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Проект</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Повестка дня № 12 – 4</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заседания Территориальной избирательной комиссии Поддорского района</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05 августа 2021 года</w:t>
      </w: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с. Поддорье</w:t>
      </w:r>
      <w:r w:rsidRPr="00CC4F9C">
        <w:rPr>
          <w:rFonts w:ascii="Times New Roman" w:eastAsia="Times New Roman" w:hAnsi="Times New Roman" w:cs="Times New Roman"/>
          <w:color w:val="444444"/>
          <w:sz w:val="24"/>
          <w:szCs w:val="24"/>
          <w:lang w:eastAsia="ru-RU"/>
        </w:rPr>
        <w:tab/>
        <w:t>Начало заседания</w:t>
      </w: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12 часов 00 минут</w:t>
      </w: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каб. 1</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 xml:space="preserve"> </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1. О регистрации Николашина Дмитрия Юрьевича кандидатом в депутаты Совета депутатов Поддорского сельского поселения Поддорского муниципального района Новгородской области четвертого созыва по десятимандатному избирательному округу № 1.</w:t>
      </w: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2. О регистрации Фурковой Елены Владимировны кандидатом в депутаты Совета депутатов Поддорского сельского поселения Поддорского муниципального района Новгородской области четвертого созыва по десятимандатному избирательному округу № 1.</w:t>
      </w: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3.Об освобождении от обязанностей члена участковой избирательной комиссии с правом решающего голоса избирательного участка № 1610.</w:t>
      </w: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4. О назначении члена участковой избирательной комиссии с правом решающего голоса избирательного участка № 1610 из резерва составов участковых комиссий.</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lastRenderedPageBreak/>
        <w:t>Докл. Г.В. Семёнова, председатель Территориальной избирательной комиссии Поддорского района.</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5. О кандидатурах для зачисления в резерв составов участковых комиссий.</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6. О кандидатурах для исключения из резерва составов участковых комиссий Поддорского района.</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7. О Перечне организаций, индивидуальных предпринимателей, выполняющих работы (оказывающих услуги) по изготовлению печатных предвыборных агитационных материалов при проведении повторных выборов депутата Совета депутатов Поддорского сельского поселения Поддорского муниципального района Новгородской области 19 сентября 2021 года.</w:t>
      </w: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8. О Перечне периодических печатных изданий, предоставляющих за плату печатные площади, услуги по размещению предвыборных агитационных материалов при проведении повторных выборов депутата Совета депутатов Поддорского сельского поселения Поддорского муниципального района Новгородской области 19 сентября 2021 года.</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CC4F9C" w:rsidRPr="00CC4F9C" w:rsidRDefault="00CC4F9C" w:rsidP="00CC4F9C">
      <w:pPr>
        <w:rPr>
          <w:rFonts w:ascii="Times New Roman" w:eastAsia="Times New Roman" w:hAnsi="Times New Roman" w:cs="Times New Roman"/>
          <w:color w:val="444444"/>
          <w:sz w:val="24"/>
          <w:szCs w:val="24"/>
          <w:lang w:eastAsia="ru-RU"/>
        </w:rPr>
      </w:pP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Секретарь</w:t>
      </w: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Территориальной избирательной комиссии Поддорского района</w:t>
      </w:r>
      <w:r w:rsidRPr="00CC4F9C">
        <w:rPr>
          <w:rFonts w:ascii="Times New Roman" w:eastAsia="Times New Roman" w:hAnsi="Times New Roman" w:cs="Times New Roman"/>
          <w:color w:val="444444"/>
          <w:sz w:val="24"/>
          <w:szCs w:val="24"/>
          <w:lang w:eastAsia="ru-RU"/>
        </w:rPr>
        <w:tab/>
      </w:r>
    </w:p>
    <w:p w:rsidR="00CC4F9C" w:rsidRPr="00CC4F9C" w:rsidRDefault="00CC4F9C" w:rsidP="00CC4F9C">
      <w:pPr>
        <w:rPr>
          <w:rFonts w:ascii="Times New Roman" w:eastAsia="Times New Roman" w:hAnsi="Times New Roman" w:cs="Times New Roman"/>
          <w:color w:val="444444"/>
          <w:sz w:val="24"/>
          <w:szCs w:val="24"/>
          <w:lang w:eastAsia="ru-RU"/>
        </w:rPr>
      </w:pPr>
      <w:r w:rsidRPr="00CC4F9C">
        <w:rPr>
          <w:rFonts w:ascii="Times New Roman" w:eastAsia="Times New Roman" w:hAnsi="Times New Roman" w:cs="Times New Roman"/>
          <w:color w:val="444444"/>
          <w:sz w:val="24"/>
          <w:szCs w:val="24"/>
          <w:lang w:eastAsia="ru-RU"/>
        </w:rPr>
        <w:t>Л.А.Кириллова</w:t>
      </w:r>
    </w:p>
    <w:p w:rsidR="00CC4F9C" w:rsidRPr="00CC4F9C" w:rsidRDefault="00CC4F9C" w:rsidP="00CC4F9C">
      <w:pPr>
        <w:rPr>
          <w:rFonts w:ascii="Times New Roman" w:eastAsia="Times New Roman" w:hAnsi="Times New Roman" w:cs="Times New Roman"/>
          <w:color w:val="444444"/>
          <w:sz w:val="24"/>
          <w:szCs w:val="24"/>
          <w:lang w:eastAsia="ru-RU"/>
        </w:rPr>
      </w:pPr>
    </w:p>
    <w:p w:rsidR="00A62DE4" w:rsidRPr="00CC4F9C" w:rsidRDefault="00CC4F9C" w:rsidP="00CC4F9C">
      <w:r w:rsidRPr="00CC4F9C">
        <w:rPr>
          <w:rFonts w:ascii="Times New Roman" w:eastAsia="Times New Roman" w:hAnsi="Times New Roman" w:cs="Times New Roman"/>
          <w:color w:val="444444"/>
          <w:sz w:val="24"/>
          <w:szCs w:val="24"/>
          <w:lang w:eastAsia="ru-RU"/>
        </w:rPr>
        <w:t>В повестку дня заседания комиссии могут быть внесены изменения</w:t>
      </w:r>
      <w:bookmarkStart w:id="0" w:name="_GoBack"/>
      <w:bookmarkEnd w:id="0"/>
    </w:p>
    <w:sectPr w:rsidR="00A62DE4" w:rsidRPr="00CC4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03"/>
    <w:rsid w:val="0000099B"/>
    <w:rsid w:val="00012E96"/>
    <w:rsid w:val="00023CA5"/>
    <w:rsid w:val="0004579F"/>
    <w:rsid w:val="0007283C"/>
    <w:rsid w:val="00073FFE"/>
    <w:rsid w:val="000770A1"/>
    <w:rsid w:val="000B0E1A"/>
    <w:rsid w:val="000D4048"/>
    <w:rsid w:val="00101252"/>
    <w:rsid w:val="00101B0D"/>
    <w:rsid w:val="00150CE4"/>
    <w:rsid w:val="001A7BB5"/>
    <w:rsid w:val="001B78B1"/>
    <w:rsid w:val="001F6207"/>
    <w:rsid w:val="002E17E6"/>
    <w:rsid w:val="002E6F41"/>
    <w:rsid w:val="00323B8F"/>
    <w:rsid w:val="00330DE6"/>
    <w:rsid w:val="00335497"/>
    <w:rsid w:val="00355005"/>
    <w:rsid w:val="00384726"/>
    <w:rsid w:val="003A2B1E"/>
    <w:rsid w:val="003C25DA"/>
    <w:rsid w:val="003D54E1"/>
    <w:rsid w:val="00431B5C"/>
    <w:rsid w:val="00461069"/>
    <w:rsid w:val="004A24C5"/>
    <w:rsid w:val="0051546B"/>
    <w:rsid w:val="00550B8D"/>
    <w:rsid w:val="00571AE1"/>
    <w:rsid w:val="0059356E"/>
    <w:rsid w:val="005B2C34"/>
    <w:rsid w:val="005C1DD8"/>
    <w:rsid w:val="005D0CEE"/>
    <w:rsid w:val="006400A6"/>
    <w:rsid w:val="006A1288"/>
    <w:rsid w:val="006C431E"/>
    <w:rsid w:val="0071087C"/>
    <w:rsid w:val="0078623B"/>
    <w:rsid w:val="007F4C03"/>
    <w:rsid w:val="007F613F"/>
    <w:rsid w:val="00806A71"/>
    <w:rsid w:val="008155AA"/>
    <w:rsid w:val="0087584F"/>
    <w:rsid w:val="0089696A"/>
    <w:rsid w:val="008E367D"/>
    <w:rsid w:val="00983E19"/>
    <w:rsid w:val="009F2051"/>
    <w:rsid w:val="00A5701A"/>
    <w:rsid w:val="00A62DE4"/>
    <w:rsid w:val="00AD38D0"/>
    <w:rsid w:val="00AE0661"/>
    <w:rsid w:val="00AE30EC"/>
    <w:rsid w:val="00AF6DD0"/>
    <w:rsid w:val="00B22B85"/>
    <w:rsid w:val="00B46C47"/>
    <w:rsid w:val="00B73AB8"/>
    <w:rsid w:val="00B75920"/>
    <w:rsid w:val="00B90C2F"/>
    <w:rsid w:val="00BB2B79"/>
    <w:rsid w:val="00BB4C7E"/>
    <w:rsid w:val="00BC5863"/>
    <w:rsid w:val="00BF765F"/>
    <w:rsid w:val="00C36E51"/>
    <w:rsid w:val="00CA40CD"/>
    <w:rsid w:val="00CC4F9C"/>
    <w:rsid w:val="00D523E8"/>
    <w:rsid w:val="00E01B03"/>
    <w:rsid w:val="00E74DA7"/>
    <w:rsid w:val="00E91FD9"/>
    <w:rsid w:val="00EA29DC"/>
    <w:rsid w:val="00EC7FDF"/>
    <w:rsid w:val="00ED4C2C"/>
    <w:rsid w:val="00EE18A0"/>
    <w:rsid w:val="00F11CFC"/>
    <w:rsid w:val="00F15548"/>
    <w:rsid w:val="00F205DF"/>
    <w:rsid w:val="00F37D9A"/>
    <w:rsid w:val="00F75B00"/>
    <w:rsid w:val="00F917DF"/>
    <w:rsid w:val="00FB4A97"/>
    <w:rsid w:val="00FC2BF4"/>
    <w:rsid w:val="00FD3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3BF31-8BB3-4082-AEF3-23ACDB6A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0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70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646024">
      <w:bodyDiv w:val="1"/>
      <w:marLeft w:val="0"/>
      <w:marRight w:val="0"/>
      <w:marTop w:val="0"/>
      <w:marBottom w:val="0"/>
      <w:divBdr>
        <w:top w:val="none" w:sz="0" w:space="0" w:color="auto"/>
        <w:left w:val="none" w:sz="0" w:space="0" w:color="auto"/>
        <w:bottom w:val="none" w:sz="0" w:space="0" w:color="auto"/>
        <w:right w:val="none" w:sz="0" w:space="0" w:color="auto"/>
      </w:divBdr>
    </w:div>
    <w:div w:id="1912158781">
      <w:bodyDiv w:val="1"/>
      <w:marLeft w:val="0"/>
      <w:marRight w:val="0"/>
      <w:marTop w:val="0"/>
      <w:marBottom w:val="0"/>
      <w:divBdr>
        <w:top w:val="none" w:sz="0" w:space="0" w:color="auto"/>
        <w:left w:val="none" w:sz="0" w:space="0" w:color="auto"/>
        <w:bottom w:val="none" w:sz="0" w:space="0" w:color="auto"/>
        <w:right w:val="none" w:sz="0" w:space="0" w:color="auto"/>
      </w:divBdr>
    </w:div>
    <w:div w:id="20773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165</cp:revision>
  <dcterms:created xsi:type="dcterms:W3CDTF">2023-04-07T18:17:00Z</dcterms:created>
  <dcterms:modified xsi:type="dcterms:W3CDTF">2023-04-08T16:06:00Z</dcterms:modified>
</cp:coreProperties>
</file>