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51E" w:rsidRPr="00DD651E" w:rsidRDefault="00DD651E" w:rsidP="00DD651E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D651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Проект</w:t>
      </w:r>
    </w:p>
    <w:p w:rsidR="00DD651E" w:rsidRPr="00DD651E" w:rsidRDefault="00DD651E" w:rsidP="00DD651E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DD651E" w:rsidRPr="00DD651E" w:rsidRDefault="00DD651E" w:rsidP="00DD651E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D651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Повестка дня № 35 – 4</w:t>
      </w:r>
    </w:p>
    <w:p w:rsidR="00DD651E" w:rsidRPr="00DD651E" w:rsidRDefault="00DD651E" w:rsidP="00DD651E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DD651E" w:rsidRPr="00DD651E" w:rsidRDefault="00DD651E" w:rsidP="00DD651E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D651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заседания Территориальной избирательной комиссии Поддорского района</w:t>
      </w:r>
    </w:p>
    <w:p w:rsidR="00DD651E" w:rsidRPr="00DD651E" w:rsidRDefault="00DD651E" w:rsidP="00DD651E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DD651E" w:rsidRPr="00DD651E" w:rsidRDefault="00DD651E" w:rsidP="00DD651E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D651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14 сентября 2022 года</w:t>
      </w:r>
    </w:p>
    <w:p w:rsidR="00DD651E" w:rsidRPr="00DD651E" w:rsidRDefault="00DD651E" w:rsidP="00DD651E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D651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с. Поддорье</w:t>
      </w:r>
    </w:p>
    <w:p w:rsidR="00DD651E" w:rsidRPr="00DD651E" w:rsidRDefault="00DD651E" w:rsidP="00DD651E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DD651E" w:rsidRPr="00DD651E" w:rsidRDefault="00DD651E" w:rsidP="00DD651E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D651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Начало заседания</w:t>
      </w:r>
    </w:p>
    <w:p w:rsidR="00DD651E" w:rsidRPr="00DD651E" w:rsidRDefault="00DD651E" w:rsidP="00DD651E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D651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16 часов 00 минут</w:t>
      </w:r>
    </w:p>
    <w:p w:rsidR="00DD651E" w:rsidRPr="00DD651E" w:rsidRDefault="00DD651E" w:rsidP="00DD651E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DD651E" w:rsidRPr="00DD651E" w:rsidRDefault="00DD651E" w:rsidP="00DD651E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D651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каб. 1</w:t>
      </w:r>
    </w:p>
    <w:p w:rsidR="00DD651E" w:rsidRPr="00DD651E" w:rsidRDefault="00DD651E" w:rsidP="00DD651E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DD651E" w:rsidRPr="00DD651E" w:rsidRDefault="00DD651E" w:rsidP="00DD651E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D651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 размерах ведомственного коэффициента для выплаты дополнительной оплаты труда (вознаграждения) за активную работу в период подготовки и проведения выборов Губернатора Новгородской области председателям участковых избирательных комиссий.</w:t>
      </w:r>
    </w:p>
    <w:p w:rsidR="00DD651E" w:rsidRPr="00DD651E" w:rsidRDefault="00DD651E" w:rsidP="00DD651E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D651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Докл. Г.В. Семёнова, председатель Территориальной избирательной комиссии Поддорского района.</w:t>
      </w:r>
    </w:p>
    <w:p w:rsidR="00DD651E" w:rsidRPr="00DD651E" w:rsidRDefault="00DD651E" w:rsidP="00DD651E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DD651E" w:rsidRPr="00DD651E" w:rsidRDefault="00DD651E" w:rsidP="00DD651E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D651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 размере ведомственного коэффициента для выплаты дополнительной оплаты труда (вознаграждения) за активную работу по подготовке и проведению выборов Губернатора Новгородской области членам Территориальной избирательной комиссии Поддорского района с правом решающего голоса, работающих в комиссии не на постоянной (штатной) основе.</w:t>
      </w:r>
    </w:p>
    <w:p w:rsidR="00DD651E" w:rsidRPr="00DD651E" w:rsidRDefault="00DD651E" w:rsidP="00DD651E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D651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Докл. Г.В. Семёнова, председатель Территориальной избирательной комиссии Поддорского района.</w:t>
      </w:r>
    </w:p>
    <w:p w:rsidR="00DD651E" w:rsidRPr="00DD651E" w:rsidRDefault="00DD651E" w:rsidP="00DD651E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DD651E" w:rsidRPr="00DD651E" w:rsidRDefault="00DD651E" w:rsidP="00DD651E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DD651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Секретарь Территориальной избирательной комиссии Поддорского района</w:t>
      </w:r>
      <w:r w:rsidRPr="00DD651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ab/>
        <w:t>Л.А.Кириллова</w:t>
      </w:r>
    </w:p>
    <w:p w:rsidR="00A62DE4" w:rsidRPr="00DD651E" w:rsidRDefault="00DD651E" w:rsidP="00DD651E">
      <w:r w:rsidRPr="00DD651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*В повестку дня заседания комиссии могут быть внесены изменения</w:t>
      </w:r>
      <w:bookmarkStart w:id="0" w:name="_GoBack"/>
      <w:bookmarkEnd w:id="0"/>
    </w:p>
    <w:sectPr w:rsidR="00A62DE4" w:rsidRPr="00DD65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C03"/>
    <w:rsid w:val="0000099B"/>
    <w:rsid w:val="00012E96"/>
    <w:rsid w:val="00023CA5"/>
    <w:rsid w:val="0004579F"/>
    <w:rsid w:val="0007283C"/>
    <w:rsid w:val="00073FFE"/>
    <w:rsid w:val="000770A1"/>
    <w:rsid w:val="000B0E1A"/>
    <w:rsid w:val="000D4048"/>
    <w:rsid w:val="00101252"/>
    <w:rsid w:val="00101B0D"/>
    <w:rsid w:val="00150CE4"/>
    <w:rsid w:val="001A276E"/>
    <w:rsid w:val="001A7BB5"/>
    <w:rsid w:val="001B78B1"/>
    <w:rsid w:val="001F6207"/>
    <w:rsid w:val="00256923"/>
    <w:rsid w:val="002E17E6"/>
    <w:rsid w:val="002E6F41"/>
    <w:rsid w:val="00323B8F"/>
    <w:rsid w:val="00330DE6"/>
    <w:rsid w:val="00335497"/>
    <w:rsid w:val="00355005"/>
    <w:rsid w:val="00384726"/>
    <w:rsid w:val="003A2B1E"/>
    <w:rsid w:val="003C25DA"/>
    <w:rsid w:val="003D54E1"/>
    <w:rsid w:val="00431B5C"/>
    <w:rsid w:val="00461069"/>
    <w:rsid w:val="004A24C5"/>
    <w:rsid w:val="0051546B"/>
    <w:rsid w:val="00550B8D"/>
    <w:rsid w:val="00571AE1"/>
    <w:rsid w:val="0059356E"/>
    <w:rsid w:val="005B14DC"/>
    <w:rsid w:val="005B2C34"/>
    <w:rsid w:val="005C1DD8"/>
    <w:rsid w:val="005C5BB2"/>
    <w:rsid w:val="005D0CEE"/>
    <w:rsid w:val="006400A6"/>
    <w:rsid w:val="006A1288"/>
    <w:rsid w:val="006C431E"/>
    <w:rsid w:val="0071087C"/>
    <w:rsid w:val="0078623B"/>
    <w:rsid w:val="007F4C03"/>
    <w:rsid w:val="007F613F"/>
    <w:rsid w:val="0080592E"/>
    <w:rsid w:val="00806A71"/>
    <w:rsid w:val="008155AA"/>
    <w:rsid w:val="0087584F"/>
    <w:rsid w:val="0089696A"/>
    <w:rsid w:val="008E367D"/>
    <w:rsid w:val="00983E19"/>
    <w:rsid w:val="009F2051"/>
    <w:rsid w:val="00A44EC1"/>
    <w:rsid w:val="00A5701A"/>
    <w:rsid w:val="00A62DE4"/>
    <w:rsid w:val="00AA02CD"/>
    <w:rsid w:val="00AD38D0"/>
    <w:rsid w:val="00AE0661"/>
    <w:rsid w:val="00AE30EC"/>
    <w:rsid w:val="00AF6DD0"/>
    <w:rsid w:val="00B22B85"/>
    <w:rsid w:val="00B46C47"/>
    <w:rsid w:val="00B73AB8"/>
    <w:rsid w:val="00B75920"/>
    <w:rsid w:val="00B90C2F"/>
    <w:rsid w:val="00BB2B79"/>
    <w:rsid w:val="00BB4C7E"/>
    <w:rsid w:val="00BC5863"/>
    <w:rsid w:val="00BF765F"/>
    <w:rsid w:val="00C36E51"/>
    <w:rsid w:val="00CA40CD"/>
    <w:rsid w:val="00CC4F9C"/>
    <w:rsid w:val="00CD7400"/>
    <w:rsid w:val="00D523E8"/>
    <w:rsid w:val="00DD651E"/>
    <w:rsid w:val="00E01B03"/>
    <w:rsid w:val="00E74DA7"/>
    <w:rsid w:val="00E91FD9"/>
    <w:rsid w:val="00EA29DC"/>
    <w:rsid w:val="00EC7FDF"/>
    <w:rsid w:val="00ED4C2C"/>
    <w:rsid w:val="00EE18A0"/>
    <w:rsid w:val="00F11CFC"/>
    <w:rsid w:val="00F15548"/>
    <w:rsid w:val="00F205DF"/>
    <w:rsid w:val="00F37D9A"/>
    <w:rsid w:val="00F75B00"/>
    <w:rsid w:val="00F917DF"/>
    <w:rsid w:val="00FB4A97"/>
    <w:rsid w:val="00FC2BF4"/>
    <w:rsid w:val="00FD3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13BF31-8BB3-4082-AEF3-23ACDB6AB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7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770A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6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</dc:creator>
  <cp:keywords/>
  <dc:description/>
  <cp:lastModifiedBy>Artem</cp:lastModifiedBy>
  <cp:revision>183</cp:revision>
  <dcterms:created xsi:type="dcterms:W3CDTF">2023-04-07T18:17:00Z</dcterms:created>
  <dcterms:modified xsi:type="dcterms:W3CDTF">2023-04-08T16:51:00Z</dcterms:modified>
</cp:coreProperties>
</file>