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A0" w:firstRow="1" w:lastRow="0" w:firstColumn="1" w:lastColumn="0" w:noHBand="0" w:noVBand="0"/>
      </w:tblPr>
      <w:tblGrid>
        <w:gridCol w:w="2902"/>
        <w:gridCol w:w="632"/>
        <w:gridCol w:w="2288"/>
        <w:gridCol w:w="3161"/>
        <w:gridCol w:w="798"/>
      </w:tblGrid>
      <w:tr w:rsidR="007717BF" w:rsidRPr="007717BF" w:rsidTr="00DD1685">
        <w:tc>
          <w:tcPr>
            <w:tcW w:w="3004" w:type="dxa"/>
          </w:tcPr>
          <w:p w:rsidR="007717BF" w:rsidRPr="007717BF" w:rsidRDefault="007717BF" w:rsidP="007717B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3004" w:type="dxa"/>
            <w:gridSpan w:val="2"/>
          </w:tcPr>
          <w:p w:rsidR="007717BF" w:rsidRPr="007717BF" w:rsidRDefault="007717BF" w:rsidP="007717B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3989" w:type="dxa"/>
            <w:gridSpan w:val="2"/>
          </w:tcPr>
          <w:p w:rsidR="007717BF" w:rsidRPr="007717BF" w:rsidRDefault="007717BF" w:rsidP="007717B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7717BF">
              <w:rPr>
                <w:rFonts w:eastAsia="Times New Roman" w:cs="Times New Roman"/>
                <w:b/>
                <w:bCs/>
                <w:szCs w:val="28"/>
                <w:lang w:eastAsia="ru-RU"/>
              </w:rPr>
              <w:t>СОГЛАСОВАНО</w:t>
            </w:r>
          </w:p>
        </w:tc>
      </w:tr>
      <w:tr w:rsidR="007717BF" w:rsidRPr="007717BF" w:rsidTr="00DD1685">
        <w:trPr>
          <w:gridAfter w:val="1"/>
          <w:wAfter w:w="817" w:type="dxa"/>
        </w:trPr>
        <w:tc>
          <w:tcPr>
            <w:tcW w:w="3004" w:type="dxa"/>
          </w:tcPr>
          <w:p w:rsidR="007717BF" w:rsidRPr="007717BF" w:rsidRDefault="007717BF" w:rsidP="007717B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648" w:type="dxa"/>
          </w:tcPr>
          <w:p w:rsidR="007717BF" w:rsidRPr="007717BF" w:rsidRDefault="007717BF" w:rsidP="007717B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5528" w:type="dxa"/>
            <w:gridSpan w:val="2"/>
          </w:tcPr>
          <w:p w:rsidR="007717BF" w:rsidRPr="007717BF" w:rsidRDefault="00DD1685" w:rsidP="00291917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Заведующий </w:t>
            </w:r>
          </w:p>
        </w:tc>
      </w:tr>
      <w:tr w:rsidR="007717BF" w:rsidRPr="007717BF" w:rsidTr="00DD1685">
        <w:trPr>
          <w:gridAfter w:val="1"/>
          <w:wAfter w:w="817" w:type="dxa"/>
        </w:trPr>
        <w:tc>
          <w:tcPr>
            <w:tcW w:w="3004" w:type="dxa"/>
          </w:tcPr>
          <w:p w:rsidR="007717BF" w:rsidRPr="007717BF" w:rsidRDefault="007717BF" w:rsidP="007717B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648" w:type="dxa"/>
          </w:tcPr>
          <w:p w:rsidR="007717BF" w:rsidRPr="007717BF" w:rsidRDefault="007717BF" w:rsidP="007717B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5528" w:type="dxa"/>
            <w:gridSpan w:val="2"/>
          </w:tcPr>
          <w:p w:rsidR="007717BF" w:rsidRPr="007717BF" w:rsidRDefault="007717BF" w:rsidP="00DD1685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7717BF">
              <w:rPr>
                <w:rFonts w:eastAsia="Times New Roman" w:cs="Times New Roman"/>
                <w:szCs w:val="28"/>
                <w:lang w:eastAsia="ru-RU"/>
              </w:rPr>
              <w:t>____________</w:t>
            </w:r>
            <w:proofErr w:type="spellStart"/>
            <w:r w:rsidR="00291917">
              <w:rPr>
                <w:rFonts w:eastAsia="Times New Roman" w:cs="Times New Roman"/>
                <w:szCs w:val="28"/>
                <w:lang w:eastAsia="ru-RU"/>
              </w:rPr>
              <w:t>И.М.Иванов</w:t>
            </w:r>
            <w:proofErr w:type="spellEnd"/>
          </w:p>
          <w:p w:rsidR="007717BF" w:rsidRPr="007717BF" w:rsidRDefault="007717BF" w:rsidP="00DD1685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7717BF" w:rsidRPr="007717BF" w:rsidRDefault="007717BF" w:rsidP="007717BF">
      <w:pPr>
        <w:spacing w:line="240" w:lineRule="auto"/>
        <w:ind w:firstLine="0"/>
        <w:jc w:val="center"/>
        <w:rPr>
          <w:rFonts w:eastAsia="Calibri" w:cs="Times New Roman"/>
          <w:b/>
          <w:bCs/>
          <w:szCs w:val="28"/>
        </w:rPr>
      </w:pPr>
      <w:r w:rsidRPr="007717BF">
        <w:rPr>
          <w:rFonts w:eastAsia="Calibri" w:cs="Times New Roman"/>
          <w:b/>
          <w:bCs/>
          <w:szCs w:val="28"/>
        </w:rPr>
        <w:t xml:space="preserve">Отчёт о ходе реализации муниципальной программы </w:t>
      </w:r>
      <w:proofErr w:type="spellStart"/>
      <w:r w:rsidRPr="007717BF">
        <w:rPr>
          <w:rFonts w:eastAsia="Calibri" w:cs="Times New Roman"/>
          <w:b/>
          <w:bCs/>
          <w:szCs w:val="28"/>
        </w:rPr>
        <w:t>Поддорского</w:t>
      </w:r>
      <w:proofErr w:type="spellEnd"/>
      <w:r w:rsidRPr="007717BF">
        <w:rPr>
          <w:rFonts w:eastAsia="Calibri" w:cs="Times New Roman"/>
          <w:b/>
          <w:bCs/>
          <w:szCs w:val="28"/>
        </w:rPr>
        <w:t xml:space="preserve"> </w:t>
      </w:r>
      <w:r>
        <w:rPr>
          <w:rFonts w:eastAsia="Calibri" w:cs="Times New Roman"/>
          <w:b/>
          <w:bCs/>
          <w:szCs w:val="28"/>
        </w:rPr>
        <w:t>сельского поселения</w:t>
      </w:r>
    </w:p>
    <w:p w:rsidR="006B28C1" w:rsidRDefault="00D40477" w:rsidP="007717BF">
      <w:pPr>
        <w:spacing w:line="240" w:lineRule="auto"/>
        <w:ind w:firstLine="0"/>
        <w:jc w:val="center"/>
        <w:rPr>
          <w:b/>
          <w:szCs w:val="28"/>
        </w:rPr>
      </w:pPr>
      <w:r w:rsidRPr="00C91B1B">
        <w:rPr>
          <w:b/>
          <w:szCs w:val="28"/>
        </w:rPr>
        <w:t xml:space="preserve">«Развитие физической культуры и спорта в </w:t>
      </w:r>
      <w:proofErr w:type="spellStart"/>
      <w:r w:rsidRPr="00C91B1B">
        <w:rPr>
          <w:b/>
          <w:szCs w:val="28"/>
        </w:rPr>
        <w:t>Поддорском</w:t>
      </w:r>
      <w:proofErr w:type="spellEnd"/>
      <w:r w:rsidRPr="00C91B1B">
        <w:rPr>
          <w:b/>
          <w:szCs w:val="28"/>
        </w:rPr>
        <w:t xml:space="preserve"> сельском поселении на 2018-202</w:t>
      </w:r>
      <w:r w:rsidR="004514E1">
        <w:rPr>
          <w:b/>
          <w:szCs w:val="28"/>
        </w:rPr>
        <w:t>4</w:t>
      </w:r>
      <w:r w:rsidRPr="00C91B1B">
        <w:rPr>
          <w:b/>
          <w:szCs w:val="28"/>
        </w:rPr>
        <w:t xml:space="preserve"> годы»</w:t>
      </w:r>
    </w:p>
    <w:p w:rsidR="007717BF" w:rsidRPr="007717BF" w:rsidRDefault="007717BF" w:rsidP="007717BF">
      <w:pPr>
        <w:spacing w:line="240" w:lineRule="auto"/>
        <w:ind w:firstLine="0"/>
        <w:jc w:val="center"/>
        <w:rPr>
          <w:rFonts w:eastAsia="Calibri" w:cs="Times New Roman"/>
          <w:b/>
          <w:bCs/>
          <w:szCs w:val="28"/>
        </w:rPr>
      </w:pPr>
      <w:r w:rsidRPr="007717BF">
        <w:rPr>
          <w:rFonts w:eastAsia="Calibri" w:cs="Times New Roman"/>
          <w:b/>
          <w:bCs/>
          <w:szCs w:val="28"/>
        </w:rPr>
        <w:t>за 20</w:t>
      </w:r>
      <w:r w:rsidR="008A46C4">
        <w:rPr>
          <w:rFonts w:eastAsia="Calibri" w:cs="Times New Roman"/>
          <w:b/>
          <w:bCs/>
          <w:szCs w:val="28"/>
        </w:rPr>
        <w:t>2</w:t>
      </w:r>
      <w:r w:rsidR="002629DB">
        <w:rPr>
          <w:rFonts w:eastAsia="Calibri" w:cs="Times New Roman"/>
          <w:b/>
          <w:bCs/>
          <w:szCs w:val="28"/>
        </w:rPr>
        <w:t>4</w:t>
      </w:r>
      <w:r w:rsidRPr="007717BF">
        <w:rPr>
          <w:rFonts w:eastAsia="Calibri" w:cs="Times New Roman"/>
          <w:b/>
          <w:bCs/>
          <w:szCs w:val="28"/>
        </w:rPr>
        <w:t xml:space="preserve"> год</w:t>
      </w:r>
    </w:p>
    <w:p w:rsidR="007717BF" w:rsidRPr="007717BF" w:rsidRDefault="007717BF" w:rsidP="007717BF">
      <w:pPr>
        <w:spacing w:line="240" w:lineRule="auto"/>
        <w:ind w:firstLine="0"/>
        <w:jc w:val="center"/>
        <w:rPr>
          <w:rFonts w:eastAsia="Calibri" w:cs="Times New Roman"/>
          <w:b/>
          <w:bCs/>
          <w:szCs w:val="28"/>
        </w:rPr>
      </w:pPr>
      <w:r w:rsidRPr="007717BF">
        <w:rPr>
          <w:rFonts w:eastAsia="Calibri" w:cs="Times New Roman"/>
          <w:b/>
          <w:bCs/>
          <w:szCs w:val="28"/>
        </w:rPr>
        <w:t>Таблица 1 – Сведения о финансировании и освоении средств муниципальной программы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835"/>
        <w:gridCol w:w="2551"/>
        <w:gridCol w:w="1701"/>
      </w:tblGrid>
      <w:tr w:rsidR="00B04201" w:rsidRPr="00B04201" w:rsidTr="007717BF">
        <w:tc>
          <w:tcPr>
            <w:tcW w:w="1843" w:type="dxa"/>
            <w:vMerge w:val="restart"/>
          </w:tcPr>
          <w:p w:rsidR="00B04201" w:rsidRPr="00B04201" w:rsidRDefault="00B04201" w:rsidP="00B042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4201">
              <w:rPr>
                <w:rFonts w:eastAsia="Times New Roman" w:cs="Times New Roman"/>
                <w:szCs w:val="28"/>
                <w:lang w:eastAsia="ru-RU"/>
              </w:rPr>
              <w:t>Год</w:t>
            </w:r>
          </w:p>
        </w:tc>
        <w:tc>
          <w:tcPr>
            <w:tcW w:w="7087" w:type="dxa"/>
            <w:gridSpan w:val="3"/>
            <w:shd w:val="clear" w:color="auto" w:fill="auto"/>
          </w:tcPr>
          <w:p w:rsidR="00B04201" w:rsidRPr="00B04201" w:rsidRDefault="00B04201" w:rsidP="00B042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4201">
              <w:rPr>
                <w:rFonts w:eastAsia="Times New Roman" w:cs="Times New Roman"/>
                <w:szCs w:val="28"/>
                <w:lang w:eastAsia="ru-RU"/>
              </w:rPr>
              <w:t>Источник финансирования</w:t>
            </w:r>
          </w:p>
        </w:tc>
      </w:tr>
      <w:tr w:rsidR="00B04201" w:rsidRPr="00B04201" w:rsidTr="007717BF">
        <w:tc>
          <w:tcPr>
            <w:tcW w:w="1843" w:type="dxa"/>
            <w:vMerge/>
          </w:tcPr>
          <w:p w:rsidR="00B04201" w:rsidRPr="00B04201" w:rsidRDefault="00B04201" w:rsidP="00B042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B04201" w:rsidRPr="00B04201" w:rsidRDefault="00B04201" w:rsidP="00B042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4201">
              <w:rPr>
                <w:rFonts w:eastAsia="Times New Roman" w:cs="Times New Roman"/>
                <w:szCs w:val="28"/>
                <w:lang w:eastAsia="ru-RU"/>
              </w:rPr>
              <w:t xml:space="preserve">Бюджет сельского поселения </w:t>
            </w:r>
          </w:p>
        </w:tc>
        <w:tc>
          <w:tcPr>
            <w:tcW w:w="2551" w:type="dxa"/>
          </w:tcPr>
          <w:p w:rsidR="00B04201" w:rsidRPr="00B04201" w:rsidRDefault="00B04201" w:rsidP="00B042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4201">
              <w:rPr>
                <w:rFonts w:eastAsia="Times New Roman" w:cs="Times New Roman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1701" w:type="dxa"/>
          </w:tcPr>
          <w:p w:rsidR="00B04201" w:rsidRPr="00B04201" w:rsidRDefault="00B04201" w:rsidP="00B042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4201">
              <w:rPr>
                <w:rFonts w:eastAsia="Times New Roman" w:cs="Times New Roman"/>
                <w:szCs w:val="28"/>
                <w:lang w:eastAsia="ru-RU"/>
              </w:rPr>
              <w:t>ВСЕГО</w:t>
            </w:r>
          </w:p>
        </w:tc>
      </w:tr>
      <w:tr w:rsidR="00B04201" w:rsidRPr="00B04201" w:rsidTr="007717BF">
        <w:trPr>
          <w:trHeight w:val="303"/>
        </w:trPr>
        <w:tc>
          <w:tcPr>
            <w:tcW w:w="1843" w:type="dxa"/>
          </w:tcPr>
          <w:p w:rsidR="00B04201" w:rsidRPr="00B04201" w:rsidRDefault="00B04201" w:rsidP="00B042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4201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:rsidR="00B04201" w:rsidRPr="00B04201" w:rsidRDefault="00B04201" w:rsidP="00B042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4201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2551" w:type="dxa"/>
          </w:tcPr>
          <w:p w:rsidR="00B04201" w:rsidRPr="00B04201" w:rsidRDefault="00B04201" w:rsidP="00B042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4201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B04201" w:rsidRPr="00B04201" w:rsidRDefault="00B04201" w:rsidP="00B042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4201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</w:tr>
      <w:tr w:rsidR="00B04201" w:rsidRPr="00B04201" w:rsidTr="007717BF">
        <w:tc>
          <w:tcPr>
            <w:tcW w:w="1843" w:type="dxa"/>
          </w:tcPr>
          <w:p w:rsidR="00B04201" w:rsidRPr="00B04201" w:rsidRDefault="00B04201" w:rsidP="004514E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4201">
              <w:rPr>
                <w:rFonts w:eastAsia="Times New Roman" w:cs="Times New Roman"/>
                <w:szCs w:val="28"/>
                <w:lang w:eastAsia="ru-RU"/>
              </w:rPr>
              <w:t>20</w:t>
            </w:r>
            <w:r w:rsidR="008A46C4">
              <w:rPr>
                <w:rFonts w:eastAsia="Times New Roman" w:cs="Times New Roman"/>
                <w:szCs w:val="28"/>
                <w:lang w:eastAsia="ru-RU"/>
              </w:rPr>
              <w:t>2</w:t>
            </w:r>
            <w:r w:rsidR="004514E1">
              <w:rPr>
                <w:rFonts w:eastAsia="Times New Roman" w:cs="Times New Roman"/>
                <w:szCs w:val="28"/>
                <w:lang w:eastAsia="ru-RU"/>
              </w:rPr>
              <w:t>4</w:t>
            </w:r>
            <w:r w:rsidRPr="00B04201">
              <w:rPr>
                <w:rFonts w:eastAsia="Times New Roman" w:cs="Times New Roman"/>
                <w:szCs w:val="28"/>
                <w:lang w:eastAsia="ru-RU"/>
              </w:rPr>
              <w:t xml:space="preserve"> год</w:t>
            </w:r>
          </w:p>
        </w:tc>
        <w:tc>
          <w:tcPr>
            <w:tcW w:w="2835" w:type="dxa"/>
          </w:tcPr>
          <w:p w:rsidR="00B04201" w:rsidRPr="00B04201" w:rsidRDefault="00315F73" w:rsidP="00A3616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        </w:t>
            </w:r>
            <w:r w:rsidR="00B73403">
              <w:rPr>
                <w:rFonts w:eastAsia="Times New Roman" w:cs="Times New Roman"/>
                <w:szCs w:val="28"/>
                <w:lang w:eastAsia="ru-RU"/>
              </w:rPr>
              <w:t>14000</w:t>
            </w:r>
          </w:p>
        </w:tc>
        <w:tc>
          <w:tcPr>
            <w:tcW w:w="2551" w:type="dxa"/>
          </w:tcPr>
          <w:p w:rsidR="00B04201" w:rsidRPr="00B04201" w:rsidRDefault="00B04201" w:rsidP="00B042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4201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1701" w:type="dxa"/>
          </w:tcPr>
          <w:p w:rsidR="00B04201" w:rsidRPr="00B04201" w:rsidRDefault="00B73403" w:rsidP="007C4F6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14000</w:t>
            </w:r>
          </w:p>
        </w:tc>
      </w:tr>
      <w:tr w:rsidR="00B04201" w:rsidRPr="00B04201" w:rsidTr="007717B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01" w:rsidRPr="00B04201" w:rsidRDefault="00B04201" w:rsidP="00B042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4201">
              <w:rPr>
                <w:rFonts w:eastAsia="Times New Roman" w:cs="Times New Roman"/>
                <w:szCs w:val="28"/>
                <w:lang w:eastAsia="ru-RU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01" w:rsidRPr="00B04201" w:rsidRDefault="00A3616B" w:rsidP="007C4F6E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</w:t>
            </w:r>
            <w:r w:rsidR="00B73403">
              <w:rPr>
                <w:rFonts w:eastAsia="Times New Roman" w:cs="Times New Roman"/>
                <w:szCs w:val="28"/>
                <w:lang w:eastAsia="ru-RU"/>
              </w:rPr>
              <w:t>14000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01" w:rsidRPr="00B04201" w:rsidRDefault="00B04201" w:rsidP="00B042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4201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01" w:rsidRPr="00B04201" w:rsidRDefault="00B73403" w:rsidP="007C4F6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14000</w:t>
            </w:r>
          </w:p>
        </w:tc>
      </w:tr>
    </w:tbl>
    <w:p w:rsidR="00517AC6" w:rsidRDefault="00517AC6" w:rsidP="00517AC6">
      <w:pPr>
        <w:spacing w:line="240" w:lineRule="auto"/>
        <w:ind w:firstLine="0"/>
        <w:jc w:val="both"/>
      </w:pPr>
    </w:p>
    <w:p w:rsidR="00517AC6" w:rsidRPr="007717BF" w:rsidRDefault="007717BF" w:rsidP="00517AC6">
      <w:pPr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  <w:r w:rsidRPr="007717BF">
        <w:t>Таблица 2 -</w:t>
      </w:r>
      <w:r w:rsidR="00517AC6" w:rsidRPr="007717BF">
        <w:rPr>
          <w:rFonts w:eastAsia="Times New Roman" w:cs="Times New Roman"/>
          <w:szCs w:val="28"/>
          <w:lang w:eastAsia="ru-RU"/>
        </w:rPr>
        <w:t xml:space="preserve"> Цели, задачи и целевые показатели муниципальной программы:</w:t>
      </w:r>
    </w:p>
    <w:p w:rsidR="00517AC6" w:rsidRDefault="00517AC6" w:rsidP="00517AC6">
      <w:pPr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1508"/>
        <w:gridCol w:w="1080"/>
        <w:gridCol w:w="720"/>
        <w:gridCol w:w="1012"/>
        <w:gridCol w:w="1260"/>
        <w:gridCol w:w="2244"/>
        <w:gridCol w:w="283"/>
        <w:gridCol w:w="1253"/>
      </w:tblGrid>
      <w:tr w:rsidR="00D40477" w:rsidRPr="00DD5574" w:rsidTr="00DB31B0">
        <w:trPr>
          <w:trHeight w:val="427"/>
        </w:trPr>
        <w:tc>
          <w:tcPr>
            <w:tcW w:w="720" w:type="dxa"/>
            <w:vMerge w:val="restart"/>
          </w:tcPr>
          <w:p w:rsidR="00D40477" w:rsidRPr="00DD5574" w:rsidRDefault="00D40477" w:rsidP="00346FD3">
            <w:pPr>
              <w:spacing w:before="120" w:line="240" w:lineRule="exact"/>
              <w:ind w:firstLine="0"/>
              <w:jc w:val="center"/>
            </w:pPr>
            <w:r w:rsidRPr="00DD5574">
              <w:t>№ п/п</w:t>
            </w:r>
          </w:p>
        </w:tc>
        <w:tc>
          <w:tcPr>
            <w:tcW w:w="1508" w:type="dxa"/>
            <w:vMerge w:val="restart"/>
          </w:tcPr>
          <w:p w:rsidR="00D40477" w:rsidRPr="00DD5574" w:rsidRDefault="00D40477" w:rsidP="00346FD3">
            <w:pPr>
              <w:spacing w:before="120" w:line="240" w:lineRule="exact"/>
              <w:ind w:firstLine="0"/>
              <w:jc w:val="center"/>
            </w:pPr>
            <w:r w:rsidRPr="00DD5574">
              <w:t xml:space="preserve">Наименование мероприятия </w:t>
            </w:r>
          </w:p>
        </w:tc>
        <w:tc>
          <w:tcPr>
            <w:tcW w:w="1080" w:type="dxa"/>
            <w:vMerge w:val="restart"/>
          </w:tcPr>
          <w:p w:rsidR="00D40477" w:rsidRPr="00DD5574" w:rsidRDefault="00D40477" w:rsidP="00346FD3">
            <w:pPr>
              <w:spacing w:before="120" w:line="240" w:lineRule="exact"/>
              <w:ind w:firstLine="0"/>
              <w:jc w:val="center"/>
            </w:pPr>
            <w:r w:rsidRPr="00DD5574">
              <w:t xml:space="preserve">Исполнитель </w:t>
            </w:r>
          </w:p>
        </w:tc>
        <w:tc>
          <w:tcPr>
            <w:tcW w:w="720" w:type="dxa"/>
            <w:vMerge w:val="restart"/>
          </w:tcPr>
          <w:p w:rsidR="00D40477" w:rsidRPr="00DD5574" w:rsidRDefault="00D40477" w:rsidP="00346FD3">
            <w:pPr>
              <w:spacing w:before="120" w:line="240" w:lineRule="exact"/>
              <w:ind w:firstLine="0"/>
              <w:jc w:val="center"/>
            </w:pPr>
            <w:r w:rsidRPr="00DD5574">
              <w:t>Срок реализации</w:t>
            </w:r>
          </w:p>
        </w:tc>
        <w:tc>
          <w:tcPr>
            <w:tcW w:w="1012" w:type="dxa"/>
            <w:vMerge w:val="restart"/>
          </w:tcPr>
          <w:p w:rsidR="00D40477" w:rsidRPr="00DD5574" w:rsidRDefault="00D40477" w:rsidP="00346FD3">
            <w:pPr>
              <w:spacing w:before="120" w:line="240" w:lineRule="exact"/>
              <w:ind w:firstLine="0"/>
              <w:jc w:val="center"/>
            </w:pPr>
            <w:r w:rsidRPr="00DD5574"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260" w:type="dxa"/>
            <w:vMerge w:val="restart"/>
          </w:tcPr>
          <w:p w:rsidR="00D40477" w:rsidRPr="00DD5574" w:rsidRDefault="00D40477" w:rsidP="00346FD3">
            <w:pPr>
              <w:spacing w:before="120" w:line="240" w:lineRule="exact"/>
              <w:ind w:firstLine="0"/>
              <w:jc w:val="center"/>
            </w:pPr>
            <w:r w:rsidRPr="00DD5574">
              <w:t>Источник финансирования</w:t>
            </w:r>
          </w:p>
        </w:tc>
        <w:tc>
          <w:tcPr>
            <w:tcW w:w="3780" w:type="dxa"/>
            <w:gridSpan w:val="3"/>
          </w:tcPr>
          <w:p w:rsidR="00D40477" w:rsidRPr="00DD5574" w:rsidRDefault="00D40477" w:rsidP="00346FD3">
            <w:pPr>
              <w:spacing w:before="120" w:line="240" w:lineRule="exact"/>
              <w:ind w:firstLine="0"/>
              <w:jc w:val="center"/>
            </w:pPr>
            <w:r w:rsidRPr="00DD5574">
              <w:t>Объем финансировани</w:t>
            </w:r>
            <w:r>
              <w:t>я по годам  (</w:t>
            </w:r>
            <w:r w:rsidRPr="00DD5574">
              <w:t>руб.)</w:t>
            </w:r>
          </w:p>
        </w:tc>
      </w:tr>
      <w:tr w:rsidR="00346FD3" w:rsidRPr="00DD5574" w:rsidTr="0061060C">
        <w:trPr>
          <w:trHeight w:val="419"/>
        </w:trPr>
        <w:tc>
          <w:tcPr>
            <w:tcW w:w="720" w:type="dxa"/>
            <w:vMerge/>
          </w:tcPr>
          <w:p w:rsidR="00346FD3" w:rsidRPr="00DD5574" w:rsidRDefault="00346FD3" w:rsidP="00346FD3">
            <w:pPr>
              <w:spacing w:before="120" w:line="240" w:lineRule="exact"/>
              <w:ind w:firstLine="0"/>
              <w:jc w:val="center"/>
            </w:pPr>
          </w:p>
        </w:tc>
        <w:tc>
          <w:tcPr>
            <w:tcW w:w="1508" w:type="dxa"/>
            <w:vMerge/>
          </w:tcPr>
          <w:p w:rsidR="00346FD3" w:rsidRPr="00DD5574" w:rsidRDefault="00346FD3" w:rsidP="00346FD3">
            <w:pPr>
              <w:spacing w:before="120" w:line="240" w:lineRule="exact"/>
              <w:ind w:firstLine="0"/>
              <w:jc w:val="center"/>
            </w:pPr>
          </w:p>
        </w:tc>
        <w:tc>
          <w:tcPr>
            <w:tcW w:w="1080" w:type="dxa"/>
            <w:vMerge/>
          </w:tcPr>
          <w:p w:rsidR="00346FD3" w:rsidRPr="00DD5574" w:rsidRDefault="00346FD3" w:rsidP="00346FD3">
            <w:pPr>
              <w:spacing w:before="120" w:line="240" w:lineRule="exact"/>
              <w:ind w:firstLine="0"/>
              <w:jc w:val="center"/>
            </w:pPr>
          </w:p>
        </w:tc>
        <w:tc>
          <w:tcPr>
            <w:tcW w:w="720" w:type="dxa"/>
            <w:vMerge/>
          </w:tcPr>
          <w:p w:rsidR="00346FD3" w:rsidRPr="00DD5574" w:rsidRDefault="00346FD3" w:rsidP="00346FD3">
            <w:pPr>
              <w:spacing w:before="120" w:line="240" w:lineRule="exact"/>
              <w:ind w:firstLine="0"/>
              <w:jc w:val="center"/>
            </w:pPr>
          </w:p>
        </w:tc>
        <w:tc>
          <w:tcPr>
            <w:tcW w:w="1012" w:type="dxa"/>
            <w:vMerge/>
          </w:tcPr>
          <w:p w:rsidR="00346FD3" w:rsidRPr="00DD5574" w:rsidRDefault="00346FD3" w:rsidP="00346FD3">
            <w:pPr>
              <w:spacing w:before="120" w:line="240" w:lineRule="exact"/>
              <w:ind w:firstLine="0"/>
              <w:jc w:val="center"/>
            </w:pPr>
          </w:p>
        </w:tc>
        <w:tc>
          <w:tcPr>
            <w:tcW w:w="1260" w:type="dxa"/>
            <w:vMerge/>
          </w:tcPr>
          <w:p w:rsidR="00346FD3" w:rsidRPr="00DD5574" w:rsidRDefault="00346FD3" w:rsidP="00346FD3">
            <w:pPr>
              <w:spacing w:before="120" w:line="240" w:lineRule="exact"/>
              <w:ind w:firstLine="0"/>
              <w:jc w:val="center"/>
            </w:pPr>
          </w:p>
        </w:tc>
        <w:tc>
          <w:tcPr>
            <w:tcW w:w="2527" w:type="dxa"/>
            <w:gridSpan w:val="2"/>
          </w:tcPr>
          <w:p w:rsidR="00346FD3" w:rsidRPr="00DD5574" w:rsidRDefault="00346FD3" w:rsidP="00BB6316">
            <w:pPr>
              <w:spacing w:before="120" w:line="240" w:lineRule="exact"/>
              <w:ind w:firstLine="0"/>
            </w:pPr>
            <w:r>
              <w:t>План 202</w:t>
            </w:r>
            <w:r w:rsidR="00BB6316">
              <w:t>4</w:t>
            </w:r>
          </w:p>
        </w:tc>
        <w:tc>
          <w:tcPr>
            <w:tcW w:w="1253" w:type="dxa"/>
          </w:tcPr>
          <w:p w:rsidR="00346FD3" w:rsidRPr="00DD5574" w:rsidRDefault="00346FD3" w:rsidP="00BB6316">
            <w:pPr>
              <w:spacing w:before="120" w:line="240" w:lineRule="exact"/>
              <w:ind w:firstLine="0"/>
            </w:pPr>
            <w:r>
              <w:t>Факт 202</w:t>
            </w:r>
            <w:r w:rsidR="00BB6316">
              <w:t>4</w:t>
            </w:r>
            <w:bookmarkStart w:id="0" w:name="_GoBack"/>
            <w:bookmarkEnd w:id="0"/>
            <w:r>
              <w:t xml:space="preserve"> </w:t>
            </w:r>
          </w:p>
        </w:tc>
      </w:tr>
      <w:tr w:rsidR="00346FD3" w:rsidRPr="00DD5574" w:rsidTr="00561E05">
        <w:trPr>
          <w:tblHeader/>
        </w:trPr>
        <w:tc>
          <w:tcPr>
            <w:tcW w:w="720" w:type="dxa"/>
            <w:vAlign w:val="center"/>
          </w:tcPr>
          <w:p w:rsidR="00346FD3" w:rsidRPr="00DD5574" w:rsidRDefault="00346FD3" w:rsidP="00346FD3">
            <w:pPr>
              <w:spacing w:before="120" w:line="240" w:lineRule="exact"/>
              <w:ind w:firstLine="0"/>
              <w:jc w:val="center"/>
            </w:pPr>
            <w:r w:rsidRPr="00DD5574">
              <w:t>1.</w:t>
            </w:r>
          </w:p>
        </w:tc>
        <w:tc>
          <w:tcPr>
            <w:tcW w:w="1508" w:type="dxa"/>
            <w:vAlign w:val="center"/>
          </w:tcPr>
          <w:p w:rsidR="00346FD3" w:rsidRPr="00DD5574" w:rsidRDefault="00346FD3" w:rsidP="00346FD3">
            <w:pPr>
              <w:spacing w:before="120" w:line="240" w:lineRule="exact"/>
              <w:ind w:firstLine="0"/>
              <w:jc w:val="center"/>
            </w:pPr>
            <w:r w:rsidRPr="00DD5574">
              <w:t>2</w:t>
            </w:r>
          </w:p>
        </w:tc>
        <w:tc>
          <w:tcPr>
            <w:tcW w:w="1080" w:type="dxa"/>
            <w:vAlign w:val="center"/>
          </w:tcPr>
          <w:p w:rsidR="00346FD3" w:rsidRPr="00DD5574" w:rsidRDefault="00346FD3" w:rsidP="00346FD3">
            <w:pPr>
              <w:spacing w:before="120" w:line="240" w:lineRule="exact"/>
              <w:ind w:firstLine="0"/>
              <w:jc w:val="center"/>
            </w:pPr>
            <w:r w:rsidRPr="00DD5574">
              <w:t>3</w:t>
            </w:r>
          </w:p>
        </w:tc>
        <w:tc>
          <w:tcPr>
            <w:tcW w:w="720" w:type="dxa"/>
            <w:vAlign w:val="center"/>
          </w:tcPr>
          <w:p w:rsidR="00346FD3" w:rsidRPr="00DD5574" w:rsidRDefault="00346FD3" w:rsidP="00346FD3">
            <w:pPr>
              <w:spacing w:before="120" w:line="240" w:lineRule="exact"/>
              <w:ind w:firstLine="0"/>
              <w:jc w:val="center"/>
            </w:pPr>
            <w:r w:rsidRPr="00DD5574">
              <w:t>4</w:t>
            </w:r>
          </w:p>
        </w:tc>
        <w:tc>
          <w:tcPr>
            <w:tcW w:w="1012" w:type="dxa"/>
          </w:tcPr>
          <w:p w:rsidR="00346FD3" w:rsidRPr="00DD5574" w:rsidRDefault="00346FD3" w:rsidP="00346FD3">
            <w:pPr>
              <w:spacing w:before="120" w:line="240" w:lineRule="exact"/>
              <w:ind w:firstLine="0"/>
              <w:jc w:val="center"/>
            </w:pPr>
            <w:r w:rsidRPr="00DD5574">
              <w:t>5</w:t>
            </w:r>
          </w:p>
        </w:tc>
        <w:tc>
          <w:tcPr>
            <w:tcW w:w="1260" w:type="dxa"/>
            <w:vAlign w:val="center"/>
          </w:tcPr>
          <w:p w:rsidR="00346FD3" w:rsidRPr="00DD5574" w:rsidRDefault="00346FD3" w:rsidP="00346FD3">
            <w:pPr>
              <w:spacing w:before="120" w:line="240" w:lineRule="exact"/>
              <w:ind w:firstLine="0"/>
              <w:jc w:val="center"/>
            </w:pPr>
            <w:r w:rsidRPr="00DD5574">
              <w:t>6</w:t>
            </w:r>
          </w:p>
        </w:tc>
        <w:tc>
          <w:tcPr>
            <w:tcW w:w="2527" w:type="dxa"/>
            <w:gridSpan w:val="2"/>
            <w:vAlign w:val="center"/>
          </w:tcPr>
          <w:p w:rsidR="00346FD3" w:rsidRPr="00DD5574" w:rsidRDefault="00346FD3" w:rsidP="00346FD3">
            <w:pPr>
              <w:spacing w:before="120" w:line="240" w:lineRule="exact"/>
              <w:ind w:firstLine="0"/>
              <w:jc w:val="center"/>
            </w:pPr>
            <w:r w:rsidRPr="00DD5574">
              <w:t>10</w:t>
            </w:r>
          </w:p>
        </w:tc>
        <w:tc>
          <w:tcPr>
            <w:tcW w:w="1253" w:type="dxa"/>
          </w:tcPr>
          <w:p w:rsidR="00346FD3" w:rsidRPr="00DD5574" w:rsidRDefault="00346FD3" w:rsidP="00346FD3">
            <w:pPr>
              <w:spacing w:before="120" w:line="240" w:lineRule="exact"/>
              <w:ind w:firstLine="0"/>
              <w:jc w:val="center"/>
            </w:pPr>
            <w:r>
              <w:t>11</w:t>
            </w:r>
          </w:p>
        </w:tc>
      </w:tr>
      <w:tr w:rsidR="00D40477" w:rsidRPr="00DD5574" w:rsidTr="00DB31B0">
        <w:trPr>
          <w:tblHeader/>
        </w:trPr>
        <w:tc>
          <w:tcPr>
            <w:tcW w:w="720" w:type="dxa"/>
          </w:tcPr>
          <w:p w:rsidR="00D40477" w:rsidRPr="00DD5574" w:rsidRDefault="00D40477" w:rsidP="00346FD3">
            <w:pPr>
              <w:spacing w:before="120" w:line="240" w:lineRule="exact"/>
              <w:ind w:firstLine="0"/>
              <w:jc w:val="center"/>
            </w:pPr>
            <w:r w:rsidRPr="00DD5574">
              <w:t>1.</w:t>
            </w:r>
          </w:p>
        </w:tc>
        <w:tc>
          <w:tcPr>
            <w:tcW w:w="9360" w:type="dxa"/>
            <w:gridSpan w:val="8"/>
            <w:vAlign w:val="center"/>
          </w:tcPr>
          <w:p w:rsidR="00D40477" w:rsidRPr="00DD5574" w:rsidRDefault="00D40477" w:rsidP="00346FD3">
            <w:pPr>
              <w:spacing w:before="120" w:line="240" w:lineRule="exact"/>
              <w:ind w:firstLine="0"/>
              <w:jc w:val="both"/>
            </w:pPr>
            <w:r w:rsidRPr="00DD5574">
              <w:t>Повысить интерес населения к занятиям физической культурой и спортом, увеличение числа жителей поселения регулярно занимающихся физической культурой и спортом, улучшение физической подготовке детей, юношества, молодежи, повышение их готовности к труду и защите Родины, уменьшение числа правонарушений среди несовершеннолетних, повышение уровня обеспеченности населения поселения спортивным инвентарем</w:t>
            </w:r>
          </w:p>
        </w:tc>
      </w:tr>
      <w:tr w:rsidR="00346FD3" w:rsidRPr="00DD5574" w:rsidTr="000A0F40">
        <w:trPr>
          <w:trHeight w:val="595"/>
        </w:trPr>
        <w:tc>
          <w:tcPr>
            <w:tcW w:w="720" w:type="dxa"/>
          </w:tcPr>
          <w:p w:rsidR="00346FD3" w:rsidRPr="00DD5574" w:rsidRDefault="00346FD3" w:rsidP="00346FD3">
            <w:pPr>
              <w:ind w:firstLine="0"/>
            </w:pPr>
            <w:r w:rsidRPr="00DD5574">
              <w:t>11</w:t>
            </w:r>
            <w:r>
              <w:t>.1.</w:t>
            </w:r>
          </w:p>
        </w:tc>
        <w:tc>
          <w:tcPr>
            <w:tcW w:w="1508" w:type="dxa"/>
          </w:tcPr>
          <w:p w:rsidR="00346FD3" w:rsidRPr="00DD5574" w:rsidRDefault="00346FD3" w:rsidP="00346FD3">
            <w:pPr>
              <w:spacing w:line="240" w:lineRule="exact"/>
              <w:ind w:firstLine="0"/>
              <w:jc w:val="both"/>
            </w:pPr>
            <w:r w:rsidRPr="00DD5574">
              <w:t xml:space="preserve">Организация и проведение массовых </w:t>
            </w:r>
            <w:r>
              <w:t xml:space="preserve">спортивных </w:t>
            </w:r>
            <w:r w:rsidRPr="00DD5574">
              <w:t xml:space="preserve">праздников, </w:t>
            </w:r>
            <w:r w:rsidRPr="00DD5574">
              <w:lastRenderedPageBreak/>
              <w:t xml:space="preserve">соревнований, </w:t>
            </w:r>
            <w:r>
              <w:t xml:space="preserve">фестивалей, </w:t>
            </w:r>
            <w:r w:rsidRPr="00DD5574">
              <w:t>дней здоровья</w:t>
            </w:r>
            <w:r>
              <w:t>.</w:t>
            </w:r>
          </w:p>
        </w:tc>
        <w:tc>
          <w:tcPr>
            <w:tcW w:w="1080" w:type="dxa"/>
          </w:tcPr>
          <w:p w:rsidR="00346FD3" w:rsidRPr="00DD5574" w:rsidRDefault="00346FD3" w:rsidP="00346FD3">
            <w:pPr>
              <w:spacing w:before="120" w:line="240" w:lineRule="exact"/>
              <w:ind w:firstLine="0"/>
            </w:pPr>
            <w:r>
              <w:lastRenderedPageBreak/>
              <w:t>Отдел</w:t>
            </w:r>
            <w:r w:rsidRPr="00DD5574">
              <w:t xml:space="preserve"> культуры</w:t>
            </w:r>
          </w:p>
        </w:tc>
        <w:tc>
          <w:tcPr>
            <w:tcW w:w="720" w:type="dxa"/>
          </w:tcPr>
          <w:p w:rsidR="00346FD3" w:rsidRPr="00DD5574" w:rsidRDefault="00346FD3" w:rsidP="00346FD3">
            <w:pPr>
              <w:spacing w:before="60" w:line="240" w:lineRule="exact"/>
              <w:ind w:firstLine="0"/>
            </w:pPr>
            <w:r>
              <w:t>2018-2022</w:t>
            </w:r>
            <w:r w:rsidRPr="00DD5574">
              <w:t>годы</w:t>
            </w:r>
          </w:p>
        </w:tc>
        <w:tc>
          <w:tcPr>
            <w:tcW w:w="1012" w:type="dxa"/>
          </w:tcPr>
          <w:p w:rsidR="00346FD3" w:rsidRPr="00DD5574" w:rsidRDefault="00346FD3" w:rsidP="00346FD3">
            <w:pPr>
              <w:spacing w:before="60" w:line="240" w:lineRule="exact"/>
              <w:ind w:firstLine="0"/>
              <w:jc w:val="both"/>
            </w:pPr>
            <w:r w:rsidRPr="00DD5574">
              <w:t>1.1.1., 1.1.2.</w:t>
            </w:r>
          </w:p>
          <w:p w:rsidR="00346FD3" w:rsidRPr="00DD5574" w:rsidRDefault="00346FD3" w:rsidP="00346FD3">
            <w:pPr>
              <w:spacing w:before="60" w:line="240" w:lineRule="exact"/>
              <w:ind w:firstLine="0"/>
              <w:jc w:val="both"/>
            </w:pPr>
          </w:p>
          <w:p w:rsidR="00346FD3" w:rsidRPr="00DD5574" w:rsidRDefault="00346FD3" w:rsidP="00346FD3">
            <w:pPr>
              <w:spacing w:before="60" w:line="240" w:lineRule="exact"/>
              <w:ind w:firstLine="0"/>
              <w:jc w:val="both"/>
            </w:pPr>
          </w:p>
          <w:p w:rsidR="00346FD3" w:rsidRPr="00DD5574" w:rsidRDefault="00346FD3" w:rsidP="00346FD3">
            <w:pPr>
              <w:spacing w:before="60" w:line="240" w:lineRule="exact"/>
              <w:ind w:firstLine="0"/>
              <w:jc w:val="both"/>
            </w:pPr>
          </w:p>
        </w:tc>
        <w:tc>
          <w:tcPr>
            <w:tcW w:w="1260" w:type="dxa"/>
          </w:tcPr>
          <w:p w:rsidR="00346FD3" w:rsidRPr="00DD5574" w:rsidRDefault="00346FD3" w:rsidP="00346FD3">
            <w:pPr>
              <w:spacing w:before="60" w:line="240" w:lineRule="exact"/>
              <w:ind w:firstLine="0"/>
              <w:jc w:val="center"/>
            </w:pPr>
            <w:r w:rsidRPr="00DD5574">
              <w:t>Бюджет поселения</w:t>
            </w:r>
          </w:p>
        </w:tc>
        <w:tc>
          <w:tcPr>
            <w:tcW w:w="2244" w:type="dxa"/>
          </w:tcPr>
          <w:p w:rsidR="00346FD3" w:rsidRPr="00631329" w:rsidRDefault="00777EE2" w:rsidP="00346FD3">
            <w:pPr>
              <w:spacing w:line="240" w:lineRule="exact"/>
              <w:ind w:firstLine="0"/>
            </w:pPr>
            <w:r>
              <w:t>14000</w:t>
            </w:r>
          </w:p>
        </w:tc>
        <w:tc>
          <w:tcPr>
            <w:tcW w:w="1536" w:type="dxa"/>
            <w:gridSpan w:val="2"/>
          </w:tcPr>
          <w:p w:rsidR="00346FD3" w:rsidRPr="00631329" w:rsidRDefault="00777EE2" w:rsidP="00346FD3">
            <w:pPr>
              <w:tabs>
                <w:tab w:val="center" w:pos="606"/>
              </w:tabs>
              <w:spacing w:line="240" w:lineRule="exact"/>
              <w:ind w:firstLine="0"/>
            </w:pPr>
            <w:r>
              <w:t>14000</w:t>
            </w:r>
          </w:p>
        </w:tc>
      </w:tr>
      <w:tr w:rsidR="00346FD3" w:rsidRPr="00DD5574" w:rsidTr="00C71E1F">
        <w:trPr>
          <w:trHeight w:val="1935"/>
        </w:trPr>
        <w:tc>
          <w:tcPr>
            <w:tcW w:w="720" w:type="dxa"/>
          </w:tcPr>
          <w:p w:rsidR="00346FD3" w:rsidRPr="00DD5574" w:rsidRDefault="00346FD3" w:rsidP="00346FD3">
            <w:pPr>
              <w:ind w:firstLine="0"/>
            </w:pPr>
            <w:r>
              <w:t>1.2</w:t>
            </w:r>
            <w:r w:rsidRPr="00DD5574">
              <w:t>.</w:t>
            </w:r>
          </w:p>
        </w:tc>
        <w:tc>
          <w:tcPr>
            <w:tcW w:w="1508" w:type="dxa"/>
          </w:tcPr>
          <w:p w:rsidR="00346FD3" w:rsidRPr="00DD5574" w:rsidRDefault="00346FD3" w:rsidP="00346FD3">
            <w:pPr>
              <w:spacing w:before="120" w:line="240" w:lineRule="exact"/>
              <w:ind w:firstLine="0"/>
              <w:jc w:val="both"/>
            </w:pPr>
            <w:r w:rsidRPr="00DD5574">
              <w:t xml:space="preserve"> Приобретение спортивного инвентаря, оборудования и материалов</w:t>
            </w:r>
            <w:r>
              <w:t>.</w:t>
            </w:r>
          </w:p>
        </w:tc>
        <w:tc>
          <w:tcPr>
            <w:tcW w:w="1080" w:type="dxa"/>
          </w:tcPr>
          <w:p w:rsidR="00346FD3" w:rsidRPr="00DD5574" w:rsidRDefault="00346FD3" w:rsidP="00346FD3">
            <w:pPr>
              <w:spacing w:before="120" w:line="240" w:lineRule="exact"/>
              <w:ind w:firstLine="0"/>
              <w:jc w:val="center"/>
            </w:pPr>
            <w:r>
              <w:t>Отдел</w:t>
            </w:r>
            <w:r w:rsidRPr="00DD5574">
              <w:t xml:space="preserve"> культуры</w:t>
            </w:r>
          </w:p>
        </w:tc>
        <w:tc>
          <w:tcPr>
            <w:tcW w:w="720" w:type="dxa"/>
          </w:tcPr>
          <w:p w:rsidR="00346FD3" w:rsidRPr="00DD5574" w:rsidRDefault="00346FD3" w:rsidP="00346FD3">
            <w:pPr>
              <w:spacing w:before="60" w:line="240" w:lineRule="exact"/>
              <w:ind w:firstLine="0"/>
              <w:jc w:val="center"/>
            </w:pPr>
            <w:r>
              <w:t>2018-2022</w:t>
            </w:r>
            <w:r w:rsidRPr="00DD5574">
              <w:t xml:space="preserve"> годы</w:t>
            </w:r>
          </w:p>
          <w:p w:rsidR="00346FD3" w:rsidRPr="00DD5574" w:rsidRDefault="00346FD3" w:rsidP="00346FD3">
            <w:pPr>
              <w:spacing w:before="60" w:line="240" w:lineRule="exact"/>
              <w:ind w:firstLine="0"/>
              <w:jc w:val="center"/>
            </w:pPr>
          </w:p>
        </w:tc>
        <w:tc>
          <w:tcPr>
            <w:tcW w:w="1012" w:type="dxa"/>
          </w:tcPr>
          <w:p w:rsidR="00346FD3" w:rsidRDefault="00346FD3" w:rsidP="00346FD3">
            <w:pPr>
              <w:spacing w:before="60" w:line="240" w:lineRule="exact"/>
              <w:ind w:firstLine="0"/>
              <w:jc w:val="center"/>
            </w:pPr>
            <w:r w:rsidRPr="00DD5574">
              <w:t>1.1.1., 1.1.2.</w:t>
            </w:r>
          </w:p>
          <w:p w:rsidR="00346FD3" w:rsidRPr="00DD5574" w:rsidRDefault="00346FD3" w:rsidP="00346FD3">
            <w:pPr>
              <w:spacing w:before="60" w:line="240" w:lineRule="exact"/>
              <w:ind w:firstLine="0"/>
              <w:jc w:val="center"/>
            </w:pPr>
            <w:r>
              <w:t>1.1.3</w:t>
            </w:r>
          </w:p>
          <w:p w:rsidR="00346FD3" w:rsidRPr="00776281" w:rsidRDefault="00346FD3" w:rsidP="00346FD3">
            <w:pPr>
              <w:ind w:firstLine="0"/>
              <w:jc w:val="center"/>
            </w:pPr>
          </w:p>
        </w:tc>
        <w:tc>
          <w:tcPr>
            <w:tcW w:w="1260" w:type="dxa"/>
          </w:tcPr>
          <w:p w:rsidR="00346FD3" w:rsidRPr="00DD5574" w:rsidRDefault="00346FD3" w:rsidP="00346FD3">
            <w:pPr>
              <w:spacing w:before="60" w:line="240" w:lineRule="exact"/>
              <w:ind w:firstLine="0"/>
              <w:jc w:val="center"/>
            </w:pPr>
            <w:r w:rsidRPr="00DD5574">
              <w:t>Бюджет поселения</w:t>
            </w:r>
          </w:p>
          <w:p w:rsidR="00346FD3" w:rsidRPr="00DD5574" w:rsidRDefault="00346FD3" w:rsidP="00346FD3">
            <w:pPr>
              <w:spacing w:before="60" w:line="240" w:lineRule="exact"/>
              <w:ind w:firstLine="0"/>
              <w:jc w:val="center"/>
            </w:pPr>
          </w:p>
        </w:tc>
        <w:tc>
          <w:tcPr>
            <w:tcW w:w="2244" w:type="dxa"/>
          </w:tcPr>
          <w:p w:rsidR="00346FD3" w:rsidRPr="00DD5574" w:rsidRDefault="00777EE2" w:rsidP="00346FD3">
            <w:pPr>
              <w:spacing w:line="240" w:lineRule="exact"/>
              <w:ind w:firstLine="0"/>
              <w:jc w:val="center"/>
            </w:pPr>
            <w:r>
              <w:t>0</w:t>
            </w:r>
          </w:p>
        </w:tc>
        <w:tc>
          <w:tcPr>
            <w:tcW w:w="1536" w:type="dxa"/>
            <w:gridSpan w:val="2"/>
          </w:tcPr>
          <w:p w:rsidR="00346FD3" w:rsidRPr="00DD5574" w:rsidRDefault="00777EE2" w:rsidP="00346FD3">
            <w:pPr>
              <w:spacing w:line="240" w:lineRule="exact"/>
              <w:ind w:firstLine="0"/>
              <w:jc w:val="center"/>
            </w:pPr>
            <w:r>
              <w:t>0</w:t>
            </w:r>
          </w:p>
        </w:tc>
      </w:tr>
      <w:tr w:rsidR="00346FD3" w:rsidRPr="00DD5574" w:rsidTr="00454C16">
        <w:trPr>
          <w:trHeight w:val="1935"/>
        </w:trPr>
        <w:tc>
          <w:tcPr>
            <w:tcW w:w="720" w:type="dxa"/>
          </w:tcPr>
          <w:p w:rsidR="00346FD3" w:rsidRPr="00DD5574" w:rsidRDefault="00346FD3" w:rsidP="00346FD3">
            <w:pPr>
              <w:ind w:firstLine="0"/>
            </w:pPr>
            <w:r>
              <w:t>1.3.</w:t>
            </w:r>
          </w:p>
        </w:tc>
        <w:tc>
          <w:tcPr>
            <w:tcW w:w="1508" w:type="dxa"/>
          </w:tcPr>
          <w:p w:rsidR="00346FD3" w:rsidRPr="00DD5574" w:rsidRDefault="00346FD3" w:rsidP="00346FD3">
            <w:pPr>
              <w:spacing w:before="120" w:line="240" w:lineRule="exact"/>
              <w:ind w:firstLine="0"/>
            </w:pPr>
            <w:r>
              <w:t>Приобретение спортивной формы</w:t>
            </w:r>
          </w:p>
        </w:tc>
        <w:tc>
          <w:tcPr>
            <w:tcW w:w="1080" w:type="dxa"/>
          </w:tcPr>
          <w:p w:rsidR="00346FD3" w:rsidRPr="00DD5574" w:rsidRDefault="00346FD3" w:rsidP="00346FD3">
            <w:pPr>
              <w:spacing w:before="120" w:line="240" w:lineRule="exact"/>
              <w:ind w:firstLine="0"/>
              <w:jc w:val="center"/>
            </w:pPr>
            <w:r>
              <w:t>Отдел культуры</w:t>
            </w:r>
          </w:p>
        </w:tc>
        <w:tc>
          <w:tcPr>
            <w:tcW w:w="720" w:type="dxa"/>
          </w:tcPr>
          <w:p w:rsidR="00346FD3" w:rsidRPr="00DD5574" w:rsidRDefault="00346FD3" w:rsidP="00346FD3">
            <w:pPr>
              <w:spacing w:before="60" w:line="240" w:lineRule="exact"/>
              <w:ind w:firstLine="0"/>
              <w:jc w:val="center"/>
            </w:pPr>
            <w:r>
              <w:t>2018- 2022 год</w:t>
            </w:r>
          </w:p>
        </w:tc>
        <w:tc>
          <w:tcPr>
            <w:tcW w:w="1012" w:type="dxa"/>
          </w:tcPr>
          <w:p w:rsidR="00346FD3" w:rsidRPr="00DD5574" w:rsidRDefault="00346FD3" w:rsidP="00346FD3">
            <w:pPr>
              <w:spacing w:before="60" w:line="240" w:lineRule="exact"/>
              <w:ind w:firstLine="0"/>
              <w:jc w:val="center"/>
            </w:pPr>
            <w:r w:rsidRPr="00DD5574">
              <w:t>1.1.1., 1.1.2</w:t>
            </w:r>
          </w:p>
        </w:tc>
        <w:tc>
          <w:tcPr>
            <w:tcW w:w="1260" w:type="dxa"/>
          </w:tcPr>
          <w:p w:rsidR="00346FD3" w:rsidRPr="00DD5574" w:rsidRDefault="00346FD3" w:rsidP="00346FD3">
            <w:pPr>
              <w:spacing w:before="60" w:line="240" w:lineRule="exact"/>
              <w:ind w:firstLine="0"/>
              <w:jc w:val="center"/>
            </w:pPr>
            <w:r w:rsidRPr="00DD5574">
              <w:t>Бюджет поселения</w:t>
            </w:r>
          </w:p>
          <w:p w:rsidR="00346FD3" w:rsidRPr="00DD5574" w:rsidRDefault="00346FD3" w:rsidP="00346FD3">
            <w:pPr>
              <w:spacing w:before="60" w:line="240" w:lineRule="exact"/>
              <w:ind w:firstLine="0"/>
              <w:jc w:val="center"/>
            </w:pPr>
          </w:p>
        </w:tc>
        <w:tc>
          <w:tcPr>
            <w:tcW w:w="2244" w:type="dxa"/>
          </w:tcPr>
          <w:p w:rsidR="00346FD3" w:rsidRPr="00DD5574" w:rsidRDefault="00346FD3" w:rsidP="00346FD3">
            <w:pPr>
              <w:spacing w:line="240" w:lineRule="exact"/>
              <w:ind w:firstLine="0"/>
              <w:jc w:val="center"/>
            </w:pPr>
            <w:r>
              <w:t>0</w:t>
            </w:r>
          </w:p>
          <w:p w:rsidR="00346FD3" w:rsidRPr="00DD5574" w:rsidRDefault="00346FD3" w:rsidP="00346FD3">
            <w:pPr>
              <w:spacing w:line="240" w:lineRule="exact"/>
              <w:ind w:firstLine="0"/>
              <w:jc w:val="center"/>
            </w:pPr>
          </w:p>
          <w:p w:rsidR="00346FD3" w:rsidRPr="00DD5574" w:rsidRDefault="00346FD3" w:rsidP="00346FD3">
            <w:pPr>
              <w:spacing w:line="240" w:lineRule="exact"/>
              <w:ind w:firstLine="0"/>
              <w:jc w:val="center"/>
            </w:pPr>
          </w:p>
        </w:tc>
        <w:tc>
          <w:tcPr>
            <w:tcW w:w="1536" w:type="dxa"/>
            <w:gridSpan w:val="2"/>
          </w:tcPr>
          <w:p w:rsidR="00346FD3" w:rsidRPr="00DD5574" w:rsidRDefault="00346FD3" w:rsidP="00346FD3">
            <w:pPr>
              <w:spacing w:line="240" w:lineRule="exact"/>
              <w:ind w:firstLine="0"/>
              <w:jc w:val="center"/>
            </w:pPr>
            <w:r>
              <w:t>0</w:t>
            </w:r>
          </w:p>
        </w:tc>
      </w:tr>
    </w:tbl>
    <w:p w:rsidR="007D39FA" w:rsidRDefault="007D39FA" w:rsidP="00F56F01">
      <w:pPr>
        <w:tabs>
          <w:tab w:val="left" w:pos="3630"/>
          <w:tab w:val="center" w:pos="7568"/>
        </w:tabs>
        <w:spacing w:line="240" w:lineRule="exact"/>
        <w:ind w:firstLine="0"/>
        <w:jc w:val="center"/>
        <w:rPr>
          <w:rFonts w:eastAsia="Times New Roman" w:cs="Times New Roman"/>
          <w:b/>
          <w:szCs w:val="28"/>
          <w:lang w:eastAsia="ru-RU"/>
        </w:rPr>
        <w:sectPr w:rsidR="007D39FA" w:rsidSect="00347E24">
          <w:pgSz w:w="11906" w:h="16838"/>
          <w:pgMar w:top="1134" w:right="424" w:bottom="567" w:left="1701" w:header="708" w:footer="708" w:gutter="0"/>
          <w:cols w:space="708"/>
          <w:docGrid w:linePitch="381"/>
        </w:sectPr>
      </w:pPr>
    </w:p>
    <w:p w:rsidR="00EB5082" w:rsidRDefault="00EB5082" w:rsidP="00EB5082">
      <w:pPr>
        <w:spacing w:line="240" w:lineRule="auto"/>
        <w:ind w:firstLine="0"/>
        <w:jc w:val="both"/>
        <w:rPr>
          <w:rFonts w:eastAsia="Times New Roman" w:cs="Times New Roman"/>
          <w:szCs w:val="28"/>
          <w:lang w:eastAsia="ru-RU"/>
        </w:rPr>
      </w:pPr>
    </w:p>
    <w:p w:rsidR="00EB5082" w:rsidRPr="00EB5082" w:rsidRDefault="00EB5082" w:rsidP="00EB5082">
      <w:pPr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</w:p>
    <w:p w:rsidR="00EB5082" w:rsidRPr="00EB5082" w:rsidRDefault="00EB5082" w:rsidP="00EB5082">
      <w:pPr>
        <w:spacing w:line="240" w:lineRule="auto"/>
        <w:ind w:firstLine="710"/>
        <w:rPr>
          <w:rFonts w:eastAsia="Times New Roman" w:cs="Times New Roman"/>
          <w:szCs w:val="28"/>
          <w:lang w:eastAsia="ru-RU"/>
        </w:rPr>
        <w:sectPr w:rsidR="00EB5082" w:rsidRPr="00EB5082" w:rsidSect="00DE2F07">
          <w:pgSz w:w="16838" w:h="11906" w:orient="landscape"/>
          <w:pgMar w:top="567" w:right="851" w:bottom="1622" w:left="357" w:header="709" w:footer="709" w:gutter="0"/>
          <w:cols w:space="708"/>
          <w:titlePg/>
          <w:docGrid w:linePitch="360"/>
        </w:sectPr>
      </w:pPr>
    </w:p>
    <w:p w:rsidR="00F56F01" w:rsidRPr="00517AC6" w:rsidRDefault="00F56F01" w:rsidP="007D39FA">
      <w:pPr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</w:p>
    <w:sectPr w:rsidR="00F56F01" w:rsidRPr="00517AC6" w:rsidSect="007D39FA">
      <w:pgSz w:w="11906" w:h="16838"/>
      <w:pgMar w:top="1134" w:right="424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1120F"/>
    <w:multiLevelType w:val="hybridMultilevel"/>
    <w:tmpl w:val="5C140596"/>
    <w:lvl w:ilvl="0" w:tplc="3148FF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69442A"/>
    <w:multiLevelType w:val="hybridMultilevel"/>
    <w:tmpl w:val="ABC8A3D2"/>
    <w:lvl w:ilvl="0" w:tplc="7D92D158">
      <w:start w:val="1"/>
      <w:numFmt w:val="decimal"/>
      <w:lvlText w:val="%1."/>
      <w:lvlJc w:val="left"/>
      <w:pPr>
        <w:ind w:left="24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949"/>
    <w:rsid w:val="00034371"/>
    <w:rsid w:val="0012487D"/>
    <w:rsid w:val="00230116"/>
    <w:rsid w:val="002629DB"/>
    <w:rsid w:val="00291917"/>
    <w:rsid w:val="00313FBF"/>
    <w:rsid w:val="00315F73"/>
    <w:rsid w:val="00346FD3"/>
    <w:rsid w:val="00347E24"/>
    <w:rsid w:val="004514E1"/>
    <w:rsid w:val="00517AC6"/>
    <w:rsid w:val="00520924"/>
    <w:rsid w:val="00597451"/>
    <w:rsid w:val="005A5CC9"/>
    <w:rsid w:val="005D38B6"/>
    <w:rsid w:val="00631329"/>
    <w:rsid w:val="006602CA"/>
    <w:rsid w:val="006841D2"/>
    <w:rsid w:val="006B28C1"/>
    <w:rsid w:val="00715A91"/>
    <w:rsid w:val="00720321"/>
    <w:rsid w:val="0076002E"/>
    <w:rsid w:val="007717BF"/>
    <w:rsid w:val="007720D1"/>
    <w:rsid w:val="00777EE2"/>
    <w:rsid w:val="007C4F6E"/>
    <w:rsid w:val="007D39FA"/>
    <w:rsid w:val="00833256"/>
    <w:rsid w:val="0085117E"/>
    <w:rsid w:val="008620F4"/>
    <w:rsid w:val="008A46C4"/>
    <w:rsid w:val="009E5FBD"/>
    <w:rsid w:val="00A3616B"/>
    <w:rsid w:val="00A40421"/>
    <w:rsid w:val="00AB30A8"/>
    <w:rsid w:val="00B04201"/>
    <w:rsid w:val="00B177CB"/>
    <w:rsid w:val="00B26B71"/>
    <w:rsid w:val="00B73403"/>
    <w:rsid w:val="00B8443A"/>
    <w:rsid w:val="00B93F61"/>
    <w:rsid w:val="00BB6316"/>
    <w:rsid w:val="00BE7F4C"/>
    <w:rsid w:val="00C60F16"/>
    <w:rsid w:val="00C71A0D"/>
    <w:rsid w:val="00D40477"/>
    <w:rsid w:val="00D73771"/>
    <w:rsid w:val="00DD1685"/>
    <w:rsid w:val="00E43949"/>
    <w:rsid w:val="00EB5082"/>
    <w:rsid w:val="00EE1417"/>
    <w:rsid w:val="00F44AC7"/>
    <w:rsid w:val="00F56F01"/>
    <w:rsid w:val="00FF6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FA4EF"/>
  <w15:docId w15:val="{376F3921-6280-4CCE-BCD5-3B47F3CC4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949"/>
    <w:pPr>
      <w:spacing w:after="0" w:line="360" w:lineRule="auto"/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E43949"/>
    <w:pPr>
      <w:keepNext/>
      <w:spacing w:line="240" w:lineRule="auto"/>
      <w:ind w:firstLine="0"/>
      <w:jc w:val="center"/>
      <w:outlineLvl w:val="0"/>
    </w:pPr>
    <w:rPr>
      <w:rFonts w:eastAsia="Times New Roman" w:cs="Times New Roman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43949"/>
    <w:pPr>
      <w:keepNext/>
      <w:spacing w:line="240" w:lineRule="auto"/>
      <w:ind w:firstLine="0"/>
      <w:jc w:val="center"/>
      <w:outlineLvl w:val="3"/>
    </w:pPr>
    <w:rPr>
      <w:rFonts w:eastAsia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43949"/>
    <w:pPr>
      <w:keepNext/>
      <w:spacing w:line="240" w:lineRule="auto"/>
      <w:ind w:firstLine="0"/>
      <w:jc w:val="center"/>
      <w:outlineLvl w:val="5"/>
    </w:pPr>
    <w:rPr>
      <w:rFonts w:eastAsia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394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E4394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E4394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39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3949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D40477"/>
    <w:pPr>
      <w:spacing w:before="100" w:beforeAutospacing="1" w:after="100" w:afterAutospacing="1" w:line="240" w:lineRule="auto"/>
      <w:ind w:firstLine="0"/>
      <w:jc w:val="both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cp:lastPrinted>2020-03-11T13:46:00Z</cp:lastPrinted>
  <dcterms:created xsi:type="dcterms:W3CDTF">2025-01-30T08:19:00Z</dcterms:created>
  <dcterms:modified xsi:type="dcterms:W3CDTF">2025-01-31T09:37:00Z</dcterms:modified>
</cp:coreProperties>
</file>