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52" w:rsidRDefault="00652852" w:rsidP="00652852"/>
    <w:p w:rsidR="00652852" w:rsidRDefault="00652852" w:rsidP="00652852"/>
    <w:p w:rsidR="00652852" w:rsidRDefault="00652852" w:rsidP="00652852">
      <w:pPr>
        <w:rPr>
          <w:b/>
          <w:bCs/>
          <w:sz w:val="28"/>
          <w:szCs w:val="28"/>
        </w:rPr>
      </w:pPr>
    </w:p>
    <w:p w:rsidR="00652852" w:rsidRDefault="00652852" w:rsidP="00652852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852" w:rsidRDefault="00652852" w:rsidP="00652852">
      <w:pPr>
        <w:rPr>
          <w:b/>
          <w:bCs/>
          <w:sz w:val="28"/>
          <w:szCs w:val="28"/>
        </w:rPr>
      </w:pPr>
    </w:p>
    <w:p w:rsidR="00652852" w:rsidRPr="00787228" w:rsidRDefault="00652852" w:rsidP="00652852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652852" w:rsidRDefault="00652852" w:rsidP="00652852">
      <w:pPr>
        <w:pBdr>
          <w:bottom w:val="single" w:sz="12" w:space="1" w:color="auto"/>
        </w:pBdr>
        <w:jc w:val="both"/>
      </w:pPr>
    </w:p>
    <w:p w:rsidR="00652852" w:rsidRPr="00787228" w:rsidRDefault="00652852" w:rsidP="00652852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652852" w:rsidRPr="00787228" w:rsidRDefault="00652852" w:rsidP="00652852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652852" w:rsidRPr="00571FF3" w:rsidTr="00836108">
        <w:tc>
          <w:tcPr>
            <w:tcW w:w="1492" w:type="pct"/>
          </w:tcPr>
          <w:p w:rsidR="00652852" w:rsidRPr="00621CC0" w:rsidRDefault="00652852" w:rsidP="00836108">
            <w:pPr>
              <w:rPr>
                <w:sz w:val="24"/>
                <w:szCs w:val="24"/>
                <w:lang w:val="en-US"/>
              </w:rPr>
            </w:pPr>
          </w:p>
          <w:p w:rsidR="00652852" w:rsidRPr="00621CC0" w:rsidRDefault="00652852" w:rsidP="00836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07</w:t>
            </w:r>
            <w:r w:rsidRPr="00621CC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621CC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7</w:t>
            </w:r>
            <w:r w:rsidRPr="00621CC0">
              <w:rPr>
                <w:sz w:val="24"/>
                <w:szCs w:val="24"/>
              </w:rPr>
              <w:t xml:space="preserve">        № </w:t>
            </w:r>
            <w:r>
              <w:rPr>
                <w:sz w:val="24"/>
                <w:szCs w:val="24"/>
              </w:rPr>
              <w:t>13</w:t>
            </w:r>
          </w:p>
          <w:p w:rsidR="00652852" w:rsidRPr="00621CC0" w:rsidRDefault="00652852" w:rsidP="00836108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На  № __________ от _____________</w:t>
            </w:r>
          </w:p>
          <w:p w:rsidR="00652852" w:rsidRPr="00621CC0" w:rsidRDefault="00652852" w:rsidP="00836108">
            <w:pPr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</w:tcPr>
          <w:p w:rsidR="00652852" w:rsidRDefault="00652852" w:rsidP="00836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Первому з</w:t>
            </w:r>
            <w:r w:rsidRPr="00813B17">
              <w:rPr>
                <w:b/>
                <w:sz w:val="24"/>
                <w:szCs w:val="24"/>
              </w:rPr>
              <w:t>аместителю главы Администрации муниципального района</w:t>
            </w:r>
            <w:r>
              <w:rPr>
                <w:b/>
                <w:sz w:val="24"/>
                <w:szCs w:val="24"/>
              </w:rPr>
              <w:t xml:space="preserve"> Паниной Е.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</w:p>
          <w:p w:rsidR="00652852" w:rsidRPr="00571FF3" w:rsidRDefault="00652852" w:rsidP="00836108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652852" w:rsidRPr="00571FF3" w:rsidRDefault="00652852" w:rsidP="00836108">
            <w:pPr>
              <w:jc w:val="center"/>
              <w:rPr>
                <w:b/>
                <w:szCs w:val="28"/>
              </w:rPr>
            </w:pPr>
          </w:p>
        </w:tc>
      </w:tr>
    </w:tbl>
    <w:p w:rsidR="00652852" w:rsidRPr="00571FF3" w:rsidRDefault="00652852" w:rsidP="00652852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652852" w:rsidRPr="00AF7D65" w:rsidRDefault="00652852" w:rsidP="006528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13</w:t>
      </w:r>
    </w:p>
    <w:p w:rsidR="00652852" w:rsidRPr="00F349B7" w:rsidRDefault="00652852" w:rsidP="00652852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F349B7">
        <w:rPr>
          <w:b/>
          <w:sz w:val="24"/>
          <w:szCs w:val="24"/>
        </w:rPr>
        <w:t xml:space="preserve">на проект постановления   «О внесении изменений в постановление Администрации муниципального района </w:t>
      </w:r>
      <w:r>
        <w:rPr>
          <w:b/>
          <w:sz w:val="24"/>
          <w:szCs w:val="24"/>
        </w:rPr>
        <w:t>в муниц</w:t>
      </w:r>
      <w:r w:rsidRPr="00F349B7">
        <w:rPr>
          <w:b/>
          <w:sz w:val="24"/>
          <w:szCs w:val="24"/>
        </w:rPr>
        <w:t>ипальн</w:t>
      </w:r>
      <w:r>
        <w:rPr>
          <w:b/>
          <w:sz w:val="24"/>
          <w:szCs w:val="24"/>
        </w:rPr>
        <w:t>ую</w:t>
      </w:r>
      <w:r w:rsidRPr="00F349B7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  <w:r w:rsidRPr="00F349B7">
        <w:rPr>
          <w:b/>
          <w:sz w:val="24"/>
          <w:szCs w:val="24"/>
        </w:rPr>
        <w:t xml:space="preserve">  </w:t>
      </w:r>
      <w:proofErr w:type="spellStart"/>
      <w:r w:rsidRPr="00F349B7">
        <w:rPr>
          <w:b/>
          <w:sz w:val="24"/>
          <w:szCs w:val="24"/>
        </w:rPr>
        <w:t>Поддорского</w:t>
      </w:r>
      <w:proofErr w:type="spellEnd"/>
      <w:r w:rsidRPr="00F349B7">
        <w:rPr>
          <w:b/>
          <w:sz w:val="24"/>
          <w:szCs w:val="24"/>
        </w:rPr>
        <w:t xml:space="preserve"> муниципального района  </w:t>
      </w:r>
      <w:r w:rsidRPr="00F349B7">
        <w:rPr>
          <w:b/>
          <w:bCs/>
          <w:sz w:val="24"/>
          <w:szCs w:val="24"/>
        </w:rPr>
        <w:t xml:space="preserve">«Градостроительная политика на территории </w:t>
      </w:r>
      <w:proofErr w:type="spellStart"/>
      <w:r w:rsidRPr="00F349B7">
        <w:rPr>
          <w:b/>
          <w:bCs/>
          <w:sz w:val="24"/>
          <w:szCs w:val="24"/>
        </w:rPr>
        <w:t>Поддорского</w:t>
      </w:r>
      <w:proofErr w:type="spellEnd"/>
      <w:r w:rsidRPr="00F349B7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ниципального района на 2014-2018</w:t>
      </w:r>
      <w:r w:rsidRPr="00F349B7">
        <w:rPr>
          <w:b/>
          <w:bCs/>
          <w:sz w:val="24"/>
          <w:szCs w:val="24"/>
        </w:rPr>
        <w:t xml:space="preserve"> годы»</w:t>
      </w:r>
    </w:p>
    <w:p w:rsidR="00652852" w:rsidRPr="00621CC0" w:rsidRDefault="00652852" w:rsidP="00652852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6"/>
          <w:szCs w:val="26"/>
        </w:rPr>
      </w:pPr>
    </w:p>
    <w:p w:rsidR="00652852" w:rsidRPr="00692F28" w:rsidRDefault="00652852" w:rsidP="00652852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F349B7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</w:t>
      </w:r>
      <w:r w:rsidRPr="00F349B7">
        <w:rPr>
          <w:bCs/>
          <w:sz w:val="24"/>
          <w:szCs w:val="24"/>
        </w:rPr>
        <w:t xml:space="preserve"> «</w:t>
      </w:r>
      <w:r w:rsidRPr="00F349B7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Pr="00F349B7">
        <w:rPr>
          <w:b/>
          <w:bCs/>
          <w:sz w:val="24"/>
          <w:szCs w:val="24"/>
        </w:rPr>
        <w:t>Поддорского</w:t>
      </w:r>
      <w:proofErr w:type="spellEnd"/>
      <w:r w:rsidRPr="00F349B7">
        <w:rPr>
          <w:b/>
          <w:bCs/>
          <w:sz w:val="24"/>
          <w:szCs w:val="24"/>
        </w:rPr>
        <w:t xml:space="preserve"> муниципального района на 2014-2018 годы»</w:t>
      </w:r>
      <w:r w:rsidRPr="00F349B7">
        <w:rPr>
          <w:bCs/>
          <w:sz w:val="24"/>
          <w:szCs w:val="24"/>
        </w:rPr>
        <w:t xml:space="preserve"> проведена </w:t>
      </w:r>
      <w:r w:rsidRPr="00F349B7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  от 26.08.2013 № 407 «Об утверждении Порядка принятия решений</w:t>
      </w:r>
      <w:proofErr w:type="gramEnd"/>
      <w:r w:rsidRPr="00F349B7">
        <w:rPr>
          <w:sz w:val="24"/>
          <w:szCs w:val="24"/>
        </w:rPr>
        <w:t xml:space="preserve"> </w:t>
      </w:r>
      <w:proofErr w:type="gramStart"/>
      <w:r w:rsidRPr="00F349B7">
        <w:rPr>
          <w:sz w:val="24"/>
          <w:szCs w:val="24"/>
        </w:rPr>
        <w:t xml:space="preserve">о разработке муниципальных программ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, их формирования и реализации», </w:t>
      </w:r>
      <w:r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</w:t>
      </w:r>
      <w:r>
        <w:rPr>
          <w:bCs/>
          <w:sz w:val="24"/>
          <w:szCs w:val="24"/>
        </w:rPr>
        <w:t xml:space="preserve">льного района от </w:t>
      </w:r>
      <w:r w:rsidRPr="00692F28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6</w:t>
      </w:r>
      <w:r w:rsidRPr="00692F28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2.2017 года № 17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>
        <w:rPr>
          <w:bCs/>
          <w:sz w:val="24"/>
          <w:szCs w:val="24"/>
        </w:rPr>
        <w:t>2</w:t>
      </w:r>
      <w:r w:rsidRPr="00692F28">
        <w:rPr>
          <w:bCs/>
          <w:sz w:val="24"/>
          <w:szCs w:val="24"/>
        </w:rPr>
        <w:t>.</w:t>
      </w:r>
      <w:r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</w:t>
      </w:r>
      <w:r w:rsidRPr="005B348D">
        <w:rPr>
          <w:bCs/>
          <w:sz w:val="24"/>
          <w:szCs w:val="24"/>
        </w:rPr>
        <w:t>муниципального района «</w:t>
      </w:r>
      <w:r w:rsidR="005B348D" w:rsidRPr="005B348D">
        <w:rPr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5B348D" w:rsidRPr="005B348D">
        <w:rPr>
          <w:bCs/>
          <w:sz w:val="24"/>
          <w:szCs w:val="24"/>
        </w:rPr>
        <w:t>Поддорского</w:t>
      </w:r>
      <w:proofErr w:type="spellEnd"/>
      <w:r w:rsidR="005B348D" w:rsidRPr="005B348D">
        <w:rPr>
          <w:bCs/>
          <w:sz w:val="24"/>
          <w:szCs w:val="24"/>
        </w:rPr>
        <w:t xml:space="preserve"> муниципального района на 2014-2018 годы»</w:t>
      </w:r>
      <w:r w:rsidRPr="005B348D">
        <w:rPr>
          <w:bCs/>
          <w:sz w:val="24"/>
          <w:szCs w:val="24"/>
        </w:rPr>
        <w:t xml:space="preserve">, </w:t>
      </w:r>
      <w:r w:rsidRPr="005B348D">
        <w:rPr>
          <w:sz w:val="24"/>
          <w:szCs w:val="24"/>
        </w:rPr>
        <w:t xml:space="preserve">стандарта финансового контроля </w:t>
      </w:r>
      <w:proofErr w:type="spellStart"/>
      <w:r w:rsidRPr="005B348D">
        <w:rPr>
          <w:sz w:val="24"/>
          <w:szCs w:val="24"/>
        </w:rPr>
        <w:t>Поддорского</w:t>
      </w:r>
      <w:proofErr w:type="spellEnd"/>
      <w:r w:rsidRPr="005B348D">
        <w:rPr>
          <w:sz w:val="24"/>
          <w:szCs w:val="24"/>
        </w:rPr>
        <w:t xml:space="preserve"> муниципального района «Финансово</w:t>
      </w:r>
      <w:r w:rsidRPr="00F46296">
        <w:rPr>
          <w:sz w:val="24"/>
          <w:szCs w:val="24"/>
        </w:rPr>
        <w:t>-экономическая экспертиза</w:t>
      </w:r>
      <w:proofErr w:type="gramEnd"/>
      <w:r w:rsidRPr="00F46296">
        <w:rPr>
          <w:sz w:val="24"/>
          <w:szCs w:val="24"/>
        </w:rPr>
        <w:t xml:space="preserve"> про</w:t>
      </w:r>
      <w:r w:rsidRPr="00692F28">
        <w:rPr>
          <w:sz w:val="24"/>
          <w:szCs w:val="24"/>
        </w:rPr>
        <w:t>ектов муниципальных программ (приказ от 29.10.2012 № 60).</w:t>
      </w:r>
    </w:p>
    <w:p w:rsidR="00652852" w:rsidRPr="00F349B7" w:rsidRDefault="00652852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2852" w:rsidRPr="00F349B7" w:rsidRDefault="00652852" w:rsidP="0065285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49B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</w:t>
      </w:r>
      <w:r w:rsidRPr="00F349B7">
        <w:rPr>
          <w:sz w:val="24"/>
          <w:szCs w:val="24"/>
        </w:rPr>
        <w:t xml:space="preserve">Разработчик проекта Постановления –  Администрации </w:t>
      </w:r>
      <w:proofErr w:type="spellStart"/>
      <w:r w:rsidRPr="00F349B7">
        <w:rPr>
          <w:sz w:val="24"/>
          <w:szCs w:val="24"/>
        </w:rPr>
        <w:t>Поддорского</w:t>
      </w:r>
      <w:proofErr w:type="spellEnd"/>
      <w:r w:rsidRPr="00F349B7">
        <w:rPr>
          <w:sz w:val="24"/>
          <w:szCs w:val="24"/>
        </w:rPr>
        <w:t xml:space="preserve"> муниципального района.</w:t>
      </w:r>
    </w:p>
    <w:p w:rsidR="00652852" w:rsidRPr="00F349B7" w:rsidRDefault="00652852" w:rsidP="0065285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349B7">
        <w:rPr>
          <w:sz w:val="24"/>
          <w:szCs w:val="24"/>
        </w:rPr>
        <w:t>Проект постановления для проведения экспертизы в Контрольн</w:t>
      </w:r>
      <w:r>
        <w:rPr>
          <w:sz w:val="24"/>
          <w:szCs w:val="24"/>
        </w:rPr>
        <w:t>о-счетную Палату  представлен 06</w:t>
      </w:r>
      <w:r w:rsidRPr="00F349B7">
        <w:rPr>
          <w:sz w:val="24"/>
          <w:szCs w:val="24"/>
        </w:rPr>
        <w:t>.0</w:t>
      </w:r>
      <w:r>
        <w:rPr>
          <w:sz w:val="24"/>
          <w:szCs w:val="24"/>
        </w:rPr>
        <w:t>2</w:t>
      </w:r>
      <w:r w:rsidRPr="00F349B7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F349B7">
        <w:rPr>
          <w:sz w:val="24"/>
          <w:szCs w:val="24"/>
        </w:rPr>
        <w:t xml:space="preserve"> года.</w:t>
      </w:r>
    </w:p>
    <w:p w:rsidR="00652852" w:rsidRPr="00ED22AE" w:rsidRDefault="00652852" w:rsidP="006528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D22AE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ED22AE">
        <w:rPr>
          <w:bCs/>
          <w:sz w:val="24"/>
          <w:szCs w:val="24"/>
        </w:rPr>
        <w:t>«</w:t>
      </w:r>
      <w:r w:rsidRPr="00ED22AE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Pr="00ED22AE">
        <w:rPr>
          <w:b/>
          <w:bCs/>
          <w:sz w:val="24"/>
          <w:szCs w:val="24"/>
        </w:rPr>
        <w:t>Поддорского</w:t>
      </w:r>
      <w:proofErr w:type="spellEnd"/>
      <w:r w:rsidRPr="00ED22AE">
        <w:rPr>
          <w:b/>
          <w:bCs/>
          <w:sz w:val="24"/>
          <w:szCs w:val="24"/>
        </w:rPr>
        <w:t xml:space="preserve"> муниципального района на 2014-201</w:t>
      </w:r>
      <w:r>
        <w:rPr>
          <w:b/>
          <w:bCs/>
          <w:sz w:val="24"/>
          <w:szCs w:val="24"/>
        </w:rPr>
        <w:t>8</w:t>
      </w:r>
      <w:r w:rsidRPr="00ED22AE">
        <w:rPr>
          <w:b/>
          <w:bCs/>
          <w:sz w:val="24"/>
          <w:szCs w:val="24"/>
        </w:rPr>
        <w:t xml:space="preserve"> годы»</w:t>
      </w:r>
      <w:r w:rsidRPr="00ED22AE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муниципального района от  </w:t>
      </w:r>
      <w:r>
        <w:rPr>
          <w:sz w:val="24"/>
          <w:szCs w:val="24"/>
        </w:rPr>
        <w:t>19</w:t>
      </w:r>
      <w:r w:rsidRPr="00ED22AE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ED22AE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ED22AE">
        <w:rPr>
          <w:sz w:val="24"/>
          <w:szCs w:val="24"/>
        </w:rPr>
        <w:t xml:space="preserve"> № 5</w:t>
      </w:r>
      <w:r>
        <w:rPr>
          <w:sz w:val="24"/>
          <w:szCs w:val="24"/>
        </w:rPr>
        <w:t>9</w:t>
      </w:r>
      <w:r w:rsidRPr="00ED22AE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Pr="00ED22AE">
        <w:rPr>
          <w:sz w:val="24"/>
          <w:szCs w:val="24"/>
        </w:rPr>
        <w:t>Поддорского</w:t>
      </w:r>
      <w:proofErr w:type="spellEnd"/>
      <w:r w:rsidRPr="00ED22AE">
        <w:rPr>
          <w:sz w:val="24"/>
          <w:szCs w:val="24"/>
        </w:rPr>
        <w:t xml:space="preserve"> муни</w:t>
      </w:r>
      <w:r>
        <w:rPr>
          <w:sz w:val="24"/>
          <w:szCs w:val="24"/>
        </w:rPr>
        <w:t>ципального района от  2</w:t>
      </w:r>
      <w:r w:rsidR="001B4E08">
        <w:rPr>
          <w:sz w:val="24"/>
          <w:szCs w:val="24"/>
        </w:rPr>
        <w:t>7</w:t>
      </w:r>
      <w:r>
        <w:rPr>
          <w:sz w:val="24"/>
          <w:szCs w:val="24"/>
        </w:rPr>
        <w:t>.12.2016</w:t>
      </w:r>
      <w:r w:rsidRPr="00ED22AE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ED22AE">
        <w:rPr>
          <w:sz w:val="24"/>
          <w:szCs w:val="24"/>
        </w:rPr>
        <w:t>9 «О бюджете муниципального района на</w:t>
      </w:r>
      <w:proofErr w:type="gramEnd"/>
      <w:r w:rsidRPr="00ED22AE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ED22AE">
        <w:rPr>
          <w:sz w:val="24"/>
          <w:szCs w:val="24"/>
        </w:rPr>
        <w:t xml:space="preserve"> год».  </w:t>
      </w:r>
    </w:p>
    <w:p w:rsidR="00652852" w:rsidRPr="00464EE5" w:rsidRDefault="00652852" w:rsidP="00652852">
      <w:pPr>
        <w:overflowPunct w:val="0"/>
        <w:autoSpaceDE w:val="0"/>
        <w:autoSpaceDN w:val="0"/>
        <w:adjustRightInd w:val="0"/>
        <w:jc w:val="both"/>
      </w:pPr>
      <w:r w:rsidRPr="00ED22AE">
        <w:rPr>
          <w:sz w:val="24"/>
          <w:szCs w:val="24"/>
        </w:rPr>
        <w:t xml:space="preserve">   Изменения внесены в раздел 5 «Объемы и Источники финансирования Программы»:                   </w:t>
      </w:r>
      <w:r w:rsidRPr="00464EE5">
        <w:t xml:space="preserve">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</w:t>
      </w:r>
      <w:r w:rsidRPr="00464EE5">
        <w:t>в рублях</w:t>
      </w:r>
    </w:p>
    <w:tbl>
      <w:tblPr>
        <w:tblW w:w="937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64"/>
        <w:gridCol w:w="992"/>
        <w:gridCol w:w="993"/>
        <w:gridCol w:w="992"/>
        <w:gridCol w:w="992"/>
        <w:gridCol w:w="992"/>
        <w:gridCol w:w="851"/>
      </w:tblGrid>
      <w:tr w:rsidR="00652852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lastRenderedPageBreak/>
              <w:t>Наименование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464EE5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652852" w:rsidRPr="00464EE5" w:rsidTr="00836108">
        <w:trPr>
          <w:trHeight w:val="990"/>
        </w:trPr>
        <w:tc>
          <w:tcPr>
            <w:tcW w:w="3564" w:type="dxa"/>
            <w:shd w:val="clear" w:color="auto" w:fill="auto"/>
            <w:vAlign w:val="bottom"/>
            <w:hideMark/>
          </w:tcPr>
          <w:p w:rsidR="00652852" w:rsidRPr="00EB3ADE" w:rsidRDefault="00652852" w:rsidP="00836108">
            <w:pPr>
              <w:rPr>
                <w:color w:val="000000"/>
                <w:sz w:val="18"/>
                <w:szCs w:val="18"/>
              </w:rPr>
            </w:pPr>
            <w:r w:rsidRPr="00EB3ADE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B3ADE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EB3ADE">
              <w:rPr>
                <w:color w:val="000000"/>
                <w:sz w:val="18"/>
                <w:szCs w:val="18"/>
              </w:rPr>
              <w:t xml:space="preserve"> муниципального района "Градостроительная политика на территории </w:t>
            </w:r>
            <w:proofErr w:type="spellStart"/>
            <w:r w:rsidRPr="00EB3ADE">
              <w:rPr>
                <w:color w:val="000000"/>
                <w:sz w:val="18"/>
                <w:szCs w:val="18"/>
              </w:rPr>
              <w:t>Поддорского</w:t>
            </w:r>
            <w:proofErr w:type="spellEnd"/>
            <w:r w:rsidRPr="00EB3ADE">
              <w:rPr>
                <w:color w:val="000000"/>
                <w:sz w:val="18"/>
                <w:szCs w:val="18"/>
              </w:rPr>
              <w:t xml:space="preserve"> муниципального района на 2014-2018 годы"</w:t>
            </w:r>
          </w:p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52852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52852" w:rsidRPr="00EB3ADE" w:rsidRDefault="00652852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от  19.02.2015 № 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87 300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</w:tr>
      <w:tr w:rsidR="00652852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52852" w:rsidRDefault="00652852" w:rsidP="0083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-20 000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52852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Решение Думы от 29.12</w:t>
            </w:r>
            <w:r w:rsidRPr="00464EE5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464EE5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color w:val="000000"/>
                <w:sz w:val="18"/>
                <w:szCs w:val="18"/>
              </w:rPr>
              <w:t>16 0 0000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75 000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52852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652852" w:rsidRPr="00464EE5" w:rsidRDefault="00652852" w:rsidP="0065285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Решение Думы от 17.12</w:t>
            </w:r>
            <w:r w:rsidRPr="00464EE5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464EE5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464EE5" w:rsidRDefault="00652852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137 300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652852" w:rsidRPr="003035AC" w:rsidRDefault="00652852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B4E08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1B4E08" w:rsidRPr="00464EE5" w:rsidRDefault="001B4E08" w:rsidP="001B4E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Решение Думы от 27.12</w:t>
            </w:r>
            <w:r w:rsidRPr="00464EE5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6</w:t>
            </w:r>
            <w:r w:rsidRPr="00464EE5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464EE5" w:rsidRDefault="001B4E08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B4E08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1B4E08" w:rsidRPr="00664146" w:rsidRDefault="001B4E08" w:rsidP="0083610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64146">
              <w:rPr>
                <w:b/>
                <w:bCs/>
                <w:color w:val="000000"/>
                <w:sz w:val="18"/>
                <w:szCs w:val="18"/>
              </w:rPr>
              <w:t>Проект постановления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464EE5" w:rsidRDefault="001B4E08" w:rsidP="008361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4EE5">
              <w:rPr>
                <w:color w:val="000000"/>
                <w:sz w:val="18"/>
                <w:szCs w:val="18"/>
              </w:rPr>
              <w:t>16 0 0000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75 000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3035AC">
              <w:rPr>
                <w:b/>
                <w:bCs/>
                <w:color w:val="000000"/>
                <w:sz w:val="18"/>
                <w:szCs w:val="18"/>
              </w:rPr>
              <w:t>7 300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035AC">
              <w:rPr>
                <w:b/>
                <w:bCs/>
                <w:color w:val="000000"/>
                <w:sz w:val="18"/>
                <w:szCs w:val="18"/>
              </w:rPr>
              <w:t>95 000</w:t>
            </w:r>
          </w:p>
        </w:tc>
      </w:tr>
      <w:tr w:rsidR="001B4E08" w:rsidRPr="00464EE5" w:rsidTr="00836108">
        <w:trPr>
          <w:trHeight w:val="300"/>
        </w:trPr>
        <w:tc>
          <w:tcPr>
            <w:tcW w:w="3564" w:type="dxa"/>
            <w:shd w:val="clear" w:color="auto" w:fill="auto"/>
            <w:vAlign w:val="bottom"/>
            <w:hideMark/>
          </w:tcPr>
          <w:p w:rsidR="001B4E08" w:rsidRPr="00664146" w:rsidRDefault="001B4E08" w:rsidP="0083610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464EE5" w:rsidRDefault="001B4E08" w:rsidP="0083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100 000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B4E08" w:rsidRPr="003035AC" w:rsidRDefault="001B4E08" w:rsidP="0083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652852" w:rsidRPr="003035AC" w:rsidRDefault="00652852" w:rsidP="0065285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35AC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в сумме 467 300 рублей, рассматриваемым проектом планируется уменьшить общий объем финансирования до </w:t>
      </w:r>
      <w:r w:rsidR="009C5534">
        <w:rPr>
          <w:sz w:val="24"/>
          <w:szCs w:val="24"/>
        </w:rPr>
        <w:t>397</w:t>
      </w:r>
      <w:r w:rsidRPr="003035AC">
        <w:rPr>
          <w:sz w:val="24"/>
          <w:szCs w:val="24"/>
        </w:rPr>
        <w:t xml:space="preserve"> 300 рублей или на сумму</w:t>
      </w:r>
      <w:r>
        <w:rPr>
          <w:sz w:val="24"/>
          <w:szCs w:val="24"/>
        </w:rPr>
        <w:t xml:space="preserve"> </w:t>
      </w:r>
      <w:r w:rsidRPr="003035AC">
        <w:rPr>
          <w:sz w:val="24"/>
          <w:szCs w:val="24"/>
        </w:rPr>
        <w:t xml:space="preserve"> </w:t>
      </w:r>
      <w:r w:rsidR="009C5534">
        <w:rPr>
          <w:sz w:val="24"/>
          <w:szCs w:val="24"/>
        </w:rPr>
        <w:t>7</w:t>
      </w:r>
      <w:r w:rsidRPr="003035AC">
        <w:rPr>
          <w:sz w:val="24"/>
          <w:szCs w:val="24"/>
        </w:rPr>
        <w:t>0 000 рублей</w:t>
      </w:r>
      <w:r w:rsidR="009C5534">
        <w:rPr>
          <w:sz w:val="24"/>
          <w:szCs w:val="24"/>
        </w:rPr>
        <w:t xml:space="preserve">, в связи с </w:t>
      </w:r>
      <w:proofErr w:type="spellStart"/>
      <w:r w:rsidR="009C5534">
        <w:rPr>
          <w:sz w:val="24"/>
          <w:szCs w:val="24"/>
        </w:rPr>
        <w:t>невостребованностью</w:t>
      </w:r>
      <w:proofErr w:type="spellEnd"/>
      <w:r w:rsidRPr="003035AC">
        <w:rPr>
          <w:sz w:val="24"/>
          <w:szCs w:val="24"/>
        </w:rPr>
        <w:t>.</w:t>
      </w:r>
    </w:p>
    <w:p w:rsidR="00652852" w:rsidRPr="002028C2" w:rsidRDefault="00652852" w:rsidP="0065285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Источники финансирования мероприятий на 2015-2018 годы определены из бюджета муниципального района.</w:t>
      </w:r>
    </w:p>
    <w:p w:rsidR="00652852" w:rsidRPr="002028C2" w:rsidRDefault="00652852" w:rsidP="0065285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 xml:space="preserve">Объем финансирования планируются уменьшить за счет снижения  по п.1.1 раздела 1 «Выполнение работ  по обеспечению внесения изменений в схему территориального планирования </w:t>
      </w:r>
      <w:proofErr w:type="spellStart"/>
      <w:r w:rsidRPr="002028C2">
        <w:rPr>
          <w:sz w:val="24"/>
          <w:szCs w:val="24"/>
        </w:rPr>
        <w:t>Поддорского</w:t>
      </w:r>
      <w:proofErr w:type="spellEnd"/>
      <w:r w:rsidRPr="002028C2">
        <w:rPr>
          <w:sz w:val="24"/>
          <w:szCs w:val="24"/>
        </w:rPr>
        <w:t xml:space="preserve"> муниципального района»  на 2015  год   в сумме </w:t>
      </w:r>
      <w:r w:rsidR="009C5534">
        <w:rPr>
          <w:sz w:val="24"/>
          <w:szCs w:val="24"/>
        </w:rPr>
        <w:t>7</w:t>
      </w:r>
      <w:r w:rsidRPr="002028C2">
        <w:rPr>
          <w:sz w:val="24"/>
          <w:szCs w:val="24"/>
        </w:rPr>
        <w:t>0 000 рублей, в связи с уточнением выполнения мероприятий муниципальной программы 2015 года.</w:t>
      </w:r>
    </w:p>
    <w:p w:rsidR="00652852" w:rsidRPr="002028C2" w:rsidRDefault="00652852" w:rsidP="00652852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8C2">
        <w:rPr>
          <w:sz w:val="24"/>
          <w:szCs w:val="24"/>
        </w:rPr>
        <w:t>Представленные  на экспертизу изменения в программу обусловлены изменениями объемов финансирования  на 201</w:t>
      </w:r>
      <w:r w:rsidR="009C5534">
        <w:rPr>
          <w:sz w:val="24"/>
          <w:szCs w:val="24"/>
        </w:rPr>
        <w:t>6</w:t>
      </w:r>
      <w:r w:rsidRPr="002028C2">
        <w:rPr>
          <w:sz w:val="24"/>
          <w:szCs w:val="24"/>
        </w:rPr>
        <w:t xml:space="preserve"> год</w:t>
      </w:r>
      <w:r w:rsidR="009C5534">
        <w:rPr>
          <w:sz w:val="24"/>
          <w:szCs w:val="24"/>
        </w:rPr>
        <w:t>,</w:t>
      </w:r>
      <w:r w:rsidRPr="002028C2">
        <w:rPr>
          <w:sz w:val="24"/>
          <w:szCs w:val="24"/>
        </w:rPr>
        <w:t xml:space="preserve">  соответствии с решением Думы муниципального района от 2</w:t>
      </w:r>
      <w:r w:rsidR="001B4E08">
        <w:rPr>
          <w:sz w:val="24"/>
          <w:szCs w:val="24"/>
        </w:rPr>
        <w:t>7</w:t>
      </w:r>
      <w:r w:rsidRPr="002028C2">
        <w:rPr>
          <w:sz w:val="24"/>
          <w:szCs w:val="24"/>
        </w:rPr>
        <w:t>.12.201</w:t>
      </w:r>
      <w:r w:rsidR="009C5534">
        <w:rPr>
          <w:sz w:val="24"/>
          <w:szCs w:val="24"/>
        </w:rPr>
        <w:t>6</w:t>
      </w:r>
      <w:r w:rsidRPr="002028C2">
        <w:rPr>
          <w:sz w:val="24"/>
          <w:szCs w:val="24"/>
        </w:rPr>
        <w:t xml:space="preserve"> № </w:t>
      </w:r>
      <w:r w:rsidR="009C5534">
        <w:rPr>
          <w:sz w:val="24"/>
          <w:szCs w:val="24"/>
        </w:rPr>
        <w:t>9</w:t>
      </w:r>
      <w:r w:rsidRPr="002028C2">
        <w:rPr>
          <w:sz w:val="24"/>
          <w:szCs w:val="24"/>
        </w:rPr>
        <w:t xml:space="preserve">9 «О внесении изменений в решение Думы </w:t>
      </w:r>
      <w:proofErr w:type="spellStart"/>
      <w:r w:rsidRPr="002028C2">
        <w:rPr>
          <w:sz w:val="24"/>
          <w:szCs w:val="24"/>
        </w:rPr>
        <w:t>Поддорского</w:t>
      </w:r>
      <w:proofErr w:type="spellEnd"/>
      <w:r w:rsidRPr="002028C2">
        <w:rPr>
          <w:sz w:val="24"/>
          <w:szCs w:val="24"/>
        </w:rPr>
        <w:t xml:space="preserve"> муниципального района от  1</w:t>
      </w:r>
      <w:r w:rsidR="009C5534">
        <w:rPr>
          <w:sz w:val="24"/>
          <w:szCs w:val="24"/>
        </w:rPr>
        <w:t>7</w:t>
      </w:r>
      <w:r w:rsidRPr="002028C2">
        <w:rPr>
          <w:sz w:val="24"/>
          <w:szCs w:val="24"/>
        </w:rPr>
        <w:t>.12.201</w:t>
      </w:r>
      <w:r w:rsidR="009C5534">
        <w:rPr>
          <w:sz w:val="24"/>
          <w:szCs w:val="24"/>
        </w:rPr>
        <w:t>5</w:t>
      </w:r>
      <w:r w:rsidRPr="002028C2">
        <w:rPr>
          <w:sz w:val="24"/>
          <w:szCs w:val="24"/>
        </w:rPr>
        <w:t xml:space="preserve"> № </w:t>
      </w:r>
      <w:r w:rsidR="009C5534">
        <w:rPr>
          <w:sz w:val="24"/>
          <w:szCs w:val="24"/>
        </w:rPr>
        <w:t>19</w:t>
      </w:r>
      <w:r w:rsidRPr="002028C2">
        <w:rPr>
          <w:sz w:val="24"/>
          <w:szCs w:val="24"/>
        </w:rPr>
        <w:t xml:space="preserve"> «О бюдже</w:t>
      </w:r>
      <w:r w:rsidR="009C5534">
        <w:rPr>
          <w:sz w:val="24"/>
          <w:szCs w:val="24"/>
        </w:rPr>
        <w:t>те муниципального района на 2016 год»</w:t>
      </w:r>
      <w:r w:rsidRPr="002028C2">
        <w:rPr>
          <w:sz w:val="24"/>
          <w:szCs w:val="24"/>
        </w:rPr>
        <w:t xml:space="preserve">.  </w:t>
      </w:r>
    </w:p>
    <w:p w:rsidR="00652852" w:rsidRPr="00F462C4" w:rsidRDefault="00652852" w:rsidP="00652852">
      <w:pPr>
        <w:ind w:firstLine="709"/>
        <w:jc w:val="both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652852" w:rsidRPr="00F462C4" w:rsidRDefault="00652852" w:rsidP="00652852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 xml:space="preserve">1. Рассматриваемый проект Постановления  в полной мере отвечает предъявляемым требованиям, а именно: </w:t>
      </w:r>
    </w:p>
    <w:p w:rsidR="00652852" w:rsidRPr="00F462C4" w:rsidRDefault="00652852" w:rsidP="00652852">
      <w:pPr>
        <w:ind w:right="43" w:firstLine="708"/>
        <w:jc w:val="both"/>
        <w:rPr>
          <w:bCs/>
          <w:sz w:val="24"/>
          <w:szCs w:val="24"/>
        </w:rPr>
      </w:pPr>
      <w:r w:rsidRPr="00F462C4">
        <w:rPr>
          <w:bCs/>
          <w:sz w:val="24"/>
          <w:szCs w:val="24"/>
        </w:rPr>
        <w:t xml:space="preserve"> </w:t>
      </w:r>
      <w:proofErr w:type="gramStart"/>
      <w:r w:rsidRPr="00F462C4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F462C4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Pr="00F462C4">
        <w:rPr>
          <w:b/>
          <w:bCs/>
          <w:sz w:val="24"/>
          <w:szCs w:val="24"/>
        </w:rPr>
        <w:t>Поддорского</w:t>
      </w:r>
      <w:proofErr w:type="spellEnd"/>
      <w:r w:rsidRPr="00F462C4">
        <w:rPr>
          <w:b/>
          <w:bCs/>
          <w:sz w:val="24"/>
          <w:szCs w:val="24"/>
        </w:rPr>
        <w:t xml:space="preserve"> муниципального района на 2014-2018 годы</w:t>
      </w:r>
      <w:r w:rsidRPr="00F462C4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04 12 16 0 </w:t>
      </w:r>
      <w:r w:rsidR="009C5534">
        <w:rPr>
          <w:bCs/>
          <w:sz w:val="24"/>
          <w:szCs w:val="24"/>
        </w:rPr>
        <w:t>00 00000</w:t>
      </w:r>
      <w:r w:rsidRPr="00F462C4">
        <w:rPr>
          <w:bCs/>
          <w:sz w:val="24"/>
          <w:szCs w:val="24"/>
        </w:rPr>
        <w:t xml:space="preserve"> «</w:t>
      </w:r>
      <w:r w:rsidRPr="00F462C4">
        <w:rPr>
          <w:b/>
          <w:bCs/>
          <w:sz w:val="24"/>
          <w:szCs w:val="24"/>
        </w:rPr>
        <w:t>Градостроительная политика</w:t>
      </w:r>
      <w:proofErr w:type="gramEnd"/>
      <w:r w:rsidRPr="00F462C4">
        <w:rPr>
          <w:b/>
          <w:bCs/>
          <w:sz w:val="24"/>
          <w:szCs w:val="24"/>
        </w:rPr>
        <w:t xml:space="preserve"> на территории </w:t>
      </w:r>
      <w:proofErr w:type="spellStart"/>
      <w:r w:rsidRPr="00F462C4">
        <w:rPr>
          <w:b/>
          <w:bCs/>
          <w:sz w:val="24"/>
          <w:szCs w:val="24"/>
        </w:rPr>
        <w:t>Поддорского</w:t>
      </w:r>
      <w:proofErr w:type="spellEnd"/>
      <w:r w:rsidRPr="00F462C4">
        <w:rPr>
          <w:b/>
          <w:bCs/>
          <w:sz w:val="24"/>
          <w:szCs w:val="24"/>
        </w:rPr>
        <w:t xml:space="preserve"> муниципального района на 2014-2018 годы</w:t>
      </w:r>
      <w:r w:rsidR="009C5534">
        <w:rPr>
          <w:bCs/>
          <w:sz w:val="24"/>
          <w:szCs w:val="24"/>
        </w:rPr>
        <w:t>»  на 2016</w:t>
      </w:r>
      <w:r w:rsidRPr="00F462C4">
        <w:rPr>
          <w:bCs/>
          <w:sz w:val="24"/>
          <w:szCs w:val="24"/>
        </w:rPr>
        <w:t xml:space="preserve"> год в сумме  </w:t>
      </w:r>
      <w:r w:rsidR="009C5534">
        <w:rPr>
          <w:bCs/>
          <w:sz w:val="24"/>
          <w:szCs w:val="24"/>
        </w:rPr>
        <w:t>37 3</w:t>
      </w:r>
      <w:r w:rsidRPr="00F462C4">
        <w:rPr>
          <w:bCs/>
          <w:sz w:val="24"/>
          <w:szCs w:val="24"/>
        </w:rPr>
        <w:t xml:space="preserve">00 рублей, </w:t>
      </w:r>
      <w:r w:rsidR="009C5534">
        <w:rPr>
          <w:bCs/>
          <w:sz w:val="24"/>
          <w:szCs w:val="24"/>
        </w:rPr>
        <w:t>(приложение к</w:t>
      </w:r>
      <w:r w:rsidRPr="00F462C4">
        <w:rPr>
          <w:bCs/>
          <w:sz w:val="24"/>
          <w:szCs w:val="24"/>
        </w:rPr>
        <w:t xml:space="preserve"> решению Думы № 11, 12, 13).</w:t>
      </w:r>
    </w:p>
    <w:p w:rsidR="001B4E08" w:rsidRPr="00225060" w:rsidRDefault="001B4E08" w:rsidP="001B4E0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D7D3E">
        <w:rPr>
          <w:sz w:val="24"/>
          <w:szCs w:val="24"/>
        </w:rPr>
        <w:t>2.</w:t>
      </w:r>
      <w:r w:rsidRPr="00C762A3">
        <w:rPr>
          <w:bCs/>
          <w:sz w:val="24"/>
          <w:szCs w:val="24"/>
        </w:rPr>
        <w:t xml:space="preserve"> </w:t>
      </w:r>
      <w:proofErr w:type="gramStart"/>
      <w:r w:rsidRPr="009247F1">
        <w:rPr>
          <w:bCs/>
          <w:sz w:val="24"/>
          <w:szCs w:val="24"/>
        </w:rPr>
        <w:t>Согласно</w:t>
      </w:r>
      <w:r>
        <w:rPr>
          <w:bCs/>
          <w:sz w:val="24"/>
          <w:szCs w:val="24"/>
        </w:rPr>
        <w:t xml:space="preserve"> п. б</w:t>
      </w:r>
      <w:r w:rsidRPr="009247F1">
        <w:rPr>
          <w:bCs/>
          <w:sz w:val="24"/>
          <w:szCs w:val="24"/>
        </w:rPr>
        <w:t xml:space="preserve"> Решения Думы </w:t>
      </w:r>
      <w:proofErr w:type="spellStart"/>
      <w:r w:rsidRPr="009247F1">
        <w:rPr>
          <w:bCs/>
          <w:sz w:val="24"/>
          <w:szCs w:val="24"/>
        </w:rPr>
        <w:t>Поддорского</w:t>
      </w:r>
      <w:proofErr w:type="spellEnd"/>
      <w:r w:rsidRPr="009247F1">
        <w:rPr>
          <w:bCs/>
          <w:sz w:val="24"/>
          <w:szCs w:val="24"/>
        </w:rPr>
        <w:t xml:space="preserve"> муниципального района от 23.06.2016 года № 57 «О случаях и сроках</w:t>
      </w:r>
      <w:r>
        <w:rPr>
          <w:bCs/>
          <w:sz w:val="24"/>
          <w:szCs w:val="24"/>
        </w:rPr>
        <w:t xml:space="preserve"> приведения  муниципальных программ </w:t>
      </w:r>
      <w:proofErr w:type="spellStart"/>
      <w:r>
        <w:rPr>
          <w:bCs/>
          <w:sz w:val="24"/>
          <w:szCs w:val="24"/>
        </w:rPr>
        <w:t>Подд</w:t>
      </w:r>
      <w:r w:rsidRPr="00FF2660">
        <w:rPr>
          <w:bCs/>
          <w:sz w:val="24"/>
          <w:szCs w:val="24"/>
        </w:rPr>
        <w:t>орского</w:t>
      </w:r>
      <w:proofErr w:type="spellEnd"/>
      <w:r w:rsidRPr="00FF2660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 xml:space="preserve"> в соответствии </w:t>
      </w:r>
      <w:r w:rsidRPr="00FF26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решению Думы </w:t>
      </w:r>
      <w:r w:rsidRPr="00FF2660">
        <w:rPr>
          <w:bCs/>
          <w:sz w:val="24"/>
          <w:szCs w:val="24"/>
        </w:rPr>
        <w:t xml:space="preserve"> «О бюджета муниципального района на 201</w:t>
      </w:r>
      <w:r>
        <w:rPr>
          <w:bCs/>
          <w:sz w:val="24"/>
          <w:szCs w:val="24"/>
        </w:rPr>
        <w:t>6</w:t>
      </w:r>
      <w:r w:rsidRPr="00FF2660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»</w:t>
      </w:r>
      <w:r w:rsidRPr="00FF2660">
        <w:rPr>
          <w:bCs/>
          <w:sz w:val="24"/>
          <w:szCs w:val="24"/>
        </w:rPr>
        <w:t xml:space="preserve">  проект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>
        <w:rPr>
          <w:bCs/>
          <w:sz w:val="24"/>
          <w:szCs w:val="24"/>
        </w:rPr>
        <w:t xml:space="preserve"> без нарушения установленных сроков </w:t>
      </w:r>
      <w:r w:rsidRPr="00FF2660">
        <w:rPr>
          <w:bCs/>
          <w:sz w:val="24"/>
          <w:szCs w:val="24"/>
        </w:rPr>
        <w:t xml:space="preserve"> о внесении изменений </w:t>
      </w:r>
      <w:r>
        <w:rPr>
          <w:bCs/>
          <w:sz w:val="24"/>
          <w:szCs w:val="24"/>
        </w:rPr>
        <w:t>решением Думы</w:t>
      </w:r>
      <w:r>
        <w:rPr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 xml:space="preserve">  27</w:t>
      </w:r>
      <w:r w:rsidRPr="00AE7248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12.2016 № 99</w:t>
      </w:r>
      <w:proofErr w:type="gramEnd"/>
      <w:r>
        <w:rPr>
          <w:sz w:val="24"/>
          <w:szCs w:val="24"/>
        </w:rPr>
        <w:t xml:space="preserve">,  </w:t>
      </w:r>
      <w:proofErr w:type="gramStart"/>
      <w:r>
        <w:rPr>
          <w:sz w:val="24"/>
          <w:szCs w:val="24"/>
        </w:rPr>
        <w:t>опубликованных</w:t>
      </w:r>
      <w:proofErr w:type="gramEnd"/>
      <w:r w:rsidRPr="00FF2660">
        <w:rPr>
          <w:sz w:val="24"/>
          <w:szCs w:val="24"/>
        </w:rPr>
        <w:t xml:space="preserve">  в периодическом печатном издании муниципального района «Вестник </w:t>
      </w:r>
      <w:proofErr w:type="spellStart"/>
      <w:r w:rsidRPr="00FF2660">
        <w:rPr>
          <w:sz w:val="24"/>
          <w:szCs w:val="24"/>
        </w:rPr>
        <w:t>Поддорского</w:t>
      </w:r>
      <w:proofErr w:type="spellEnd"/>
      <w:r w:rsidRPr="00FF2660">
        <w:rPr>
          <w:sz w:val="24"/>
          <w:szCs w:val="24"/>
        </w:rPr>
        <w:t xml:space="preserve"> </w:t>
      </w:r>
      <w:r w:rsidRPr="00225060">
        <w:rPr>
          <w:sz w:val="24"/>
          <w:szCs w:val="24"/>
        </w:rPr>
        <w:t>муниципального района»  от 28.12.2016 № 67.</w:t>
      </w:r>
    </w:p>
    <w:p w:rsidR="00652852" w:rsidRPr="005463C5" w:rsidRDefault="00652852" w:rsidP="001B4E0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652852" w:rsidRDefault="00652852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F80A73">
        <w:rPr>
          <w:sz w:val="28"/>
          <w:szCs w:val="28"/>
        </w:rPr>
        <w:t xml:space="preserve">  </w:t>
      </w:r>
      <w:r w:rsidRPr="00F80A73">
        <w:rPr>
          <w:b/>
          <w:i/>
          <w:sz w:val="28"/>
          <w:szCs w:val="28"/>
        </w:rPr>
        <w:t>Экспертные заключения:</w:t>
      </w:r>
    </w:p>
    <w:p w:rsidR="00652852" w:rsidRDefault="00652852" w:rsidP="00652852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462C4">
        <w:rPr>
          <w:sz w:val="24"/>
          <w:szCs w:val="24"/>
        </w:rPr>
        <w:t xml:space="preserve">Контрольно-счетная </w:t>
      </w:r>
      <w:proofErr w:type="gramStart"/>
      <w:r w:rsidRPr="00F462C4">
        <w:rPr>
          <w:sz w:val="24"/>
          <w:szCs w:val="24"/>
        </w:rPr>
        <w:t>Палата</w:t>
      </w:r>
      <w:proofErr w:type="gramEnd"/>
      <w:r>
        <w:rPr>
          <w:sz w:val="24"/>
          <w:szCs w:val="24"/>
        </w:rPr>
        <w:t xml:space="preserve">  </w:t>
      </w:r>
      <w:r w:rsidRPr="00F462C4">
        <w:rPr>
          <w:sz w:val="24"/>
          <w:szCs w:val="24"/>
        </w:rPr>
        <w:t xml:space="preserve">рассмотрев проект постановления Администрации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F462C4">
        <w:rPr>
          <w:sz w:val="24"/>
          <w:szCs w:val="24"/>
        </w:rPr>
        <w:t>Поддорского</w:t>
      </w:r>
      <w:proofErr w:type="spellEnd"/>
      <w:r w:rsidRPr="00F462C4">
        <w:rPr>
          <w:sz w:val="24"/>
          <w:szCs w:val="24"/>
        </w:rPr>
        <w:t xml:space="preserve"> муниципального района  «</w:t>
      </w:r>
      <w:r w:rsidRPr="00F462C4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Pr="00F462C4">
        <w:rPr>
          <w:b/>
          <w:bCs/>
          <w:sz w:val="24"/>
          <w:szCs w:val="24"/>
        </w:rPr>
        <w:t>Поддорского</w:t>
      </w:r>
      <w:proofErr w:type="spellEnd"/>
      <w:r w:rsidRPr="00F462C4">
        <w:rPr>
          <w:b/>
          <w:bCs/>
          <w:sz w:val="24"/>
          <w:szCs w:val="24"/>
        </w:rPr>
        <w:t xml:space="preserve"> муниципального района на 2014-201</w:t>
      </w:r>
      <w:r>
        <w:rPr>
          <w:b/>
          <w:bCs/>
          <w:sz w:val="24"/>
          <w:szCs w:val="24"/>
        </w:rPr>
        <w:t>8</w:t>
      </w:r>
      <w:r w:rsidRPr="00F462C4">
        <w:rPr>
          <w:b/>
          <w:bCs/>
          <w:sz w:val="24"/>
          <w:szCs w:val="24"/>
        </w:rPr>
        <w:t xml:space="preserve"> годы</w:t>
      </w:r>
      <w:r w:rsidRPr="00F462C4">
        <w:rPr>
          <w:sz w:val="24"/>
          <w:szCs w:val="24"/>
        </w:rPr>
        <w:t>»</w:t>
      </w:r>
      <w:r>
        <w:rPr>
          <w:sz w:val="24"/>
          <w:szCs w:val="24"/>
        </w:rPr>
        <w:t xml:space="preserve">  </w:t>
      </w:r>
      <w:r w:rsidRPr="00F462C4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652852" w:rsidRPr="00F462C4" w:rsidRDefault="00652852" w:rsidP="00652852">
      <w:pPr>
        <w:jc w:val="both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Председатель </w:t>
      </w:r>
      <w:proofErr w:type="gramStart"/>
      <w:r w:rsidRPr="00F462C4">
        <w:rPr>
          <w:b/>
          <w:sz w:val="26"/>
          <w:szCs w:val="26"/>
        </w:rPr>
        <w:t>Контрольно-счетной</w:t>
      </w:r>
      <w:proofErr w:type="gramEnd"/>
    </w:p>
    <w:p w:rsidR="00652852" w:rsidRPr="00F462C4" w:rsidRDefault="00652852" w:rsidP="00652852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F462C4">
        <w:rPr>
          <w:b/>
          <w:sz w:val="26"/>
          <w:szCs w:val="26"/>
        </w:rPr>
        <w:t xml:space="preserve">Палаты                                                                      </w:t>
      </w:r>
      <w:proofErr w:type="spellStart"/>
      <w:r w:rsidRPr="00F462C4">
        <w:rPr>
          <w:b/>
          <w:sz w:val="26"/>
          <w:szCs w:val="26"/>
        </w:rPr>
        <w:t>Г.В.Тыщенко</w:t>
      </w:r>
      <w:proofErr w:type="spellEnd"/>
    </w:p>
    <w:p w:rsidR="00652852" w:rsidRDefault="00652852" w:rsidP="00652852"/>
    <w:p w:rsidR="00652852" w:rsidRDefault="00652852" w:rsidP="00652852"/>
    <w:p w:rsidR="00652852" w:rsidRDefault="00652852" w:rsidP="00652852"/>
    <w:p w:rsidR="00D72354" w:rsidRDefault="00D72354"/>
    <w:sectPr w:rsidR="00D72354" w:rsidSect="00F349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652852"/>
    <w:rsid w:val="001B4E08"/>
    <w:rsid w:val="0058396B"/>
    <w:rsid w:val="005B348D"/>
    <w:rsid w:val="00652852"/>
    <w:rsid w:val="00697FEA"/>
    <w:rsid w:val="009C5534"/>
    <w:rsid w:val="00D1026C"/>
    <w:rsid w:val="00D72354"/>
    <w:rsid w:val="00D8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528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</cp:revision>
  <cp:lastPrinted>2017-02-20T15:21:00Z</cp:lastPrinted>
  <dcterms:created xsi:type="dcterms:W3CDTF">2017-02-20T14:42:00Z</dcterms:created>
  <dcterms:modified xsi:type="dcterms:W3CDTF">2017-02-20T16:28:00Z</dcterms:modified>
</cp:coreProperties>
</file>