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49" w:rsidRDefault="002F5349" w:rsidP="002F5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2F5349" w:rsidRDefault="002F5349" w:rsidP="002F53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>
        <w:rPr>
          <w:b/>
          <w:sz w:val="28"/>
          <w:szCs w:val="28"/>
        </w:rPr>
        <w:t>Поддорского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F5349" w:rsidRDefault="002F5349" w:rsidP="002F5349">
      <w:pPr>
        <w:rPr>
          <w:sz w:val="28"/>
          <w:szCs w:val="28"/>
        </w:rPr>
      </w:pPr>
    </w:p>
    <w:p w:rsidR="002F5349" w:rsidRDefault="002F5349" w:rsidP="002F5349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оддорье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13 февраля </w:t>
      </w:r>
      <w:r>
        <w:rPr>
          <w:sz w:val="28"/>
          <w:szCs w:val="28"/>
        </w:rPr>
        <w:t xml:space="preserve"> 2019 г.  </w:t>
      </w:r>
    </w:p>
    <w:p w:rsidR="002F5349" w:rsidRDefault="002F5349" w:rsidP="002F5349">
      <w:pPr>
        <w:rPr>
          <w:sz w:val="28"/>
          <w:szCs w:val="28"/>
        </w:rPr>
      </w:pPr>
    </w:p>
    <w:p w:rsidR="002F5349" w:rsidRDefault="002F5349" w:rsidP="002F5349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10"/>
        <w:gridCol w:w="6743"/>
      </w:tblGrid>
      <w:tr w:rsidR="002F5349" w:rsidTr="00C576CD">
        <w:tc>
          <w:tcPr>
            <w:tcW w:w="2518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2F5349" w:rsidRDefault="002F5349" w:rsidP="00C576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5349" w:rsidTr="00C576CD">
        <w:tc>
          <w:tcPr>
            <w:tcW w:w="2518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2F5349" w:rsidRDefault="002F5349" w:rsidP="00C576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5349" w:rsidTr="00C576CD">
        <w:tc>
          <w:tcPr>
            <w:tcW w:w="2518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2F5349" w:rsidRDefault="002F5349" w:rsidP="00C576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5349" w:rsidTr="00C576CD">
        <w:tc>
          <w:tcPr>
            <w:tcW w:w="2518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2F5349" w:rsidRDefault="002F5349" w:rsidP="00C576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5349" w:rsidTr="00C576CD">
        <w:tc>
          <w:tcPr>
            <w:tcW w:w="2518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2F5349" w:rsidRDefault="002F5349" w:rsidP="00C576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2F5349" w:rsidRDefault="002F5349" w:rsidP="00C576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597"/>
      </w:tblGrid>
      <w:tr w:rsidR="002F5349" w:rsidTr="00C576C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proofErr w:type="spellStart"/>
            <w:r w:rsidRPr="00C43806">
              <w:rPr>
                <w:sz w:val="28"/>
                <w:szCs w:val="28"/>
              </w:rPr>
              <w:t>Ясакова</w:t>
            </w:r>
            <w:proofErr w:type="spellEnd"/>
            <w:r w:rsidRPr="00C43806">
              <w:rPr>
                <w:sz w:val="28"/>
                <w:szCs w:val="28"/>
              </w:rPr>
              <w:t xml:space="preserve"> Е.И. председатель комитета по экономике и  управлению муниципальным имуществом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района; </w:t>
            </w:r>
          </w:p>
        </w:tc>
      </w:tr>
      <w:tr w:rsidR="002F5349" w:rsidTr="00C576C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Трофимова Е.В.</w:t>
            </w:r>
            <w:r w:rsidRPr="00C43806">
              <w:rPr>
                <w:sz w:val="28"/>
                <w:szCs w:val="28"/>
              </w:rPr>
              <w:t xml:space="preserve"> служащий 1 категории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2F5349" w:rsidTr="00C576CD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Члены комиссии:</w:t>
            </w:r>
          </w:p>
        </w:tc>
      </w:tr>
      <w:tr w:rsidR="002F5349" w:rsidTr="00C576C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F5349" w:rsidRDefault="002F5349" w:rsidP="00C576CD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-Ларионова Е.О. ведущий специалист отдела по работе с населением </w:t>
            </w:r>
            <w:r w:rsidRPr="00C43806">
              <w:rPr>
                <w:sz w:val="28"/>
                <w:szCs w:val="28"/>
              </w:rPr>
              <w:t xml:space="preserve">комитета по экономике и  управлению муниципальным имуществом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F5349" w:rsidTr="00C576C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2F5349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 xml:space="preserve">-Петров С.Н. </w:t>
            </w:r>
            <w:r>
              <w:rPr>
                <w:sz w:val="28"/>
                <w:szCs w:val="28"/>
              </w:rPr>
              <w:t>первый заместитель Главы</w:t>
            </w:r>
            <w:r w:rsidRPr="00C4380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C4380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ддорского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2F5349" w:rsidTr="00C576C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Степанова О.А. в</w:t>
            </w:r>
            <w:r w:rsidRPr="001A7011">
              <w:rPr>
                <w:sz w:val="28"/>
                <w:szCs w:val="28"/>
              </w:rPr>
              <w:t>едущий специалист комитета 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1A7011">
              <w:rPr>
                <w:sz w:val="28"/>
                <w:szCs w:val="28"/>
              </w:rPr>
              <w:t>и кадровым вопросам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Поддорского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2F5349" w:rsidTr="00C576C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Хома</w:t>
            </w:r>
            <w:proofErr w:type="spellEnd"/>
            <w:r>
              <w:rPr>
                <w:sz w:val="28"/>
                <w:szCs w:val="28"/>
              </w:rPr>
              <w:t xml:space="preserve"> О.Д</w:t>
            </w:r>
            <w:r w:rsidRPr="00C438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главный специалист по</w:t>
            </w:r>
            <w:r w:rsidRPr="00C43806">
              <w:rPr>
                <w:sz w:val="28"/>
                <w:szCs w:val="28"/>
              </w:rPr>
              <w:t xml:space="preserve"> архитектур</w:t>
            </w:r>
            <w:r>
              <w:rPr>
                <w:sz w:val="28"/>
                <w:szCs w:val="28"/>
              </w:rPr>
              <w:t>е</w:t>
            </w:r>
            <w:r w:rsidRPr="00C43806">
              <w:rPr>
                <w:sz w:val="28"/>
                <w:szCs w:val="28"/>
              </w:rPr>
              <w:t xml:space="preserve"> и градостроительств</w:t>
            </w:r>
            <w:r>
              <w:rPr>
                <w:sz w:val="28"/>
                <w:szCs w:val="28"/>
              </w:rPr>
              <w:t>у</w:t>
            </w:r>
            <w:r w:rsidRPr="00C4380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2F5349" w:rsidTr="00C576C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F5349" w:rsidRPr="00C43806" w:rsidRDefault="002F5349" w:rsidP="00C576CD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 xml:space="preserve">-Шишков С.В. директор МУП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 поселения «</w:t>
            </w:r>
            <w:proofErr w:type="spellStart"/>
            <w:r>
              <w:rPr>
                <w:sz w:val="28"/>
                <w:szCs w:val="28"/>
              </w:rPr>
              <w:t>Водоканалсервис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</w:tbl>
    <w:p w:rsidR="002F5349" w:rsidRDefault="002F5349" w:rsidP="002F5349">
      <w:pPr>
        <w:jc w:val="both"/>
        <w:rPr>
          <w:sz w:val="28"/>
          <w:szCs w:val="28"/>
        </w:rPr>
      </w:pPr>
    </w:p>
    <w:p w:rsidR="002F5349" w:rsidRDefault="002F5349" w:rsidP="002F5349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присутствуют семь членов комиссии из одиннадцати.</w:t>
      </w:r>
    </w:p>
    <w:p w:rsidR="002F5349" w:rsidRDefault="002F5349" w:rsidP="002F5349">
      <w:pPr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имеется, комиссия правомочна решать вопросы.</w:t>
      </w:r>
    </w:p>
    <w:p w:rsidR="002F5349" w:rsidRPr="005A0133" w:rsidRDefault="002F5349" w:rsidP="002F5349">
      <w:pPr>
        <w:rPr>
          <w:b/>
          <w:sz w:val="28"/>
          <w:szCs w:val="28"/>
          <w:u w:val="single"/>
        </w:rPr>
      </w:pPr>
      <w:r w:rsidRPr="005A0133">
        <w:rPr>
          <w:b/>
          <w:sz w:val="28"/>
          <w:szCs w:val="28"/>
          <w:u w:val="single"/>
        </w:rPr>
        <w:t>Повестка дня:</w:t>
      </w:r>
    </w:p>
    <w:p w:rsidR="002F5349" w:rsidRPr="002F5349" w:rsidRDefault="002F5349" w:rsidP="002F5349">
      <w:pPr>
        <w:pStyle w:val="a4"/>
        <w:ind w:left="0" w:firstLine="426"/>
        <w:jc w:val="both"/>
        <w:rPr>
          <w:b/>
          <w:color w:val="000000"/>
          <w:sz w:val="28"/>
          <w:szCs w:val="28"/>
        </w:rPr>
      </w:pPr>
      <w:r w:rsidRPr="00CB3B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B3B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проведении публичных слушаний по вопросу предоставления разрешения на условно разрешенный вид</w:t>
      </w:r>
      <w:r w:rsidRPr="002F5349">
        <w:rPr>
          <w:szCs w:val="28"/>
        </w:rPr>
        <w:t xml:space="preserve"> </w:t>
      </w:r>
      <w:r w:rsidRPr="002F5349">
        <w:rPr>
          <w:sz w:val="28"/>
          <w:szCs w:val="28"/>
        </w:rPr>
        <w:t>использования земельного участка «магазины» земельному участку</w:t>
      </w:r>
      <w:r w:rsidRPr="002F5349">
        <w:rPr>
          <w:sz w:val="28"/>
          <w:szCs w:val="28"/>
          <w:shd w:val="clear" w:color="auto" w:fill="FFFFFF"/>
        </w:rPr>
        <w:t xml:space="preserve"> </w:t>
      </w:r>
      <w:r w:rsidRPr="002F5349">
        <w:rPr>
          <w:sz w:val="28"/>
          <w:szCs w:val="28"/>
        </w:rPr>
        <w:t xml:space="preserve">площадью 449 м.кв. в кадастровом квартале 53:15:0050901, расположенному по адресу: Новгородская обл., </w:t>
      </w:r>
      <w:proofErr w:type="spellStart"/>
      <w:r w:rsidRPr="002F5349">
        <w:rPr>
          <w:sz w:val="28"/>
          <w:szCs w:val="28"/>
        </w:rPr>
        <w:t>Поддорский</w:t>
      </w:r>
      <w:proofErr w:type="spellEnd"/>
      <w:r w:rsidRPr="002F5349">
        <w:rPr>
          <w:sz w:val="28"/>
          <w:szCs w:val="28"/>
        </w:rPr>
        <w:t xml:space="preserve"> район, </w:t>
      </w:r>
      <w:proofErr w:type="spellStart"/>
      <w:r w:rsidRPr="002F5349">
        <w:rPr>
          <w:sz w:val="28"/>
          <w:szCs w:val="28"/>
        </w:rPr>
        <w:t>Поддорское</w:t>
      </w:r>
      <w:proofErr w:type="spellEnd"/>
      <w:r w:rsidRPr="002F5349">
        <w:rPr>
          <w:sz w:val="28"/>
          <w:szCs w:val="28"/>
        </w:rPr>
        <w:t xml:space="preserve"> сельское поселение, </w:t>
      </w:r>
      <w:proofErr w:type="spellStart"/>
      <w:r w:rsidRPr="002F5349">
        <w:rPr>
          <w:sz w:val="28"/>
          <w:szCs w:val="28"/>
        </w:rPr>
        <w:t>д</w:t>
      </w:r>
      <w:proofErr w:type="gramStart"/>
      <w:r w:rsidRPr="002F5349">
        <w:rPr>
          <w:sz w:val="28"/>
          <w:szCs w:val="28"/>
        </w:rPr>
        <w:t>.Н</w:t>
      </w:r>
      <w:proofErr w:type="gramEnd"/>
      <w:r w:rsidRPr="002F5349">
        <w:rPr>
          <w:sz w:val="28"/>
          <w:szCs w:val="28"/>
        </w:rPr>
        <w:t>ивки</w:t>
      </w:r>
      <w:proofErr w:type="spellEnd"/>
      <w:r w:rsidRPr="002F5349">
        <w:rPr>
          <w:sz w:val="28"/>
          <w:szCs w:val="28"/>
        </w:rPr>
        <w:t xml:space="preserve">, ул.Центральная, </w:t>
      </w:r>
      <w:proofErr w:type="spellStart"/>
      <w:r w:rsidRPr="002F5349">
        <w:rPr>
          <w:sz w:val="28"/>
          <w:szCs w:val="28"/>
        </w:rPr>
        <w:t>з</w:t>
      </w:r>
      <w:proofErr w:type="spellEnd"/>
      <w:r w:rsidRPr="002F5349">
        <w:rPr>
          <w:sz w:val="28"/>
          <w:szCs w:val="28"/>
        </w:rPr>
        <w:t>/у 10 Б, находящемуся в территориальной зоне Ж1.</w:t>
      </w:r>
    </w:p>
    <w:p w:rsidR="002F5349" w:rsidRPr="005A0133" w:rsidRDefault="002F5349" w:rsidP="002F5349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</w:p>
    <w:p w:rsidR="002F5349" w:rsidRPr="00CB3B0D" w:rsidRDefault="002F5349" w:rsidP="002F5349">
      <w:pPr>
        <w:pStyle w:val="a4"/>
        <w:ind w:left="0" w:firstLine="426"/>
        <w:jc w:val="both"/>
        <w:rPr>
          <w:sz w:val="28"/>
          <w:szCs w:val="28"/>
        </w:rPr>
      </w:pPr>
    </w:p>
    <w:p w:rsidR="002F5349" w:rsidRDefault="002F5349" w:rsidP="002F5349">
      <w:pPr>
        <w:rPr>
          <w:sz w:val="28"/>
          <w:szCs w:val="28"/>
        </w:rPr>
      </w:pPr>
      <w:r w:rsidRPr="005A0133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</w:rPr>
        <w:t xml:space="preserve">  </w:t>
      </w:r>
      <w:r w:rsidRPr="00B56E2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Трофимова Е.В. доложила: </w:t>
      </w:r>
    </w:p>
    <w:p w:rsidR="00933F27" w:rsidRDefault="002F5349" w:rsidP="00933F27">
      <w:pPr>
        <w:pStyle w:val="a4"/>
        <w:ind w:left="0" w:firstLine="426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</w:t>
      </w:r>
      <w:r w:rsidR="00933F27">
        <w:rPr>
          <w:sz w:val="28"/>
          <w:szCs w:val="28"/>
        </w:rPr>
        <w:t xml:space="preserve">настоящее время проводится работа по </w:t>
      </w:r>
      <w:r>
        <w:rPr>
          <w:sz w:val="28"/>
          <w:szCs w:val="28"/>
        </w:rPr>
        <w:t xml:space="preserve"> формировани</w:t>
      </w:r>
      <w:r w:rsidR="00933F27">
        <w:rPr>
          <w:sz w:val="28"/>
          <w:szCs w:val="28"/>
        </w:rPr>
        <w:t>ю</w:t>
      </w:r>
      <w:r>
        <w:rPr>
          <w:sz w:val="28"/>
          <w:szCs w:val="28"/>
        </w:rPr>
        <w:t xml:space="preserve"> земельного участка</w:t>
      </w:r>
      <w:r w:rsidRPr="002F5349">
        <w:rPr>
          <w:sz w:val="28"/>
          <w:szCs w:val="28"/>
        </w:rPr>
        <w:t xml:space="preserve"> в кадастровом квартале 53:15:0050901</w:t>
      </w:r>
      <w:r w:rsidR="00933F27">
        <w:rPr>
          <w:sz w:val="28"/>
          <w:szCs w:val="28"/>
        </w:rPr>
        <w:t xml:space="preserve"> по адресу</w:t>
      </w:r>
      <w:r w:rsidR="00933F27" w:rsidRPr="00933F27">
        <w:rPr>
          <w:sz w:val="28"/>
          <w:szCs w:val="28"/>
        </w:rPr>
        <w:t xml:space="preserve"> </w:t>
      </w:r>
      <w:r w:rsidR="00933F27" w:rsidRPr="002F5349">
        <w:rPr>
          <w:sz w:val="28"/>
          <w:szCs w:val="28"/>
        </w:rPr>
        <w:t xml:space="preserve">Новгородская обл., </w:t>
      </w:r>
      <w:proofErr w:type="spellStart"/>
      <w:r w:rsidR="00933F27" w:rsidRPr="002F5349">
        <w:rPr>
          <w:sz w:val="28"/>
          <w:szCs w:val="28"/>
        </w:rPr>
        <w:t>Поддорский</w:t>
      </w:r>
      <w:proofErr w:type="spellEnd"/>
      <w:r w:rsidR="00933F27" w:rsidRPr="002F5349">
        <w:rPr>
          <w:sz w:val="28"/>
          <w:szCs w:val="28"/>
        </w:rPr>
        <w:t xml:space="preserve"> район, </w:t>
      </w:r>
      <w:proofErr w:type="spellStart"/>
      <w:r w:rsidR="00933F27" w:rsidRPr="002F5349">
        <w:rPr>
          <w:sz w:val="28"/>
          <w:szCs w:val="28"/>
        </w:rPr>
        <w:t>Поддорское</w:t>
      </w:r>
      <w:proofErr w:type="spellEnd"/>
      <w:r w:rsidR="00933F27" w:rsidRPr="002F5349">
        <w:rPr>
          <w:sz w:val="28"/>
          <w:szCs w:val="28"/>
        </w:rPr>
        <w:t xml:space="preserve"> сельское поселение, </w:t>
      </w:r>
      <w:proofErr w:type="spellStart"/>
      <w:r w:rsidR="00933F27" w:rsidRPr="002F5349">
        <w:rPr>
          <w:sz w:val="28"/>
          <w:szCs w:val="28"/>
        </w:rPr>
        <w:t>д</w:t>
      </w:r>
      <w:proofErr w:type="gramStart"/>
      <w:r w:rsidR="00933F27" w:rsidRPr="002F5349">
        <w:rPr>
          <w:sz w:val="28"/>
          <w:szCs w:val="28"/>
        </w:rPr>
        <w:t>.Н</w:t>
      </w:r>
      <w:proofErr w:type="gramEnd"/>
      <w:r w:rsidR="00933F27" w:rsidRPr="002F5349">
        <w:rPr>
          <w:sz w:val="28"/>
          <w:szCs w:val="28"/>
        </w:rPr>
        <w:t>ивки</w:t>
      </w:r>
      <w:proofErr w:type="spellEnd"/>
      <w:r w:rsidR="00933F27" w:rsidRPr="002F5349">
        <w:rPr>
          <w:sz w:val="28"/>
          <w:szCs w:val="28"/>
        </w:rPr>
        <w:t xml:space="preserve">, </w:t>
      </w:r>
      <w:r w:rsidR="00933F27" w:rsidRPr="002F5349">
        <w:rPr>
          <w:sz w:val="28"/>
          <w:szCs w:val="28"/>
        </w:rPr>
        <w:lastRenderedPageBreak/>
        <w:t xml:space="preserve">ул.Центральная, </w:t>
      </w:r>
      <w:proofErr w:type="spellStart"/>
      <w:r w:rsidR="00933F27" w:rsidRPr="002F5349">
        <w:rPr>
          <w:sz w:val="28"/>
          <w:szCs w:val="28"/>
        </w:rPr>
        <w:t>з</w:t>
      </w:r>
      <w:proofErr w:type="spellEnd"/>
      <w:r w:rsidR="00933F27" w:rsidRPr="002F5349">
        <w:rPr>
          <w:sz w:val="28"/>
          <w:szCs w:val="28"/>
        </w:rPr>
        <w:t>/у 10 Б, находяще</w:t>
      </w:r>
      <w:r w:rsidR="00933F27">
        <w:rPr>
          <w:sz w:val="28"/>
          <w:szCs w:val="28"/>
        </w:rPr>
        <w:t>го</w:t>
      </w:r>
      <w:r w:rsidR="00933F27" w:rsidRPr="002F5349">
        <w:rPr>
          <w:sz w:val="28"/>
          <w:szCs w:val="28"/>
        </w:rPr>
        <w:t>ся в территориальной зоне Ж1</w:t>
      </w:r>
      <w:r w:rsidR="00933F27">
        <w:rPr>
          <w:sz w:val="28"/>
          <w:szCs w:val="28"/>
        </w:rPr>
        <w:t xml:space="preserve"> для дальнейшего предоставления его для строительства магазина. </w:t>
      </w:r>
    </w:p>
    <w:p w:rsidR="00933F27" w:rsidRDefault="00933F27" w:rsidP="00933F27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этого  необходимо предоставить участку разрешение на условно разрешенный вид использования земельного участка «магазины». Данный вид использования земельного участка находится в условно разрешенных видах использования в соответствии с градостроительными регламентами для территориальной зоны «Зона застройки индивидуальными жилыми домами»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933F27" w:rsidRPr="002F5349" w:rsidRDefault="00933F27" w:rsidP="00455D0C">
      <w:pPr>
        <w:pStyle w:val="a4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ст.39 Градостроительного Кодекса РФ для предоставления разрешения на условно разрешенный вид использования земельного участка «магазины» необходимо организовать и провести публичные слушания.</w:t>
      </w:r>
    </w:p>
    <w:p w:rsidR="002F5349" w:rsidRPr="00B362AC" w:rsidRDefault="002F5349" w:rsidP="00455D0C">
      <w:pPr>
        <w:ind w:firstLine="708"/>
        <w:jc w:val="both"/>
        <w:rPr>
          <w:sz w:val="28"/>
          <w:szCs w:val="28"/>
        </w:rPr>
      </w:pPr>
    </w:p>
    <w:p w:rsidR="00455D0C" w:rsidRDefault="002F5349" w:rsidP="00455D0C">
      <w:pPr>
        <w:pStyle w:val="a4"/>
        <w:ind w:left="0" w:firstLine="426"/>
        <w:jc w:val="both"/>
        <w:rPr>
          <w:sz w:val="28"/>
          <w:szCs w:val="28"/>
        </w:rPr>
      </w:pPr>
      <w:r w:rsidRPr="002B5792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>ешили</w:t>
      </w:r>
      <w:r w:rsidRPr="002B579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455D0C">
        <w:rPr>
          <w:sz w:val="28"/>
          <w:szCs w:val="28"/>
        </w:rPr>
        <w:t>В соответствии со ст.39 Градостроительного Кодекса РФ о</w:t>
      </w:r>
      <w:r w:rsidR="00455D0C" w:rsidRPr="00455D0C">
        <w:rPr>
          <w:sz w:val="28"/>
          <w:szCs w:val="28"/>
        </w:rPr>
        <w:t>рганизовать и провести публичные слушания по предоставлению разрешения на условно разрешенный вид использования земельного участка «магазины» земельному участку</w:t>
      </w:r>
      <w:r w:rsidR="00455D0C" w:rsidRPr="00455D0C">
        <w:rPr>
          <w:sz w:val="28"/>
          <w:szCs w:val="28"/>
          <w:shd w:val="clear" w:color="auto" w:fill="FFFFFF"/>
        </w:rPr>
        <w:t xml:space="preserve"> </w:t>
      </w:r>
      <w:r w:rsidR="00455D0C" w:rsidRPr="00455D0C">
        <w:rPr>
          <w:sz w:val="28"/>
          <w:szCs w:val="28"/>
        </w:rPr>
        <w:t xml:space="preserve">площадью 449 м.кв. в кадастровом квартале 53:15:0050901, расположенному по адресу: Новгородская обл., </w:t>
      </w:r>
      <w:proofErr w:type="spellStart"/>
      <w:r w:rsidR="00455D0C" w:rsidRPr="00455D0C">
        <w:rPr>
          <w:sz w:val="28"/>
          <w:szCs w:val="28"/>
        </w:rPr>
        <w:t>Поддорский</w:t>
      </w:r>
      <w:proofErr w:type="spellEnd"/>
      <w:r w:rsidR="00455D0C" w:rsidRPr="00455D0C">
        <w:rPr>
          <w:sz w:val="28"/>
          <w:szCs w:val="28"/>
        </w:rPr>
        <w:t xml:space="preserve"> район, </w:t>
      </w:r>
      <w:proofErr w:type="spellStart"/>
      <w:r w:rsidR="00455D0C" w:rsidRPr="00455D0C">
        <w:rPr>
          <w:sz w:val="28"/>
          <w:szCs w:val="28"/>
        </w:rPr>
        <w:t>Поддорское</w:t>
      </w:r>
      <w:proofErr w:type="spellEnd"/>
      <w:r w:rsidR="00455D0C" w:rsidRPr="00455D0C">
        <w:rPr>
          <w:sz w:val="28"/>
          <w:szCs w:val="28"/>
        </w:rPr>
        <w:t xml:space="preserve"> сельское поселение, </w:t>
      </w:r>
      <w:proofErr w:type="spellStart"/>
      <w:r w:rsidR="00455D0C" w:rsidRPr="00455D0C">
        <w:rPr>
          <w:sz w:val="28"/>
          <w:szCs w:val="28"/>
        </w:rPr>
        <w:t>д</w:t>
      </w:r>
      <w:proofErr w:type="gramStart"/>
      <w:r w:rsidR="00455D0C" w:rsidRPr="00455D0C">
        <w:rPr>
          <w:sz w:val="28"/>
          <w:szCs w:val="28"/>
        </w:rPr>
        <w:t>.Н</w:t>
      </w:r>
      <w:proofErr w:type="gramEnd"/>
      <w:r w:rsidR="00455D0C" w:rsidRPr="00455D0C">
        <w:rPr>
          <w:sz w:val="28"/>
          <w:szCs w:val="28"/>
        </w:rPr>
        <w:t>ивки</w:t>
      </w:r>
      <w:proofErr w:type="spellEnd"/>
      <w:r w:rsidR="00455D0C" w:rsidRPr="00455D0C">
        <w:rPr>
          <w:sz w:val="28"/>
          <w:szCs w:val="28"/>
        </w:rPr>
        <w:t xml:space="preserve">, ул.Центральная, </w:t>
      </w:r>
      <w:proofErr w:type="spellStart"/>
      <w:r w:rsidR="00455D0C" w:rsidRPr="00455D0C">
        <w:rPr>
          <w:sz w:val="28"/>
          <w:szCs w:val="28"/>
        </w:rPr>
        <w:t>з</w:t>
      </w:r>
      <w:proofErr w:type="spellEnd"/>
      <w:r w:rsidR="00455D0C" w:rsidRPr="00455D0C">
        <w:rPr>
          <w:sz w:val="28"/>
          <w:szCs w:val="28"/>
        </w:rPr>
        <w:t>/у 10 Б, находящемуся в территориальной зоне Ж1</w:t>
      </w:r>
      <w:r w:rsidR="00455D0C">
        <w:rPr>
          <w:sz w:val="28"/>
          <w:szCs w:val="28"/>
        </w:rPr>
        <w:t xml:space="preserve"> с соблюдением процедуры проведения публичных слушаний.</w:t>
      </w:r>
    </w:p>
    <w:p w:rsidR="00455D0C" w:rsidRDefault="00455D0C" w:rsidP="00455D0C">
      <w:pPr>
        <w:pStyle w:val="a4"/>
        <w:ind w:left="0" w:firstLine="426"/>
        <w:jc w:val="both"/>
        <w:rPr>
          <w:b/>
          <w:sz w:val="28"/>
          <w:szCs w:val="28"/>
          <w:u w:val="single"/>
        </w:rPr>
      </w:pPr>
    </w:p>
    <w:p w:rsidR="002F5349" w:rsidRPr="00455D0C" w:rsidRDefault="002F5349" w:rsidP="00455D0C">
      <w:pPr>
        <w:pStyle w:val="a4"/>
        <w:ind w:left="0" w:firstLine="426"/>
        <w:jc w:val="both"/>
        <w:rPr>
          <w:sz w:val="28"/>
          <w:szCs w:val="28"/>
        </w:rPr>
      </w:pPr>
      <w:r w:rsidRPr="00455D0C">
        <w:rPr>
          <w:b/>
          <w:sz w:val="28"/>
          <w:szCs w:val="28"/>
          <w:u w:val="single"/>
        </w:rPr>
        <w:t xml:space="preserve">Голосовали: </w:t>
      </w:r>
      <w:r w:rsidRPr="00455D0C">
        <w:rPr>
          <w:sz w:val="28"/>
          <w:szCs w:val="28"/>
        </w:rPr>
        <w:t>«за» - единогласно, «против» - 0, «воздержались» - 0.</w:t>
      </w:r>
    </w:p>
    <w:p w:rsidR="002F5349" w:rsidRDefault="002F5349" w:rsidP="00455D0C">
      <w:pPr>
        <w:pStyle w:val="a5"/>
        <w:ind w:firstLine="426"/>
        <w:rPr>
          <w:szCs w:val="28"/>
        </w:rPr>
      </w:pPr>
      <w:r>
        <w:rPr>
          <w:b/>
          <w:szCs w:val="28"/>
          <w:u w:val="single"/>
        </w:rPr>
        <w:t>Особое мнение</w:t>
      </w:r>
      <w:r w:rsidRPr="00333FFB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333FFB">
        <w:rPr>
          <w:szCs w:val="28"/>
        </w:rPr>
        <w:t>Особых мнений нет</w:t>
      </w:r>
      <w:r>
        <w:rPr>
          <w:szCs w:val="28"/>
        </w:rPr>
        <w:t>.</w:t>
      </w:r>
    </w:p>
    <w:p w:rsidR="002F5349" w:rsidRDefault="002F5349" w:rsidP="00455D0C">
      <w:pPr>
        <w:pStyle w:val="a5"/>
        <w:rPr>
          <w:szCs w:val="28"/>
        </w:rPr>
      </w:pPr>
    </w:p>
    <w:p w:rsidR="002F5349" w:rsidRDefault="002F5349" w:rsidP="002F5349">
      <w:pPr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2F5349" w:rsidRPr="00624DFF" w:rsidTr="00C576CD">
        <w:tc>
          <w:tcPr>
            <w:tcW w:w="3510" w:type="dxa"/>
          </w:tcPr>
          <w:p w:rsidR="002F5349" w:rsidRPr="00624DFF" w:rsidRDefault="002F5349" w:rsidP="00C576CD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Заместитель председателя комиссии</w:t>
            </w:r>
          </w:p>
          <w:p w:rsidR="002F5349" w:rsidRPr="00624DFF" w:rsidRDefault="002F5349" w:rsidP="00C576CD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Е.И.Ясакова</w:t>
            </w:r>
            <w:proofErr w:type="spellEnd"/>
          </w:p>
        </w:tc>
      </w:tr>
      <w:tr w:rsidR="002F5349" w:rsidRPr="00624DFF" w:rsidTr="00C576CD">
        <w:tc>
          <w:tcPr>
            <w:tcW w:w="3510" w:type="dxa"/>
          </w:tcPr>
          <w:p w:rsidR="002F5349" w:rsidRPr="00624DFF" w:rsidRDefault="002F5349" w:rsidP="00C576CD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Секретарь комиссии</w:t>
            </w:r>
          </w:p>
          <w:p w:rsidR="002F5349" w:rsidRPr="00624DFF" w:rsidRDefault="002F5349" w:rsidP="00C576C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Е.В.Трофимова</w:t>
            </w:r>
            <w:r w:rsidRPr="00624DFF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2F5349" w:rsidRPr="00624DFF" w:rsidTr="00C576CD">
        <w:tc>
          <w:tcPr>
            <w:tcW w:w="3510" w:type="dxa"/>
          </w:tcPr>
          <w:p w:rsidR="002F5349" w:rsidRPr="00624DFF" w:rsidRDefault="002F5349" w:rsidP="00C576CD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Е.О.Ларионова</w:t>
            </w:r>
          </w:p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  <w:p w:rsidR="002F5349" w:rsidRDefault="002F5349" w:rsidP="00C576CD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С.Н.Петров</w:t>
            </w:r>
          </w:p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О.А.Степанова</w:t>
            </w:r>
          </w:p>
        </w:tc>
      </w:tr>
      <w:tr w:rsidR="002F5349" w:rsidRPr="00624DFF" w:rsidTr="00C576CD">
        <w:tc>
          <w:tcPr>
            <w:tcW w:w="3510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О.Д.Хома</w:t>
            </w:r>
            <w:proofErr w:type="spellEnd"/>
          </w:p>
        </w:tc>
      </w:tr>
      <w:tr w:rsidR="002F5349" w:rsidRPr="00624DFF" w:rsidTr="00C576CD">
        <w:tc>
          <w:tcPr>
            <w:tcW w:w="3510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</w:p>
          <w:p w:rsidR="002F5349" w:rsidRPr="00624DFF" w:rsidRDefault="002F5349" w:rsidP="00C576CD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С.В.Шишков</w:t>
            </w:r>
          </w:p>
        </w:tc>
      </w:tr>
    </w:tbl>
    <w:p w:rsidR="00BE4A2C" w:rsidRDefault="00BE4A2C"/>
    <w:sectPr w:rsidR="00BE4A2C" w:rsidSect="00B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349"/>
    <w:rsid w:val="001E0DA2"/>
    <w:rsid w:val="00274322"/>
    <w:rsid w:val="002F5349"/>
    <w:rsid w:val="00455D0C"/>
    <w:rsid w:val="00933F27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4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349"/>
    <w:pPr>
      <w:ind w:left="720"/>
      <w:contextualSpacing/>
    </w:pPr>
  </w:style>
  <w:style w:type="paragraph" w:customStyle="1" w:styleId="ConsPlusNormal">
    <w:name w:val="ConsPlusNormal"/>
    <w:link w:val="ConsPlusNormal0"/>
    <w:rsid w:val="002F5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2F5349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2F5349"/>
    <w:rPr>
      <w:rFonts w:ascii="Times New Roman" w:eastAsiaTheme="minorEastAsia" w:hAnsi="Times New Roman"/>
      <w:sz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2F53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2F534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1</cp:revision>
  <cp:lastPrinted>2019-02-28T07:11:00Z</cp:lastPrinted>
  <dcterms:created xsi:type="dcterms:W3CDTF">2019-02-28T06:44:00Z</dcterms:created>
  <dcterms:modified xsi:type="dcterms:W3CDTF">2019-02-28T07:14:00Z</dcterms:modified>
</cp:coreProperties>
</file>