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EA" w:rsidRPr="00BA3B65" w:rsidRDefault="00802415" w:rsidP="00BA3B65">
      <w:pPr>
        <w:spacing w:after="0" w:line="240" w:lineRule="auto"/>
        <w:jc w:val="center"/>
        <w:rPr>
          <w:rFonts w:ascii="Times New Roman" w:hAnsi="Times New Roman" w:cs="Times New Roman"/>
          <w:b/>
          <w:sz w:val="28"/>
          <w:szCs w:val="28"/>
        </w:rPr>
      </w:pPr>
      <w:r w:rsidRPr="00BA3B65">
        <w:rPr>
          <w:rFonts w:ascii="Times New Roman" w:hAnsi="Times New Roman" w:cs="Times New Roman"/>
          <w:b/>
          <w:sz w:val="28"/>
          <w:szCs w:val="28"/>
        </w:rPr>
        <w:t>Сообщение о возможном установлении публичного сервитута</w:t>
      </w:r>
      <w:r w:rsidR="00BA3B65" w:rsidRPr="00BA3B65">
        <w:rPr>
          <w:rFonts w:ascii="Times New Roman" w:hAnsi="Times New Roman" w:cs="Times New Roman"/>
          <w:b/>
          <w:sz w:val="28"/>
          <w:szCs w:val="28"/>
        </w:rPr>
        <w:t xml:space="preserve"> от 1</w:t>
      </w:r>
      <w:r w:rsidR="00DF6302">
        <w:rPr>
          <w:rFonts w:ascii="Times New Roman" w:hAnsi="Times New Roman" w:cs="Times New Roman"/>
          <w:b/>
          <w:sz w:val="28"/>
          <w:szCs w:val="28"/>
        </w:rPr>
        <w:t>8</w:t>
      </w:r>
      <w:r w:rsidR="00BA3B65" w:rsidRPr="00BA3B65">
        <w:rPr>
          <w:rFonts w:ascii="Times New Roman" w:hAnsi="Times New Roman" w:cs="Times New Roman"/>
          <w:b/>
          <w:sz w:val="28"/>
          <w:szCs w:val="28"/>
        </w:rPr>
        <w:t>.12.2024 г.</w:t>
      </w:r>
    </w:p>
    <w:tbl>
      <w:tblPr>
        <w:tblStyle w:val="a3"/>
        <w:tblW w:w="9634" w:type="dxa"/>
        <w:tblLook w:val="04A0" w:firstRow="1" w:lastRow="0" w:firstColumn="1" w:lastColumn="0" w:noHBand="0" w:noVBand="1"/>
      </w:tblPr>
      <w:tblGrid>
        <w:gridCol w:w="846"/>
        <w:gridCol w:w="3115"/>
        <w:gridCol w:w="5673"/>
      </w:tblGrid>
      <w:tr w:rsidR="00802415" w:rsidRPr="00BA3B65" w:rsidTr="00374AA7">
        <w:tc>
          <w:tcPr>
            <w:tcW w:w="9634" w:type="dxa"/>
            <w:gridSpan w:val="3"/>
          </w:tcPr>
          <w:p w:rsidR="00802415" w:rsidRPr="00BA3B65" w:rsidRDefault="00802415" w:rsidP="00802415">
            <w:pPr>
              <w:jc w:val="both"/>
              <w:rPr>
                <w:rFonts w:ascii="Times New Roman" w:hAnsi="Times New Roman" w:cs="Times New Roman"/>
                <w:sz w:val="24"/>
                <w:szCs w:val="24"/>
              </w:rPr>
            </w:pPr>
            <w:r w:rsidRPr="00BA3B65">
              <w:rPr>
                <w:rFonts w:ascii="Times New Roman" w:hAnsi="Times New Roman" w:cs="Times New Roman"/>
                <w:sz w:val="24"/>
                <w:szCs w:val="24"/>
              </w:rPr>
              <w:t xml:space="preserve">Уполномоченный орган, которым рассматривается ходатайство АО «Газпром газораспределение Великий Новгород» об установлении публичного сервитута - </w:t>
            </w:r>
            <w:r w:rsidRPr="00BA3B65">
              <w:rPr>
                <w:rFonts w:ascii="Times New Roman" w:hAnsi="Times New Roman" w:cs="Times New Roman"/>
                <w:b/>
                <w:sz w:val="24"/>
                <w:szCs w:val="24"/>
              </w:rPr>
              <w:t>Администрация Поддорского муниципального района</w:t>
            </w:r>
          </w:p>
        </w:tc>
      </w:tr>
      <w:tr w:rsidR="00802415" w:rsidRPr="00BA3B65" w:rsidTr="00374AA7">
        <w:tc>
          <w:tcPr>
            <w:tcW w:w="9634" w:type="dxa"/>
            <w:gridSpan w:val="3"/>
          </w:tcPr>
          <w:p w:rsidR="00D77383" w:rsidRPr="00D77383" w:rsidRDefault="00802415" w:rsidP="007D7A1F">
            <w:pPr>
              <w:jc w:val="both"/>
              <w:rPr>
                <w:rFonts w:ascii="Times New Roman" w:hAnsi="Times New Roman" w:cs="Times New Roman"/>
                <w:sz w:val="24"/>
                <w:szCs w:val="24"/>
              </w:rPr>
            </w:pPr>
            <w:r w:rsidRPr="00BA3B65">
              <w:rPr>
                <w:rFonts w:ascii="Times New Roman" w:hAnsi="Times New Roman" w:cs="Times New Roman"/>
                <w:sz w:val="24"/>
                <w:szCs w:val="24"/>
              </w:rPr>
              <w:t xml:space="preserve">Цель установления публичного сервитута – </w:t>
            </w:r>
            <w:r w:rsidR="00FE70BD">
              <w:rPr>
                <w:rFonts w:ascii="Times New Roman" w:hAnsi="Times New Roman" w:cs="Times New Roman"/>
                <w:sz w:val="24"/>
                <w:szCs w:val="24"/>
              </w:rPr>
              <w:t>складирование строительных и иных материалов, возведение некапитальных строений, сооружений (включая ограждения, бытовки, навесы0 и (или) размещение строительной техники, которые необходимы для обеспечения строительства линейного объекта системы газоснабжения</w:t>
            </w:r>
            <w:r w:rsidR="00FE70BD">
              <w:rPr>
                <w:rFonts w:ascii="Times New Roman" w:hAnsi="Times New Roman" w:cs="Times New Roman"/>
                <w:sz w:val="24"/>
                <w:szCs w:val="24"/>
              </w:rPr>
              <w:t xml:space="preserve"> объекта </w:t>
            </w:r>
            <w:bookmarkStart w:id="0" w:name="_GoBack"/>
            <w:bookmarkEnd w:id="0"/>
            <w:r w:rsidR="00FE70BD" w:rsidRPr="00BA3B65">
              <w:rPr>
                <w:rFonts w:ascii="Times New Roman" w:hAnsi="Times New Roman" w:cs="Times New Roman"/>
                <w:sz w:val="24"/>
                <w:szCs w:val="24"/>
              </w:rPr>
              <w:t xml:space="preserve">«Распределительный газопровод д. </w:t>
            </w:r>
            <w:r w:rsidR="00FE70BD">
              <w:rPr>
                <w:rFonts w:ascii="Times New Roman" w:hAnsi="Times New Roman" w:cs="Times New Roman"/>
                <w:sz w:val="24"/>
                <w:szCs w:val="24"/>
              </w:rPr>
              <w:t>Литвиново</w:t>
            </w:r>
            <w:r w:rsidR="00FE70BD" w:rsidRPr="00BA3B65">
              <w:rPr>
                <w:rFonts w:ascii="Times New Roman" w:hAnsi="Times New Roman" w:cs="Times New Roman"/>
                <w:sz w:val="24"/>
                <w:szCs w:val="24"/>
              </w:rPr>
              <w:t>»</w:t>
            </w:r>
            <w:r w:rsidR="00D77383">
              <w:rPr>
                <w:rFonts w:ascii="Times New Roman" w:hAnsi="Times New Roman" w:cs="Times New Roman"/>
                <w:sz w:val="24"/>
                <w:szCs w:val="24"/>
              </w:rPr>
              <w:t>.</w:t>
            </w:r>
          </w:p>
          <w:p w:rsidR="007D7A1F" w:rsidRPr="00BA3B65" w:rsidRDefault="00802415" w:rsidP="007D7A1F">
            <w:pPr>
              <w:jc w:val="both"/>
              <w:rPr>
                <w:rFonts w:ascii="Times New Roman" w:hAnsi="Times New Roman" w:cs="Times New Roman"/>
                <w:sz w:val="24"/>
                <w:szCs w:val="24"/>
              </w:rPr>
            </w:pPr>
            <w:r w:rsidRPr="00BA3B65">
              <w:rPr>
                <w:rFonts w:ascii="Times New Roman" w:hAnsi="Times New Roman" w:cs="Times New Roman"/>
                <w:sz w:val="24"/>
                <w:szCs w:val="24"/>
              </w:rPr>
              <w:t xml:space="preserve">Объект – </w:t>
            </w:r>
            <w:r w:rsidR="007D7A1F" w:rsidRPr="00BA3B65">
              <w:rPr>
                <w:rFonts w:ascii="Times New Roman" w:hAnsi="Times New Roman" w:cs="Times New Roman"/>
                <w:sz w:val="24"/>
                <w:szCs w:val="24"/>
              </w:rPr>
              <w:t>«Р</w:t>
            </w:r>
            <w:r w:rsidRPr="00BA3B65">
              <w:rPr>
                <w:rFonts w:ascii="Times New Roman" w:hAnsi="Times New Roman" w:cs="Times New Roman"/>
                <w:sz w:val="24"/>
                <w:szCs w:val="24"/>
              </w:rPr>
              <w:t xml:space="preserve">аспределительный газопровод д. </w:t>
            </w:r>
            <w:r w:rsidR="00DF6302">
              <w:rPr>
                <w:rFonts w:ascii="Times New Roman" w:hAnsi="Times New Roman" w:cs="Times New Roman"/>
                <w:sz w:val="24"/>
                <w:szCs w:val="24"/>
              </w:rPr>
              <w:t>Литвиново</w:t>
            </w:r>
            <w:r w:rsidR="007D7A1F" w:rsidRPr="00BA3B65">
              <w:rPr>
                <w:rFonts w:ascii="Times New Roman" w:hAnsi="Times New Roman" w:cs="Times New Roman"/>
                <w:sz w:val="24"/>
                <w:szCs w:val="24"/>
              </w:rPr>
              <w:t>»</w:t>
            </w:r>
            <w:r w:rsidR="00032A6F" w:rsidRPr="00BA3B65">
              <w:rPr>
                <w:rFonts w:ascii="Times New Roman" w:hAnsi="Times New Roman" w:cs="Times New Roman"/>
                <w:sz w:val="24"/>
                <w:szCs w:val="24"/>
              </w:rPr>
              <w:t xml:space="preserve"> Белебелковское сельское поселение, Поддорский муниципальный район, </w:t>
            </w:r>
            <w:r w:rsidRPr="00BA3B65">
              <w:rPr>
                <w:rFonts w:ascii="Times New Roman" w:hAnsi="Times New Roman" w:cs="Times New Roman"/>
                <w:sz w:val="24"/>
                <w:szCs w:val="24"/>
              </w:rPr>
              <w:t xml:space="preserve"> площадью </w:t>
            </w:r>
            <w:r w:rsidR="00FE70BD">
              <w:rPr>
                <w:rFonts w:ascii="Times New Roman" w:eastAsia="Times New Roman" w:hAnsi="Times New Roman"/>
                <w:color w:val="000000"/>
                <w:sz w:val="24"/>
                <w:szCs w:val="24"/>
              </w:rPr>
              <w:t>4960</w:t>
            </w:r>
            <w:r w:rsidRPr="00BA3B65">
              <w:rPr>
                <w:rFonts w:ascii="Times New Roman" w:hAnsi="Times New Roman" w:cs="Times New Roman"/>
                <w:sz w:val="24"/>
                <w:szCs w:val="24"/>
              </w:rPr>
              <w:t xml:space="preserve"> кв.м. </w:t>
            </w:r>
          </w:p>
          <w:p w:rsidR="00374AA7" w:rsidRPr="00BA3B65" w:rsidRDefault="00374AA7" w:rsidP="007D7A1F">
            <w:pPr>
              <w:jc w:val="both"/>
              <w:rPr>
                <w:rFonts w:ascii="Times New Roman" w:hAnsi="Times New Roman" w:cs="Times New Roman"/>
                <w:sz w:val="24"/>
                <w:szCs w:val="24"/>
              </w:rPr>
            </w:pPr>
            <w:r w:rsidRPr="00BA3B65">
              <w:rPr>
                <w:rFonts w:ascii="Times New Roman" w:hAnsi="Times New Roman" w:cs="Times New Roman"/>
                <w:sz w:val="24"/>
                <w:szCs w:val="24"/>
              </w:rPr>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p>
          <w:p w:rsidR="00802415" w:rsidRPr="00BA3B65" w:rsidRDefault="00802415" w:rsidP="00FE70BD">
            <w:pPr>
              <w:jc w:val="both"/>
              <w:rPr>
                <w:rFonts w:ascii="Times New Roman" w:hAnsi="Times New Roman" w:cs="Times New Roman"/>
                <w:sz w:val="24"/>
                <w:szCs w:val="24"/>
              </w:rPr>
            </w:pPr>
            <w:r w:rsidRPr="00BA3B65">
              <w:rPr>
                <w:rFonts w:ascii="Times New Roman" w:hAnsi="Times New Roman" w:cs="Times New Roman"/>
                <w:sz w:val="24"/>
                <w:szCs w:val="24"/>
              </w:rPr>
              <w:t xml:space="preserve">Испрашиваемый срок публичного сервитута – </w:t>
            </w:r>
            <w:r w:rsidR="00FE70BD">
              <w:rPr>
                <w:rFonts w:ascii="Times New Roman" w:hAnsi="Times New Roman" w:cs="Times New Roman"/>
                <w:sz w:val="24"/>
                <w:szCs w:val="24"/>
              </w:rPr>
              <w:t>3 года</w:t>
            </w:r>
            <w:r w:rsidRPr="00BA3B65">
              <w:rPr>
                <w:rFonts w:ascii="Times New Roman" w:hAnsi="Times New Roman" w:cs="Times New Roman"/>
                <w:sz w:val="24"/>
                <w:szCs w:val="24"/>
              </w:rPr>
              <w:t>.</w:t>
            </w:r>
          </w:p>
        </w:tc>
      </w:tr>
      <w:tr w:rsidR="00374AA7" w:rsidRPr="00BA3B65" w:rsidTr="00095FF1">
        <w:tc>
          <w:tcPr>
            <w:tcW w:w="846" w:type="dxa"/>
          </w:tcPr>
          <w:p w:rsidR="00374AA7" w:rsidRPr="00BA3B65" w:rsidRDefault="00374AA7" w:rsidP="00802415">
            <w:pPr>
              <w:jc w:val="both"/>
              <w:rPr>
                <w:rFonts w:ascii="Times New Roman" w:hAnsi="Times New Roman" w:cs="Times New Roman"/>
                <w:sz w:val="24"/>
                <w:szCs w:val="24"/>
              </w:rPr>
            </w:pPr>
            <w:r w:rsidRPr="00BA3B65">
              <w:rPr>
                <w:rFonts w:ascii="Times New Roman" w:hAnsi="Times New Roman" w:cs="Times New Roman"/>
                <w:sz w:val="24"/>
                <w:szCs w:val="24"/>
              </w:rPr>
              <w:t>№ п/п</w:t>
            </w:r>
          </w:p>
        </w:tc>
        <w:tc>
          <w:tcPr>
            <w:tcW w:w="8788" w:type="dxa"/>
            <w:gridSpan w:val="2"/>
          </w:tcPr>
          <w:p w:rsidR="00374AA7" w:rsidRPr="00BA3B65" w:rsidRDefault="00374AA7" w:rsidP="00374AA7">
            <w:pPr>
              <w:jc w:val="both"/>
              <w:rPr>
                <w:rFonts w:ascii="Times New Roman" w:hAnsi="Times New Roman" w:cs="Times New Roman"/>
                <w:b/>
                <w:sz w:val="24"/>
                <w:szCs w:val="24"/>
              </w:rPr>
            </w:pPr>
            <w:r w:rsidRPr="00BA3B65">
              <w:rPr>
                <w:rFonts w:ascii="Times New Roman" w:hAnsi="Times New Roman" w:cs="Times New Roman"/>
                <w:b/>
                <w:sz w:val="24"/>
                <w:szCs w:val="24"/>
              </w:rPr>
              <w:t>Кадастровые номера кадастровых кварталов, в отношении которых испрашивается публичный сервитут и границы которого внесены в Единый государственный реестр недвижимости</w:t>
            </w:r>
          </w:p>
        </w:tc>
      </w:tr>
      <w:tr w:rsidR="00032A6F" w:rsidRPr="00BA3B65" w:rsidTr="00840811">
        <w:tc>
          <w:tcPr>
            <w:tcW w:w="846" w:type="dxa"/>
          </w:tcPr>
          <w:p w:rsidR="00032A6F" w:rsidRPr="00BA3B65" w:rsidRDefault="00032A6F" w:rsidP="00032A6F">
            <w:pPr>
              <w:jc w:val="both"/>
              <w:rPr>
                <w:rFonts w:ascii="Times New Roman" w:hAnsi="Times New Roman" w:cs="Times New Roman"/>
                <w:sz w:val="24"/>
                <w:szCs w:val="24"/>
              </w:rPr>
            </w:pPr>
            <w:r w:rsidRPr="00BA3B65">
              <w:rPr>
                <w:rFonts w:ascii="Times New Roman" w:hAnsi="Times New Roman" w:cs="Times New Roman"/>
                <w:sz w:val="24"/>
                <w:szCs w:val="24"/>
              </w:rPr>
              <w:t>1.</w:t>
            </w:r>
          </w:p>
        </w:tc>
        <w:tc>
          <w:tcPr>
            <w:tcW w:w="3115" w:type="dxa"/>
            <w:vAlign w:val="center"/>
          </w:tcPr>
          <w:p w:rsidR="00032A6F" w:rsidRPr="00BA3B65" w:rsidRDefault="00DF6302" w:rsidP="00032A6F">
            <w:pPr>
              <w:ind w:left="114"/>
              <w:jc w:val="center"/>
              <w:rPr>
                <w:rFonts w:ascii="Times New Roman" w:eastAsia="Times New Roman" w:hAnsi="Times New Roman" w:cs="Times New Roman"/>
                <w:color w:val="000000"/>
                <w:sz w:val="24"/>
                <w:szCs w:val="24"/>
              </w:rPr>
            </w:pPr>
            <w:r w:rsidRPr="00614E09">
              <w:rPr>
                <w:rFonts w:ascii="Times New Roman" w:eastAsia="Times New Roman" w:hAnsi="Times New Roman"/>
                <w:color w:val="000000"/>
                <w:sz w:val="24"/>
                <w:szCs w:val="24"/>
              </w:rPr>
              <w:t>53:15:0024901</w:t>
            </w:r>
          </w:p>
        </w:tc>
        <w:tc>
          <w:tcPr>
            <w:tcW w:w="5673" w:type="dxa"/>
            <w:vAlign w:val="center"/>
          </w:tcPr>
          <w:p w:rsidR="00032A6F" w:rsidRPr="00BA3B65" w:rsidRDefault="00032A6F" w:rsidP="00032A6F">
            <w:pPr>
              <w:ind w:left="114"/>
              <w:jc w:val="center"/>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Российская Федерация, Новгородская область, Поддорский муниципальный район</w:t>
            </w:r>
          </w:p>
        </w:tc>
      </w:tr>
      <w:tr w:rsidR="00FC0E98" w:rsidRPr="00BA3B65" w:rsidTr="000D417F">
        <w:tc>
          <w:tcPr>
            <w:tcW w:w="9634" w:type="dxa"/>
            <w:gridSpan w:val="3"/>
          </w:tcPr>
          <w:p w:rsidR="00FC0E98" w:rsidRPr="00BA3B65" w:rsidRDefault="00FC0E98"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 xml:space="preserve">Заинтересованные лица могут ознакомиться с поступившим ходатайством об установлении публичного сервитута и прилагаемым к нему </w:t>
            </w:r>
            <w:r w:rsidR="00410DE3" w:rsidRPr="00BA3B65">
              <w:rPr>
                <w:rFonts w:ascii="Times New Roman" w:eastAsia="Times New Roman" w:hAnsi="Times New Roman" w:cs="Times New Roman"/>
                <w:color w:val="000000"/>
                <w:sz w:val="24"/>
                <w:szCs w:val="24"/>
              </w:rPr>
              <w:t>описанием местоположения границ публичного сервитута, подать заявление об учете прав на земельные участки в срок с 1</w:t>
            </w:r>
            <w:r w:rsidR="00FF5F48">
              <w:rPr>
                <w:rFonts w:ascii="Times New Roman" w:eastAsia="Times New Roman" w:hAnsi="Times New Roman" w:cs="Times New Roman"/>
                <w:color w:val="000000"/>
                <w:sz w:val="24"/>
                <w:szCs w:val="24"/>
              </w:rPr>
              <w:t>9</w:t>
            </w:r>
            <w:r w:rsidR="00410DE3" w:rsidRPr="00BA3B65">
              <w:rPr>
                <w:rFonts w:ascii="Times New Roman" w:eastAsia="Times New Roman" w:hAnsi="Times New Roman" w:cs="Times New Roman"/>
                <w:color w:val="000000"/>
                <w:sz w:val="24"/>
                <w:szCs w:val="24"/>
              </w:rPr>
              <w:t>.12.2024 по 1</w:t>
            </w:r>
            <w:r w:rsidR="00FF5F48">
              <w:rPr>
                <w:rFonts w:ascii="Times New Roman" w:eastAsia="Times New Roman" w:hAnsi="Times New Roman" w:cs="Times New Roman"/>
                <w:color w:val="000000"/>
                <w:sz w:val="24"/>
                <w:szCs w:val="24"/>
              </w:rPr>
              <w:t>7</w:t>
            </w:r>
            <w:r w:rsidR="00410DE3" w:rsidRPr="00BA3B65">
              <w:rPr>
                <w:rFonts w:ascii="Times New Roman" w:eastAsia="Times New Roman" w:hAnsi="Times New Roman" w:cs="Times New Roman"/>
                <w:color w:val="000000"/>
                <w:sz w:val="24"/>
                <w:szCs w:val="24"/>
              </w:rPr>
              <w:t>.01.2025 по адресу: Новгородская область, Поддорский район, с.Поддорье, ул.Октябрьская, д.26, каб.6.</w:t>
            </w:r>
          </w:p>
          <w:p w:rsidR="00410DE3" w:rsidRPr="00BA3B65" w:rsidRDefault="00410DE3"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Время приема: пн-пт с 09.00 до 13.00 и с 14.00 до 17.0, телефон 8 816 58 71-221</w:t>
            </w:r>
          </w:p>
        </w:tc>
      </w:tr>
      <w:tr w:rsidR="00FC0E98" w:rsidRPr="00BA3B65" w:rsidTr="000D417F">
        <w:tc>
          <w:tcPr>
            <w:tcW w:w="9634" w:type="dxa"/>
            <w:gridSpan w:val="3"/>
          </w:tcPr>
          <w:p w:rsidR="00FC0E98" w:rsidRPr="00BA3B65" w:rsidRDefault="00410DE3"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Сообщение о поступившем ходатайстве об установлении публичного сервитута размещено на официальном сайте Администрации Поддорского муниципального района по адресу:</w:t>
            </w:r>
            <w:r w:rsidRPr="00BA3B65">
              <w:rPr>
                <w:rFonts w:ascii="Times New Roman" w:hAnsi="Times New Roman" w:cs="Times New Roman"/>
                <w:sz w:val="24"/>
                <w:szCs w:val="24"/>
              </w:rPr>
              <w:t xml:space="preserve"> </w:t>
            </w:r>
            <w:hyperlink r:id="rId4" w:history="1">
              <w:r w:rsidRPr="00BA3B65">
                <w:rPr>
                  <w:rStyle w:val="a4"/>
                  <w:rFonts w:ascii="Times New Roman" w:eastAsia="Times New Roman" w:hAnsi="Times New Roman" w:cs="Times New Roman"/>
                  <w:sz w:val="24"/>
                  <w:szCs w:val="24"/>
                </w:rPr>
                <w:t>https://admpoddore.gosuslugi.ru</w:t>
              </w:r>
            </w:hyperlink>
            <w:r w:rsidRPr="00BA3B65">
              <w:rPr>
                <w:rFonts w:ascii="Times New Roman" w:eastAsia="Times New Roman" w:hAnsi="Times New Roman" w:cs="Times New Roman"/>
                <w:color w:val="000000"/>
                <w:sz w:val="24"/>
                <w:szCs w:val="24"/>
              </w:rPr>
              <w:t xml:space="preserve"> и официально опубликовано в периодическом печатном издании «</w:t>
            </w:r>
            <w:r w:rsidR="00174D16" w:rsidRPr="00BA3B65">
              <w:rPr>
                <w:rFonts w:ascii="Times New Roman" w:eastAsia="Times New Roman" w:hAnsi="Times New Roman" w:cs="Times New Roman"/>
                <w:color w:val="000000"/>
                <w:sz w:val="24"/>
                <w:szCs w:val="24"/>
              </w:rPr>
              <w:t>Вестник Поддорского муниципального района»</w:t>
            </w:r>
          </w:p>
        </w:tc>
      </w:tr>
      <w:tr w:rsidR="00174D16" w:rsidRPr="00BA3B65" w:rsidTr="000D417F">
        <w:tc>
          <w:tcPr>
            <w:tcW w:w="9634" w:type="dxa"/>
            <w:gridSpan w:val="3"/>
          </w:tcPr>
          <w:p w:rsidR="00174D16" w:rsidRPr="00BA3B65" w:rsidRDefault="00174D16"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Графическое описание местоположения грани</w:t>
            </w:r>
            <w:r w:rsidR="000D4CE6">
              <w:rPr>
                <w:rFonts w:ascii="Times New Roman" w:eastAsia="Times New Roman" w:hAnsi="Times New Roman" w:cs="Times New Roman"/>
                <w:color w:val="000000"/>
                <w:sz w:val="24"/>
                <w:szCs w:val="24"/>
              </w:rPr>
              <w:t>ц</w:t>
            </w:r>
            <w:r w:rsidRPr="00BA3B65">
              <w:rPr>
                <w:rFonts w:ascii="Times New Roman" w:eastAsia="Times New Roman" w:hAnsi="Times New Roman" w:cs="Times New Roman"/>
                <w:color w:val="000000"/>
                <w:sz w:val="24"/>
                <w:szCs w:val="24"/>
              </w:rPr>
              <w:t xml:space="preserve"> публичного сервитута, а также перечень координат характерных точек этих границ прилагается к сообщению (описание местоположения границ публичного сервитута)</w:t>
            </w:r>
            <w:r w:rsidR="000D4CE6">
              <w:rPr>
                <w:rFonts w:ascii="Times New Roman" w:eastAsia="Times New Roman" w:hAnsi="Times New Roman" w:cs="Times New Roman"/>
                <w:color w:val="000000"/>
                <w:sz w:val="24"/>
                <w:szCs w:val="24"/>
              </w:rPr>
              <w:t>.</w:t>
            </w:r>
          </w:p>
        </w:tc>
      </w:tr>
      <w:tr w:rsidR="00174D16" w:rsidRPr="00BA3B65" w:rsidTr="000D417F">
        <w:tc>
          <w:tcPr>
            <w:tcW w:w="9634" w:type="dxa"/>
            <w:gridSpan w:val="3"/>
          </w:tcPr>
          <w:p w:rsidR="00174D16" w:rsidRPr="00BA3B65" w:rsidRDefault="00174D16" w:rsidP="000D4CE6">
            <w:pPr>
              <w:jc w:val="both"/>
              <w:rPr>
                <w:rFonts w:ascii="Times New Roman" w:hAnsi="Times New Roman" w:cs="Times New Roman"/>
                <w:sz w:val="24"/>
                <w:szCs w:val="24"/>
              </w:rPr>
            </w:pPr>
            <w:r w:rsidRPr="00BA3B65">
              <w:rPr>
                <w:rFonts w:ascii="Times New Roman" w:hAnsi="Times New Roman" w:cs="Times New Roman"/>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 Прием письменных заявлений, предложений и возражений граждан и юридических лиц осуществляется по </w:t>
            </w:r>
            <w:r w:rsidRPr="00BA3B65">
              <w:rPr>
                <w:rFonts w:ascii="Times New Roman" w:hAnsi="Times New Roman" w:cs="Times New Roman"/>
                <w:sz w:val="24"/>
                <w:szCs w:val="24"/>
              </w:rPr>
              <w:lastRenderedPageBreak/>
              <w:t xml:space="preserve">адресу:175260, Новгородская область, Поддорский район, с. Поддорье, ул. Октябрьская, д. 26,  каб. 6, время приема: пн-пт с 09.00 до 13.00 и с 14.00 до 17.00. </w:t>
            </w:r>
          </w:p>
          <w:p w:rsidR="00174D16" w:rsidRPr="00BA3B65" w:rsidRDefault="00174D16" w:rsidP="000D4CE6">
            <w:pPr>
              <w:jc w:val="both"/>
              <w:rPr>
                <w:rFonts w:ascii="Times New Roman" w:hAnsi="Times New Roman" w:cs="Times New Roman"/>
                <w:b/>
                <w:bCs/>
                <w:sz w:val="24"/>
                <w:szCs w:val="24"/>
              </w:rPr>
            </w:pPr>
            <w:r w:rsidRPr="00BA3B65">
              <w:rPr>
                <w:rFonts w:ascii="Times New Roman" w:hAnsi="Times New Roman" w:cs="Times New Roman"/>
                <w:bCs/>
                <w:sz w:val="24"/>
                <w:szCs w:val="24"/>
              </w:rPr>
              <w:t xml:space="preserve">Документы территориального планирования Поддорского муниципального района  размещены в сети Интернет на официальном сайте Администрации Поддорского муниципального района </w:t>
            </w:r>
            <w:r w:rsidRPr="00BA3B65">
              <w:rPr>
                <w:rFonts w:ascii="Times New Roman" w:hAnsi="Times New Roman" w:cs="Times New Roman"/>
                <w:bCs/>
                <w:sz w:val="24"/>
                <w:szCs w:val="24"/>
                <w:lang w:val="en-US"/>
              </w:rPr>
              <w:t>http</w:t>
            </w:r>
            <w:r w:rsidRPr="00BA3B65">
              <w:rPr>
                <w:rFonts w:ascii="Times New Roman" w:hAnsi="Times New Roman" w:cs="Times New Roman"/>
                <w:bCs/>
                <w:sz w:val="24"/>
                <w:szCs w:val="24"/>
              </w:rPr>
              <w:t>://адмподдорье.рф в разделе «Администрация → Деятельность →Градостроительство».</w:t>
            </w:r>
          </w:p>
          <w:p w:rsidR="00174D16" w:rsidRPr="00BA3B65" w:rsidRDefault="00174D16" w:rsidP="00174D16">
            <w:pPr>
              <w:jc w:val="both"/>
              <w:rPr>
                <w:rFonts w:ascii="Times New Roman" w:hAnsi="Times New Roman" w:cs="Times New Roman"/>
                <w:b/>
                <w:bCs/>
                <w:sz w:val="24"/>
                <w:szCs w:val="24"/>
              </w:rPr>
            </w:pPr>
            <w:r w:rsidRPr="00BA3B65">
              <w:rPr>
                <w:rFonts w:ascii="Times New Roman" w:hAnsi="Times New Roman" w:cs="Times New Roman"/>
                <w:bCs/>
                <w:sz w:val="24"/>
                <w:szCs w:val="24"/>
              </w:rPr>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№201  от 28.02.2023.</w:t>
            </w:r>
          </w:p>
          <w:p w:rsidR="00174D16" w:rsidRPr="00BA3B65" w:rsidRDefault="00174D16" w:rsidP="000D4CE6">
            <w:pPr>
              <w:jc w:val="both"/>
              <w:rPr>
                <w:rFonts w:ascii="Times New Roman" w:eastAsia="Times New Roman" w:hAnsi="Times New Roman" w:cs="Times New Roman"/>
                <w:color w:val="000000"/>
                <w:sz w:val="24"/>
                <w:szCs w:val="24"/>
              </w:rPr>
            </w:pPr>
            <w:r w:rsidRPr="00BA3B65">
              <w:rPr>
                <w:rFonts w:ascii="Times New Roman" w:hAnsi="Times New Roman" w:cs="Times New Roman"/>
                <w:sz w:val="24"/>
                <w:szCs w:val="24"/>
              </w:rPr>
              <w:t>Справки по тел. 8(8165</w:t>
            </w:r>
            <w:r w:rsidR="00BA3B65" w:rsidRPr="00BA3B65">
              <w:rPr>
                <w:rFonts w:ascii="Times New Roman" w:hAnsi="Times New Roman" w:cs="Times New Roman"/>
                <w:sz w:val="24"/>
                <w:szCs w:val="24"/>
              </w:rPr>
              <w:t>8</w:t>
            </w:r>
            <w:r w:rsidRPr="00BA3B65">
              <w:rPr>
                <w:rFonts w:ascii="Times New Roman" w:hAnsi="Times New Roman" w:cs="Times New Roman"/>
                <w:sz w:val="24"/>
                <w:szCs w:val="24"/>
              </w:rPr>
              <w:t xml:space="preserve">) </w:t>
            </w:r>
            <w:r w:rsidR="00BA3B65" w:rsidRPr="00BA3B65">
              <w:rPr>
                <w:rFonts w:ascii="Times New Roman" w:hAnsi="Times New Roman" w:cs="Times New Roman"/>
                <w:sz w:val="24"/>
                <w:szCs w:val="24"/>
              </w:rPr>
              <w:t>71-221</w:t>
            </w:r>
            <w:r w:rsidR="000D4CE6">
              <w:rPr>
                <w:rFonts w:ascii="Times New Roman" w:hAnsi="Times New Roman" w:cs="Times New Roman"/>
                <w:sz w:val="24"/>
                <w:szCs w:val="24"/>
              </w:rPr>
              <w:t>.</w:t>
            </w:r>
          </w:p>
        </w:tc>
      </w:tr>
    </w:tbl>
    <w:p w:rsidR="00802415" w:rsidRPr="00BA3B65" w:rsidRDefault="00802415" w:rsidP="00802415">
      <w:pPr>
        <w:spacing w:after="0" w:line="240" w:lineRule="auto"/>
        <w:jc w:val="both"/>
        <w:rPr>
          <w:rFonts w:ascii="Times New Roman" w:hAnsi="Times New Roman" w:cs="Times New Roman"/>
          <w:sz w:val="24"/>
          <w:szCs w:val="24"/>
        </w:rPr>
      </w:pPr>
    </w:p>
    <w:sectPr w:rsidR="00802415" w:rsidRPr="00BA3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15"/>
    <w:rsid w:val="00032A6F"/>
    <w:rsid w:val="000D4CE6"/>
    <w:rsid w:val="00174D16"/>
    <w:rsid w:val="00374AA7"/>
    <w:rsid w:val="00410DE3"/>
    <w:rsid w:val="005F2A09"/>
    <w:rsid w:val="007D7A1F"/>
    <w:rsid w:val="00802415"/>
    <w:rsid w:val="00BA3B65"/>
    <w:rsid w:val="00BC69EA"/>
    <w:rsid w:val="00D77383"/>
    <w:rsid w:val="00DF6302"/>
    <w:rsid w:val="00FC0E98"/>
    <w:rsid w:val="00FE70BD"/>
    <w:rsid w:val="00FF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32CA-1D49-4BF1-A804-C60015F6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0D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poddor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6</cp:revision>
  <dcterms:created xsi:type="dcterms:W3CDTF">2024-12-16T12:47:00Z</dcterms:created>
  <dcterms:modified xsi:type="dcterms:W3CDTF">2024-12-18T06:54:00Z</dcterms:modified>
</cp:coreProperties>
</file>