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bookmarkStart w:id="0" w:name="_GoBack"/>
      <w:r w:rsidRPr="00293687">
        <w:rPr>
          <w:rFonts w:ascii="Times New Roman" w:eastAsia="Times New Roman" w:hAnsi="Times New Roman" w:cs="Times New Roman"/>
          <w:color w:val="000000" w:themeColor="text1"/>
          <w:sz w:val="28"/>
          <w:szCs w:val="28"/>
          <w:lang w:eastAsia="ru-RU"/>
        </w:rPr>
        <w:t xml:space="preserve">В соответствии с п. 1 ст. 39.37, п.5 ст. 39.38, ст. ст. 39.39 – 39.42 Земельного кодекса </w:t>
      </w:r>
      <w:proofErr w:type="gramStart"/>
      <w:r w:rsidRPr="00293687">
        <w:rPr>
          <w:rFonts w:ascii="Times New Roman" w:eastAsia="Times New Roman" w:hAnsi="Times New Roman" w:cs="Times New Roman"/>
          <w:color w:val="000000" w:themeColor="text1"/>
          <w:sz w:val="28"/>
          <w:szCs w:val="28"/>
          <w:lang w:eastAsia="ru-RU"/>
        </w:rPr>
        <w:t>Российской  Федерации</w:t>
      </w:r>
      <w:proofErr w:type="gramEnd"/>
      <w:r w:rsidRPr="00293687">
        <w:rPr>
          <w:rFonts w:ascii="Times New Roman" w:eastAsia="Times New Roman" w:hAnsi="Times New Roman" w:cs="Times New Roman"/>
          <w:color w:val="000000" w:themeColor="text1"/>
          <w:sz w:val="28"/>
          <w:szCs w:val="28"/>
          <w:lang w:eastAsia="ru-RU"/>
        </w:rPr>
        <w:t xml:space="preserve"> Администрация Поддорского муниципального района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Публичный сервитут устанавливается на основании ходатайства Публичного акционерного общества «</w:t>
      </w:r>
      <w:proofErr w:type="spellStart"/>
      <w:r w:rsidRPr="00293687">
        <w:rPr>
          <w:rFonts w:ascii="Times New Roman" w:eastAsia="Times New Roman" w:hAnsi="Times New Roman" w:cs="Times New Roman"/>
          <w:color w:val="000000" w:themeColor="text1"/>
          <w:sz w:val="28"/>
          <w:szCs w:val="28"/>
          <w:lang w:eastAsia="ru-RU"/>
        </w:rPr>
        <w:t>РоссетиСеверо</w:t>
      </w:r>
      <w:proofErr w:type="spellEnd"/>
      <w:r w:rsidRPr="00293687">
        <w:rPr>
          <w:rFonts w:ascii="Times New Roman" w:eastAsia="Times New Roman" w:hAnsi="Times New Roman" w:cs="Times New Roman"/>
          <w:color w:val="000000" w:themeColor="text1"/>
          <w:sz w:val="28"/>
          <w:szCs w:val="28"/>
          <w:lang w:eastAsia="ru-RU"/>
        </w:rPr>
        <w:t xml:space="preserve"> – Запад» (ПАО «</w:t>
      </w:r>
      <w:proofErr w:type="spellStart"/>
      <w:r w:rsidRPr="00293687">
        <w:rPr>
          <w:rFonts w:ascii="Times New Roman" w:eastAsia="Times New Roman" w:hAnsi="Times New Roman" w:cs="Times New Roman"/>
          <w:color w:val="000000" w:themeColor="text1"/>
          <w:sz w:val="28"/>
          <w:szCs w:val="28"/>
          <w:lang w:eastAsia="ru-RU"/>
        </w:rPr>
        <w:t>РоссетиСеверо</w:t>
      </w:r>
      <w:proofErr w:type="spellEnd"/>
      <w:r w:rsidRPr="00293687">
        <w:rPr>
          <w:rFonts w:ascii="Times New Roman" w:eastAsia="Times New Roman" w:hAnsi="Times New Roman" w:cs="Times New Roman"/>
          <w:color w:val="000000" w:themeColor="text1"/>
          <w:sz w:val="28"/>
          <w:szCs w:val="28"/>
          <w:lang w:eastAsia="ru-RU"/>
        </w:rPr>
        <w:t xml:space="preserve"> – Запад»), собственника объекта электросетевого хозяйства.</w:t>
      </w:r>
    </w:p>
    <w:p w:rsidR="00293687" w:rsidRPr="00293687" w:rsidRDefault="00293687" w:rsidP="00293687">
      <w:pPr>
        <w:numPr>
          <w:ilvl w:val="0"/>
          <w:numId w:val="3"/>
        </w:numPr>
        <w:shd w:val="clear" w:color="auto" w:fill="FFFFFF"/>
        <w:spacing w:after="0" w:line="360" w:lineRule="atLeast"/>
        <w:ind w:left="270"/>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w:t>
      </w:r>
      <w:r w:rsidRPr="00293687">
        <w:rPr>
          <w:rFonts w:ascii="Times New Roman" w:eastAsia="Times New Roman" w:hAnsi="Times New Roman" w:cs="Times New Roman"/>
          <w:b/>
          <w:bCs/>
          <w:color w:val="000000" w:themeColor="text1"/>
          <w:sz w:val="28"/>
          <w:szCs w:val="28"/>
          <w:bdr w:val="none" w:sz="0" w:space="0" w:color="auto" w:frame="1"/>
          <w:lang w:eastAsia="ru-RU"/>
        </w:rPr>
        <w:t xml:space="preserve">ВЛ-10 </w:t>
      </w:r>
      <w:proofErr w:type="spellStart"/>
      <w:r w:rsidRPr="00293687">
        <w:rPr>
          <w:rFonts w:ascii="Times New Roman" w:eastAsia="Times New Roman" w:hAnsi="Times New Roman" w:cs="Times New Roman"/>
          <w:b/>
          <w:bCs/>
          <w:color w:val="000000" w:themeColor="text1"/>
          <w:sz w:val="28"/>
          <w:szCs w:val="28"/>
          <w:bdr w:val="none" w:sz="0" w:space="0" w:color="auto" w:frame="1"/>
          <w:lang w:eastAsia="ru-RU"/>
        </w:rPr>
        <w:t>кВ</w:t>
      </w:r>
      <w:proofErr w:type="spellEnd"/>
      <w:r w:rsidRPr="00293687">
        <w:rPr>
          <w:rFonts w:ascii="Times New Roman" w:eastAsia="Times New Roman" w:hAnsi="Times New Roman" w:cs="Times New Roman"/>
          <w:b/>
          <w:bCs/>
          <w:color w:val="000000" w:themeColor="text1"/>
          <w:sz w:val="28"/>
          <w:szCs w:val="28"/>
          <w:bdr w:val="none" w:sz="0" w:space="0" w:color="auto" w:frame="1"/>
          <w:lang w:eastAsia="ru-RU"/>
        </w:rPr>
        <w:t xml:space="preserve"> ПС Белебелка линия 1</w:t>
      </w:r>
      <w:r w:rsidRPr="00293687">
        <w:rPr>
          <w:rFonts w:ascii="Times New Roman" w:eastAsia="Times New Roman" w:hAnsi="Times New Roman" w:cs="Times New Roman"/>
          <w:color w:val="000000" w:themeColor="text1"/>
          <w:sz w:val="28"/>
          <w:szCs w:val="28"/>
          <w:lang w:eastAsia="ru-RU"/>
        </w:rPr>
        <w:t>».</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293687">
        <w:rPr>
          <w:rFonts w:ascii="Times New Roman" w:eastAsia="Times New Roman" w:hAnsi="Times New Roman" w:cs="Times New Roman"/>
          <w:b/>
          <w:bCs/>
          <w:color w:val="000000" w:themeColor="text1"/>
          <w:sz w:val="28"/>
          <w:szCs w:val="28"/>
          <w:bdr w:val="none" w:sz="0" w:space="0" w:color="auto" w:frame="1"/>
          <w:lang w:eastAsia="ru-RU"/>
        </w:rPr>
        <w:t>713 132</w:t>
      </w:r>
      <w:r w:rsidRPr="00293687">
        <w:rPr>
          <w:rFonts w:ascii="Times New Roman" w:eastAsia="Times New Roman" w:hAnsi="Times New Roman" w:cs="Times New Roman"/>
          <w:color w:val="000000" w:themeColor="text1"/>
          <w:sz w:val="28"/>
          <w:szCs w:val="28"/>
          <w:lang w:eastAsia="ru-RU"/>
        </w:rPr>
        <w:t> кв. м.</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93687">
        <w:rPr>
          <w:rFonts w:ascii="Times New Roman" w:eastAsia="Times New Roman" w:hAnsi="Times New Roman" w:cs="Times New Roman"/>
          <w:color w:val="000000" w:themeColor="text1"/>
          <w:sz w:val="28"/>
          <w:szCs w:val="28"/>
          <w:lang w:eastAsia="ru-RU"/>
        </w:rPr>
        <w:t>в Единый государственный реестра</w:t>
      </w:r>
      <w:proofErr w:type="gramEnd"/>
      <w:r w:rsidRPr="00293687">
        <w:rPr>
          <w:rFonts w:ascii="Times New Roman" w:eastAsia="Times New Roman" w:hAnsi="Times New Roman" w:cs="Times New Roman"/>
          <w:color w:val="000000" w:themeColor="text1"/>
          <w:sz w:val="28"/>
          <w:szCs w:val="28"/>
          <w:lang w:eastAsia="ru-RU"/>
        </w:rPr>
        <w:t xml:space="preserve"> недвижимости:</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53:15:0000000:1160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53:15:0000000:1177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53:15:0000000:1181</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53:15:0000000:1196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53:15:0000000:1198</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53:15:0000000:1211</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53:15:0000000:1224</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53:15:0000000:1227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53:15:0000000:1230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53:15:0000000:1270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53:15:0000000:1273</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53:15:0000000:1276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53:15:0000000:1277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53:15:0020101:138</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Поддорское лесничество, Белебелковское участковое лесничество, лесной квартал №226</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53:15:0020101:140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Поддорское лесничество, Белебелковское участковое лесничество, лесной квартал №237</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53:15:0020101:141</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Поддорское лесничество, </w:t>
      </w:r>
      <w:proofErr w:type="spellStart"/>
      <w:r w:rsidRPr="00293687">
        <w:rPr>
          <w:rFonts w:ascii="Times New Roman" w:eastAsia="Times New Roman" w:hAnsi="Times New Roman" w:cs="Times New Roman"/>
          <w:color w:val="000000" w:themeColor="text1"/>
          <w:sz w:val="28"/>
          <w:szCs w:val="28"/>
          <w:lang w:eastAsia="ru-RU"/>
        </w:rPr>
        <w:t>Серболовское</w:t>
      </w:r>
      <w:proofErr w:type="spellEnd"/>
      <w:r w:rsidRPr="00293687">
        <w:rPr>
          <w:rFonts w:ascii="Times New Roman" w:eastAsia="Times New Roman" w:hAnsi="Times New Roman" w:cs="Times New Roman"/>
          <w:color w:val="000000" w:themeColor="text1"/>
          <w:sz w:val="28"/>
          <w:szCs w:val="28"/>
          <w:lang w:eastAsia="ru-RU"/>
        </w:rPr>
        <w:t xml:space="preserve"> участковое лесничество, лесной квартал №80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53:15:0020101:163</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Поддорское лесничество, Белебелковское участковое лесничество, лесной квартал №234</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53:15:0020101:164</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Поддорское лесничество, Белебелковское участковое лесничество, лесной квартал №234</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53:15:0020101:167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53:15:0023301:71</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Гусево-2, </w:t>
      </w:r>
      <w:proofErr w:type="spellStart"/>
      <w:r w:rsidRPr="00293687">
        <w:rPr>
          <w:rFonts w:ascii="Times New Roman" w:eastAsia="Times New Roman" w:hAnsi="Times New Roman" w:cs="Times New Roman"/>
          <w:color w:val="000000" w:themeColor="text1"/>
          <w:sz w:val="28"/>
          <w:szCs w:val="28"/>
          <w:lang w:eastAsia="ru-RU"/>
        </w:rPr>
        <w:t>улПолистовская</w:t>
      </w:r>
      <w:proofErr w:type="spellEnd"/>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53:15:0023901:1</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д. Великое Село, ул. Старорусская, дом 6</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53:15:0024001:36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д Большое Пухово</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53:15:0024001:37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д Большое Пухово</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53:15:0024201:90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Белебелковского участкового лесничества, лесной квартал №219</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53:15:0024201:172</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53:15:0070201:35</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Поддорское </w:t>
      </w:r>
      <w:proofErr w:type="gramStart"/>
      <w:r w:rsidRPr="00293687">
        <w:rPr>
          <w:rFonts w:ascii="Times New Roman" w:eastAsia="Times New Roman" w:hAnsi="Times New Roman" w:cs="Times New Roman"/>
          <w:color w:val="000000" w:themeColor="text1"/>
          <w:sz w:val="28"/>
          <w:szCs w:val="28"/>
          <w:lang w:eastAsia="ru-RU"/>
        </w:rPr>
        <w:t>лесничество ,</w:t>
      </w:r>
      <w:proofErr w:type="spellStart"/>
      <w:r w:rsidRPr="00293687">
        <w:rPr>
          <w:rFonts w:ascii="Times New Roman" w:eastAsia="Times New Roman" w:hAnsi="Times New Roman" w:cs="Times New Roman"/>
          <w:color w:val="000000" w:themeColor="text1"/>
          <w:sz w:val="28"/>
          <w:szCs w:val="28"/>
          <w:lang w:eastAsia="ru-RU"/>
        </w:rPr>
        <w:t>Серболовское</w:t>
      </w:r>
      <w:proofErr w:type="spellEnd"/>
      <w:proofErr w:type="gramEnd"/>
      <w:r w:rsidRPr="00293687">
        <w:rPr>
          <w:rFonts w:ascii="Times New Roman" w:eastAsia="Times New Roman" w:hAnsi="Times New Roman" w:cs="Times New Roman"/>
          <w:color w:val="000000" w:themeColor="text1"/>
          <w:sz w:val="28"/>
          <w:szCs w:val="28"/>
          <w:lang w:eastAsia="ru-RU"/>
        </w:rPr>
        <w:t xml:space="preserve"> участковое лесничество, лесной квартал №22</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53:15:0070301:15</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Поддорское лесничество, </w:t>
      </w:r>
      <w:proofErr w:type="spellStart"/>
      <w:r w:rsidRPr="00293687">
        <w:rPr>
          <w:rFonts w:ascii="Times New Roman" w:eastAsia="Times New Roman" w:hAnsi="Times New Roman" w:cs="Times New Roman"/>
          <w:color w:val="000000" w:themeColor="text1"/>
          <w:sz w:val="28"/>
          <w:szCs w:val="28"/>
          <w:lang w:eastAsia="ru-RU"/>
        </w:rPr>
        <w:t>Серболовское</w:t>
      </w:r>
      <w:proofErr w:type="spellEnd"/>
      <w:r w:rsidRPr="00293687">
        <w:rPr>
          <w:rFonts w:ascii="Times New Roman" w:eastAsia="Times New Roman" w:hAnsi="Times New Roman" w:cs="Times New Roman"/>
          <w:color w:val="000000" w:themeColor="text1"/>
          <w:sz w:val="28"/>
          <w:szCs w:val="28"/>
          <w:lang w:eastAsia="ru-RU"/>
        </w:rPr>
        <w:t xml:space="preserve"> участковое лесничество, Лесной квартал №65</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53:15:0070301:16</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Поддорское лесничество, </w:t>
      </w:r>
      <w:proofErr w:type="spellStart"/>
      <w:r w:rsidRPr="00293687">
        <w:rPr>
          <w:rFonts w:ascii="Times New Roman" w:eastAsia="Times New Roman" w:hAnsi="Times New Roman" w:cs="Times New Roman"/>
          <w:color w:val="000000" w:themeColor="text1"/>
          <w:sz w:val="28"/>
          <w:szCs w:val="28"/>
          <w:lang w:eastAsia="ru-RU"/>
        </w:rPr>
        <w:t>Серболовское</w:t>
      </w:r>
      <w:proofErr w:type="spellEnd"/>
      <w:r w:rsidRPr="00293687">
        <w:rPr>
          <w:rFonts w:ascii="Times New Roman" w:eastAsia="Times New Roman" w:hAnsi="Times New Roman" w:cs="Times New Roman"/>
          <w:color w:val="000000" w:themeColor="text1"/>
          <w:sz w:val="28"/>
          <w:szCs w:val="28"/>
          <w:lang w:eastAsia="ru-RU"/>
        </w:rPr>
        <w:t xml:space="preserve"> участковое лесничество, лесной квартал № 65</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53:15:0070501:18</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Поддорское лесничество, </w:t>
      </w:r>
      <w:proofErr w:type="spellStart"/>
      <w:r w:rsidRPr="00293687">
        <w:rPr>
          <w:rFonts w:ascii="Times New Roman" w:eastAsia="Times New Roman" w:hAnsi="Times New Roman" w:cs="Times New Roman"/>
          <w:color w:val="000000" w:themeColor="text1"/>
          <w:sz w:val="28"/>
          <w:szCs w:val="28"/>
          <w:lang w:eastAsia="ru-RU"/>
        </w:rPr>
        <w:t>Серболовское</w:t>
      </w:r>
      <w:proofErr w:type="spellEnd"/>
      <w:r w:rsidRPr="00293687">
        <w:rPr>
          <w:rFonts w:ascii="Times New Roman" w:eastAsia="Times New Roman" w:hAnsi="Times New Roman" w:cs="Times New Roman"/>
          <w:color w:val="000000" w:themeColor="text1"/>
          <w:sz w:val="28"/>
          <w:szCs w:val="28"/>
          <w:lang w:eastAsia="ru-RU"/>
        </w:rPr>
        <w:t xml:space="preserve"> участковое лесничество, Лесной квартал №70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53:15:0070701:63</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Поддорское лесничество, </w:t>
      </w:r>
      <w:proofErr w:type="spellStart"/>
      <w:r w:rsidRPr="00293687">
        <w:rPr>
          <w:rFonts w:ascii="Times New Roman" w:eastAsia="Times New Roman" w:hAnsi="Times New Roman" w:cs="Times New Roman"/>
          <w:color w:val="000000" w:themeColor="text1"/>
          <w:sz w:val="28"/>
          <w:szCs w:val="28"/>
          <w:lang w:eastAsia="ru-RU"/>
        </w:rPr>
        <w:t>Серболовское</w:t>
      </w:r>
      <w:proofErr w:type="spellEnd"/>
      <w:r w:rsidRPr="00293687">
        <w:rPr>
          <w:rFonts w:ascii="Times New Roman" w:eastAsia="Times New Roman" w:hAnsi="Times New Roman" w:cs="Times New Roman"/>
          <w:color w:val="000000" w:themeColor="text1"/>
          <w:sz w:val="28"/>
          <w:szCs w:val="28"/>
          <w:lang w:eastAsia="ru-RU"/>
        </w:rPr>
        <w:t xml:space="preserve"> участковое лесничество, лесной квартал №89</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53:15:0070401:44</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Поддорское лесничество, </w:t>
      </w:r>
      <w:proofErr w:type="spellStart"/>
      <w:r w:rsidRPr="00293687">
        <w:rPr>
          <w:rFonts w:ascii="Times New Roman" w:eastAsia="Times New Roman" w:hAnsi="Times New Roman" w:cs="Times New Roman"/>
          <w:color w:val="000000" w:themeColor="text1"/>
          <w:sz w:val="28"/>
          <w:szCs w:val="28"/>
          <w:lang w:eastAsia="ru-RU"/>
        </w:rPr>
        <w:t>Серболовское</w:t>
      </w:r>
      <w:proofErr w:type="spellEnd"/>
      <w:r w:rsidRPr="00293687">
        <w:rPr>
          <w:rFonts w:ascii="Times New Roman" w:eastAsia="Times New Roman" w:hAnsi="Times New Roman" w:cs="Times New Roman"/>
          <w:color w:val="000000" w:themeColor="text1"/>
          <w:sz w:val="28"/>
          <w:szCs w:val="28"/>
          <w:lang w:eastAsia="ru-RU"/>
        </w:rPr>
        <w:t xml:space="preserve"> участковое лесничество, лесной квартал №89</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53:15:0070901:82</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д. Переезд</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53:15:0070902:56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сельское поселение, д Переезд, ул. Новая</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53:15:0020101</w:t>
      </w:r>
      <w:proofErr w:type="gramEnd"/>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53:15:0021904</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53:15:0022501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53:15:0023301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53:15:0023601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53:15:0023901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lastRenderedPageBreak/>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53:15:0024001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53:15:0024201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53:15:0024901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53:15:0070201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53:15:0070301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53:15:0070401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53:15:0070501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53:15:0070701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53:15:0070901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53:15:0070902</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53:15:0071101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numPr>
          <w:ilvl w:val="0"/>
          <w:numId w:val="4"/>
        </w:numPr>
        <w:shd w:val="clear" w:color="auto" w:fill="FFFFFF"/>
        <w:spacing w:after="0" w:line="360" w:lineRule="atLeast"/>
        <w:ind w:left="270"/>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w:t>
      </w:r>
      <w:r w:rsidRPr="00293687">
        <w:rPr>
          <w:rFonts w:ascii="Times New Roman" w:eastAsia="Times New Roman" w:hAnsi="Times New Roman" w:cs="Times New Roman"/>
          <w:b/>
          <w:bCs/>
          <w:color w:val="000000" w:themeColor="text1"/>
          <w:sz w:val="28"/>
          <w:szCs w:val="28"/>
          <w:bdr w:val="none" w:sz="0" w:space="0" w:color="auto" w:frame="1"/>
          <w:lang w:eastAsia="ru-RU"/>
        </w:rPr>
        <w:t xml:space="preserve">ВЛ-10 </w:t>
      </w:r>
      <w:proofErr w:type="spellStart"/>
      <w:r w:rsidRPr="00293687">
        <w:rPr>
          <w:rFonts w:ascii="Times New Roman" w:eastAsia="Times New Roman" w:hAnsi="Times New Roman" w:cs="Times New Roman"/>
          <w:b/>
          <w:bCs/>
          <w:color w:val="000000" w:themeColor="text1"/>
          <w:sz w:val="28"/>
          <w:szCs w:val="28"/>
          <w:bdr w:val="none" w:sz="0" w:space="0" w:color="auto" w:frame="1"/>
          <w:lang w:eastAsia="ru-RU"/>
        </w:rPr>
        <w:t>кВ</w:t>
      </w:r>
      <w:proofErr w:type="spellEnd"/>
      <w:r w:rsidRPr="00293687">
        <w:rPr>
          <w:rFonts w:ascii="Times New Roman" w:eastAsia="Times New Roman" w:hAnsi="Times New Roman" w:cs="Times New Roman"/>
          <w:b/>
          <w:bCs/>
          <w:color w:val="000000" w:themeColor="text1"/>
          <w:sz w:val="28"/>
          <w:szCs w:val="28"/>
          <w:bdr w:val="none" w:sz="0" w:space="0" w:color="auto" w:frame="1"/>
          <w:lang w:eastAsia="ru-RU"/>
        </w:rPr>
        <w:t xml:space="preserve"> ПС Белебелка линия 3</w:t>
      </w:r>
      <w:r w:rsidRPr="00293687">
        <w:rPr>
          <w:rFonts w:ascii="Times New Roman" w:eastAsia="Times New Roman" w:hAnsi="Times New Roman" w:cs="Times New Roman"/>
          <w:color w:val="000000" w:themeColor="text1"/>
          <w:sz w:val="28"/>
          <w:szCs w:val="28"/>
          <w:lang w:eastAsia="ru-RU"/>
        </w:rPr>
        <w:t>».</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293687">
        <w:rPr>
          <w:rFonts w:ascii="Times New Roman" w:eastAsia="Times New Roman" w:hAnsi="Times New Roman" w:cs="Times New Roman"/>
          <w:b/>
          <w:bCs/>
          <w:color w:val="000000" w:themeColor="text1"/>
          <w:sz w:val="28"/>
          <w:szCs w:val="28"/>
          <w:bdr w:val="none" w:sz="0" w:space="0" w:color="auto" w:frame="1"/>
          <w:lang w:eastAsia="ru-RU"/>
        </w:rPr>
        <w:t>806 302</w:t>
      </w:r>
      <w:r w:rsidRPr="00293687">
        <w:rPr>
          <w:rFonts w:ascii="Times New Roman" w:eastAsia="Times New Roman" w:hAnsi="Times New Roman" w:cs="Times New Roman"/>
          <w:color w:val="000000" w:themeColor="text1"/>
          <w:sz w:val="28"/>
          <w:szCs w:val="28"/>
          <w:lang w:eastAsia="ru-RU"/>
        </w:rPr>
        <w:t> кв. м.</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93687">
        <w:rPr>
          <w:rFonts w:ascii="Times New Roman" w:eastAsia="Times New Roman" w:hAnsi="Times New Roman" w:cs="Times New Roman"/>
          <w:color w:val="000000" w:themeColor="text1"/>
          <w:sz w:val="28"/>
          <w:szCs w:val="28"/>
          <w:lang w:eastAsia="ru-RU"/>
        </w:rPr>
        <w:t>в Единый государственный реестра</w:t>
      </w:r>
      <w:proofErr w:type="gramEnd"/>
      <w:r w:rsidRPr="00293687">
        <w:rPr>
          <w:rFonts w:ascii="Times New Roman" w:eastAsia="Times New Roman" w:hAnsi="Times New Roman" w:cs="Times New Roman"/>
          <w:color w:val="000000" w:themeColor="text1"/>
          <w:sz w:val="28"/>
          <w:szCs w:val="28"/>
          <w:lang w:eastAsia="ru-RU"/>
        </w:rPr>
        <w:t xml:space="preserve"> недвижимости:</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53:15:0000000:1152</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53:15:0000000:1181</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53:15:0000000:1196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53:15:0000000:1227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53:15:0000000:1260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53:15:0000000:1265</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53:15:0000000:1398 — </w:t>
      </w:r>
      <w:r w:rsidRPr="00293687">
        <w:rPr>
          <w:rFonts w:ascii="Times New Roman" w:eastAsia="Times New Roman" w:hAnsi="Times New Roman" w:cs="Times New Roman"/>
          <w:color w:val="000000" w:themeColor="text1"/>
          <w:sz w:val="28"/>
          <w:szCs w:val="28"/>
          <w:lang w:eastAsia="ru-RU"/>
        </w:rPr>
        <w:t>Российская Федерация, Новгородская область, Поддорский район, Белебёлковское сельское поселение, земельный участок 026″а»</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53:15:0000000:1444</w:t>
      </w:r>
      <w:r w:rsidRPr="00293687">
        <w:rPr>
          <w:rFonts w:ascii="Times New Roman" w:eastAsia="Times New Roman" w:hAnsi="Times New Roman" w:cs="Times New Roman"/>
          <w:color w:val="000000" w:themeColor="text1"/>
          <w:sz w:val="28"/>
          <w:szCs w:val="28"/>
          <w:lang w:eastAsia="ru-RU"/>
        </w:rPr>
        <w:t xml:space="preserve">—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Скопино</w:t>
      </w:r>
      <w:proofErr w:type="spellEnd"/>
      <w:r w:rsidRPr="00293687">
        <w:rPr>
          <w:rFonts w:ascii="Times New Roman" w:eastAsia="Times New Roman" w:hAnsi="Times New Roman" w:cs="Times New Roman"/>
          <w:color w:val="000000" w:themeColor="text1"/>
          <w:sz w:val="28"/>
          <w:szCs w:val="28"/>
          <w:lang w:eastAsia="ru-RU"/>
        </w:rPr>
        <w:t>, земельный участок 1Д</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53:15:0020201:8</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лесные кварталы №19, 20, 21, 22, 23, 24, 25, 27, 28, 29, 30, 170,171,173, 167, 168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53:15:0020201:9</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Поддорское лесничество, Белебелковское участковое </w:t>
      </w:r>
      <w:proofErr w:type="spellStart"/>
      <w:proofErr w:type="gramStart"/>
      <w:r w:rsidRPr="00293687">
        <w:rPr>
          <w:rFonts w:ascii="Times New Roman" w:eastAsia="Times New Roman" w:hAnsi="Times New Roman" w:cs="Times New Roman"/>
          <w:color w:val="000000" w:themeColor="text1"/>
          <w:sz w:val="28"/>
          <w:szCs w:val="28"/>
          <w:lang w:eastAsia="ru-RU"/>
        </w:rPr>
        <w:t>лесничество,лесной</w:t>
      </w:r>
      <w:proofErr w:type="spellEnd"/>
      <w:proofErr w:type="gramEnd"/>
      <w:r w:rsidRPr="00293687">
        <w:rPr>
          <w:rFonts w:ascii="Times New Roman" w:eastAsia="Times New Roman" w:hAnsi="Times New Roman" w:cs="Times New Roman"/>
          <w:color w:val="000000" w:themeColor="text1"/>
          <w:sz w:val="28"/>
          <w:szCs w:val="28"/>
          <w:lang w:eastAsia="ru-RU"/>
        </w:rPr>
        <w:t xml:space="preserve"> квартал №165</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53:15:0020201:14</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Поддорское лесничество, Белебелковское участковое лесничество, лесной квартал №173</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53:15:0021001:16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Белебелковского участкового лесничество, лесной квартал №170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53:15:0021101:45</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 170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53:15:0021101:83</w:t>
      </w:r>
      <w:r w:rsidRPr="00293687">
        <w:rPr>
          <w:rFonts w:ascii="Times New Roman" w:eastAsia="Times New Roman" w:hAnsi="Times New Roman" w:cs="Times New Roman"/>
          <w:color w:val="000000" w:themeColor="text1"/>
          <w:sz w:val="28"/>
          <w:szCs w:val="28"/>
          <w:lang w:eastAsia="ru-RU"/>
        </w:rPr>
        <w:t> — Российская Федерация,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53:15:0021201:25</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 170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53:15:0021201:26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№170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53:15:0021201:57 </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Белебелковское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53:15:0021401:27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Белебелковского участкового лесничества, лесной квартал №171</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53:15:0021601:18</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№168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53:15:0021601:20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№148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53:15:0022301:34</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сельское поселение, земельный участок расположен в северо-восточной части кадастрового квартала</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53:15:0022801:20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сельское поселение, Поддорское лесничество, Белебелковское участковое лесничество, лесной квартал №173</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53:15:0022801:22</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участковое лесничество, лесной квартал №173</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53:15:0022801:37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53:15:0040101:106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сельское поселение, на земельном участке расположено сооружение, автомобильная дорога Заозерье-Переходы</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53:15:0042001:47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Белебёлковское участковое лесничество, лесные кварталы №18, 156, 157</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53:15:0042001:48</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Белебелковского участкового лесничества, лесной квартал №146</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53:15:0000000:1257</w:t>
      </w:r>
      <w:r w:rsidRPr="00293687">
        <w:rPr>
          <w:rFonts w:ascii="Times New Roman" w:eastAsia="Times New Roman" w:hAnsi="Times New Roman" w:cs="Times New Roman"/>
          <w:color w:val="000000" w:themeColor="text1"/>
          <w:sz w:val="28"/>
          <w:szCs w:val="28"/>
          <w:lang w:eastAsia="ru-RU"/>
        </w:rPr>
        <w:t> — Российская Федерация, Российская Федерация, Новгородская область, Поддорский район, Белебелковское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53:15:0021001:</w:t>
      </w:r>
      <w:proofErr w:type="gramStart"/>
      <w:r w:rsidRPr="00293687">
        <w:rPr>
          <w:rFonts w:ascii="Times New Roman" w:eastAsia="Times New Roman" w:hAnsi="Times New Roman" w:cs="Times New Roman"/>
          <w:b/>
          <w:bCs/>
          <w:color w:val="000000" w:themeColor="text1"/>
          <w:sz w:val="28"/>
          <w:szCs w:val="28"/>
          <w:bdr w:val="none" w:sz="0" w:space="0" w:color="auto" w:frame="1"/>
          <w:lang w:eastAsia="ru-RU"/>
        </w:rPr>
        <w:t>18</w:t>
      </w:r>
      <w:r w:rsidRPr="00293687">
        <w:rPr>
          <w:rFonts w:ascii="Times New Roman" w:eastAsia="Times New Roman" w:hAnsi="Times New Roman" w:cs="Times New Roman"/>
          <w:color w:val="000000" w:themeColor="text1"/>
          <w:sz w:val="28"/>
          <w:szCs w:val="28"/>
          <w:lang w:eastAsia="ru-RU"/>
        </w:rPr>
        <w:t>  —</w:t>
      </w:r>
      <w:proofErr w:type="gramEnd"/>
      <w:r w:rsidRPr="00293687">
        <w:rPr>
          <w:rFonts w:ascii="Times New Roman" w:eastAsia="Times New Roman" w:hAnsi="Times New Roman" w:cs="Times New Roman"/>
          <w:color w:val="000000" w:themeColor="text1"/>
          <w:sz w:val="28"/>
          <w:szCs w:val="28"/>
          <w:lang w:eastAsia="ru-RU"/>
        </w:rPr>
        <w:t xml:space="preserve"> Российская Федерация, Новгородская область, Поддорский район, Поддорское лесничество, Белебелковское участковое лесничество, лесной квартал №168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53:15:0021001:19</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№168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53:15:0021001:20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№168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53:15:0021001:46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53:15:0021601:1</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д. Лисьи Горки, ул. Дорожная, дом 1</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53:15:0021601:7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Белебелковское сельское поселение, д. Лисьи Горки, ул. Дорожная, д 2</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53:15:0040101:131</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земельный участок расположен в юго-восточной части кадастрового квартала.</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53:15:0042401:11</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Старобенка</w:t>
      </w:r>
      <w:proofErr w:type="spellEnd"/>
      <w:r w:rsidRPr="00293687">
        <w:rPr>
          <w:rFonts w:ascii="Times New Roman" w:eastAsia="Times New Roman" w:hAnsi="Times New Roman" w:cs="Times New Roman"/>
          <w:color w:val="000000" w:themeColor="text1"/>
          <w:sz w:val="28"/>
          <w:szCs w:val="28"/>
          <w:lang w:eastAsia="ru-RU"/>
        </w:rPr>
        <w:t>, ул. Колхозная, дом 14</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53:15:0042401:155</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Белебелковское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Старобенка</w:t>
      </w:r>
      <w:proofErr w:type="spellEnd"/>
      <w:r w:rsidRPr="00293687">
        <w:rPr>
          <w:rFonts w:ascii="Times New Roman" w:eastAsia="Times New Roman" w:hAnsi="Times New Roman" w:cs="Times New Roman"/>
          <w:color w:val="000000" w:themeColor="text1"/>
          <w:sz w:val="28"/>
          <w:szCs w:val="28"/>
          <w:lang w:eastAsia="ru-RU"/>
        </w:rPr>
        <w:t>, ул. Колхозная, земельный участок 1</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53:15:0020201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53:15:0020801</w:t>
      </w:r>
      <w:proofErr w:type="gramEnd"/>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53:15:0021001</w:t>
      </w:r>
      <w:proofErr w:type="gramEnd"/>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53:15:0021101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53:15:0021201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53:15:0021401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lastRenderedPageBreak/>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53:15:0021601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53:15:0021903</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53:15:0022001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53:15:0022101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53:15:0022301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53:15:0022801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53:15:0024901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53:15:0040101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53:15:0040601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53:15:0040701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53:15:0040702</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53:15:0040801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53:15:0041801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53:15:0041802</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53:15:0041901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lastRenderedPageBreak/>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53:15:0042001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53:15:0042401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53:15:0042501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53:15:0042502</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53:15:0042701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53:15:0042801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53:15:0042901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53:15:0043001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53:15:0043601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numPr>
          <w:ilvl w:val="0"/>
          <w:numId w:val="5"/>
        </w:numPr>
        <w:shd w:val="clear" w:color="auto" w:fill="FFFFFF"/>
        <w:spacing w:after="0" w:line="360" w:lineRule="atLeast"/>
        <w:ind w:left="270"/>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w:t>
      </w:r>
      <w:r w:rsidRPr="00293687">
        <w:rPr>
          <w:rFonts w:ascii="Times New Roman" w:eastAsia="Times New Roman" w:hAnsi="Times New Roman" w:cs="Times New Roman"/>
          <w:b/>
          <w:bCs/>
          <w:color w:val="000000" w:themeColor="text1"/>
          <w:sz w:val="28"/>
          <w:szCs w:val="28"/>
          <w:bdr w:val="none" w:sz="0" w:space="0" w:color="auto" w:frame="1"/>
          <w:lang w:eastAsia="ru-RU"/>
        </w:rPr>
        <w:t xml:space="preserve">ВЛ-10 </w:t>
      </w:r>
      <w:proofErr w:type="spellStart"/>
      <w:r w:rsidRPr="00293687">
        <w:rPr>
          <w:rFonts w:ascii="Times New Roman" w:eastAsia="Times New Roman" w:hAnsi="Times New Roman" w:cs="Times New Roman"/>
          <w:b/>
          <w:bCs/>
          <w:color w:val="000000" w:themeColor="text1"/>
          <w:sz w:val="28"/>
          <w:szCs w:val="28"/>
          <w:bdr w:val="none" w:sz="0" w:space="0" w:color="auto" w:frame="1"/>
          <w:lang w:eastAsia="ru-RU"/>
        </w:rPr>
        <w:t>кВ</w:t>
      </w:r>
      <w:proofErr w:type="spellEnd"/>
      <w:r w:rsidRPr="00293687">
        <w:rPr>
          <w:rFonts w:ascii="Times New Roman" w:eastAsia="Times New Roman" w:hAnsi="Times New Roman" w:cs="Times New Roman"/>
          <w:b/>
          <w:bCs/>
          <w:color w:val="000000" w:themeColor="text1"/>
          <w:sz w:val="28"/>
          <w:szCs w:val="28"/>
          <w:bdr w:val="none" w:sz="0" w:space="0" w:color="auto" w:frame="1"/>
          <w:lang w:eastAsia="ru-RU"/>
        </w:rPr>
        <w:t xml:space="preserve"> ПС Белебелка линия 5</w:t>
      </w:r>
      <w:r w:rsidRPr="00293687">
        <w:rPr>
          <w:rFonts w:ascii="Times New Roman" w:eastAsia="Times New Roman" w:hAnsi="Times New Roman" w:cs="Times New Roman"/>
          <w:color w:val="000000" w:themeColor="text1"/>
          <w:sz w:val="28"/>
          <w:szCs w:val="28"/>
          <w:lang w:eastAsia="ru-RU"/>
        </w:rPr>
        <w:t>».</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293687">
        <w:rPr>
          <w:rFonts w:ascii="Times New Roman" w:eastAsia="Times New Roman" w:hAnsi="Times New Roman" w:cs="Times New Roman"/>
          <w:b/>
          <w:bCs/>
          <w:color w:val="000000" w:themeColor="text1"/>
          <w:sz w:val="28"/>
          <w:szCs w:val="28"/>
          <w:bdr w:val="none" w:sz="0" w:space="0" w:color="auto" w:frame="1"/>
          <w:lang w:eastAsia="ru-RU"/>
        </w:rPr>
        <w:t>85 909</w:t>
      </w:r>
      <w:r w:rsidRPr="00293687">
        <w:rPr>
          <w:rFonts w:ascii="Times New Roman" w:eastAsia="Times New Roman" w:hAnsi="Times New Roman" w:cs="Times New Roman"/>
          <w:color w:val="000000" w:themeColor="text1"/>
          <w:sz w:val="28"/>
          <w:szCs w:val="28"/>
          <w:lang w:eastAsia="ru-RU"/>
        </w:rPr>
        <w:t>кв. м.</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93687">
        <w:rPr>
          <w:rFonts w:ascii="Times New Roman" w:eastAsia="Times New Roman" w:hAnsi="Times New Roman" w:cs="Times New Roman"/>
          <w:color w:val="000000" w:themeColor="text1"/>
          <w:sz w:val="28"/>
          <w:szCs w:val="28"/>
          <w:lang w:eastAsia="ru-RU"/>
        </w:rPr>
        <w:t>в Единый государственный реестра</w:t>
      </w:r>
      <w:proofErr w:type="gramEnd"/>
      <w:r w:rsidRPr="00293687">
        <w:rPr>
          <w:rFonts w:ascii="Times New Roman" w:eastAsia="Times New Roman" w:hAnsi="Times New Roman" w:cs="Times New Roman"/>
          <w:color w:val="000000" w:themeColor="text1"/>
          <w:sz w:val="28"/>
          <w:szCs w:val="28"/>
          <w:lang w:eastAsia="ru-RU"/>
        </w:rPr>
        <w:t xml:space="preserve"> недвижимости:</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 53:15:0000000:1180</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 53:15:0000000:1181</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53:15:0000000:1196 </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53:15:0000000:1227 </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53:15:0020201:8</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Поддорское лесничество, Белебелковское участковое лесничество, лесные кварталы №19, 20, 21, 22, 23, 24, 25, 27, 28, 29, 30, 170,171,173, 167, 168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53:15:0020801:44 </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Белебелковское участковое лесничество, лесные кварталы № 26, 32, 44-48, 51, 52, 83-91, 93, 94, 172, 174, 176-179, 189, 197, часть лесных кварталов № 180, 192</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53:15:0022101:8 </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Белебелковского участкового лесничества, лесной квартал №188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53:15:0022201:14</w:t>
      </w:r>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 Поддорское лесничество, Белебелковское участковое лесничество, лесной квартал № 188</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53:15:0020201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53:15:0020801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53:15:0021903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53:15:0022101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53:15:0022201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53:15:0024901 — Российская Федерация, Новгородская область, Поддорский район</w:t>
      </w:r>
    </w:p>
    <w:p w:rsidR="00293687" w:rsidRPr="00293687" w:rsidRDefault="00293687" w:rsidP="00293687">
      <w:pPr>
        <w:numPr>
          <w:ilvl w:val="0"/>
          <w:numId w:val="6"/>
        </w:numPr>
        <w:shd w:val="clear" w:color="auto" w:fill="FFFFFF"/>
        <w:spacing w:after="0" w:line="360" w:lineRule="atLeast"/>
        <w:ind w:left="270"/>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w:t>
      </w:r>
      <w:r w:rsidRPr="00293687">
        <w:rPr>
          <w:rFonts w:ascii="Times New Roman" w:eastAsia="Times New Roman" w:hAnsi="Times New Roman" w:cs="Times New Roman"/>
          <w:b/>
          <w:bCs/>
          <w:color w:val="000000" w:themeColor="text1"/>
          <w:sz w:val="28"/>
          <w:szCs w:val="28"/>
          <w:bdr w:val="none" w:sz="0" w:space="0" w:color="auto" w:frame="1"/>
          <w:lang w:eastAsia="ru-RU"/>
        </w:rPr>
        <w:t xml:space="preserve">ВЛ-10 </w:t>
      </w:r>
      <w:proofErr w:type="spellStart"/>
      <w:r w:rsidRPr="00293687">
        <w:rPr>
          <w:rFonts w:ascii="Times New Roman" w:eastAsia="Times New Roman" w:hAnsi="Times New Roman" w:cs="Times New Roman"/>
          <w:b/>
          <w:bCs/>
          <w:color w:val="000000" w:themeColor="text1"/>
          <w:sz w:val="28"/>
          <w:szCs w:val="28"/>
          <w:bdr w:val="none" w:sz="0" w:space="0" w:color="auto" w:frame="1"/>
          <w:lang w:eastAsia="ru-RU"/>
        </w:rPr>
        <w:t>кВ</w:t>
      </w:r>
      <w:proofErr w:type="spellEnd"/>
      <w:r w:rsidRPr="00293687">
        <w:rPr>
          <w:rFonts w:ascii="Times New Roman" w:eastAsia="Times New Roman" w:hAnsi="Times New Roman" w:cs="Times New Roman"/>
          <w:b/>
          <w:bCs/>
          <w:color w:val="000000" w:themeColor="text1"/>
          <w:sz w:val="28"/>
          <w:szCs w:val="28"/>
          <w:bdr w:val="none" w:sz="0" w:space="0" w:color="auto" w:frame="1"/>
          <w:lang w:eastAsia="ru-RU"/>
        </w:rPr>
        <w:t xml:space="preserve"> ПС Белебелка линия 6</w:t>
      </w:r>
      <w:r w:rsidRPr="00293687">
        <w:rPr>
          <w:rFonts w:ascii="Times New Roman" w:eastAsia="Times New Roman" w:hAnsi="Times New Roman" w:cs="Times New Roman"/>
          <w:color w:val="000000" w:themeColor="text1"/>
          <w:sz w:val="28"/>
          <w:szCs w:val="28"/>
          <w:lang w:eastAsia="ru-RU"/>
        </w:rPr>
        <w:t>».</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293687">
        <w:rPr>
          <w:rFonts w:ascii="Times New Roman" w:eastAsia="Times New Roman" w:hAnsi="Times New Roman" w:cs="Times New Roman"/>
          <w:b/>
          <w:bCs/>
          <w:color w:val="000000" w:themeColor="text1"/>
          <w:sz w:val="28"/>
          <w:szCs w:val="28"/>
          <w:bdr w:val="none" w:sz="0" w:space="0" w:color="auto" w:frame="1"/>
          <w:lang w:eastAsia="ru-RU"/>
        </w:rPr>
        <w:t>71 656</w:t>
      </w:r>
      <w:r w:rsidRPr="00293687">
        <w:rPr>
          <w:rFonts w:ascii="Times New Roman" w:eastAsia="Times New Roman" w:hAnsi="Times New Roman" w:cs="Times New Roman"/>
          <w:color w:val="000000" w:themeColor="text1"/>
          <w:sz w:val="28"/>
          <w:szCs w:val="28"/>
          <w:lang w:eastAsia="ru-RU"/>
        </w:rPr>
        <w:t> кв. м.</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93687">
        <w:rPr>
          <w:rFonts w:ascii="Times New Roman" w:eastAsia="Times New Roman" w:hAnsi="Times New Roman" w:cs="Times New Roman"/>
          <w:color w:val="000000" w:themeColor="text1"/>
          <w:sz w:val="28"/>
          <w:szCs w:val="28"/>
          <w:lang w:eastAsia="ru-RU"/>
        </w:rPr>
        <w:t>в Единый государственный реестра</w:t>
      </w:r>
      <w:proofErr w:type="gramEnd"/>
      <w:r w:rsidRPr="00293687">
        <w:rPr>
          <w:rFonts w:ascii="Times New Roman" w:eastAsia="Times New Roman" w:hAnsi="Times New Roman" w:cs="Times New Roman"/>
          <w:color w:val="000000" w:themeColor="text1"/>
          <w:sz w:val="28"/>
          <w:szCs w:val="28"/>
          <w:lang w:eastAsia="ru-RU"/>
        </w:rPr>
        <w:t xml:space="preserve"> недвижимости:</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53:15:0000000:1166</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w:t>
      </w:r>
      <w:proofErr w:type="gramStart"/>
      <w:r w:rsidRPr="00293687">
        <w:rPr>
          <w:rFonts w:ascii="Times New Roman" w:eastAsia="Times New Roman" w:hAnsi="Times New Roman" w:cs="Times New Roman"/>
          <w:color w:val="000000" w:themeColor="text1"/>
          <w:sz w:val="28"/>
          <w:szCs w:val="28"/>
          <w:lang w:eastAsia="ru-RU"/>
        </w:rPr>
        <w:t>область,  Поддорский</w:t>
      </w:r>
      <w:proofErr w:type="gramEnd"/>
      <w:r w:rsidRPr="00293687">
        <w:rPr>
          <w:rFonts w:ascii="Times New Roman" w:eastAsia="Times New Roman" w:hAnsi="Times New Roman" w:cs="Times New Roman"/>
          <w:color w:val="000000" w:themeColor="text1"/>
          <w:sz w:val="28"/>
          <w:szCs w:val="28"/>
          <w:lang w:eastAsia="ru-RU"/>
        </w:rPr>
        <w:t xml:space="preserve"> район,  Белебёлковское сельское поселение, с. Белебёлка, ул. Новая</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53:15:0021901:34</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w:t>
      </w:r>
      <w:proofErr w:type="gramStart"/>
      <w:r w:rsidRPr="00293687">
        <w:rPr>
          <w:rFonts w:ascii="Times New Roman" w:eastAsia="Times New Roman" w:hAnsi="Times New Roman" w:cs="Times New Roman"/>
          <w:color w:val="000000" w:themeColor="text1"/>
          <w:sz w:val="28"/>
          <w:szCs w:val="28"/>
          <w:lang w:eastAsia="ru-RU"/>
        </w:rPr>
        <w:t>с Белебелка</w:t>
      </w:r>
      <w:proofErr w:type="gramEnd"/>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53:15:0021902:24</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с. Белебелка, ул. Новая, дом 41</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53:15:0021902:29</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с. Белебелка, ул. Новая, 22</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53:15:0022001:4</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Шестово</w:t>
      </w:r>
      <w:proofErr w:type="spellEnd"/>
      <w:r w:rsidRPr="00293687">
        <w:rPr>
          <w:rFonts w:ascii="Times New Roman" w:eastAsia="Times New Roman" w:hAnsi="Times New Roman" w:cs="Times New Roman"/>
          <w:color w:val="000000" w:themeColor="text1"/>
          <w:sz w:val="28"/>
          <w:szCs w:val="28"/>
          <w:lang w:eastAsia="ru-RU"/>
        </w:rPr>
        <w:t xml:space="preserve">, </w:t>
      </w:r>
      <w:proofErr w:type="spellStart"/>
      <w:r w:rsidRPr="00293687">
        <w:rPr>
          <w:rFonts w:ascii="Times New Roman" w:eastAsia="Times New Roman" w:hAnsi="Times New Roman" w:cs="Times New Roman"/>
          <w:color w:val="000000" w:themeColor="text1"/>
          <w:sz w:val="28"/>
          <w:szCs w:val="28"/>
          <w:lang w:eastAsia="ru-RU"/>
        </w:rPr>
        <w:t>ул</w:t>
      </w:r>
      <w:proofErr w:type="spellEnd"/>
      <w:r w:rsidRPr="00293687">
        <w:rPr>
          <w:rFonts w:ascii="Times New Roman" w:eastAsia="Times New Roman" w:hAnsi="Times New Roman" w:cs="Times New Roman"/>
          <w:color w:val="000000" w:themeColor="text1"/>
          <w:sz w:val="28"/>
          <w:szCs w:val="28"/>
          <w:lang w:eastAsia="ru-RU"/>
        </w:rPr>
        <w:t xml:space="preserve"> Заречная, д 1</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53:15:0022001:20</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Шестово</w:t>
      </w:r>
      <w:proofErr w:type="spellEnd"/>
      <w:r w:rsidRPr="00293687">
        <w:rPr>
          <w:rFonts w:ascii="Times New Roman" w:eastAsia="Times New Roman" w:hAnsi="Times New Roman" w:cs="Times New Roman"/>
          <w:color w:val="000000" w:themeColor="text1"/>
          <w:sz w:val="28"/>
          <w:szCs w:val="28"/>
          <w:lang w:eastAsia="ru-RU"/>
        </w:rPr>
        <w:t>, ул. Садовая, дом 10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53:15:0022001:197</w:t>
      </w:r>
      <w:r w:rsidRPr="00293687">
        <w:rPr>
          <w:rFonts w:ascii="Times New Roman" w:eastAsia="Times New Roman" w:hAnsi="Times New Roman" w:cs="Times New Roman"/>
          <w:color w:val="000000" w:themeColor="text1"/>
          <w:sz w:val="28"/>
          <w:szCs w:val="28"/>
          <w:lang w:eastAsia="ru-RU"/>
        </w:rPr>
        <w:t xml:space="preserve">— Российская Федерация,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Шестово</w:t>
      </w:r>
      <w:proofErr w:type="spellEnd"/>
      <w:r w:rsidRPr="00293687">
        <w:rPr>
          <w:rFonts w:ascii="Times New Roman" w:eastAsia="Times New Roman" w:hAnsi="Times New Roman" w:cs="Times New Roman"/>
          <w:color w:val="000000" w:themeColor="text1"/>
          <w:sz w:val="28"/>
          <w:szCs w:val="28"/>
          <w:lang w:eastAsia="ru-RU"/>
        </w:rPr>
        <w:t xml:space="preserve">, улица Садовая, земельный участок </w:t>
      </w:r>
      <w:proofErr w:type="gramStart"/>
      <w:r w:rsidRPr="00293687">
        <w:rPr>
          <w:rFonts w:ascii="Times New Roman" w:eastAsia="Times New Roman" w:hAnsi="Times New Roman" w:cs="Times New Roman"/>
          <w:color w:val="000000" w:themeColor="text1"/>
          <w:sz w:val="28"/>
          <w:szCs w:val="28"/>
          <w:lang w:eastAsia="ru-RU"/>
        </w:rPr>
        <w:t>5</w:t>
      </w:r>
      <w:proofErr w:type="gramEnd"/>
      <w:r w:rsidRPr="00293687">
        <w:rPr>
          <w:rFonts w:ascii="Times New Roman" w:eastAsia="Times New Roman" w:hAnsi="Times New Roman" w:cs="Times New Roman"/>
          <w:color w:val="000000" w:themeColor="text1"/>
          <w:sz w:val="28"/>
          <w:szCs w:val="28"/>
          <w:lang w:eastAsia="ru-RU"/>
        </w:rPr>
        <w:t xml:space="preserve"> а</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53:15:0024901:2</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r w:rsidRPr="00293687">
        <w:rPr>
          <w:rFonts w:ascii="Times New Roman" w:eastAsia="Times New Roman" w:hAnsi="Times New Roman" w:cs="Times New Roman"/>
          <w:color w:val="000000" w:themeColor="text1"/>
          <w:sz w:val="28"/>
          <w:szCs w:val="28"/>
          <w:lang w:eastAsia="ru-RU"/>
        </w:rPr>
        <w:t>, ул. Лесная, 10</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53:15:0024901:29</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53:15:0024901:56</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r w:rsidRPr="00293687">
        <w:rPr>
          <w:rFonts w:ascii="Times New Roman" w:eastAsia="Times New Roman" w:hAnsi="Times New Roman" w:cs="Times New Roman"/>
          <w:color w:val="000000" w:themeColor="text1"/>
          <w:sz w:val="28"/>
          <w:szCs w:val="28"/>
          <w:lang w:eastAsia="ru-RU"/>
        </w:rPr>
        <w:t>, ул. Центральная, дом 9</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53:15:0024901:68</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r w:rsidRPr="00293687">
        <w:rPr>
          <w:rFonts w:ascii="Times New Roman" w:eastAsia="Times New Roman" w:hAnsi="Times New Roman" w:cs="Times New Roman"/>
          <w:color w:val="000000" w:themeColor="text1"/>
          <w:sz w:val="28"/>
          <w:szCs w:val="28"/>
          <w:lang w:eastAsia="ru-RU"/>
        </w:rPr>
        <w:t>, ул. Центральная, дом 25, на земельном участке расположено здание, жилой дом № 25</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53:15:0024901:73</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r w:rsidRPr="00293687">
        <w:rPr>
          <w:rFonts w:ascii="Times New Roman" w:eastAsia="Times New Roman" w:hAnsi="Times New Roman" w:cs="Times New Roman"/>
          <w:color w:val="000000" w:themeColor="text1"/>
          <w:sz w:val="28"/>
          <w:szCs w:val="28"/>
          <w:lang w:eastAsia="ru-RU"/>
        </w:rPr>
        <w:t>, ул. Лесная, дом 14</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53:15:0024901:76</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r w:rsidRPr="00293687">
        <w:rPr>
          <w:rFonts w:ascii="Times New Roman" w:eastAsia="Times New Roman" w:hAnsi="Times New Roman" w:cs="Times New Roman"/>
          <w:color w:val="000000" w:themeColor="text1"/>
          <w:sz w:val="28"/>
          <w:szCs w:val="28"/>
          <w:lang w:eastAsia="ru-RU"/>
        </w:rPr>
        <w:t>, ул. Лесная, дом 6</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53:15:0024901:157</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r w:rsidRPr="00293687">
        <w:rPr>
          <w:rFonts w:ascii="Times New Roman" w:eastAsia="Times New Roman" w:hAnsi="Times New Roman" w:cs="Times New Roman"/>
          <w:color w:val="000000" w:themeColor="text1"/>
          <w:sz w:val="28"/>
          <w:szCs w:val="28"/>
          <w:lang w:eastAsia="ru-RU"/>
        </w:rPr>
        <w:t>, ул. Центральная, уч.35</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53:15:0024901:158</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Белебёлковское сельское поселение, д. </w:t>
      </w:r>
      <w:proofErr w:type="spellStart"/>
      <w:r w:rsidRPr="00293687">
        <w:rPr>
          <w:rFonts w:ascii="Times New Roman" w:eastAsia="Times New Roman" w:hAnsi="Times New Roman" w:cs="Times New Roman"/>
          <w:color w:val="000000" w:themeColor="text1"/>
          <w:sz w:val="28"/>
          <w:szCs w:val="28"/>
          <w:lang w:eastAsia="ru-RU"/>
        </w:rPr>
        <w:t>Литвиново</w:t>
      </w:r>
      <w:proofErr w:type="spellEnd"/>
      <w:r w:rsidRPr="00293687">
        <w:rPr>
          <w:rFonts w:ascii="Times New Roman" w:eastAsia="Times New Roman" w:hAnsi="Times New Roman" w:cs="Times New Roman"/>
          <w:color w:val="000000" w:themeColor="text1"/>
          <w:sz w:val="28"/>
          <w:szCs w:val="28"/>
          <w:lang w:eastAsia="ru-RU"/>
        </w:rPr>
        <w:t>, ул. Центральная, уч. 37</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53:15:0020801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Земли кадастрового квартала 53:15:0021902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53:15:0021904</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53:15:0022001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53:15:0024901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numPr>
          <w:ilvl w:val="0"/>
          <w:numId w:val="7"/>
        </w:numPr>
        <w:shd w:val="clear" w:color="auto" w:fill="FFFFFF"/>
        <w:spacing w:after="0" w:line="360" w:lineRule="atLeast"/>
        <w:ind w:left="270"/>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w:t>
      </w:r>
      <w:r w:rsidRPr="00293687">
        <w:rPr>
          <w:rFonts w:ascii="Times New Roman" w:eastAsia="Times New Roman" w:hAnsi="Times New Roman" w:cs="Times New Roman"/>
          <w:b/>
          <w:bCs/>
          <w:color w:val="000000" w:themeColor="text1"/>
          <w:sz w:val="28"/>
          <w:szCs w:val="28"/>
          <w:bdr w:val="none" w:sz="0" w:space="0" w:color="auto" w:frame="1"/>
          <w:lang w:eastAsia="ru-RU"/>
        </w:rPr>
        <w:t xml:space="preserve">ВЛ-10 </w:t>
      </w:r>
      <w:proofErr w:type="spellStart"/>
      <w:r w:rsidRPr="00293687">
        <w:rPr>
          <w:rFonts w:ascii="Times New Roman" w:eastAsia="Times New Roman" w:hAnsi="Times New Roman" w:cs="Times New Roman"/>
          <w:b/>
          <w:bCs/>
          <w:color w:val="000000" w:themeColor="text1"/>
          <w:sz w:val="28"/>
          <w:szCs w:val="28"/>
          <w:bdr w:val="none" w:sz="0" w:space="0" w:color="auto" w:frame="1"/>
          <w:lang w:eastAsia="ru-RU"/>
        </w:rPr>
        <w:t>кВ</w:t>
      </w:r>
      <w:proofErr w:type="spellEnd"/>
      <w:r w:rsidRPr="00293687">
        <w:rPr>
          <w:rFonts w:ascii="Times New Roman" w:eastAsia="Times New Roman" w:hAnsi="Times New Roman" w:cs="Times New Roman"/>
          <w:b/>
          <w:bCs/>
          <w:color w:val="000000" w:themeColor="text1"/>
          <w:sz w:val="28"/>
          <w:szCs w:val="28"/>
          <w:bdr w:val="none" w:sz="0" w:space="0" w:color="auto" w:frame="1"/>
          <w:lang w:eastAsia="ru-RU"/>
        </w:rPr>
        <w:t xml:space="preserve"> ПС Поддорье линия 8</w:t>
      </w:r>
      <w:r w:rsidRPr="00293687">
        <w:rPr>
          <w:rFonts w:ascii="Times New Roman" w:eastAsia="Times New Roman" w:hAnsi="Times New Roman" w:cs="Times New Roman"/>
          <w:color w:val="000000" w:themeColor="text1"/>
          <w:sz w:val="28"/>
          <w:szCs w:val="28"/>
          <w:lang w:eastAsia="ru-RU"/>
        </w:rPr>
        <w:t>».</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293687">
        <w:rPr>
          <w:rFonts w:ascii="Times New Roman" w:eastAsia="Times New Roman" w:hAnsi="Times New Roman" w:cs="Times New Roman"/>
          <w:b/>
          <w:bCs/>
          <w:color w:val="000000" w:themeColor="text1"/>
          <w:sz w:val="28"/>
          <w:szCs w:val="28"/>
          <w:bdr w:val="none" w:sz="0" w:space="0" w:color="auto" w:frame="1"/>
          <w:lang w:eastAsia="ru-RU"/>
        </w:rPr>
        <w:t>358 364</w:t>
      </w:r>
      <w:r w:rsidRPr="00293687">
        <w:rPr>
          <w:rFonts w:ascii="Times New Roman" w:eastAsia="Times New Roman" w:hAnsi="Times New Roman" w:cs="Times New Roman"/>
          <w:color w:val="000000" w:themeColor="text1"/>
          <w:sz w:val="28"/>
          <w:szCs w:val="28"/>
          <w:lang w:eastAsia="ru-RU"/>
        </w:rPr>
        <w:t> кв. м.</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Кадастровые номера земельных участков, в отношении которых испрашивается публичный сервитут и границы которых внесены </w:t>
      </w:r>
      <w:proofErr w:type="gramStart"/>
      <w:r w:rsidRPr="00293687">
        <w:rPr>
          <w:rFonts w:ascii="Times New Roman" w:eastAsia="Times New Roman" w:hAnsi="Times New Roman" w:cs="Times New Roman"/>
          <w:color w:val="000000" w:themeColor="text1"/>
          <w:sz w:val="28"/>
          <w:szCs w:val="28"/>
          <w:lang w:eastAsia="ru-RU"/>
        </w:rPr>
        <w:t>в Единый государственный реестра</w:t>
      </w:r>
      <w:proofErr w:type="gramEnd"/>
      <w:r w:rsidRPr="00293687">
        <w:rPr>
          <w:rFonts w:ascii="Times New Roman" w:eastAsia="Times New Roman" w:hAnsi="Times New Roman" w:cs="Times New Roman"/>
          <w:color w:val="000000" w:themeColor="text1"/>
          <w:sz w:val="28"/>
          <w:szCs w:val="28"/>
          <w:lang w:eastAsia="ru-RU"/>
        </w:rPr>
        <w:t xml:space="preserve"> недвижимости:</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53:15:0000000:1164</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53:15:0000000:1179</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53:15:0000000:1210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53:15:0000000:1227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53:15:0010501:25</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сельское поселение, Поддорское лесничество, Поддорское участковое лесничество, лесной квартал №189</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53:15:0022501:108</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лесной квартал №75</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53:15:0031301:17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Белебелковского участкового лесничества, лесной квартал №208</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53:15:0031601:1</w:t>
      </w:r>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 д. </w:t>
      </w:r>
      <w:proofErr w:type="spellStart"/>
      <w:r w:rsidRPr="00293687">
        <w:rPr>
          <w:rFonts w:ascii="Times New Roman" w:eastAsia="Times New Roman" w:hAnsi="Times New Roman" w:cs="Times New Roman"/>
          <w:color w:val="000000" w:themeColor="text1"/>
          <w:sz w:val="28"/>
          <w:szCs w:val="28"/>
          <w:lang w:eastAsia="ru-RU"/>
        </w:rPr>
        <w:t>Трофимово</w:t>
      </w:r>
      <w:proofErr w:type="spellEnd"/>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53:15:0031601:13</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лесной квартал №210 Белебелковского участкового лесничества</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53:15:0031601:37</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53:15:0032101:85</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53:15:0032101:86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53:15:0032501:118</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части лесных кварталов № 209, 210, 212</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53:15:0032501:243</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Белебелковское участковое лесничество, лесные кварталы № 58, 61, 65, 70, 72-74, 76-81, 239-241, части лесных кварталов № 209, 210, 212</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53:15:0032501:244</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Белебёлковское сельское поселение, Поддорское лесничество Коломенское участковое лесничество, лесной квартал №152</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53:15:0032501:253</w:t>
      </w:r>
      <w:r w:rsidRPr="00293687">
        <w:rPr>
          <w:rFonts w:ascii="Times New Roman" w:eastAsia="Times New Roman" w:hAnsi="Times New Roman" w:cs="Times New Roman"/>
          <w:color w:val="000000" w:themeColor="text1"/>
          <w:sz w:val="28"/>
          <w:szCs w:val="28"/>
          <w:lang w:eastAsia="ru-RU"/>
        </w:rPr>
        <w:t xml:space="preserve"> — Российская </w:t>
      </w:r>
      <w:proofErr w:type="spellStart"/>
      <w:proofErr w:type="gramStart"/>
      <w:r w:rsidRPr="00293687">
        <w:rPr>
          <w:rFonts w:ascii="Times New Roman" w:eastAsia="Times New Roman" w:hAnsi="Times New Roman" w:cs="Times New Roman"/>
          <w:color w:val="000000" w:themeColor="text1"/>
          <w:sz w:val="28"/>
          <w:szCs w:val="28"/>
          <w:lang w:eastAsia="ru-RU"/>
        </w:rPr>
        <w:t>Федерация,Новгородская</w:t>
      </w:r>
      <w:proofErr w:type="spellEnd"/>
      <w:proofErr w:type="gramEnd"/>
      <w:r w:rsidRPr="00293687">
        <w:rPr>
          <w:rFonts w:ascii="Times New Roman" w:eastAsia="Times New Roman" w:hAnsi="Times New Roman" w:cs="Times New Roman"/>
          <w:color w:val="000000" w:themeColor="text1"/>
          <w:sz w:val="28"/>
          <w:szCs w:val="28"/>
          <w:lang w:eastAsia="ru-RU"/>
        </w:rPr>
        <w:t xml:space="preserve"> область, Поддорский район, Поддорское сельское поселение</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53:15:0091401:142</w:t>
      </w:r>
      <w:r w:rsidRPr="00293687">
        <w:rPr>
          <w:rFonts w:ascii="Times New Roman" w:eastAsia="Times New Roman" w:hAnsi="Times New Roman" w:cs="Times New Roman"/>
          <w:color w:val="000000" w:themeColor="text1"/>
          <w:sz w:val="28"/>
          <w:szCs w:val="28"/>
          <w:lang w:eastAsia="ru-RU"/>
        </w:rPr>
        <w:t> </w:t>
      </w:r>
      <w:proofErr w:type="gramStart"/>
      <w:r w:rsidRPr="00293687">
        <w:rPr>
          <w:rFonts w:ascii="Times New Roman" w:eastAsia="Times New Roman" w:hAnsi="Times New Roman" w:cs="Times New Roman"/>
          <w:color w:val="000000" w:themeColor="text1"/>
          <w:sz w:val="28"/>
          <w:szCs w:val="28"/>
          <w:lang w:eastAsia="ru-RU"/>
        </w:rPr>
        <w:t>—  Российская</w:t>
      </w:r>
      <w:proofErr w:type="gramEnd"/>
      <w:r w:rsidRPr="00293687">
        <w:rPr>
          <w:rFonts w:ascii="Times New Roman" w:eastAsia="Times New Roman" w:hAnsi="Times New Roman" w:cs="Times New Roman"/>
          <w:color w:val="000000" w:themeColor="text1"/>
          <w:sz w:val="28"/>
          <w:szCs w:val="28"/>
          <w:lang w:eastAsia="ru-RU"/>
        </w:rPr>
        <w:t xml:space="preserve"> Федерация, Новгородская область, Поддорский район</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53:15:0091401:190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53:15:0091401:191</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53:15:0091401:193</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lastRenderedPageBreak/>
        <w:t>53:15:0091401:196</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b/>
          <w:bCs/>
          <w:color w:val="000000" w:themeColor="text1"/>
          <w:sz w:val="28"/>
          <w:szCs w:val="28"/>
          <w:bdr w:val="none" w:sz="0" w:space="0" w:color="auto" w:frame="1"/>
          <w:lang w:eastAsia="ru-RU"/>
        </w:rPr>
        <w:t>53:15:0091401:320</w:t>
      </w:r>
      <w:r w:rsidRPr="00293687">
        <w:rPr>
          <w:rFonts w:ascii="Times New Roman" w:eastAsia="Times New Roman" w:hAnsi="Times New Roman" w:cs="Times New Roman"/>
          <w:color w:val="000000" w:themeColor="text1"/>
          <w:sz w:val="28"/>
          <w:szCs w:val="28"/>
          <w:lang w:eastAsia="ru-RU"/>
        </w:rPr>
        <w:t> — Российская Федерация, Новгородская область, Поддорский район, Поддорское лесничество, Поддорское участковое лесничество, лесные кварталы № 127, 128, 129, 130, 131, 191, 196</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границах кадастровых кварталов:</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53:15:0010304</w:t>
      </w:r>
      <w:proofErr w:type="gramEnd"/>
      <w:r w:rsidRPr="00293687">
        <w:rPr>
          <w:rFonts w:ascii="Times New Roman" w:eastAsia="Times New Roman" w:hAnsi="Times New Roman" w:cs="Times New Roman"/>
          <w:color w:val="000000" w:themeColor="text1"/>
          <w:sz w:val="28"/>
          <w:szCs w:val="28"/>
          <w:lang w:eastAsia="ru-RU"/>
        </w:rPr>
        <w:t>-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53:15:0010501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53:15:0020801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53:15:0022501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53:15:0024901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53:15:0031301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53:15:0031601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53:15:0032101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53:15:0032501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53:15:0091401</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numPr>
          <w:ilvl w:val="0"/>
          <w:numId w:val="8"/>
        </w:numPr>
        <w:shd w:val="clear" w:color="auto" w:fill="FFFFFF"/>
        <w:spacing w:after="0" w:line="360" w:lineRule="atLeast"/>
        <w:ind w:left="270"/>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w:t>
      </w:r>
      <w:r w:rsidRPr="00293687">
        <w:rPr>
          <w:rFonts w:ascii="Times New Roman" w:eastAsia="Times New Roman" w:hAnsi="Times New Roman" w:cs="Times New Roman"/>
          <w:b/>
          <w:bCs/>
          <w:color w:val="000000" w:themeColor="text1"/>
          <w:sz w:val="28"/>
          <w:szCs w:val="28"/>
          <w:bdr w:val="none" w:sz="0" w:space="0" w:color="auto" w:frame="1"/>
          <w:lang w:eastAsia="ru-RU"/>
        </w:rPr>
        <w:t xml:space="preserve">ВЛ-10 </w:t>
      </w:r>
      <w:proofErr w:type="spellStart"/>
      <w:r w:rsidRPr="00293687">
        <w:rPr>
          <w:rFonts w:ascii="Times New Roman" w:eastAsia="Times New Roman" w:hAnsi="Times New Roman" w:cs="Times New Roman"/>
          <w:b/>
          <w:bCs/>
          <w:color w:val="000000" w:themeColor="text1"/>
          <w:sz w:val="28"/>
          <w:szCs w:val="28"/>
          <w:bdr w:val="none" w:sz="0" w:space="0" w:color="auto" w:frame="1"/>
          <w:lang w:eastAsia="ru-RU"/>
        </w:rPr>
        <w:t>кВ</w:t>
      </w:r>
      <w:proofErr w:type="spellEnd"/>
      <w:r w:rsidRPr="00293687">
        <w:rPr>
          <w:rFonts w:ascii="Times New Roman" w:eastAsia="Times New Roman" w:hAnsi="Times New Roman" w:cs="Times New Roman"/>
          <w:b/>
          <w:bCs/>
          <w:color w:val="000000" w:themeColor="text1"/>
          <w:sz w:val="28"/>
          <w:szCs w:val="28"/>
          <w:bdr w:val="none" w:sz="0" w:space="0" w:color="auto" w:frame="1"/>
          <w:lang w:eastAsia="ru-RU"/>
        </w:rPr>
        <w:t xml:space="preserve"> ПС Поддорье линия 9</w:t>
      </w:r>
      <w:r w:rsidRPr="00293687">
        <w:rPr>
          <w:rFonts w:ascii="Times New Roman" w:eastAsia="Times New Roman" w:hAnsi="Times New Roman" w:cs="Times New Roman"/>
          <w:color w:val="000000" w:themeColor="text1"/>
          <w:sz w:val="28"/>
          <w:szCs w:val="28"/>
          <w:lang w:eastAsia="ru-RU"/>
        </w:rPr>
        <w:t>».</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Испрашиваемый срок публичного сервитута – 49 лет.</w:t>
      </w:r>
    </w:p>
    <w:p w:rsidR="00293687" w:rsidRPr="00293687" w:rsidRDefault="00293687" w:rsidP="00293687">
      <w:pPr>
        <w:shd w:val="clear" w:color="auto" w:fill="FFFFFF"/>
        <w:spacing w:after="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Испрашиваемая площадь публичного сервитута – </w:t>
      </w:r>
      <w:r w:rsidRPr="00293687">
        <w:rPr>
          <w:rFonts w:ascii="Times New Roman" w:eastAsia="Times New Roman" w:hAnsi="Times New Roman" w:cs="Times New Roman"/>
          <w:b/>
          <w:bCs/>
          <w:color w:val="000000" w:themeColor="text1"/>
          <w:sz w:val="28"/>
          <w:szCs w:val="28"/>
          <w:bdr w:val="none" w:sz="0" w:space="0" w:color="auto" w:frame="1"/>
          <w:lang w:eastAsia="ru-RU"/>
        </w:rPr>
        <w:t>499</w:t>
      </w:r>
      <w:r w:rsidRPr="00293687">
        <w:rPr>
          <w:rFonts w:ascii="Times New Roman" w:eastAsia="Times New Roman" w:hAnsi="Times New Roman" w:cs="Times New Roman"/>
          <w:color w:val="000000" w:themeColor="text1"/>
          <w:sz w:val="28"/>
          <w:szCs w:val="28"/>
          <w:lang w:eastAsia="ru-RU"/>
        </w:rPr>
        <w:t> кв. м.</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Публичный сервитут устанавливается в отношении земельных участков, расположенных в границе кадастрового квартала:</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lastRenderedPageBreak/>
        <w:t xml:space="preserve">Земли кадастрового </w:t>
      </w:r>
      <w:proofErr w:type="gramStart"/>
      <w:r w:rsidRPr="00293687">
        <w:rPr>
          <w:rFonts w:ascii="Times New Roman" w:eastAsia="Times New Roman" w:hAnsi="Times New Roman" w:cs="Times New Roman"/>
          <w:color w:val="000000" w:themeColor="text1"/>
          <w:sz w:val="28"/>
          <w:szCs w:val="28"/>
          <w:lang w:eastAsia="ru-RU"/>
        </w:rPr>
        <w:t>квартала  53:15:0010304</w:t>
      </w:r>
      <w:proofErr w:type="gramEnd"/>
      <w:r w:rsidRPr="00293687">
        <w:rPr>
          <w:rFonts w:ascii="Times New Roman" w:eastAsia="Times New Roman" w:hAnsi="Times New Roman" w:cs="Times New Roman"/>
          <w:color w:val="000000" w:themeColor="text1"/>
          <w:sz w:val="28"/>
          <w:szCs w:val="28"/>
          <w:lang w:eastAsia="ru-RU"/>
        </w:rPr>
        <w:t xml:space="preserve"> — Российская Федерация, Новгородская область, Поддорский район</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Правообладатели земельных участков, в отношении которых испрашивается публичный сервитут, </w:t>
      </w:r>
      <w:proofErr w:type="gramStart"/>
      <w:r w:rsidRPr="00293687">
        <w:rPr>
          <w:rFonts w:ascii="Times New Roman" w:eastAsia="Times New Roman" w:hAnsi="Times New Roman" w:cs="Times New Roman"/>
          <w:color w:val="000000" w:themeColor="text1"/>
          <w:sz w:val="28"/>
          <w:szCs w:val="28"/>
          <w:lang w:eastAsia="ru-RU"/>
        </w:rPr>
        <w:t>если  их</w:t>
      </w:r>
      <w:proofErr w:type="gramEnd"/>
      <w:r w:rsidRPr="00293687">
        <w:rPr>
          <w:rFonts w:ascii="Times New Roman" w:eastAsia="Times New Roman" w:hAnsi="Times New Roman" w:cs="Times New Roman"/>
          <w:color w:val="000000" w:themeColor="text1"/>
          <w:sz w:val="28"/>
          <w:szCs w:val="28"/>
          <w:lang w:eastAsia="ru-RU"/>
        </w:rPr>
        <w:t xml:space="preserve">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Поддорского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Заявления можно подавать следующими способами: непосредственно от заявителя в Администрацию Поддорского муниципального района, по почте, в электронном виде (электронная почта: adm@admpoddore.ru).</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Прием письменных заявлений, предложений и возражений граждан и юридических лиц осуществляется по рабочим дням с 9.00 до 13.00 и с 14.00 по 17.00 часов в Администрации Поддорского муниципального района с 05.07.2022 года по   03.08.2022 года по адресу: 175260, Новгородская область, Поддорский р-н, с. Поддорье, ул. Октябрьская, д. 26.</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Ознакомиться с описанием местоположения границ публичных сервитутов можно по адресу: 175260, Новгородская область, Поддорский район, с. Поддорье, ул. Октябрьская, д. 26, в рабочие дни с 9.00 до 13.00 и с 14.00 по 17.00 </w:t>
      </w:r>
      <w:proofErr w:type="gramStart"/>
      <w:r w:rsidRPr="00293687">
        <w:rPr>
          <w:rFonts w:ascii="Times New Roman" w:eastAsia="Times New Roman" w:hAnsi="Times New Roman" w:cs="Times New Roman"/>
          <w:color w:val="000000" w:themeColor="text1"/>
          <w:sz w:val="28"/>
          <w:szCs w:val="28"/>
          <w:lang w:eastAsia="ru-RU"/>
        </w:rPr>
        <w:t>час.,</w:t>
      </w:r>
      <w:proofErr w:type="gramEnd"/>
      <w:r w:rsidRPr="00293687">
        <w:rPr>
          <w:rFonts w:ascii="Times New Roman" w:eastAsia="Times New Roman" w:hAnsi="Times New Roman" w:cs="Times New Roman"/>
          <w:color w:val="000000" w:themeColor="text1"/>
          <w:sz w:val="28"/>
          <w:szCs w:val="28"/>
          <w:lang w:eastAsia="ru-RU"/>
        </w:rPr>
        <w:t xml:space="preserve"> на официальном сайте Администрации Поддорского муниципального района http://адмподдорье.рф в разделе «Администрация → Главная →Градостроительная деятельность →  Публичные сервитуты». Плата за предоставление документации не взимается.</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 xml:space="preserve">Документы территориального планирования Поддорского муниципального </w:t>
      </w:r>
      <w:proofErr w:type="gramStart"/>
      <w:r w:rsidRPr="00293687">
        <w:rPr>
          <w:rFonts w:ascii="Times New Roman" w:eastAsia="Times New Roman" w:hAnsi="Times New Roman" w:cs="Times New Roman"/>
          <w:color w:val="000000" w:themeColor="text1"/>
          <w:sz w:val="28"/>
          <w:szCs w:val="28"/>
          <w:lang w:eastAsia="ru-RU"/>
        </w:rPr>
        <w:t>района  размещены</w:t>
      </w:r>
      <w:proofErr w:type="gramEnd"/>
      <w:r w:rsidRPr="00293687">
        <w:rPr>
          <w:rFonts w:ascii="Times New Roman" w:eastAsia="Times New Roman" w:hAnsi="Times New Roman" w:cs="Times New Roman"/>
          <w:color w:val="000000" w:themeColor="text1"/>
          <w:sz w:val="28"/>
          <w:szCs w:val="28"/>
          <w:lang w:eastAsia="ru-RU"/>
        </w:rPr>
        <w:t xml:space="preserve"> в сети Интернет на официальном сайте Администрации Поддорского муниципального района http://адмподдорье.рф в разделе «Администрация → Главная →Градостроительная деятельность».</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lastRenderedPageBreak/>
        <w:t>Схема территориального планирования Поддорского муниципального района Новгородской области утверждена решением Думы Поддорского муниципального района №</w:t>
      </w:r>
      <w:proofErr w:type="gramStart"/>
      <w:r w:rsidRPr="00293687">
        <w:rPr>
          <w:rFonts w:ascii="Times New Roman" w:eastAsia="Times New Roman" w:hAnsi="Times New Roman" w:cs="Times New Roman"/>
          <w:color w:val="000000" w:themeColor="text1"/>
          <w:sz w:val="28"/>
          <w:szCs w:val="28"/>
          <w:lang w:eastAsia="ru-RU"/>
        </w:rPr>
        <w:t>550  от</w:t>
      </w:r>
      <w:proofErr w:type="gramEnd"/>
      <w:r w:rsidRPr="00293687">
        <w:rPr>
          <w:rFonts w:ascii="Times New Roman" w:eastAsia="Times New Roman" w:hAnsi="Times New Roman" w:cs="Times New Roman"/>
          <w:color w:val="000000" w:themeColor="text1"/>
          <w:sz w:val="28"/>
          <w:szCs w:val="28"/>
          <w:lang w:eastAsia="ru-RU"/>
        </w:rPr>
        <w:t xml:space="preserve"> 27.12.2012.</w:t>
      </w:r>
    </w:p>
    <w:p w:rsidR="00293687" w:rsidRPr="00293687" w:rsidRDefault="00293687" w:rsidP="00293687">
      <w:pPr>
        <w:shd w:val="clear" w:color="auto" w:fill="FFFFFF"/>
        <w:spacing w:after="240" w:line="360" w:lineRule="atLeast"/>
        <w:textAlignment w:val="baseline"/>
        <w:rPr>
          <w:rFonts w:ascii="Times New Roman" w:eastAsia="Times New Roman" w:hAnsi="Times New Roman" w:cs="Times New Roman"/>
          <w:color w:val="000000" w:themeColor="text1"/>
          <w:sz w:val="28"/>
          <w:szCs w:val="28"/>
          <w:lang w:eastAsia="ru-RU"/>
        </w:rPr>
      </w:pPr>
      <w:r w:rsidRPr="00293687">
        <w:rPr>
          <w:rFonts w:ascii="Times New Roman" w:eastAsia="Times New Roman" w:hAnsi="Times New Roman" w:cs="Times New Roman"/>
          <w:color w:val="000000" w:themeColor="text1"/>
          <w:sz w:val="28"/>
          <w:szCs w:val="28"/>
          <w:lang w:eastAsia="ru-RU"/>
        </w:rPr>
        <w:t>Справки по телефону 8(81658) 71-221.</w:t>
      </w:r>
    </w:p>
    <w:bookmarkEnd w:id="0"/>
    <w:p w:rsidR="00F67683" w:rsidRPr="00293687" w:rsidRDefault="00F67683" w:rsidP="00293687">
      <w:pPr>
        <w:rPr>
          <w:rFonts w:ascii="Times New Roman" w:hAnsi="Times New Roman" w:cs="Times New Roman"/>
          <w:color w:val="000000" w:themeColor="text1"/>
          <w:sz w:val="28"/>
          <w:szCs w:val="28"/>
        </w:rPr>
      </w:pPr>
    </w:p>
    <w:sectPr w:rsidR="00F67683" w:rsidRPr="00293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5DF8"/>
    <w:multiLevelType w:val="multilevel"/>
    <w:tmpl w:val="949C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A0B55"/>
    <w:multiLevelType w:val="multilevel"/>
    <w:tmpl w:val="C1D45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750453"/>
    <w:multiLevelType w:val="multilevel"/>
    <w:tmpl w:val="376A3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F3485"/>
    <w:multiLevelType w:val="multilevel"/>
    <w:tmpl w:val="329AA0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F807F1"/>
    <w:multiLevelType w:val="multilevel"/>
    <w:tmpl w:val="95B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510599"/>
    <w:multiLevelType w:val="multilevel"/>
    <w:tmpl w:val="E874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95779"/>
    <w:multiLevelType w:val="multilevel"/>
    <w:tmpl w:val="308A6A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BA65A2"/>
    <w:multiLevelType w:val="multilevel"/>
    <w:tmpl w:val="87CE6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98"/>
    <w:rsid w:val="00293687"/>
    <w:rsid w:val="003E69DC"/>
    <w:rsid w:val="00461698"/>
    <w:rsid w:val="00DE669C"/>
    <w:rsid w:val="00F6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DC2BF-6BE2-4BB6-87B3-F6F77BEE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76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768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676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7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99737">
      <w:bodyDiv w:val="1"/>
      <w:marLeft w:val="0"/>
      <w:marRight w:val="0"/>
      <w:marTop w:val="0"/>
      <w:marBottom w:val="0"/>
      <w:divBdr>
        <w:top w:val="none" w:sz="0" w:space="0" w:color="auto"/>
        <w:left w:val="none" w:sz="0" w:space="0" w:color="auto"/>
        <w:bottom w:val="none" w:sz="0" w:space="0" w:color="auto"/>
        <w:right w:val="none" w:sz="0" w:space="0" w:color="auto"/>
      </w:divBdr>
      <w:divsChild>
        <w:div w:id="1737630937">
          <w:marLeft w:val="0"/>
          <w:marRight w:val="0"/>
          <w:marTop w:val="0"/>
          <w:marBottom w:val="0"/>
          <w:divBdr>
            <w:top w:val="none" w:sz="0" w:space="0" w:color="auto"/>
            <w:left w:val="none" w:sz="0" w:space="0" w:color="auto"/>
            <w:bottom w:val="none" w:sz="0" w:space="0" w:color="auto"/>
            <w:right w:val="none" w:sz="0" w:space="0" w:color="auto"/>
          </w:divBdr>
        </w:div>
      </w:divsChild>
    </w:div>
    <w:div w:id="788664067">
      <w:bodyDiv w:val="1"/>
      <w:marLeft w:val="0"/>
      <w:marRight w:val="0"/>
      <w:marTop w:val="0"/>
      <w:marBottom w:val="0"/>
      <w:divBdr>
        <w:top w:val="none" w:sz="0" w:space="0" w:color="auto"/>
        <w:left w:val="none" w:sz="0" w:space="0" w:color="auto"/>
        <w:bottom w:val="none" w:sz="0" w:space="0" w:color="auto"/>
        <w:right w:val="none" w:sz="0" w:space="0" w:color="auto"/>
      </w:divBdr>
    </w:div>
    <w:div w:id="809395354">
      <w:bodyDiv w:val="1"/>
      <w:marLeft w:val="0"/>
      <w:marRight w:val="0"/>
      <w:marTop w:val="0"/>
      <w:marBottom w:val="0"/>
      <w:divBdr>
        <w:top w:val="none" w:sz="0" w:space="0" w:color="auto"/>
        <w:left w:val="none" w:sz="0" w:space="0" w:color="auto"/>
        <w:bottom w:val="none" w:sz="0" w:space="0" w:color="auto"/>
        <w:right w:val="none" w:sz="0" w:space="0" w:color="auto"/>
      </w:divBdr>
    </w:div>
    <w:div w:id="922879194">
      <w:bodyDiv w:val="1"/>
      <w:marLeft w:val="0"/>
      <w:marRight w:val="0"/>
      <w:marTop w:val="0"/>
      <w:marBottom w:val="0"/>
      <w:divBdr>
        <w:top w:val="none" w:sz="0" w:space="0" w:color="auto"/>
        <w:left w:val="none" w:sz="0" w:space="0" w:color="auto"/>
        <w:bottom w:val="none" w:sz="0" w:space="0" w:color="auto"/>
        <w:right w:val="none" w:sz="0" w:space="0" w:color="auto"/>
      </w:divBdr>
    </w:div>
    <w:div w:id="126183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4419</Words>
  <Characters>25191</Characters>
  <Application>Microsoft Office Word</Application>
  <DocSecurity>0</DocSecurity>
  <Lines>209</Lines>
  <Paragraphs>59</Paragraphs>
  <ScaleCrop>false</ScaleCrop>
  <Company/>
  <LinksUpToDate>false</LinksUpToDate>
  <CharactersWithSpaces>29551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7</cp:revision>
  <dcterms:created xsi:type="dcterms:W3CDTF">2023-04-15T11:43:00Z</dcterms:created>
  <dcterms:modified xsi:type="dcterms:W3CDTF">2023-04-15T12:38:00Z</dcterms:modified>
</cp:coreProperties>
</file>