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E82E20"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BEE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A6798E" w:rsidRDefault="0051477A" w:rsidP="007C0F31">
            <w:pPr>
              <w:pStyle w:val="ConsPlusTitle"/>
              <w:widowControl/>
              <w:spacing w:line="240" w:lineRule="exact"/>
              <w:jc w:val="center"/>
              <w:rPr>
                <w:b w:val="0"/>
              </w:rPr>
            </w:pPr>
            <w:r w:rsidRPr="009D34D0">
              <w:t xml:space="preserve">Об утверждении Порядка осуществления </w:t>
            </w:r>
            <w:r w:rsidRPr="009D34D0">
              <w:rPr>
                <w:bCs w:val="0"/>
              </w:rPr>
              <w:t>бюджетных полномочий администратора доходов бюджета</w:t>
            </w:r>
            <w:r>
              <w:rPr>
                <w:bCs w:val="0"/>
              </w:rPr>
              <w:t xml:space="preserve"> Поддорского муниципального района </w:t>
            </w:r>
            <w:r w:rsidR="007C0F31">
              <w:rPr>
                <w:bCs w:val="0"/>
              </w:rPr>
              <w:t>О</w:t>
            </w:r>
            <w:r>
              <w:rPr>
                <w:bCs w:val="0"/>
              </w:rPr>
              <w:t xml:space="preserve">тделом </w:t>
            </w:r>
            <w:r w:rsidR="007C0F31">
              <w:rPr>
                <w:bCs w:val="0"/>
              </w:rPr>
              <w:t>культуры</w:t>
            </w:r>
            <w:r>
              <w:rPr>
                <w:bCs w:val="0"/>
              </w:rPr>
              <w:t xml:space="preserve"> Администрации Поддорского муниципального района</w:t>
            </w:r>
          </w:p>
        </w:tc>
      </w:tr>
    </w:tbl>
    <w:p w:rsidR="005C0936" w:rsidRDefault="005C0936" w:rsidP="00A4662B">
      <w:pPr>
        <w:autoSpaceDE w:val="0"/>
        <w:autoSpaceDN w:val="0"/>
        <w:adjustRightInd w:val="0"/>
        <w:ind w:firstLine="709"/>
        <w:jc w:val="both"/>
        <w:rPr>
          <w:b/>
          <w:bCs/>
          <w:sz w:val="28"/>
          <w:szCs w:val="28"/>
        </w:rPr>
      </w:pPr>
    </w:p>
    <w:p w:rsidR="00444D44" w:rsidRDefault="00444D44" w:rsidP="00F710B3">
      <w:pPr>
        <w:tabs>
          <w:tab w:val="left" w:pos="-1980"/>
          <w:tab w:val="left" w:pos="-1620"/>
          <w:tab w:val="left" w:pos="-1260"/>
        </w:tabs>
        <w:ind w:firstLine="709"/>
        <w:jc w:val="both"/>
        <w:rPr>
          <w:sz w:val="28"/>
          <w:szCs w:val="28"/>
        </w:rPr>
      </w:pPr>
    </w:p>
    <w:p w:rsidR="0051477A" w:rsidRPr="0051477A" w:rsidRDefault="0051477A" w:rsidP="0051477A">
      <w:pPr>
        <w:ind w:firstLine="709"/>
        <w:jc w:val="both"/>
        <w:rPr>
          <w:b/>
          <w:bCs/>
          <w:sz w:val="28"/>
          <w:szCs w:val="28"/>
        </w:rPr>
      </w:pPr>
      <w:r w:rsidRPr="0051477A">
        <w:rPr>
          <w:bCs/>
          <w:sz w:val="28"/>
          <w:szCs w:val="28"/>
        </w:rPr>
        <w:t>В</w:t>
      </w:r>
      <w:r w:rsidRPr="0051477A">
        <w:rPr>
          <w:sz w:val="28"/>
          <w:szCs w:val="28"/>
        </w:rPr>
        <w:t xml:space="preserve"> соответствии со статьёй 160.1 Бюджетного кодекса Российской Федерации, </w:t>
      </w:r>
      <w:r w:rsidRPr="0051477A">
        <w:rPr>
          <w:bCs/>
          <w:sz w:val="28"/>
          <w:szCs w:val="28"/>
        </w:rPr>
        <w:t xml:space="preserve">Администрация Поддорского муниципального района </w:t>
      </w:r>
      <w:r w:rsidRPr="0051477A">
        <w:rPr>
          <w:b/>
          <w:bCs/>
          <w:sz w:val="28"/>
          <w:szCs w:val="28"/>
        </w:rPr>
        <w:t>ПОСТАНОВЛЯЕТ:</w:t>
      </w:r>
    </w:p>
    <w:p w:rsidR="0051477A" w:rsidRPr="0051477A" w:rsidRDefault="0051477A" w:rsidP="0051477A">
      <w:pPr>
        <w:suppressAutoHyphens/>
        <w:autoSpaceDE w:val="0"/>
        <w:autoSpaceDN w:val="0"/>
        <w:adjustRightInd w:val="0"/>
        <w:ind w:firstLine="709"/>
        <w:contextualSpacing/>
        <w:jc w:val="both"/>
        <w:rPr>
          <w:bCs/>
          <w:sz w:val="28"/>
          <w:szCs w:val="28"/>
        </w:rPr>
      </w:pPr>
      <w:r w:rsidRPr="0051477A">
        <w:rPr>
          <w:bCs/>
          <w:sz w:val="28"/>
          <w:szCs w:val="28"/>
        </w:rPr>
        <w:t xml:space="preserve">1.Утвердить Порядок осуществления бюджетных полномочий администратора доходов бюджета Поддорского муниципального района </w:t>
      </w:r>
      <w:r w:rsidR="007C0F31">
        <w:rPr>
          <w:bCs/>
          <w:sz w:val="28"/>
          <w:szCs w:val="28"/>
        </w:rPr>
        <w:t>О</w:t>
      </w:r>
      <w:r w:rsidRPr="0051477A">
        <w:rPr>
          <w:bCs/>
          <w:sz w:val="28"/>
          <w:szCs w:val="28"/>
        </w:rPr>
        <w:t xml:space="preserve">тделом </w:t>
      </w:r>
      <w:r w:rsidR="007C0F31">
        <w:rPr>
          <w:bCs/>
          <w:sz w:val="28"/>
          <w:szCs w:val="28"/>
        </w:rPr>
        <w:t>культуры</w:t>
      </w:r>
      <w:r w:rsidRPr="0051477A">
        <w:rPr>
          <w:bCs/>
          <w:sz w:val="28"/>
          <w:szCs w:val="28"/>
        </w:rPr>
        <w:t xml:space="preserve"> Администрации Поддорского муниципального района.</w:t>
      </w:r>
    </w:p>
    <w:p w:rsidR="0051477A" w:rsidRPr="0051477A" w:rsidRDefault="0051477A" w:rsidP="0051477A">
      <w:pPr>
        <w:ind w:firstLine="708"/>
        <w:jc w:val="both"/>
        <w:rPr>
          <w:sz w:val="28"/>
          <w:szCs w:val="28"/>
        </w:rPr>
      </w:pPr>
      <w:r w:rsidRPr="0051477A">
        <w:rPr>
          <w:sz w:val="28"/>
          <w:szCs w:val="28"/>
        </w:rPr>
        <w:t>2.Опубликовать постановление на официальном сайте Администрации муниципального района в информационно-телекоммуникационной сети «Интернет» (</w:t>
      </w:r>
      <w:hyperlink r:id="rId9" w:history="1">
        <w:r w:rsidRPr="0051477A">
          <w:rPr>
            <w:rStyle w:val="ac"/>
            <w:color w:val="auto"/>
            <w:sz w:val="28"/>
            <w:szCs w:val="28"/>
            <w:u w:val="none"/>
            <w:lang w:val="en-US"/>
          </w:rPr>
          <w:t>https</w:t>
        </w:r>
        <w:r w:rsidRPr="0051477A">
          <w:rPr>
            <w:rStyle w:val="ac"/>
            <w:color w:val="auto"/>
            <w:sz w:val="28"/>
            <w:szCs w:val="28"/>
            <w:u w:val="none"/>
          </w:rPr>
          <w:t>://</w:t>
        </w:r>
        <w:r w:rsidRPr="0051477A">
          <w:rPr>
            <w:rStyle w:val="ac"/>
            <w:color w:val="auto"/>
            <w:sz w:val="28"/>
            <w:szCs w:val="28"/>
            <w:u w:val="none"/>
            <w:lang w:val="en-US"/>
          </w:rPr>
          <w:t>admpoddore</w:t>
        </w:r>
        <w:r w:rsidRPr="0051477A">
          <w:rPr>
            <w:rStyle w:val="ac"/>
            <w:color w:val="auto"/>
            <w:sz w:val="28"/>
            <w:szCs w:val="28"/>
            <w:u w:val="none"/>
          </w:rPr>
          <w:t>.</w:t>
        </w:r>
        <w:r w:rsidRPr="0051477A">
          <w:rPr>
            <w:rStyle w:val="ac"/>
            <w:color w:val="auto"/>
            <w:sz w:val="28"/>
            <w:szCs w:val="28"/>
            <w:u w:val="none"/>
            <w:lang w:val="en-US"/>
          </w:rPr>
          <w:t>gosuslugi</w:t>
        </w:r>
        <w:r w:rsidRPr="0051477A">
          <w:rPr>
            <w:rStyle w:val="ac"/>
            <w:color w:val="auto"/>
            <w:sz w:val="28"/>
            <w:szCs w:val="28"/>
            <w:u w:val="none"/>
          </w:rPr>
          <w:t>.</w:t>
        </w:r>
        <w:r w:rsidRPr="0051477A">
          <w:rPr>
            <w:rStyle w:val="ac"/>
            <w:color w:val="auto"/>
            <w:sz w:val="28"/>
            <w:szCs w:val="28"/>
            <w:u w:val="none"/>
            <w:lang w:val="en-US"/>
          </w:rPr>
          <w:t>ru</w:t>
        </w:r>
      </w:hyperlink>
      <w:r w:rsidRPr="0051477A">
        <w:rPr>
          <w:sz w:val="28"/>
          <w:szCs w:val="28"/>
        </w:rPr>
        <w:t>).</w:t>
      </w:r>
    </w:p>
    <w:p w:rsidR="00785AC3" w:rsidRDefault="00785AC3" w:rsidP="004E5612">
      <w:pPr>
        <w:autoSpaceDE w:val="0"/>
        <w:autoSpaceDN w:val="0"/>
        <w:adjustRightInd w:val="0"/>
        <w:jc w:val="both"/>
        <w:rPr>
          <w:b/>
          <w:bCs/>
          <w:sz w:val="28"/>
          <w:szCs w:val="28"/>
        </w:rPr>
      </w:pPr>
    </w:p>
    <w:p w:rsidR="00F710B3" w:rsidRDefault="00F710B3" w:rsidP="004E5612">
      <w:pPr>
        <w:autoSpaceDE w:val="0"/>
        <w:autoSpaceDN w:val="0"/>
        <w:adjustRightInd w:val="0"/>
        <w:jc w:val="both"/>
        <w:rPr>
          <w:b/>
          <w:bCs/>
          <w:sz w:val="28"/>
          <w:szCs w:val="28"/>
        </w:rPr>
      </w:pPr>
    </w:p>
    <w:p w:rsidR="0051477A" w:rsidRDefault="0051477A" w:rsidP="004E5612">
      <w:pPr>
        <w:autoSpaceDE w:val="0"/>
        <w:autoSpaceDN w:val="0"/>
        <w:adjustRightInd w:val="0"/>
        <w:jc w:val="both"/>
        <w:rPr>
          <w:b/>
          <w:bCs/>
          <w:sz w:val="28"/>
          <w:szCs w:val="28"/>
        </w:rPr>
      </w:pPr>
    </w:p>
    <w:p w:rsidR="00D32462" w:rsidRDefault="00E20ED5" w:rsidP="004E5612">
      <w:pPr>
        <w:autoSpaceDE w:val="0"/>
        <w:autoSpaceDN w:val="0"/>
        <w:adjustRightInd w:val="0"/>
        <w:jc w:val="both"/>
        <w:rPr>
          <w:b/>
          <w:bCs/>
          <w:sz w:val="28"/>
          <w:szCs w:val="28"/>
        </w:rPr>
      </w:pPr>
      <w:r w:rsidRPr="00E05F98">
        <w:rPr>
          <w:b/>
          <w:bCs/>
          <w:sz w:val="28"/>
          <w:szCs w:val="28"/>
        </w:rPr>
        <w:t>Глав</w:t>
      </w:r>
      <w:r w:rsidR="008714FD">
        <w:rPr>
          <w:b/>
          <w:bCs/>
          <w:sz w:val="28"/>
          <w:szCs w:val="28"/>
        </w:rPr>
        <w:t>а</w:t>
      </w:r>
    </w:p>
    <w:p w:rsidR="00030DE9" w:rsidRDefault="0011096F" w:rsidP="009B58AA">
      <w:pPr>
        <w:pStyle w:val="ConsPlusNonformat"/>
        <w:jc w:val="both"/>
      </w:pPr>
      <w:r>
        <w:rPr>
          <w:rFonts w:ascii="Times New Roman" w:hAnsi="Times New Roman" w:cs="Times New Roman"/>
          <w:b/>
          <w:bCs/>
          <w:sz w:val="28"/>
          <w:szCs w:val="28"/>
        </w:rPr>
        <w:t>м</w:t>
      </w:r>
      <w:r w:rsidR="00975C0C" w:rsidRPr="00E05F98">
        <w:rPr>
          <w:rFonts w:ascii="Times New Roman" w:hAnsi="Times New Roman" w:cs="Times New Roman"/>
          <w:b/>
          <w:bCs/>
          <w:sz w:val="28"/>
          <w:szCs w:val="28"/>
        </w:rPr>
        <w:t>униципального</w:t>
      </w:r>
      <w:r w:rsidRPr="0011096F">
        <w:rPr>
          <w:rFonts w:ascii="Times New Roman" w:hAnsi="Times New Roman" w:cs="Times New Roman"/>
          <w:b/>
          <w:bCs/>
          <w:sz w:val="28"/>
          <w:szCs w:val="28"/>
        </w:rPr>
        <w:t xml:space="preserve"> </w:t>
      </w:r>
      <w:r>
        <w:rPr>
          <w:rFonts w:ascii="Times New Roman" w:hAnsi="Times New Roman" w:cs="Times New Roman"/>
          <w:b/>
          <w:bCs/>
          <w:sz w:val="28"/>
          <w:szCs w:val="28"/>
        </w:rPr>
        <w:t>р</w:t>
      </w:r>
      <w:r w:rsidR="00975C0C" w:rsidRPr="00E05F98">
        <w:rPr>
          <w:rFonts w:ascii="Times New Roman" w:hAnsi="Times New Roman" w:cs="Times New Roman"/>
          <w:b/>
          <w:bCs/>
          <w:sz w:val="28"/>
          <w:szCs w:val="28"/>
        </w:rPr>
        <w:t xml:space="preserve">айона     </w:t>
      </w:r>
      <w:r w:rsidR="00E05F9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BD4ACD">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8D698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8714FD">
        <w:rPr>
          <w:rFonts w:ascii="Times New Roman" w:hAnsi="Times New Roman" w:cs="Times New Roman"/>
          <w:b/>
          <w:bCs/>
          <w:sz w:val="28"/>
          <w:szCs w:val="28"/>
        </w:rPr>
        <w:t>Е.В.Панина</w:t>
      </w:r>
    </w:p>
    <w:p w:rsidR="008714FD" w:rsidRDefault="00D13621" w:rsidP="007B2F30">
      <w:pPr>
        <w:pStyle w:val="ConsPlusNonformat"/>
        <w:spacing w:line="240" w:lineRule="exact"/>
        <w:jc w:val="both"/>
      </w:pPr>
      <w:r>
        <w:t xml:space="preserve">                      </w:t>
      </w:r>
    </w:p>
    <w:p w:rsidR="008714FD" w:rsidRDefault="008714FD" w:rsidP="007B2F30">
      <w:pPr>
        <w:pStyle w:val="ConsPlusNonformat"/>
        <w:spacing w:line="240" w:lineRule="exact"/>
        <w:jc w:val="both"/>
      </w:pPr>
      <w:r>
        <w:t xml:space="preserve">                  </w:t>
      </w:r>
      <w:r w:rsidR="00D13621">
        <w:t xml:space="preserve"> </w:t>
      </w:r>
      <w:r w:rsidR="008830A5">
        <w:tab/>
      </w:r>
      <w:bookmarkStart w:id="3" w:name="штамп"/>
      <w:bookmarkEnd w:id="3"/>
      <w:r w:rsidR="005A18D6">
        <w:t xml:space="preserve"> </w:t>
      </w:r>
    </w:p>
    <w:p w:rsidR="00EF0159" w:rsidRDefault="00EF0159">
      <w:pPr>
        <w:rPr>
          <w:rFonts w:ascii="Courier New" w:hAnsi="Courier New" w:cs="Courier New"/>
          <w:sz w:val="20"/>
          <w:szCs w:val="20"/>
        </w:rPr>
      </w:pPr>
    </w:p>
    <w:p w:rsidR="0051477A" w:rsidRDefault="0051477A">
      <w:r>
        <w:br w:type="page"/>
      </w:r>
    </w:p>
    <w:p w:rsidR="0051477A" w:rsidRDefault="0051477A" w:rsidP="0051477A">
      <w:pPr>
        <w:autoSpaceDE w:val="0"/>
        <w:autoSpaceDN w:val="0"/>
        <w:adjustRightInd w:val="0"/>
        <w:ind w:left="5664" w:firstLine="6"/>
        <w:jc w:val="right"/>
        <w:outlineLvl w:val="0"/>
      </w:pPr>
    </w:p>
    <w:p w:rsidR="0051477A" w:rsidRPr="0051477A" w:rsidRDefault="0051477A" w:rsidP="0051477A">
      <w:pPr>
        <w:autoSpaceDE w:val="0"/>
        <w:autoSpaceDN w:val="0"/>
        <w:adjustRightInd w:val="0"/>
        <w:spacing w:line="240" w:lineRule="exact"/>
        <w:ind w:left="4423"/>
        <w:jc w:val="center"/>
        <w:outlineLvl w:val="0"/>
        <w:rPr>
          <w:sz w:val="28"/>
          <w:szCs w:val="28"/>
        </w:rPr>
      </w:pPr>
      <w:r w:rsidRPr="0051477A">
        <w:rPr>
          <w:sz w:val="28"/>
          <w:szCs w:val="28"/>
        </w:rPr>
        <w:t>УТВЕРЖДЕН</w:t>
      </w:r>
    </w:p>
    <w:p w:rsidR="0051477A" w:rsidRPr="0051477A" w:rsidRDefault="0051477A" w:rsidP="0051477A">
      <w:pPr>
        <w:autoSpaceDE w:val="0"/>
        <w:autoSpaceDN w:val="0"/>
        <w:adjustRightInd w:val="0"/>
        <w:spacing w:line="240" w:lineRule="exact"/>
        <w:ind w:left="4423"/>
        <w:jc w:val="right"/>
        <w:outlineLvl w:val="0"/>
        <w:rPr>
          <w:sz w:val="28"/>
          <w:szCs w:val="28"/>
        </w:rPr>
      </w:pPr>
      <w:r w:rsidRPr="0051477A">
        <w:rPr>
          <w:sz w:val="28"/>
          <w:szCs w:val="28"/>
        </w:rPr>
        <w:t>постановлением Администрации</w:t>
      </w:r>
    </w:p>
    <w:p w:rsidR="0051477A" w:rsidRDefault="0051477A" w:rsidP="0051477A">
      <w:pPr>
        <w:autoSpaceDE w:val="0"/>
        <w:autoSpaceDN w:val="0"/>
        <w:adjustRightInd w:val="0"/>
        <w:spacing w:line="240" w:lineRule="exact"/>
        <w:ind w:left="4423"/>
        <w:jc w:val="right"/>
        <w:outlineLvl w:val="0"/>
        <w:rPr>
          <w:sz w:val="28"/>
          <w:szCs w:val="28"/>
        </w:rPr>
      </w:pPr>
      <w:r w:rsidRPr="0051477A">
        <w:rPr>
          <w:sz w:val="28"/>
          <w:szCs w:val="28"/>
        </w:rPr>
        <w:t>Поддорского муниципального района</w:t>
      </w:r>
    </w:p>
    <w:p w:rsidR="0051477A" w:rsidRPr="006B06BC" w:rsidRDefault="0051477A" w:rsidP="0051477A">
      <w:pPr>
        <w:autoSpaceDE w:val="0"/>
        <w:autoSpaceDN w:val="0"/>
        <w:adjustRightInd w:val="0"/>
        <w:spacing w:line="240" w:lineRule="exact"/>
        <w:ind w:left="4423"/>
        <w:jc w:val="center"/>
        <w:outlineLvl w:val="0"/>
      </w:pPr>
      <w:r w:rsidRPr="0051477A">
        <w:rPr>
          <w:sz w:val="28"/>
          <w:szCs w:val="28"/>
        </w:rPr>
        <w:t xml:space="preserve">от </w:t>
      </w:r>
      <w:bookmarkStart w:id="4" w:name="дата1"/>
      <w:bookmarkEnd w:id="4"/>
      <w:r w:rsidRPr="0051477A">
        <w:rPr>
          <w:sz w:val="28"/>
          <w:szCs w:val="28"/>
        </w:rPr>
        <w:t xml:space="preserve"> №</w:t>
      </w:r>
      <w:bookmarkStart w:id="5" w:name="номер1"/>
      <w:bookmarkEnd w:id="5"/>
    </w:p>
    <w:p w:rsidR="0051477A" w:rsidRPr="008B29EF" w:rsidRDefault="0051477A" w:rsidP="0051477A">
      <w:pPr>
        <w:jc w:val="both"/>
        <w:rPr>
          <w:sz w:val="28"/>
          <w:szCs w:val="28"/>
        </w:rPr>
      </w:pPr>
    </w:p>
    <w:p w:rsidR="0051477A" w:rsidRDefault="0051477A" w:rsidP="0051477A">
      <w:pPr>
        <w:autoSpaceDE w:val="0"/>
        <w:autoSpaceDN w:val="0"/>
        <w:adjustRightInd w:val="0"/>
        <w:jc w:val="center"/>
        <w:rPr>
          <w:b/>
          <w:bCs/>
          <w:sz w:val="28"/>
          <w:szCs w:val="28"/>
        </w:rPr>
      </w:pPr>
    </w:p>
    <w:p w:rsidR="0051477A" w:rsidRPr="003A483F" w:rsidRDefault="0051477A" w:rsidP="0051477A">
      <w:pPr>
        <w:autoSpaceDE w:val="0"/>
        <w:autoSpaceDN w:val="0"/>
        <w:adjustRightInd w:val="0"/>
        <w:jc w:val="center"/>
        <w:rPr>
          <w:b/>
          <w:bCs/>
          <w:sz w:val="28"/>
          <w:szCs w:val="28"/>
        </w:rPr>
      </w:pPr>
      <w:r w:rsidRPr="003A483F">
        <w:rPr>
          <w:b/>
          <w:bCs/>
          <w:sz w:val="28"/>
          <w:szCs w:val="28"/>
        </w:rPr>
        <w:t>Порядок</w:t>
      </w:r>
    </w:p>
    <w:p w:rsidR="0051477A" w:rsidRPr="00E73142" w:rsidRDefault="0051477A" w:rsidP="0051477A">
      <w:pPr>
        <w:autoSpaceDE w:val="0"/>
        <w:autoSpaceDN w:val="0"/>
        <w:adjustRightInd w:val="0"/>
        <w:jc w:val="center"/>
        <w:rPr>
          <w:b/>
          <w:sz w:val="28"/>
          <w:szCs w:val="28"/>
        </w:rPr>
      </w:pPr>
      <w:r w:rsidRPr="003A483F">
        <w:rPr>
          <w:b/>
          <w:bCs/>
          <w:sz w:val="28"/>
          <w:szCs w:val="28"/>
        </w:rPr>
        <w:t xml:space="preserve">осуществления бюджетных полномочий </w:t>
      </w:r>
      <w:r w:rsidRPr="00E73142">
        <w:rPr>
          <w:b/>
          <w:bCs/>
          <w:sz w:val="28"/>
          <w:szCs w:val="28"/>
        </w:rPr>
        <w:t xml:space="preserve">администратора </w:t>
      </w:r>
      <w:r w:rsidRPr="00E73142">
        <w:rPr>
          <w:b/>
          <w:sz w:val="28"/>
          <w:szCs w:val="28"/>
        </w:rPr>
        <w:t xml:space="preserve">доходов бюджета </w:t>
      </w:r>
      <w:r w:rsidRPr="00E73142">
        <w:rPr>
          <w:b/>
          <w:bCs/>
          <w:sz w:val="28"/>
          <w:szCs w:val="28"/>
        </w:rPr>
        <w:t xml:space="preserve">Поддорского муниципального района </w:t>
      </w:r>
      <w:r w:rsidR="007C0F31">
        <w:rPr>
          <w:b/>
          <w:bCs/>
          <w:sz w:val="28"/>
          <w:szCs w:val="28"/>
        </w:rPr>
        <w:t>О</w:t>
      </w:r>
      <w:r w:rsidRPr="00E73142">
        <w:rPr>
          <w:b/>
          <w:bCs/>
          <w:sz w:val="28"/>
          <w:szCs w:val="28"/>
        </w:rPr>
        <w:t xml:space="preserve">тделом </w:t>
      </w:r>
      <w:r w:rsidR="007C0F31">
        <w:rPr>
          <w:b/>
          <w:bCs/>
          <w:sz w:val="28"/>
          <w:szCs w:val="28"/>
        </w:rPr>
        <w:t>культуры</w:t>
      </w:r>
      <w:r w:rsidRPr="00E73142">
        <w:rPr>
          <w:b/>
          <w:bCs/>
          <w:sz w:val="28"/>
          <w:szCs w:val="28"/>
        </w:rPr>
        <w:t xml:space="preserve"> Администрации Поддорского муниципального района</w:t>
      </w:r>
    </w:p>
    <w:p w:rsidR="0051477A" w:rsidRPr="0017012D" w:rsidRDefault="0051477A" w:rsidP="0051477A">
      <w:pPr>
        <w:pStyle w:val="ConsPlusTitle"/>
        <w:widowControl/>
        <w:jc w:val="center"/>
        <w:rPr>
          <w:b w:val="0"/>
        </w:rPr>
      </w:pPr>
    </w:p>
    <w:p w:rsidR="0051477A" w:rsidRPr="003A483F" w:rsidRDefault="0051477A" w:rsidP="0051477A">
      <w:pPr>
        <w:pStyle w:val="ConsPlusTitle"/>
        <w:widowControl/>
        <w:jc w:val="center"/>
      </w:pPr>
    </w:p>
    <w:p w:rsidR="0051477A" w:rsidRPr="003A483F" w:rsidRDefault="0051477A" w:rsidP="0051477A">
      <w:pPr>
        <w:autoSpaceDE w:val="0"/>
        <w:autoSpaceDN w:val="0"/>
        <w:adjustRightInd w:val="0"/>
        <w:jc w:val="center"/>
        <w:outlineLvl w:val="0"/>
        <w:rPr>
          <w:b/>
          <w:bCs/>
          <w:sz w:val="28"/>
          <w:szCs w:val="28"/>
        </w:rPr>
      </w:pPr>
      <w:r w:rsidRPr="003A483F">
        <w:rPr>
          <w:b/>
          <w:bCs/>
          <w:sz w:val="28"/>
          <w:szCs w:val="28"/>
        </w:rPr>
        <w:t>1.Общие положения</w:t>
      </w:r>
    </w:p>
    <w:p w:rsidR="0051477A" w:rsidRDefault="0051477A" w:rsidP="0051477A">
      <w:pPr>
        <w:pStyle w:val="ConsPlusTitle"/>
        <w:widowControl/>
        <w:ind w:firstLine="540"/>
        <w:jc w:val="both"/>
        <w:rPr>
          <w:b w:val="0"/>
        </w:rPr>
      </w:pPr>
    </w:p>
    <w:p w:rsidR="0051477A" w:rsidRPr="0051477A" w:rsidRDefault="0051477A" w:rsidP="0051477A">
      <w:pPr>
        <w:pStyle w:val="ConsPlusTitle"/>
        <w:widowControl/>
        <w:ind w:firstLine="709"/>
        <w:jc w:val="both"/>
        <w:rPr>
          <w:b w:val="0"/>
        </w:rPr>
      </w:pPr>
      <w:r w:rsidRPr="0051477A">
        <w:rPr>
          <w:b w:val="0"/>
        </w:rPr>
        <w:t xml:space="preserve">1.1.Порядок осуществления бюджетных полномочий администратора доходов бюджета Поддорского муниципального района разработан в соответствии с Бюджетным </w:t>
      </w:r>
      <w:hyperlink r:id="rId10" w:history="1">
        <w:r w:rsidRPr="0051477A">
          <w:rPr>
            <w:b w:val="0"/>
          </w:rPr>
          <w:t>кодексом</w:t>
        </w:r>
      </w:hyperlink>
      <w:r w:rsidRPr="0051477A">
        <w:rPr>
          <w:b w:val="0"/>
        </w:rPr>
        <w:t xml:space="preserve"> Российской Федерации.</w:t>
      </w:r>
    </w:p>
    <w:p w:rsidR="0051477A" w:rsidRPr="0051477A" w:rsidRDefault="0051477A" w:rsidP="0051477A">
      <w:pPr>
        <w:autoSpaceDE w:val="0"/>
        <w:autoSpaceDN w:val="0"/>
        <w:adjustRightInd w:val="0"/>
        <w:ind w:firstLine="709"/>
        <w:jc w:val="both"/>
        <w:rPr>
          <w:sz w:val="28"/>
          <w:szCs w:val="28"/>
        </w:rPr>
      </w:pPr>
      <w:r w:rsidRPr="0051477A">
        <w:rPr>
          <w:sz w:val="28"/>
          <w:szCs w:val="28"/>
        </w:rPr>
        <w:t>1.2.</w:t>
      </w:r>
      <w:r>
        <w:rPr>
          <w:sz w:val="28"/>
          <w:szCs w:val="28"/>
        </w:rPr>
        <w:t xml:space="preserve"> </w:t>
      </w:r>
      <w:r w:rsidRPr="0051477A">
        <w:rPr>
          <w:sz w:val="28"/>
          <w:szCs w:val="28"/>
        </w:rPr>
        <w:t xml:space="preserve">Порядок устанавливает бюджетные процедуры, выполняемые при осуществлении </w:t>
      </w:r>
      <w:r w:rsidR="007C0F31">
        <w:rPr>
          <w:sz w:val="28"/>
          <w:szCs w:val="28"/>
        </w:rPr>
        <w:t>О</w:t>
      </w:r>
      <w:r w:rsidRPr="0051477A">
        <w:rPr>
          <w:sz w:val="28"/>
          <w:szCs w:val="28"/>
        </w:rPr>
        <w:t xml:space="preserve">тделом </w:t>
      </w:r>
      <w:r w:rsidR="007C0F31">
        <w:rPr>
          <w:sz w:val="28"/>
          <w:szCs w:val="28"/>
        </w:rPr>
        <w:t xml:space="preserve">культуры </w:t>
      </w:r>
      <w:r w:rsidRPr="0051477A">
        <w:rPr>
          <w:sz w:val="28"/>
          <w:szCs w:val="28"/>
        </w:rPr>
        <w:t>Администрации Поддорского муниципального района бюджетных полномочий администратора доходов бюджета Поддорского муниципального района.</w:t>
      </w:r>
    </w:p>
    <w:p w:rsidR="0051477A" w:rsidRPr="0051477A" w:rsidRDefault="0051477A" w:rsidP="0051477A">
      <w:pPr>
        <w:pStyle w:val="22"/>
        <w:shd w:val="clear" w:color="auto" w:fill="auto"/>
        <w:tabs>
          <w:tab w:val="left" w:pos="1239"/>
        </w:tabs>
        <w:autoSpaceDE w:val="0"/>
        <w:autoSpaceDN w:val="0"/>
        <w:adjustRightInd w:val="0"/>
        <w:spacing w:before="0" w:after="0" w:line="240" w:lineRule="auto"/>
        <w:ind w:firstLine="709"/>
        <w:jc w:val="both"/>
        <w:rPr>
          <w:rFonts w:ascii="Times New Roman" w:hAnsi="Times New Roman"/>
        </w:rPr>
      </w:pPr>
      <w:r w:rsidRPr="0051477A">
        <w:rPr>
          <w:rFonts w:ascii="Times New Roman" w:hAnsi="Times New Roman"/>
        </w:rPr>
        <w:t>1.3.</w:t>
      </w:r>
      <w:r w:rsidRPr="0051477A">
        <w:rPr>
          <w:rFonts w:ascii="Times New Roman" w:hAnsi="Times New Roman"/>
          <w:color w:val="000000"/>
          <w:lang w:bidi="ru-RU"/>
        </w:rPr>
        <w:t xml:space="preserve">Настоящий Порядок регулирует вопросы, связанные с формированием прогноза доходной части бюджета </w:t>
      </w:r>
      <w:r w:rsidRPr="0051477A">
        <w:rPr>
          <w:rFonts w:ascii="Times New Roman" w:hAnsi="Times New Roman"/>
        </w:rPr>
        <w:t>Поддорского муниципального района</w:t>
      </w:r>
      <w:r w:rsidRPr="0051477A">
        <w:rPr>
          <w:rFonts w:ascii="Times New Roman" w:hAnsi="Times New Roman"/>
          <w:color w:val="000000"/>
          <w:lang w:bidi="ru-RU"/>
        </w:rPr>
        <w:t xml:space="preserve">, анализом исполнения доходов бюджета, организацией ведения бюджетного учета, составлением бюджетной отчетности, организацией работы по уточнению невыясненных поступлений в бюджет, возвратом излишне или ошибочно уплаченных платежей, формированием доходной части проекта бюджета </w:t>
      </w:r>
      <w:r w:rsidRPr="0051477A">
        <w:rPr>
          <w:rFonts w:ascii="Times New Roman" w:hAnsi="Times New Roman"/>
        </w:rPr>
        <w:t>Поддорского муниципального района</w:t>
      </w:r>
      <w:r w:rsidRPr="0051477A">
        <w:rPr>
          <w:rFonts w:ascii="Times New Roman" w:hAnsi="Times New Roman"/>
          <w:color w:val="000000"/>
          <w:lang w:bidi="ru-RU"/>
        </w:rPr>
        <w:t xml:space="preserve"> и организацию исполнения, Управлением Федерального казначейства по Новгородской области, осуществляющим учет и распределение доходов, поступивших в бюджетную систему Российской Федерации.</w:t>
      </w:r>
    </w:p>
    <w:p w:rsidR="0051477A" w:rsidRPr="0051477A" w:rsidRDefault="0051477A" w:rsidP="0051477A">
      <w:pPr>
        <w:autoSpaceDE w:val="0"/>
        <w:autoSpaceDN w:val="0"/>
        <w:adjustRightInd w:val="0"/>
        <w:ind w:firstLine="709"/>
        <w:jc w:val="both"/>
        <w:rPr>
          <w:sz w:val="28"/>
          <w:szCs w:val="28"/>
        </w:rPr>
      </w:pPr>
    </w:p>
    <w:p w:rsidR="0051477A" w:rsidRPr="003A483F" w:rsidRDefault="0051477A" w:rsidP="00862424">
      <w:pPr>
        <w:autoSpaceDE w:val="0"/>
        <w:autoSpaceDN w:val="0"/>
        <w:adjustRightInd w:val="0"/>
        <w:jc w:val="center"/>
        <w:outlineLvl w:val="0"/>
        <w:rPr>
          <w:b/>
          <w:bCs/>
          <w:sz w:val="28"/>
          <w:szCs w:val="28"/>
        </w:rPr>
      </w:pPr>
      <w:r w:rsidRPr="003A483F">
        <w:rPr>
          <w:b/>
          <w:bCs/>
          <w:sz w:val="28"/>
          <w:szCs w:val="28"/>
        </w:rPr>
        <w:t>2.</w:t>
      </w:r>
      <w:r>
        <w:rPr>
          <w:b/>
          <w:bCs/>
          <w:sz w:val="28"/>
          <w:szCs w:val="28"/>
        </w:rPr>
        <w:t xml:space="preserve"> </w:t>
      </w:r>
      <w:r w:rsidRPr="003A483F">
        <w:rPr>
          <w:b/>
          <w:bCs/>
          <w:sz w:val="28"/>
          <w:szCs w:val="28"/>
        </w:rPr>
        <w:t>Бюджетные полномочия администраторов</w:t>
      </w:r>
      <w:r w:rsidR="00862424">
        <w:rPr>
          <w:b/>
          <w:bCs/>
          <w:sz w:val="28"/>
          <w:szCs w:val="28"/>
        </w:rPr>
        <w:t xml:space="preserve"> </w:t>
      </w:r>
      <w:r w:rsidRPr="003A483F">
        <w:rPr>
          <w:b/>
          <w:bCs/>
          <w:sz w:val="28"/>
          <w:szCs w:val="28"/>
        </w:rPr>
        <w:t>доходов и порядок их осуществления</w:t>
      </w:r>
    </w:p>
    <w:p w:rsidR="0051477A" w:rsidRPr="003A483F" w:rsidRDefault="0051477A" w:rsidP="0051477A">
      <w:pPr>
        <w:widowControl w:val="0"/>
        <w:tabs>
          <w:tab w:val="left" w:pos="567"/>
          <w:tab w:val="left" w:pos="1320"/>
        </w:tabs>
        <w:ind w:firstLine="567"/>
        <w:jc w:val="both"/>
        <w:rPr>
          <w:color w:val="000000"/>
          <w:sz w:val="28"/>
          <w:szCs w:val="28"/>
          <w:lang w:bidi="ru-RU"/>
        </w:rPr>
      </w:pPr>
      <w:r w:rsidRPr="003A483F">
        <w:rPr>
          <w:color w:val="000000"/>
          <w:sz w:val="28"/>
          <w:szCs w:val="28"/>
          <w:lang w:bidi="ru-RU"/>
        </w:rPr>
        <w:t>2.</w:t>
      </w:r>
      <w:r>
        <w:rPr>
          <w:color w:val="000000"/>
          <w:sz w:val="28"/>
          <w:szCs w:val="28"/>
          <w:lang w:bidi="ru-RU"/>
        </w:rPr>
        <w:t>1</w:t>
      </w:r>
      <w:r w:rsidRPr="003A483F">
        <w:rPr>
          <w:color w:val="000000"/>
          <w:sz w:val="28"/>
          <w:szCs w:val="28"/>
          <w:lang w:bidi="ru-RU"/>
        </w:rPr>
        <w:t>.</w:t>
      </w:r>
      <w:r>
        <w:rPr>
          <w:color w:val="000000"/>
          <w:sz w:val="28"/>
          <w:szCs w:val="28"/>
          <w:lang w:bidi="ru-RU"/>
        </w:rPr>
        <w:t xml:space="preserve"> </w:t>
      </w:r>
      <w:r w:rsidRPr="003A483F">
        <w:rPr>
          <w:color w:val="000000"/>
          <w:sz w:val="28"/>
          <w:szCs w:val="28"/>
          <w:lang w:bidi="ru-RU"/>
        </w:rPr>
        <w:t xml:space="preserve">Администратор доходов бюджета </w:t>
      </w:r>
      <w:r w:rsidRPr="002A0A50">
        <w:rPr>
          <w:sz w:val="28"/>
          <w:szCs w:val="28"/>
        </w:rPr>
        <w:t>Поддорского муниципального района</w:t>
      </w:r>
      <w:r w:rsidRPr="003A483F">
        <w:rPr>
          <w:color w:val="000000"/>
          <w:sz w:val="28"/>
          <w:szCs w:val="28"/>
          <w:lang w:bidi="ru-RU"/>
        </w:rPr>
        <w:t xml:space="preserve"> обладает следующими бюджетными полномочиями:</w:t>
      </w:r>
    </w:p>
    <w:p w:rsidR="0051477A" w:rsidRPr="003A483F" w:rsidRDefault="0051477A" w:rsidP="0051477A">
      <w:pPr>
        <w:widowControl w:val="0"/>
        <w:tabs>
          <w:tab w:val="left" w:pos="937"/>
        </w:tabs>
        <w:ind w:firstLine="567"/>
        <w:jc w:val="both"/>
        <w:rPr>
          <w:color w:val="000000"/>
          <w:sz w:val="28"/>
          <w:szCs w:val="28"/>
          <w:lang w:bidi="ru-RU"/>
        </w:rPr>
      </w:pPr>
      <w:r w:rsidRPr="003A483F">
        <w:rPr>
          <w:color w:val="000000"/>
          <w:sz w:val="28"/>
          <w:szCs w:val="28"/>
          <w:lang w:bidi="ru-RU"/>
        </w:rPr>
        <w:t>-осуществляет начисление, уч</w:t>
      </w:r>
      <w:r>
        <w:rPr>
          <w:color w:val="000000"/>
          <w:sz w:val="28"/>
          <w:szCs w:val="28"/>
          <w:lang w:bidi="ru-RU"/>
        </w:rPr>
        <w:t>ё</w:t>
      </w:r>
      <w:r w:rsidRPr="003A483F">
        <w:rPr>
          <w:color w:val="000000"/>
          <w:sz w:val="28"/>
          <w:szCs w:val="28"/>
          <w:lang w:bidi="ru-RU"/>
        </w:rPr>
        <w:t xml:space="preserve">т и контроль за правильностью исчисления, полнотой и своевременностью осуществления платежей в бюджет </w:t>
      </w:r>
      <w:r w:rsidRPr="002A0A50">
        <w:rPr>
          <w:sz w:val="28"/>
          <w:szCs w:val="28"/>
        </w:rPr>
        <w:t>Поддорского муниципального района</w:t>
      </w:r>
      <w:r w:rsidRPr="003A483F">
        <w:rPr>
          <w:color w:val="000000"/>
          <w:sz w:val="28"/>
          <w:szCs w:val="28"/>
          <w:lang w:bidi="ru-RU"/>
        </w:rPr>
        <w:t>, пеней и штрафов по ним;</w:t>
      </w:r>
    </w:p>
    <w:p w:rsidR="0051477A" w:rsidRPr="003A483F" w:rsidRDefault="0051477A" w:rsidP="0051477A">
      <w:pPr>
        <w:widowControl w:val="0"/>
        <w:tabs>
          <w:tab w:val="left" w:pos="937"/>
        </w:tabs>
        <w:ind w:firstLine="567"/>
        <w:jc w:val="both"/>
        <w:rPr>
          <w:color w:val="000000"/>
          <w:sz w:val="28"/>
          <w:szCs w:val="28"/>
          <w:lang w:bidi="ru-RU"/>
        </w:rPr>
      </w:pPr>
      <w:r w:rsidRPr="003A483F">
        <w:rPr>
          <w:color w:val="000000"/>
          <w:sz w:val="28"/>
          <w:szCs w:val="28"/>
          <w:lang w:bidi="ru-RU"/>
        </w:rPr>
        <w:t xml:space="preserve">-осуществляет взыскание задолженности по платежам в бюджет </w:t>
      </w:r>
      <w:r w:rsidRPr="002A0A50">
        <w:rPr>
          <w:sz w:val="28"/>
          <w:szCs w:val="28"/>
        </w:rPr>
        <w:t>Поддорского муниципального района</w:t>
      </w:r>
      <w:r w:rsidRPr="003A483F">
        <w:rPr>
          <w:color w:val="000000"/>
          <w:sz w:val="28"/>
          <w:szCs w:val="28"/>
          <w:lang w:bidi="ru-RU"/>
        </w:rPr>
        <w:t>, пеней и штрафов;</w:t>
      </w:r>
    </w:p>
    <w:p w:rsidR="0051477A" w:rsidRPr="003A483F" w:rsidRDefault="0051477A" w:rsidP="0051477A">
      <w:pPr>
        <w:widowControl w:val="0"/>
        <w:tabs>
          <w:tab w:val="left" w:pos="985"/>
        </w:tabs>
        <w:ind w:firstLine="567"/>
        <w:jc w:val="both"/>
        <w:rPr>
          <w:color w:val="000000"/>
          <w:sz w:val="28"/>
          <w:szCs w:val="28"/>
          <w:lang w:bidi="ru-RU"/>
        </w:rPr>
      </w:pPr>
      <w:r w:rsidRPr="003A483F">
        <w:rPr>
          <w:color w:val="000000"/>
          <w:sz w:val="28"/>
          <w:szCs w:val="28"/>
          <w:lang w:bidi="ru-RU"/>
        </w:rPr>
        <w:t xml:space="preserve">-принимает решение о зачете (уточнении) платежей в бюджеты бюджетной системы Российской Федерации, осуществляет подготовку документов, предусмотренных подпунктом </w:t>
      </w:r>
      <w:r w:rsidRPr="003A483F">
        <w:rPr>
          <w:sz w:val="28"/>
          <w:szCs w:val="28"/>
          <w:lang w:bidi="ru-RU"/>
        </w:rPr>
        <w:t xml:space="preserve">3.3 </w:t>
      </w:r>
      <w:r w:rsidRPr="003A483F">
        <w:rPr>
          <w:color w:val="000000"/>
          <w:sz w:val="28"/>
          <w:szCs w:val="28"/>
          <w:lang w:bidi="ru-RU"/>
        </w:rPr>
        <w:t xml:space="preserve">настоящего Порядка, и направляет их Управлению Федерального Казначейства по </w:t>
      </w:r>
      <w:r>
        <w:rPr>
          <w:color w:val="000000"/>
          <w:sz w:val="28"/>
          <w:szCs w:val="28"/>
          <w:lang w:bidi="ru-RU"/>
        </w:rPr>
        <w:t xml:space="preserve">Новгородской </w:t>
      </w:r>
      <w:r w:rsidRPr="003A483F">
        <w:rPr>
          <w:color w:val="000000"/>
          <w:sz w:val="28"/>
          <w:szCs w:val="28"/>
          <w:lang w:bidi="ru-RU"/>
        </w:rPr>
        <w:t>области;</w:t>
      </w:r>
    </w:p>
    <w:p w:rsidR="0051477A" w:rsidRPr="003A483F" w:rsidRDefault="0051477A" w:rsidP="0051477A">
      <w:pPr>
        <w:widowControl w:val="0"/>
        <w:tabs>
          <w:tab w:val="left" w:pos="937"/>
        </w:tabs>
        <w:ind w:firstLine="567"/>
        <w:jc w:val="both"/>
        <w:rPr>
          <w:color w:val="000000"/>
          <w:sz w:val="28"/>
          <w:szCs w:val="28"/>
          <w:lang w:bidi="ru-RU"/>
        </w:rPr>
      </w:pPr>
      <w:r w:rsidRPr="003A483F">
        <w:rPr>
          <w:color w:val="000000"/>
          <w:sz w:val="28"/>
          <w:szCs w:val="28"/>
          <w:lang w:bidi="ru-RU"/>
        </w:rPr>
        <w:lastRenderedPageBreak/>
        <w:t xml:space="preserve">-принимает решение о возврате излишне уплаченных (взысканных) платежей в бюджет </w:t>
      </w:r>
      <w:r w:rsidRPr="002A0A50">
        <w:rPr>
          <w:sz w:val="28"/>
          <w:szCs w:val="28"/>
        </w:rPr>
        <w:t>Поддорского муниципального района</w:t>
      </w:r>
      <w:r w:rsidRPr="003A483F">
        <w:rPr>
          <w:color w:val="000000"/>
          <w:sz w:val="28"/>
          <w:szCs w:val="28"/>
          <w:lang w:bidi="ru-RU"/>
        </w:rPr>
        <w:t>, пеней и штрафов, осуществляет подготовку документов, предусмотренных пунктом 4 настоящего Порядка и направляет их Управлению Федерального казначейства по Нов</w:t>
      </w:r>
      <w:r>
        <w:rPr>
          <w:color w:val="000000"/>
          <w:sz w:val="28"/>
          <w:szCs w:val="28"/>
          <w:lang w:bidi="ru-RU"/>
        </w:rPr>
        <w:t xml:space="preserve">городской </w:t>
      </w:r>
      <w:r w:rsidRPr="003A483F">
        <w:rPr>
          <w:color w:val="000000"/>
          <w:sz w:val="28"/>
          <w:szCs w:val="28"/>
          <w:lang w:bidi="ru-RU"/>
        </w:rPr>
        <w:t>области в порядке, установленном Министерством финансов Российской Федерации;</w:t>
      </w:r>
    </w:p>
    <w:p w:rsidR="0051477A" w:rsidRPr="003A483F" w:rsidRDefault="0051477A" w:rsidP="0051477A">
      <w:pPr>
        <w:widowControl w:val="0"/>
        <w:tabs>
          <w:tab w:val="left" w:pos="567"/>
          <w:tab w:val="left" w:pos="937"/>
        </w:tabs>
        <w:ind w:firstLine="567"/>
        <w:jc w:val="both"/>
        <w:rPr>
          <w:color w:val="000000"/>
          <w:sz w:val="28"/>
          <w:szCs w:val="28"/>
          <w:lang w:bidi="ru-RU"/>
        </w:rPr>
      </w:pPr>
      <w:r w:rsidRPr="003A483F">
        <w:rPr>
          <w:color w:val="000000"/>
          <w:sz w:val="28"/>
          <w:szCs w:val="28"/>
          <w:lang w:bidi="ru-RU"/>
        </w:rPr>
        <w:t>-в случае и порядке, установленных главным администратором доходов бюджета, формирует и предоставляет главному администратору доходов сведения и бюджетную отчетность, необходимую для осуществления им полномочий главного администратора;</w:t>
      </w:r>
    </w:p>
    <w:p w:rsidR="0051477A" w:rsidRPr="003A483F" w:rsidRDefault="0051477A" w:rsidP="0051477A">
      <w:pPr>
        <w:widowControl w:val="0"/>
        <w:tabs>
          <w:tab w:val="left" w:pos="567"/>
          <w:tab w:val="left" w:pos="937"/>
        </w:tabs>
        <w:ind w:firstLine="567"/>
        <w:jc w:val="both"/>
        <w:rPr>
          <w:color w:val="000000"/>
          <w:sz w:val="28"/>
          <w:szCs w:val="28"/>
          <w:lang w:bidi="ru-RU"/>
        </w:rPr>
      </w:pPr>
      <w:r w:rsidRPr="003A483F">
        <w:rPr>
          <w:color w:val="000000"/>
          <w:sz w:val="28"/>
          <w:szCs w:val="28"/>
          <w:lang w:bidi="ru-RU"/>
        </w:rPr>
        <w:t>-размещает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Государственной информационной системе о государственных и муниципальных платежах (ГИС ГМП) в соответствии с порядком, установленным Федеральном законом от 27.07.2010 № 210-ФЗ «Об организации предоставления государственных и муниципальных услуг»;</w:t>
      </w:r>
    </w:p>
    <w:p w:rsidR="0051477A" w:rsidRPr="003A483F" w:rsidRDefault="0051477A" w:rsidP="0051477A">
      <w:pPr>
        <w:widowControl w:val="0"/>
        <w:tabs>
          <w:tab w:val="left" w:pos="567"/>
          <w:tab w:val="left" w:pos="1094"/>
        </w:tabs>
        <w:ind w:firstLine="567"/>
        <w:jc w:val="both"/>
        <w:rPr>
          <w:color w:val="000000"/>
          <w:sz w:val="28"/>
          <w:szCs w:val="28"/>
          <w:lang w:bidi="ru-RU"/>
        </w:rPr>
      </w:pPr>
      <w:r w:rsidRPr="003A483F">
        <w:rPr>
          <w:color w:val="000000"/>
          <w:sz w:val="28"/>
          <w:szCs w:val="28"/>
          <w:lang w:bidi="ru-RU"/>
        </w:rPr>
        <w:t xml:space="preserve">-осуществляет подготовку информации и документов для принятия главным администратором решения о признании безнадежной к взысканию задолженности по платежам в бюджет </w:t>
      </w:r>
      <w:r w:rsidRPr="002A0A50">
        <w:rPr>
          <w:sz w:val="28"/>
          <w:szCs w:val="28"/>
        </w:rPr>
        <w:t>Поддорского муниципального района</w:t>
      </w:r>
      <w:r w:rsidRPr="003A483F">
        <w:rPr>
          <w:color w:val="000000"/>
          <w:sz w:val="28"/>
          <w:szCs w:val="28"/>
          <w:lang w:bidi="ru-RU"/>
        </w:rPr>
        <w:t>;</w:t>
      </w:r>
    </w:p>
    <w:p w:rsidR="0051477A" w:rsidRPr="003A483F" w:rsidRDefault="0051477A" w:rsidP="0051477A">
      <w:pPr>
        <w:widowControl w:val="0"/>
        <w:tabs>
          <w:tab w:val="left" w:pos="937"/>
        </w:tabs>
        <w:ind w:firstLine="567"/>
        <w:jc w:val="both"/>
        <w:rPr>
          <w:color w:val="000000"/>
          <w:sz w:val="28"/>
          <w:szCs w:val="28"/>
          <w:lang w:bidi="ru-RU"/>
        </w:rPr>
      </w:pPr>
      <w:r w:rsidRPr="003A483F">
        <w:rPr>
          <w:color w:val="000000"/>
          <w:sz w:val="28"/>
          <w:szCs w:val="28"/>
          <w:lang w:bidi="ru-RU"/>
        </w:rP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rsidR="0051477A" w:rsidRPr="003A483F" w:rsidRDefault="0051477A" w:rsidP="0051477A">
      <w:pPr>
        <w:autoSpaceDE w:val="0"/>
        <w:autoSpaceDN w:val="0"/>
        <w:adjustRightInd w:val="0"/>
        <w:ind w:firstLine="567"/>
        <w:jc w:val="both"/>
        <w:rPr>
          <w:sz w:val="28"/>
          <w:szCs w:val="28"/>
        </w:rPr>
      </w:pPr>
      <w:r w:rsidRPr="003A483F">
        <w:rPr>
          <w:sz w:val="28"/>
          <w:szCs w:val="28"/>
        </w:rPr>
        <w:t>2.</w:t>
      </w:r>
      <w:r>
        <w:rPr>
          <w:sz w:val="28"/>
          <w:szCs w:val="28"/>
        </w:rPr>
        <w:t>2</w:t>
      </w:r>
      <w:r w:rsidRPr="003A483F">
        <w:rPr>
          <w:sz w:val="28"/>
          <w:szCs w:val="28"/>
        </w:rPr>
        <w:t>.</w:t>
      </w:r>
      <w:r>
        <w:rPr>
          <w:sz w:val="28"/>
          <w:szCs w:val="28"/>
        </w:rPr>
        <w:t xml:space="preserve"> </w:t>
      </w:r>
      <w:r w:rsidRPr="003A483F">
        <w:rPr>
          <w:sz w:val="28"/>
          <w:szCs w:val="28"/>
        </w:rPr>
        <w:t xml:space="preserve">Бюджетные полномочия администратора доходов бюджета </w:t>
      </w:r>
      <w:r w:rsidRPr="002A0A50">
        <w:rPr>
          <w:sz w:val="28"/>
          <w:szCs w:val="28"/>
        </w:rPr>
        <w:t>Поддорского муниципального района</w:t>
      </w:r>
      <w:r w:rsidRPr="003A483F">
        <w:rPr>
          <w:sz w:val="28"/>
          <w:szCs w:val="28"/>
        </w:rPr>
        <w:t xml:space="preserve"> осуществляются в порядке, установленном главным администратором доходов, в ведении которых он находится.</w:t>
      </w:r>
    </w:p>
    <w:p w:rsidR="0051477A" w:rsidRPr="003A483F" w:rsidRDefault="0051477A" w:rsidP="0051477A">
      <w:pPr>
        <w:autoSpaceDE w:val="0"/>
        <w:autoSpaceDN w:val="0"/>
        <w:adjustRightInd w:val="0"/>
        <w:ind w:firstLine="540"/>
        <w:jc w:val="both"/>
        <w:rPr>
          <w:sz w:val="28"/>
          <w:szCs w:val="28"/>
        </w:rPr>
      </w:pPr>
    </w:p>
    <w:p w:rsidR="0051477A" w:rsidRDefault="0051477A" w:rsidP="0051477A">
      <w:pPr>
        <w:widowControl w:val="0"/>
        <w:jc w:val="center"/>
        <w:rPr>
          <w:b/>
          <w:sz w:val="28"/>
          <w:szCs w:val="28"/>
        </w:rPr>
      </w:pPr>
      <w:r>
        <w:rPr>
          <w:b/>
          <w:sz w:val="28"/>
          <w:szCs w:val="28"/>
        </w:rPr>
        <w:t xml:space="preserve">3. </w:t>
      </w:r>
      <w:r w:rsidRPr="00A30770">
        <w:rPr>
          <w:b/>
          <w:sz w:val="28"/>
          <w:szCs w:val="28"/>
        </w:rPr>
        <w:t>Начисление, учет, взыскание доходов и иных платежей</w:t>
      </w:r>
    </w:p>
    <w:p w:rsidR="0051477A" w:rsidRPr="003A483F" w:rsidRDefault="0051477A" w:rsidP="0051477A">
      <w:pPr>
        <w:widowControl w:val="0"/>
        <w:tabs>
          <w:tab w:val="left" w:pos="567"/>
        </w:tabs>
        <w:ind w:firstLine="680"/>
        <w:jc w:val="both"/>
        <w:rPr>
          <w:color w:val="000000"/>
          <w:sz w:val="28"/>
          <w:szCs w:val="28"/>
          <w:lang w:bidi="ru-RU"/>
        </w:rPr>
      </w:pPr>
      <w:r w:rsidRPr="003A483F">
        <w:rPr>
          <w:color w:val="000000"/>
          <w:sz w:val="28"/>
          <w:szCs w:val="28"/>
          <w:lang w:bidi="ru-RU"/>
        </w:rPr>
        <w:t>3.1.</w:t>
      </w:r>
      <w:r>
        <w:rPr>
          <w:color w:val="000000"/>
          <w:sz w:val="28"/>
          <w:szCs w:val="28"/>
          <w:lang w:bidi="ru-RU"/>
        </w:rPr>
        <w:t xml:space="preserve"> </w:t>
      </w:r>
      <w:r w:rsidRPr="003A483F">
        <w:rPr>
          <w:color w:val="000000"/>
          <w:sz w:val="28"/>
          <w:szCs w:val="28"/>
          <w:lang w:bidi="ru-RU"/>
        </w:rPr>
        <w:t xml:space="preserve">Начисление доходов осуществляется администратором доходов на основании первичных документов (муниципальных контрактов, договоров, соглашений, расчетов, актов проверок и иных документов), подтверждающих возникновение прав требования к плательщику, касающихся внесения платежей в доход бюджета </w:t>
      </w:r>
      <w:r w:rsidRPr="002A0A50">
        <w:rPr>
          <w:sz w:val="28"/>
          <w:szCs w:val="28"/>
        </w:rPr>
        <w:t>Поддорского муниципального района</w:t>
      </w:r>
      <w:r w:rsidRPr="003A483F">
        <w:rPr>
          <w:color w:val="000000"/>
          <w:sz w:val="28"/>
          <w:szCs w:val="28"/>
          <w:lang w:bidi="ru-RU"/>
        </w:rPr>
        <w:t>, и отражается в бюджетно</w:t>
      </w:r>
      <w:r>
        <w:rPr>
          <w:color w:val="000000"/>
          <w:sz w:val="28"/>
          <w:szCs w:val="28"/>
          <w:lang w:bidi="ru-RU"/>
        </w:rPr>
        <w:t>м</w:t>
      </w:r>
      <w:r w:rsidRPr="003A483F">
        <w:rPr>
          <w:color w:val="000000"/>
          <w:sz w:val="28"/>
          <w:szCs w:val="28"/>
          <w:lang w:bidi="ru-RU"/>
        </w:rPr>
        <w:t xml:space="preserve"> (бухгалтерском) учете администратора доходов в соответствии с приказом Министерства финансов Российской Федерации от 06.12.2010 № 162н «Об утверждении плана счетов бюджетного учета и инструкции по его применению».</w:t>
      </w:r>
    </w:p>
    <w:p w:rsidR="0051477A" w:rsidRPr="003A483F" w:rsidRDefault="0051477A" w:rsidP="0051477A">
      <w:pPr>
        <w:widowControl w:val="0"/>
        <w:tabs>
          <w:tab w:val="left" w:pos="567"/>
        </w:tabs>
        <w:ind w:firstLine="680"/>
        <w:jc w:val="both"/>
        <w:rPr>
          <w:color w:val="000000"/>
          <w:sz w:val="28"/>
          <w:szCs w:val="28"/>
          <w:lang w:bidi="ru-RU"/>
        </w:rPr>
      </w:pPr>
      <w:r w:rsidRPr="003A483F">
        <w:rPr>
          <w:color w:val="000000"/>
          <w:sz w:val="28"/>
          <w:szCs w:val="28"/>
          <w:lang w:bidi="ru-RU"/>
        </w:rPr>
        <w:t>3.2.</w:t>
      </w:r>
      <w:r>
        <w:rPr>
          <w:color w:val="000000"/>
          <w:sz w:val="28"/>
          <w:szCs w:val="28"/>
          <w:lang w:bidi="ru-RU"/>
        </w:rPr>
        <w:t xml:space="preserve"> </w:t>
      </w:r>
      <w:r w:rsidRPr="003A483F">
        <w:rPr>
          <w:color w:val="000000"/>
          <w:sz w:val="28"/>
          <w:szCs w:val="28"/>
          <w:lang w:bidi="ru-RU"/>
        </w:rPr>
        <w:t xml:space="preserve">Доходы и иные платежи, являющиеся источниками формирования доходной части бюджета </w:t>
      </w:r>
      <w:r w:rsidRPr="002A0A50">
        <w:rPr>
          <w:sz w:val="28"/>
          <w:szCs w:val="28"/>
        </w:rPr>
        <w:t>Поддорского муниципального района</w:t>
      </w:r>
      <w:r w:rsidRPr="003A483F">
        <w:rPr>
          <w:color w:val="000000"/>
          <w:sz w:val="28"/>
          <w:szCs w:val="28"/>
          <w:lang w:bidi="ru-RU"/>
        </w:rPr>
        <w:t>, зачисляются на счет «Доходы, распределяемые органами федерального казначейства между уровнями бюджетной системы Российской Федерации» Управлением Федерального Казначейства по Н</w:t>
      </w:r>
      <w:r>
        <w:rPr>
          <w:color w:val="000000"/>
          <w:sz w:val="28"/>
          <w:szCs w:val="28"/>
          <w:lang w:bidi="ru-RU"/>
        </w:rPr>
        <w:t xml:space="preserve">овгородской </w:t>
      </w:r>
      <w:r w:rsidRPr="003A483F">
        <w:rPr>
          <w:color w:val="000000"/>
          <w:sz w:val="28"/>
          <w:szCs w:val="28"/>
          <w:lang w:bidi="ru-RU"/>
        </w:rPr>
        <w:t>области.</w:t>
      </w:r>
    </w:p>
    <w:p w:rsidR="0051477A" w:rsidRPr="003A483F" w:rsidRDefault="0051477A" w:rsidP="0051477A">
      <w:pPr>
        <w:widowControl w:val="0"/>
        <w:ind w:firstLine="680"/>
        <w:jc w:val="both"/>
        <w:rPr>
          <w:color w:val="000000"/>
          <w:sz w:val="28"/>
          <w:szCs w:val="28"/>
          <w:lang w:bidi="ru-RU"/>
        </w:rPr>
      </w:pPr>
      <w:r w:rsidRPr="003A483F">
        <w:rPr>
          <w:color w:val="000000"/>
          <w:sz w:val="28"/>
          <w:szCs w:val="28"/>
          <w:lang w:bidi="ru-RU"/>
        </w:rPr>
        <w:t>3.3.</w:t>
      </w:r>
      <w:r>
        <w:rPr>
          <w:color w:val="000000"/>
          <w:sz w:val="28"/>
          <w:szCs w:val="28"/>
          <w:lang w:bidi="ru-RU"/>
        </w:rPr>
        <w:t xml:space="preserve"> </w:t>
      </w:r>
      <w:r w:rsidRPr="003A483F">
        <w:rPr>
          <w:color w:val="000000"/>
          <w:sz w:val="28"/>
          <w:szCs w:val="28"/>
          <w:lang w:bidi="ru-RU"/>
        </w:rPr>
        <w:t xml:space="preserve">Учет начисленных и поступивших сумм доходов и иных платежей в </w:t>
      </w:r>
      <w:r w:rsidRPr="003A483F">
        <w:rPr>
          <w:color w:val="000000"/>
          <w:sz w:val="28"/>
          <w:szCs w:val="28"/>
          <w:lang w:bidi="ru-RU"/>
        </w:rPr>
        <w:lastRenderedPageBreak/>
        <w:t>бюджет ведется администратором доходов в соответствии с требованиями Инструкций по бюджетному учету и Указаний о порядке применения бюджетной классификации, утверждаемых приказами Министерства финансов Российской Федерации, в разрезе администрируемых ими кодов бюджетной классификации доходов.</w:t>
      </w:r>
    </w:p>
    <w:p w:rsidR="0051477A" w:rsidRPr="003A483F" w:rsidRDefault="0051477A" w:rsidP="0051477A">
      <w:pPr>
        <w:widowControl w:val="0"/>
        <w:ind w:firstLine="680"/>
        <w:jc w:val="both"/>
        <w:rPr>
          <w:color w:val="000000"/>
          <w:sz w:val="28"/>
          <w:szCs w:val="28"/>
          <w:lang w:bidi="ru-RU"/>
        </w:rPr>
      </w:pPr>
      <w:r>
        <w:rPr>
          <w:color w:val="000000"/>
          <w:sz w:val="28"/>
          <w:szCs w:val="28"/>
          <w:lang w:bidi="ru-RU"/>
        </w:rPr>
        <w:t xml:space="preserve">3.4. </w:t>
      </w:r>
      <w:r w:rsidRPr="003A483F">
        <w:rPr>
          <w:color w:val="000000"/>
          <w:sz w:val="28"/>
          <w:szCs w:val="28"/>
          <w:lang w:bidi="ru-RU"/>
        </w:rPr>
        <w:t>Основанием для отражения операций поступления платежей в бюджет являются получаемые от Управления Федерального казначейства по Нов</w:t>
      </w:r>
      <w:r>
        <w:rPr>
          <w:color w:val="000000"/>
          <w:sz w:val="28"/>
          <w:szCs w:val="28"/>
          <w:lang w:bidi="ru-RU"/>
        </w:rPr>
        <w:t xml:space="preserve">городской </w:t>
      </w:r>
      <w:r w:rsidRPr="003A483F">
        <w:rPr>
          <w:color w:val="000000"/>
          <w:sz w:val="28"/>
          <w:szCs w:val="28"/>
          <w:lang w:bidi="ru-RU"/>
        </w:rPr>
        <w:t>области по каналу связи СУФД документы:</w:t>
      </w:r>
    </w:p>
    <w:p w:rsidR="0051477A" w:rsidRPr="003A483F" w:rsidRDefault="0051477A" w:rsidP="0051477A">
      <w:pPr>
        <w:widowControl w:val="0"/>
        <w:ind w:firstLine="680"/>
        <w:jc w:val="both"/>
        <w:rPr>
          <w:color w:val="000000"/>
          <w:sz w:val="28"/>
          <w:szCs w:val="28"/>
          <w:lang w:bidi="ru-RU"/>
        </w:rPr>
      </w:pPr>
      <w:r w:rsidRPr="003A483F">
        <w:rPr>
          <w:color w:val="000000"/>
          <w:sz w:val="28"/>
          <w:szCs w:val="28"/>
          <w:lang w:bidi="ru-RU"/>
        </w:rPr>
        <w:t>-выписка из казначейского счета администратора доходов бюджета;</w:t>
      </w:r>
    </w:p>
    <w:p w:rsidR="0051477A" w:rsidRPr="003A483F" w:rsidRDefault="0051477A" w:rsidP="0051477A">
      <w:pPr>
        <w:widowControl w:val="0"/>
        <w:ind w:firstLine="680"/>
        <w:jc w:val="both"/>
        <w:rPr>
          <w:color w:val="000000"/>
          <w:sz w:val="28"/>
          <w:szCs w:val="28"/>
          <w:lang w:bidi="ru-RU"/>
        </w:rPr>
      </w:pPr>
      <w:r w:rsidRPr="003A483F">
        <w:rPr>
          <w:color w:val="000000"/>
          <w:sz w:val="28"/>
          <w:szCs w:val="28"/>
          <w:lang w:bidi="ru-RU"/>
        </w:rPr>
        <w:t>-приложение к выписке из казначейского счета администратора доходов бюджета;</w:t>
      </w:r>
    </w:p>
    <w:p w:rsidR="0051477A" w:rsidRPr="003A483F" w:rsidRDefault="0051477A" w:rsidP="0051477A">
      <w:pPr>
        <w:widowControl w:val="0"/>
        <w:ind w:firstLine="680"/>
        <w:jc w:val="both"/>
        <w:rPr>
          <w:color w:val="000000"/>
          <w:sz w:val="28"/>
          <w:szCs w:val="28"/>
          <w:lang w:bidi="ru-RU"/>
        </w:rPr>
      </w:pPr>
      <w:r w:rsidRPr="003A483F">
        <w:rPr>
          <w:color w:val="000000"/>
          <w:sz w:val="28"/>
          <w:szCs w:val="28"/>
          <w:lang w:bidi="ru-RU"/>
        </w:rPr>
        <w:t>-отчет о состоянии лицевого счета администратора доходов бюджета</w:t>
      </w:r>
      <w:r>
        <w:rPr>
          <w:color w:val="000000"/>
          <w:sz w:val="28"/>
          <w:szCs w:val="28"/>
          <w:lang w:bidi="ru-RU"/>
        </w:rPr>
        <w:t>.</w:t>
      </w:r>
    </w:p>
    <w:p w:rsidR="0051477A" w:rsidRPr="003A483F" w:rsidRDefault="0051477A" w:rsidP="0051477A">
      <w:pPr>
        <w:widowControl w:val="0"/>
        <w:ind w:firstLine="680"/>
        <w:jc w:val="both"/>
        <w:rPr>
          <w:color w:val="000000"/>
          <w:sz w:val="28"/>
          <w:szCs w:val="28"/>
          <w:lang w:bidi="ru-RU"/>
        </w:rPr>
      </w:pPr>
      <w:r w:rsidRPr="003A483F">
        <w:rPr>
          <w:color w:val="000000"/>
          <w:sz w:val="28"/>
          <w:szCs w:val="28"/>
          <w:lang w:bidi="ru-RU"/>
        </w:rPr>
        <w:t>3.5.</w:t>
      </w:r>
      <w:r>
        <w:rPr>
          <w:color w:val="000000"/>
          <w:sz w:val="28"/>
          <w:szCs w:val="28"/>
          <w:lang w:bidi="ru-RU"/>
        </w:rPr>
        <w:t xml:space="preserve"> </w:t>
      </w:r>
      <w:r w:rsidRPr="003A483F">
        <w:rPr>
          <w:color w:val="000000"/>
          <w:sz w:val="28"/>
          <w:szCs w:val="28"/>
          <w:lang w:bidi="ru-RU"/>
        </w:rPr>
        <w:t xml:space="preserve">В случае поступления доходов, отраженных Управлением Федерального Казначейства по </w:t>
      </w:r>
      <w:r>
        <w:rPr>
          <w:color w:val="000000"/>
          <w:sz w:val="28"/>
          <w:szCs w:val="28"/>
          <w:lang w:bidi="ru-RU"/>
        </w:rPr>
        <w:t xml:space="preserve">Новгородской </w:t>
      </w:r>
      <w:r w:rsidRPr="003A483F">
        <w:rPr>
          <w:color w:val="000000"/>
          <w:sz w:val="28"/>
          <w:szCs w:val="28"/>
          <w:lang w:bidi="ru-RU"/>
        </w:rPr>
        <w:t>области по коду бюджетной классификации «Невыясненные поступления», администратор осуществляет уточнение вида и принадлежность платежей на соответствующие администрируемым им коды бюджетной классификации.</w:t>
      </w:r>
    </w:p>
    <w:p w:rsidR="0051477A" w:rsidRPr="003A483F" w:rsidRDefault="0051477A" w:rsidP="0051477A">
      <w:pPr>
        <w:widowControl w:val="0"/>
        <w:ind w:firstLine="680"/>
        <w:jc w:val="both"/>
        <w:rPr>
          <w:color w:val="000000"/>
          <w:sz w:val="28"/>
          <w:szCs w:val="28"/>
          <w:lang w:bidi="ru-RU"/>
        </w:rPr>
      </w:pPr>
      <w:r w:rsidRPr="003A483F">
        <w:rPr>
          <w:color w:val="000000"/>
          <w:sz w:val="28"/>
          <w:szCs w:val="28"/>
          <w:lang w:bidi="ru-RU"/>
        </w:rPr>
        <w:t>Уточнение вида и принадлежности платежей осуществляется в соответствии с приказом Федерального казначейства Российской Федерации от 14.05.2020 № 21н «О Порядке казначейского обслуживания» на основании уведомления главного администратора об уточнении вида и принадлежности платежа через систему СУФД.</w:t>
      </w:r>
    </w:p>
    <w:p w:rsidR="0051477A" w:rsidRDefault="0051477A" w:rsidP="0051477A">
      <w:pPr>
        <w:widowControl w:val="0"/>
        <w:ind w:firstLine="680"/>
        <w:jc w:val="both"/>
        <w:rPr>
          <w:color w:val="000000"/>
          <w:sz w:val="28"/>
          <w:szCs w:val="28"/>
          <w:lang w:bidi="ru-RU"/>
        </w:rPr>
      </w:pPr>
      <w:r w:rsidRPr="003A483F">
        <w:rPr>
          <w:color w:val="000000"/>
          <w:sz w:val="28"/>
          <w:szCs w:val="28"/>
          <w:lang w:bidi="ru-RU"/>
        </w:rPr>
        <w:t>3.6.</w:t>
      </w:r>
      <w:r w:rsidR="00862424">
        <w:rPr>
          <w:color w:val="000000"/>
          <w:sz w:val="28"/>
          <w:szCs w:val="28"/>
          <w:lang w:bidi="ru-RU"/>
        </w:rPr>
        <w:t xml:space="preserve"> </w:t>
      </w:r>
      <w:r w:rsidRPr="003A483F">
        <w:rPr>
          <w:color w:val="000000"/>
          <w:sz w:val="28"/>
          <w:szCs w:val="28"/>
          <w:lang w:bidi="ru-RU"/>
        </w:rPr>
        <w:t xml:space="preserve">В случае нарушения плательщиком установленных законодательством и условиями договора сроков перечисления (уплаты) денежных средств в бюджет, наличия задолженности по уплате пеней и штрафов, начисленных в соответствии с действующим законодательством и условиями договора, </w:t>
      </w:r>
      <w:r>
        <w:rPr>
          <w:color w:val="000000"/>
          <w:sz w:val="28"/>
          <w:szCs w:val="28"/>
          <w:lang w:bidi="ru-RU"/>
        </w:rPr>
        <w:t>администратор</w:t>
      </w:r>
      <w:r w:rsidRPr="003A483F">
        <w:rPr>
          <w:color w:val="000000"/>
          <w:sz w:val="28"/>
          <w:szCs w:val="28"/>
          <w:lang w:bidi="ru-RU"/>
        </w:rPr>
        <w:t xml:space="preserve"> доходов осуществляет мероприятия по взысканию задолженности, в том числе по принудительному взысканию в судебном порядке.</w:t>
      </w:r>
    </w:p>
    <w:p w:rsidR="0051477A" w:rsidRDefault="0051477A" w:rsidP="0051477A">
      <w:pPr>
        <w:widowControl w:val="0"/>
        <w:jc w:val="center"/>
        <w:rPr>
          <w:b/>
          <w:color w:val="000000"/>
          <w:sz w:val="28"/>
          <w:szCs w:val="28"/>
          <w:lang w:bidi="ru-RU"/>
        </w:rPr>
      </w:pPr>
    </w:p>
    <w:p w:rsidR="0051477A" w:rsidRPr="003A483F" w:rsidRDefault="0051477A" w:rsidP="00862424">
      <w:pPr>
        <w:widowControl w:val="0"/>
        <w:jc w:val="center"/>
        <w:rPr>
          <w:b/>
          <w:color w:val="000000"/>
          <w:sz w:val="28"/>
          <w:szCs w:val="28"/>
          <w:lang w:bidi="ru-RU"/>
        </w:rPr>
      </w:pPr>
      <w:r>
        <w:rPr>
          <w:b/>
          <w:color w:val="000000"/>
          <w:sz w:val="28"/>
          <w:szCs w:val="28"/>
          <w:lang w:bidi="ru-RU"/>
        </w:rPr>
        <w:t>4.</w:t>
      </w:r>
      <w:r w:rsidR="00862424">
        <w:rPr>
          <w:b/>
          <w:color w:val="000000"/>
          <w:sz w:val="28"/>
          <w:szCs w:val="28"/>
          <w:lang w:bidi="ru-RU"/>
        </w:rPr>
        <w:t xml:space="preserve"> </w:t>
      </w:r>
      <w:r w:rsidRPr="003A483F">
        <w:rPr>
          <w:b/>
          <w:color w:val="000000"/>
          <w:sz w:val="28"/>
          <w:szCs w:val="28"/>
          <w:lang w:bidi="ru-RU"/>
        </w:rPr>
        <w:t>Возврат излишне и (или) ошибочно уплаченных (взысканных) сумм платежей</w:t>
      </w:r>
    </w:p>
    <w:p w:rsidR="0051477A" w:rsidRPr="003A483F" w:rsidRDefault="0051477A" w:rsidP="00862424">
      <w:pPr>
        <w:widowControl w:val="0"/>
        <w:ind w:firstLine="709"/>
        <w:jc w:val="both"/>
        <w:rPr>
          <w:color w:val="000000"/>
          <w:sz w:val="28"/>
          <w:szCs w:val="28"/>
          <w:lang w:bidi="ru-RU"/>
        </w:rPr>
      </w:pPr>
      <w:r w:rsidRPr="003A483F">
        <w:rPr>
          <w:color w:val="000000"/>
          <w:sz w:val="28"/>
          <w:szCs w:val="28"/>
          <w:lang w:bidi="ru-RU"/>
        </w:rPr>
        <w:t>4.1.</w:t>
      </w:r>
      <w:r w:rsidR="00862424">
        <w:rPr>
          <w:color w:val="000000"/>
          <w:sz w:val="28"/>
          <w:szCs w:val="28"/>
          <w:lang w:bidi="ru-RU"/>
        </w:rPr>
        <w:t xml:space="preserve"> </w:t>
      </w:r>
      <w:r w:rsidRPr="003A483F">
        <w:rPr>
          <w:color w:val="000000"/>
          <w:sz w:val="28"/>
          <w:szCs w:val="28"/>
          <w:lang w:bidi="ru-RU"/>
        </w:rPr>
        <w:t>Возврат излишне и (или) ошибочно уплаченных (взысканных) сумм неналоговых доходов и иных платежей осуществляется в соответствии с приказом Министерства финансов Р</w:t>
      </w:r>
      <w:r>
        <w:rPr>
          <w:color w:val="000000"/>
          <w:sz w:val="28"/>
          <w:szCs w:val="28"/>
          <w:lang w:bidi="ru-RU"/>
        </w:rPr>
        <w:t xml:space="preserve">оссийской Федерации </w:t>
      </w:r>
      <w:r w:rsidRPr="003A483F">
        <w:rPr>
          <w:color w:val="000000"/>
          <w:sz w:val="28"/>
          <w:szCs w:val="28"/>
          <w:lang w:bidi="ru-RU"/>
        </w:rPr>
        <w:t>и приказом Федерального казначейства России от 14.05.2020 № 21н на основании Заявки на возврат.</w:t>
      </w:r>
    </w:p>
    <w:p w:rsidR="0051477A" w:rsidRPr="003A483F" w:rsidRDefault="0051477A" w:rsidP="00862424">
      <w:pPr>
        <w:widowControl w:val="0"/>
        <w:ind w:firstLine="709"/>
        <w:jc w:val="both"/>
        <w:rPr>
          <w:color w:val="000000"/>
          <w:sz w:val="28"/>
          <w:szCs w:val="28"/>
          <w:lang w:bidi="ru-RU"/>
        </w:rPr>
      </w:pPr>
      <w:r w:rsidRPr="003A483F">
        <w:rPr>
          <w:color w:val="000000"/>
          <w:sz w:val="28"/>
          <w:szCs w:val="28"/>
          <w:lang w:bidi="ru-RU"/>
        </w:rPr>
        <w:t>4.2.</w:t>
      </w:r>
      <w:r w:rsidR="00862424">
        <w:rPr>
          <w:color w:val="000000"/>
          <w:sz w:val="28"/>
          <w:szCs w:val="28"/>
          <w:lang w:bidi="ru-RU"/>
        </w:rPr>
        <w:t xml:space="preserve"> </w:t>
      </w:r>
      <w:r w:rsidRPr="003A483F">
        <w:rPr>
          <w:color w:val="000000"/>
          <w:sz w:val="28"/>
          <w:szCs w:val="28"/>
          <w:lang w:bidi="ru-RU"/>
        </w:rPr>
        <w:t>Возврат излишне и (или) ошибочно уплаченных (взысканных) сумм неналоговых доходов и иных платежей из бюджета</w:t>
      </w:r>
      <w:r w:rsidRPr="003A483F">
        <w:rPr>
          <w:rFonts w:ascii="Microsoft Sans Serif" w:eastAsia="Microsoft Sans Serif" w:hAnsi="Microsoft Sans Serif" w:cs="Microsoft Sans Serif"/>
          <w:color w:val="000000"/>
          <w:sz w:val="28"/>
          <w:szCs w:val="28"/>
          <w:lang w:bidi="ru-RU"/>
        </w:rPr>
        <w:t xml:space="preserve"> </w:t>
      </w:r>
      <w:r w:rsidRPr="002A0A50">
        <w:rPr>
          <w:sz w:val="28"/>
          <w:szCs w:val="28"/>
        </w:rPr>
        <w:t>Поддорского муниципального района</w:t>
      </w:r>
      <w:r w:rsidRPr="003A483F">
        <w:rPr>
          <w:color w:val="000000"/>
          <w:sz w:val="28"/>
          <w:szCs w:val="28"/>
          <w:lang w:bidi="ru-RU"/>
        </w:rPr>
        <w:t xml:space="preserve"> осуществляется главным администратором доходов.</w:t>
      </w:r>
    </w:p>
    <w:p w:rsidR="0051477A" w:rsidRPr="003A483F" w:rsidRDefault="0051477A" w:rsidP="00862424">
      <w:pPr>
        <w:widowControl w:val="0"/>
        <w:ind w:firstLine="709"/>
        <w:jc w:val="both"/>
        <w:rPr>
          <w:color w:val="000000"/>
          <w:sz w:val="28"/>
          <w:szCs w:val="28"/>
          <w:lang w:bidi="ru-RU"/>
        </w:rPr>
      </w:pPr>
      <w:r w:rsidRPr="003A483F">
        <w:rPr>
          <w:color w:val="000000"/>
          <w:sz w:val="28"/>
          <w:szCs w:val="28"/>
          <w:lang w:bidi="ru-RU"/>
        </w:rPr>
        <w:t>4.3.</w:t>
      </w:r>
      <w:r w:rsidR="00862424">
        <w:rPr>
          <w:color w:val="000000"/>
          <w:sz w:val="28"/>
          <w:szCs w:val="28"/>
          <w:lang w:bidi="ru-RU"/>
        </w:rPr>
        <w:t xml:space="preserve"> </w:t>
      </w:r>
      <w:r w:rsidRPr="003A483F">
        <w:rPr>
          <w:color w:val="000000"/>
          <w:sz w:val="28"/>
          <w:szCs w:val="28"/>
          <w:lang w:bidi="ru-RU"/>
        </w:rPr>
        <w:t>Для осуществления возврата излишне и (или) ошибочно уплаченных (взысканных) сумм доходов и иных платежей плательщик представляет администратору:</w:t>
      </w:r>
    </w:p>
    <w:p w:rsidR="0051477A" w:rsidRPr="003A483F" w:rsidRDefault="0051477A" w:rsidP="00862424">
      <w:pPr>
        <w:widowControl w:val="0"/>
        <w:ind w:firstLine="709"/>
        <w:jc w:val="both"/>
        <w:rPr>
          <w:color w:val="000000"/>
          <w:sz w:val="28"/>
          <w:szCs w:val="28"/>
          <w:lang w:bidi="ru-RU"/>
        </w:rPr>
      </w:pPr>
      <w:r>
        <w:rPr>
          <w:color w:val="000000"/>
          <w:sz w:val="28"/>
          <w:szCs w:val="28"/>
          <w:lang w:bidi="ru-RU"/>
        </w:rPr>
        <w:t>-</w:t>
      </w:r>
      <w:r w:rsidRPr="003A483F">
        <w:rPr>
          <w:color w:val="000000"/>
          <w:sz w:val="28"/>
          <w:szCs w:val="28"/>
          <w:lang w:bidi="ru-RU"/>
        </w:rPr>
        <w:t>заявление о возврате денежных средств, в котором должны быть указаны обоснование причин возврата и реквизиты для возврата платежа (наименование, ИНН, КПП плательщика</w:t>
      </w:r>
      <w:r>
        <w:rPr>
          <w:color w:val="000000"/>
          <w:sz w:val="28"/>
          <w:szCs w:val="28"/>
          <w:lang w:bidi="ru-RU"/>
        </w:rPr>
        <w:t xml:space="preserve"> – </w:t>
      </w:r>
      <w:r w:rsidRPr="003A483F">
        <w:rPr>
          <w:color w:val="000000"/>
          <w:sz w:val="28"/>
          <w:szCs w:val="28"/>
          <w:lang w:bidi="ru-RU"/>
        </w:rPr>
        <w:t>юридического лица, фамилия, имя, отчество, и паспортные данные плательщика</w:t>
      </w:r>
      <w:r>
        <w:rPr>
          <w:color w:val="000000"/>
          <w:sz w:val="28"/>
          <w:szCs w:val="28"/>
          <w:lang w:bidi="ru-RU"/>
        </w:rPr>
        <w:t xml:space="preserve"> – </w:t>
      </w:r>
      <w:r w:rsidRPr="003A483F">
        <w:rPr>
          <w:color w:val="000000"/>
          <w:sz w:val="28"/>
          <w:szCs w:val="28"/>
          <w:lang w:bidi="ru-RU"/>
        </w:rPr>
        <w:t xml:space="preserve">физического лица, банковские реквизиты плательщика, код ОКТМО, код бюджетной классификации доходов, </w:t>
      </w:r>
      <w:r w:rsidRPr="003A483F">
        <w:rPr>
          <w:color w:val="000000"/>
          <w:sz w:val="28"/>
          <w:szCs w:val="28"/>
          <w:lang w:bidi="ru-RU"/>
        </w:rPr>
        <w:lastRenderedPageBreak/>
        <w:t>сумма, подлежащая возврату);</w:t>
      </w:r>
    </w:p>
    <w:p w:rsidR="0051477A" w:rsidRPr="003A483F" w:rsidRDefault="0051477A" w:rsidP="00862424">
      <w:pPr>
        <w:widowControl w:val="0"/>
        <w:ind w:firstLine="709"/>
        <w:jc w:val="both"/>
        <w:rPr>
          <w:color w:val="000000"/>
          <w:sz w:val="28"/>
          <w:szCs w:val="28"/>
          <w:lang w:bidi="ru-RU"/>
        </w:rPr>
      </w:pPr>
      <w:r>
        <w:rPr>
          <w:color w:val="000000"/>
          <w:sz w:val="28"/>
          <w:szCs w:val="28"/>
          <w:lang w:bidi="ru-RU"/>
        </w:rPr>
        <w:t>-</w:t>
      </w:r>
      <w:r w:rsidRPr="003A483F">
        <w:rPr>
          <w:color w:val="000000"/>
          <w:sz w:val="28"/>
          <w:szCs w:val="28"/>
          <w:lang w:bidi="ru-RU"/>
        </w:rPr>
        <w:t>подлинники платежных документов (квитанций) или их копии, подтверждающие факт оплаты.</w:t>
      </w:r>
    </w:p>
    <w:p w:rsidR="0051477A" w:rsidRPr="003A483F" w:rsidRDefault="0051477A" w:rsidP="00862424">
      <w:pPr>
        <w:widowControl w:val="0"/>
        <w:ind w:firstLine="709"/>
        <w:jc w:val="both"/>
        <w:rPr>
          <w:color w:val="000000"/>
          <w:sz w:val="28"/>
          <w:szCs w:val="28"/>
          <w:lang w:bidi="ru-RU"/>
        </w:rPr>
      </w:pPr>
      <w:r w:rsidRPr="003A483F">
        <w:rPr>
          <w:color w:val="000000"/>
          <w:sz w:val="28"/>
          <w:szCs w:val="28"/>
          <w:lang w:bidi="ru-RU"/>
        </w:rPr>
        <w:t xml:space="preserve">Главный администратор после проверки и подтверждения администратором факта поступления в бюджет </w:t>
      </w:r>
      <w:r w:rsidRPr="002A0A50">
        <w:rPr>
          <w:sz w:val="28"/>
          <w:szCs w:val="28"/>
        </w:rPr>
        <w:t>Поддорского муниципального района</w:t>
      </w:r>
      <w:r w:rsidRPr="003A483F">
        <w:rPr>
          <w:color w:val="000000"/>
          <w:sz w:val="28"/>
          <w:szCs w:val="28"/>
          <w:lang w:bidi="ru-RU"/>
        </w:rPr>
        <w:t xml:space="preserve"> указанных сумм через СУФД направляет Заявку на возврат плательщику излишне уплаченных (взысканных) сумм поступлений в Управление Федерального казначейства по Нов</w:t>
      </w:r>
      <w:r>
        <w:rPr>
          <w:color w:val="000000"/>
          <w:sz w:val="28"/>
          <w:szCs w:val="28"/>
          <w:lang w:bidi="ru-RU"/>
        </w:rPr>
        <w:t xml:space="preserve">городской </w:t>
      </w:r>
      <w:r w:rsidRPr="003A483F">
        <w:rPr>
          <w:color w:val="000000"/>
          <w:sz w:val="28"/>
          <w:szCs w:val="28"/>
          <w:lang w:bidi="ru-RU"/>
        </w:rPr>
        <w:t>области в течение 10 рабочих дней, следующих за днем регистрации им заявления на возврат.</w:t>
      </w:r>
    </w:p>
    <w:p w:rsidR="0051477A" w:rsidRDefault="0051477A" w:rsidP="00862424">
      <w:pPr>
        <w:widowControl w:val="0"/>
        <w:ind w:firstLine="709"/>
        <w:jc w:val="both"/>
        <w:rPr>
          <w:color w:val="000000"/>
          <w:sz w:val="28"/>
          <w:szCs w:val="28"/>
          <w:lang w:bidi="ru-RU"/>
        </w:rPr>
      </w:pPr>
      <w:r w:rsidRPr="003A483F">
        <w:rPr>
          <w:color w:val="000000"/>
          <w:sz w:val="28"/>
          <w:szCs w:val="28"/>
          <w:lang w:bidi="ru-RU"/>
        </w:rPr>
        <w:t xml:space="preserve">В случае принятия решения об отказе в возврате излишне и (или) ошибочно уплаченных (взысканных) сумм </w:t>
      </w:r>
      <w:r>
        <w:rPr>
          <w:color w:val="000000"/>
          <w:sz w:val="28"/>
          <w:szCs w:val="28"/>
          <w:lang w:bidi="ru-RU"/>
        </w:rPr>
        <w:t>администратор</w:t>
      </w:r>
      <w:r w:rsidRPr="003A483F">
        <w:rPr>
          <w:color w:val="000000"/>
          <w:sz w:val="28"/>
          <w:szCs w:val="28"/>
          <w:lang w:bidi="ru-RU"/>
        </w:rPr>
        <w:t xml:space="preserve"> направляет в течение 5 рабочих дней, следующих за днем принятия решения об отказе в осуществлении возврата излишне уплаченных (взысканных) сумм и уведомляет плательщика о принятом решении об отказе в осуществлении такого возврата путем передачи соответствующего уведомления лично плательщику под роспись или иным способом, указанным в заявлении на возврат и подтверждающим факт и дату его получения.</w:t>
      </w:r>
    </w:p>
    <w:p w:rsidR="00862424" w:rsidRDefault="00862424" w:rsidP="00862424">
      <w:pPr>
        <w:widowControl w:val="0"/>
        <w:ind w:firstLine="709"/>
        <w:jc w:val="both"/>
        <w:rPr>
          <w:color w:val="000000"/>
          <w:sz w:val="28"/>
          <w:szCs w:val="28"/>
          <w:lang w:bidi="ru-RU"/>
        </w:rPr>
      </w:pPr>
    </w:p>
    <w:p w:rsidR="0051477A" w:rsidRPr="00AF123A" w:rsidRDefault="0051477A" w:rsidP="0051477A">
      <w:pPr>
        <w:widowControl w:val="0"/>
        <w:ind w:left="-23"/>
        <w:jc w:val="center"/>
        <w:rPr>
          <w:b/>
          <w:sz w:val="28"/>
          <w:szCs w:val="28"/>
        </w:rPr>
      </w:pPr>
      <w:r>
        <w:rPr>
          <w:b/>
          <w:sz w:val="28"/>
          <w:szCs w:val="28"/>
        </w:rPr>
        <w:t>5.</w:t>
      </w:r>
      <w:r w:rsidR="00862424">
        <w:rPr>
          <w:b/>
          <w:sz w:val="28"/>
          <w:szCs w:val="28"/>
        </w:rPr>
        <w:t xml:space="preserve"> </w:t>
      </w:r>
      <w:r w:rsidRPr="00AF123A">
        <w:rPr>
          <w:b/>
          <w:sz w:val="28"/>
          <w:szCs w:val="28"/>
        </w:rPr>
        <w:t>Составление и представление бюджетной отчетности администратором доходов</w:t>
      </w:r>
    </w:p>
    <w:p w:rsidR="0051477A" w:rsidRPr="000C723D" w:rsidRDefault="0051477A" w:rsidP="0051477A">
      <w:pPr>
        <w:widowControl w:val="0"/>
        <w:spacing w:line="307" w:lineRule="exact"/>
        <w:ind w:firstLine="580"/>
        <w:jc w:val="both"/>
        <w:rPr>
          <w:sz w:val="28"/>
          <w:szCs w:val="28"/>
        </w:rPr>
      </w:pPr>
      <w:r>
        <w:rPr>
          <w:sz w:val="28"/>
          <w:szCs w:val="28"/>
        </w:rPr>
        <w:t>5.1.</w:t>
      </w:r>
      <w:r w:rsidR="00862424">
        <w:rPr>
          <w:sz w:val="28"/>
          <w:szCs w:val="28"/>
        </w:rPr>
        <w:t xml:space="preserve"> </w:t>
      </w:r>
      <w:r>
        <w:rPr>
          <w:sz w:val="28"/>
          <w:szCs w:val="28"/>
        </w:rPr>
        <w:t>А</w:t>
      </w:r>
      <w:r w:rsidRPr="000C723D">
        <w:rPr>
          <w:sz w:val="28"/>
          <w:szCs w:val="28"/>
        </w:rPr>
        <w:t xml:space="preserve">дминистратор представляет бюджетную отчетность по операциям, связанным с администрированием поступлений в бюджет </w:t>
      </w:r>
      <w:r w:rsidRPr="002A0A50">
        <w:rPr>
          <w:sz w:val="28"/>
          <w:szCs w:val="28"/>
        </w:rPr>
        <w:t>Поддорского муниципального района</w:t>
      </w:r>
      <w:r w:rsidRPr="000C723D">
        <w:rPr>
          <w:sz w:val="28"/>
          <w:szCs w:val="28"/>
        </w:rPr>
        <w:t>.</w:t>
      </w:r>
    </w:p>
    <w:p w:rsidR="0051477A" w:rsidRDefault="0051477A" w:rsidP="0051477A">
      <w:pPr>
        <w:widowControl w:val="0"/>
        <w:spacing w:after="218" w:line="307" w:lineRule="exact"/>
        <w:ind w:firstLine="580"/>
        <w:jc w:val="both"/>
        <w:rPr>
          <w:color w:val="000000"/>
          <w:sz w:val="28"/>
          <w:szCs w:val="28"/>
          <w:lang w:bidi="ru-RU"/>
        </w:rPr>
      </w:pPr>
      <w:r>
        <w:rPr>
          <w:color w:val="000000"/>
          <w:sz w:val="28"/>
          <w:szCs w:val="28"/>
          <w:lang w:bidi="ru-RU"/>
        </w:rPr>
        <w:t>А</w:t>
      </w:r>
      <w:r w:rsidRPr="003A483F">
        <w:rPr>
          <w:color w:val="000000"/>
          <w:sz w:val="28"/>
          <w:szCs w:val="28"/>
          <w:lang w:bidi="ru-RU"/>
        </w:rPr>
        <w:t>дминистратор доходов несет ответственность за достоверность и своевременность представляемой бюджетной отчетности.</w:t>
      </w:r>
    </w:p>
    <w:p w:rsidR="0051477A" w:rsidRPr="00F303D9" w:rsidRDefault="0051477A" w:rsidP="0051477A">
      <w:pPr>
        <w:widowControl w:val="0"/>
        <w:jc w:val="center"/>
        <w:rPr>
          <w:b/>
          <w:sz w:val="28"/>
          <w:szCs w:val="28"/>
        </w:rPr>
      </w:pPr>
      <w:r>
        <w:rPr>
          <w:b/>
          <w:sz w:val="28"/>
          <w:szCs w:val="28"/>
        </w:rPr>
        <w:t>6</w:t>
      </w:r>
      <w:r w:rsidRPr="00F303D9">
        <w:rPr>
          <w:b/>
          <w:sz w:val="28"/>
          <w:szCs w:val="28"/>
        </w:rPr>
        <w:t xml:space="preserve">.Реализация полномочий администратора доходов бюджета </w:t>
      </w:r>
      <w:r w:rsidRPr="00272957">
        <w:rPr>
          <w:b/>
          <w:sz w:val="28"/>
          <w:szCs w:val="28"/>
        </w:rPr>
        <w:t>Поддорского муниципального района по взысканию дебиторской</w:t>
      </w:r>
      <w:r w:rsidRPr="00F303D9">
        <w:rPr>
          <w:b/>
          <w:sz w:val="28"/>
          <w:szCs w:val="28"/>
        </w:rPr>
        <w:t xml:space="preserve"> задолженности</w:t>
      </w:r>
      <w:r>
        <w:rPr>
          <w:b/>
          <w:sz w:val="28"/>
          <w:szCs w:val="28"/>
        </w:rPr>
        <w:t xml:space="preserve"> </w:t>
      </w:r>
      <w:r w:rsidRPr="00F303D9">
        <w:rPr>
          <w:b/>
          <w:sz w:val="28"/>
          <w:szCs w:val="28"/>
        </w:rPr>
        <w:t>по платежам в бюджет, пеням и штрафам по ним</w:t>
      </w:r>
    </w:p>
    <w:p w:rsidR="0051477A" w:rsidRPr="009C7A3D" w:rsidRDefault="0051477A" w:rsidP="0051477A">
      <w:pPr>
        <w:autoSpaceDE w:val="0"/>
        <w:autoSpaceDN w:val="0"/>
        <w:adjustRightInd w:val="0"/>
        <w:ind w:firstLine="708"/>
        <w:jc w:val="both"/>
        <w:rPr>
          <w:sz w:val="28"/>
          <w:szCs w:val="28"/>
        </w:rPr>
      </w:pPr>
      <w:r>
        <w:rPr>
          <w:bCs/>
          <w:sz w:val="28"/>
          <w:szCs w:val="28"/>
        </w:rPr>
        <w:t>6.1.</w:t>
      </w:r>
      <w:r w:rsidR="00862424">
        <w:rPr>
          <w:bCs/>
          <w:sz w:val="28"/>
          <w:szCs w:val="28"/>
        </w:rPr>
        <w:t xml:space="preserve"> </w:t>
      </w:r>
      <w:r>
        <w:rPr>
          <w:bCs/>
          <w:sz w:val="28"/>
          <w:szCs w:val="28"/>
        </w:rPr>
        <w:t xml:space="preserve">Администратор доходов </w:t>
      </w:r>
      <w:r w:rsidRPr="003A483F">
        <w:rPr>
          <w:bCs/>
          <w:sz w:val="28"/>
          <w:szCs w:val="28"/>
        </w:rPr>
        <w:t xml:space="preserve">устанавливает требование регламента реализации полномочий по взысканию дебиторской задолженности по платежам в бюджет, пеням и штрафам по ним, разработанного в соответствии с общими </w:t>
      </w:r>
      <w:hyperlink r:id="rId11" w:history="1">
        <w:r w:rsidRPr="00A5605C">
          <w:rPr>
            <w:bCs/>
            <w:sz w:val="28"/>
            <w:szCs w:val="28"/>
          </w:rPr>
          <w:t>требованиями</w:t>
        </w:r>
      </w:hyperlink>
      <w:r w:rsidRPr="003A483F">
        <w:rPr>
          <w:bCs/>
          <w:sz w:val="28"/>
          <w:szCs w:val="28"/>
        </w:rPr>
        <w:t>, установленными Министерством финансов Российской Федерации.</w:t>
      </w:r>
      <w:r>
        <w:rPr>
          <w:sz w:val="28"/>
          <w:szCs w:val="28"/>
        </w:rPr>
        <w:t xml:space="preserve"> </w:t>
      </w:r>
    </w:p>
    <w:p w:rsidR="003D1F31" w:rsidRPr="00FE6E54" w:rsidRDefault="00862424" w:rsidP="00FB1B07">
      <w:pPr>
        <w:widowControl w:val="0"/>
        <w:suppressAutoHyphens/>
        <w:autoSpaceDE w:val="0"/>
        <w:autoSpaceDN w:val="0"/>
        <w:adjustRightInd w:val="0"/>
        <w:spacing w:line="240" w:lineRule="exact"/>
        <w:jc w:val="center"/>
      </w:pPr>
      <w:r>
        <w:t>_______________________</w:t>
      </w:r>
    </w:p>
    <w:sectPr w:rsidR="003D1F31" w:rsidRPr="00FE6E54" w:rsidSect="00FB1B07">
      <w:headerReference w:type="default" r:id="rId12"/>
      <w:headerReference w:type="first" r:id="rId13"/>
      <w:pgSz w:w="11906" w:h="16838"/>
      <w:pgMar w:top="567" w:right="567" w:bottom="1134" w:left="1985" w:header="1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DFC" w:rsidRDefault="00E73DFC">
      <w:r>
        <w:separator/>
      </w:r>
    </w:p>
  </w:endnote>
  <w:endnote w:type="continuationSeparator" w:id="0">
    <w:p w:rsidR="00E73DFC" w:rsidRDefault="00E7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DFC" w:rsidRDefault="00E73DFC">
      <w:r>
        <w:separator/>
      </w:r>
    </w:p>
  </w:footnote>
  <w:footnote w:type="continuationSeparator" w:id="0">
    <w:p w:rsidR="00E73DFC" w:rsidRDefault="00E73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096511"/>
      <w:docPartObj>
        <w:docPartGallery w:val="Page Numbers (Top of Page)"/>
        <w:docPartUnique/>
      </w:docPartObj>
    </w:sdtPr>
    <w:sdtEndPr/>
    <w:sdtContent>
      <w:p w:rsidR="003D1F31" w:rsidRDefault="003D1F31">
        <w:pPr>
          <w:pStyle w:val="afd"/>
          <w:jc w:val="center"/>
        </w:pPr>
        <w:r>
          <w:fldChar w:fldCharType="begin"/>
        </w:r>
        <w:r>
          <w:instrText>PAGE   \* MERGEFORMAT</w:instrText>
        </w:r>
        <w:r>
          <w:fldChar w:fldCharType="separate"/>
        </w:r>
        <w:r w:rsidR="0063471C">
          <w:rPr>
            <w:noProof/>
          </w:rPr>
          <w:t>2</w:t>
        </w:r>
        <w:r>
          <w:fldChar w:fldCharType="end"/>
        </w:r>
      </w:p>
    </w:sdtContent>
  </w:sdt>
  <w:p w:rsidR="003D1F31" w:rsidRDefault="003D1F31">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834888"/>
      <w:docPartObj>
        <w:docPartGallery w:val="Page Numbers (Top of Page)"/>
        <w:docPartUnique/>
      </w:docPartObj>
    </w:sdtPr>
    <w:sdtEndPr/>
    <w:sdtContent>
      <w:p w:rsidR="003D1F31" w:rsidRDefault="003D1F31">
        <w:pPr>
          <w:pStyle w:val="afd"/>
          <w:jc w:val="center"/>
        </w:pPr>
        <w:r>
          <w:fldChar w:fldCharType="begin"/>
        </w:r>
        <w:r>
          <w:instrText>PAGE   \* MERGEFORMAT</w:instrText>
        </w:r>
        <w:r>
          <w:fldChar w:fldCharType="separate"/>
        </w:r>
        <w:r w:rsidR="0063471C">
          <w:rPr>
            <w:noProof/>
          </w:rPr>
          <w:t>1</w:t>
        </w:r>
        <w:r>
          <w:fldChar w:fldCharType="end"/>
        </w:r>
      </w:p>
    </w:sdtContent>
  </w:sdt>
  <w:p w:rsidR="003D1F31" w:rsidRDefault="003D1F31">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96C28F8"/>
    <w:name w:val="WW8Num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4A073180"/>
    <w:multiLevelType w:val="hybridMultilevel"/>
    <w:tmpl w:val="015A4258"/>
    <w:lvl w:ilvl="0" w:tplc="8D240E1E">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3"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1A4"/>
    <w:rsid w:val="0000122A"/>
    <w:rsid w:val="00001287"/>
    <w:rsid w:val="00001643"/>
    <w:rsid w:val="00001E1F"/>
    <w:rsid w:val="00002A8F"/>
    <w:rsid w:val="00002BDB"/>
    <w:rsid w:val="000043D6"/>
    <w:rsid w:val="000048D0"/>
    <w:rsid w:val="00004B22"/>
    <w:rsid w:val="00004B2C"/>
    <w:rsid w:val="00005475"/>
    <w:rsid w:val="00006058"/>
    <w:rsid w:val="000063A3"/>
    <w:rsid w:val="000063F6"/>
    <w:rsid w:val="0000675E"/>
    <w:rsid w:val="0000709E"/>
    <w:rsid w:val="0000744C"/>
    <w:rsid w:val="000079FA"/>
    <w:rsid w:val="00007D10"/>
    <w:rsid w:val="00007D20"/>
    <w:rsid w:val="00007D3C"/>
    <w:rsid w:val="0001072A"/>
    <w:rsid w:val="00010C45"/>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857"/>
    <w:rsid w:val="00022D61"/>
    <w:rsid w:val="00022E10"/>
    <w:rsid w:val="00022EBE"/>
    <w:rsid w:val="00022F8B"/>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2878"/>
    <w:rsid w:val="00033831"/>
    <w:rsid w:val="00034149"/>
    <w:rsid w:val="0003424F"/>
    <w:rsid w:val="00034C99"/>
    <w:rsid w:val="00034DD5"/>
    <w:rsid w:val="0003575C"/>
    <w:rsid w:val="000360C9"/>
    <w:rsid w:val="00036236"/>
    <w:rsid w:val="00036FEE"/>
    <w:rsid w:val="00037914"/>
    <w:rsid w:val="00037CA9"/>
    <w:rsid w:val="0004224F"/>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B34"/>
    <w:rsid w:val="00053F54"/>
    <w:rsid w:val="000543A0"/>
    <w:rsid w:val="00054F90"/>
    <w:rsid w:val="000552A8"/>
    <w:rsid w:val="0005575C"/>
    <w:rsid w:val="00055CFC"/>
    <w:rsid w:val="000560AC"/>
    <w:rsid w:val="000561CB"/>
    <w:rsid w:val="00056565"/>
    <w:rsid w:val="000566BD"/>
    <w:rsid w:val="000567B3"/>
    <w:rsid w:val="00057571"/>
    <w:rsid w:val="000579D4"/>
    <w:rsid w:val="00057E3D"/>
    <w:rsid w:val="00060165"/>
    <w:rsid w:val="00060411"/>
    <w:rsid w:val="00060C97"/>
    <w:rsid w:val="0006112D"/>
    <w:rsid w:val="00061193"/>
    <w:rsid w:val="000616DA"/>
    <w:rsid w:val="00061722"/>
    <w:rsid w:val="0006173B"/>
    <w:rsid w:val="00061854"/>
    <w:rsid w:val="000620C2"/>
    <w:rsid w:val="0006237A"/>
    <w:rsid w:val="00062D3D"/>
    <w:rsid w:val="000634CF"/>
    <w:rsid w:val="000637C0"/>
    <w:rsid w:val="00063965"/>
    <w:rsid w:val="000639DE"/>
    <w:rsid w:val="0006459D"/>
    <w:rsid w:val="00065044"/>
    <w:rsid w:val="000654C3"/>
    <w:rsid w:val="00065574"/>
    <w:rsid w:val="00065615"/>
    <w:rsid w:val="000656A1"/>
    <w:rsid w:val="00065B3A"/>
    <w:rsid w:val="000666D9"/>
    <w:rsid w:val="00066DCF"/>
    <w:rsid w:val="0006785F"/>
    <w:rsid w:val="00067AE5"/>
    <w:rsid w:val="000702DA"/>
    <w:rsid w:val="00070386"/>
    <w:rsid w:val="000710FB"/>
    <w:rsid w:val="00071799"/>
    <w:rsid w:val="0007184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325A"/>
    <w:rsid w:val="0008472C"/>
    <w:rsid w:val="00084BA4"/>
    <w:rsid w:val="00085B67"/>
    <w:rsid w:val="00085DBE"/>
    <w:rsid w:val="000867AB"/>
    <w:rsid w:val="00086AE6"/>
    <w:rsid w:val="00086FC8"/>
    <w:rsid w:val="00087295"/>
    <w:rsid w:val="000874DE"/>
    <w:rsid w:val="00090D70"/>
    <w:rsid w:val="0009140B"/>
    <w:rsid w:val="00091561"/>
    <w:rsid w:val="000916A1"/>
    <w:rsid w:val="000928EF"/>
    <w:rsid w:val="000930D6"/>
    <w:rsid w:val="0009366C"/>
    <w:rsid w:val="00093A09"/>
    <w:rsid w:val="00093B8C"/>
    <w:rsid w:val="00093DE0"/>
    <w:rsid w:val="000946A3"/>
    <w:rsid w:val="000969E3"/>
    <w:rsid w:val="00096C01"/>
    <w:rsid w:val="00096DF4"/>
    <w:rsid w:val="0009716B"/>
    <w:rsid w:val="000A00AD"/>
    <w:rsid w:val="000A07A2"/>
    <w:rsid w:val="000A0E03"/>
    <w:rsid w:val="000A0E19"/>
    <w:rsid w:val="000A0EF0"/>
    <w:rsid w:val="000A1401"/>
    <w:rsid w:val="000A1F21"/>
    <w:rsid w:val="000A2B8A"/>
    <w:rsid w:val="000A317A"/>
    <w:rsid w:val="000A385A"/>
    <w:rsid w:val="000A3BB2"/>
    <w:rsid w:val="000A45CB"/>
    <w:rsid w:val="000A4BF8"/>
    <w:rsid w:val="000A4E6F"/>
    <w:rsid w:val="000A511F"/>
    <w:rsid w:val="000A58C5"/>
    <w:rsid w:val="000A5BC6"/>
    <w:rsid w:val="000A5E56"/>
    <w:rsid w:val="000A5E93"/>
    <w:rsid w:val="000A65F5"/>
    <w:rsid w:val="000A68CD"/>
    <w:rsid w:val="000A6A7A"/>
    <w:rsid w:val="000A701E"/>
    <w:rsid w:val="000A7E71"/>
    <w:rsid w:val="000A7F1B"/>
    <w:rsid w:val="000B01EE"/>
    <w:rsid w:val="000B0352"/>
    <w:rsid w:val="000B0A47"/>
    <w:rsid w:val="000B0C03"/>
    <w:rsid w:val="000B101B"/>
    <w:rsid w:val="000B1492"/>
    <w:rsid w:val="000B1594"/>
    <w:rsid w:val="000B19FF"/>
    <w:rsid w:val="000B1D8D"/>
    <w:rsid w:val="000B1DA1"/>
    <w:rsid w:val="000B2338"/>
    <w:rsid w:val="000B25DD"/>
    <w:rsid w:val="000B27EA"/>
    <w:rsid w:val="000B3977"/>
    <w:rsid w:val="000B3F25"/>
    <w:rsid w:val="000B4217"/>
    <w:rsid w:val="000B464F"/>
    <w:rsid w:val="000B47D5"/>
    <w:rsid w:val="000B4D06"/>
    <w:rsid w:val="000B4D92"/>
    <w:rsid w:val="000B4F24"/>
    <w:rsid w:val="000B5132"/>
    <w:rsid w:val="000B68A0"/>
    <w:rsid w:val="000C04C9"/>
    <w:rsid w:val="000C04CA"/>
    <w:rsid w:val="000C08E3"/>
    <w:rsid w:val="000C0B48"/>
    <w:rsid w:val="000C1376"/>
    <w:rsid w:val="000C1915"/>
    <w:rsid w:val="000C274F"/>
    <w:rsid w:val="000C4699"/>
    <w:rsid w:val="000C5F5B"/>
    <w:rsid w:val="000C60B5"/>
    <w:rsid w:val="000C60FC"/>
    <w:rsid w:val="000C6538"/>
    <w:rsid w:val="000C725D"/>
    <w:rsid w:val="000D0FE0"/>
    <w:rsid w:val="000D191B"/>
    <w:rsid w:val="000D1FA7"/>
    <w:rsid w:val="000D22BC"/>
    <w:rsid w:val="000D2B1A"/>
    <w:rsid w:val="000D32B8"/>
    <w:rsid w:val="000D38A7"/>
    <w:rsid w:val="000D3B25"/>
    <w:rsid w:val="000D3DBB"/>
    <w:rsid w:val="000D593C"/>
    <w:rsid w:val="000D6CF2"/>
    <w:rsid w:val="000D78FE"/>
    <w:rsid w:val="000D7A46"/>
    <w:rsid w:val="000D7DB9"/>
    <w:rsid w:val="000E0948"/>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F0125"/>
    <w:rsid w:val="000F01B6"/>
    <w:rsid w:val="000F0A50"/>
    <w:rsid w:val="000F0D83"/>
    <w:rsid w:val="000F120A"/>
    <w:rsid w:val="000F180A"/>
    <w:rsid w:val="000F1886"/>
    <w:rsid w:val="000F1D83"/>
    <w:rsid w:val="000F2380"/>
    <w:rsid w:val="000F255E"/>
    <w:rsid w:val="000F26F1"/>
    <w:rsid w:val="000F28B5"/>
    <w:rsid w:val="000F339D"/>
    <w:rsid w:val="000F3801"/>
    <w:rsid w:val="000F3B27"/>
    <w:rsid w:val="000F3D7E"/>
    <w:rsid w:val="000F4937"/>
    <w:rsid w:val="000F4EBF"/>
    <w:rsid w:val="000F578F"/>
    <w:rsid w:val="000F5C35"/>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95B"/>
    <w:rsid w:val="00100C40"/>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6F"/>
    <w:rsid w:val="001109EB"/>
    <w:rsid w:val="00110D4D"/>
    <w:rsid w:val="00110DFB"/>
    <w:rsid w:val="00110EDB"/>
    <w:rsid w:val="001110CE"/>
    <w:rsid w:val="0011188A"/>
    <w:rsid w:val="00112A00"/>
    <w:rsid w:val="00112A94"/>
    <w:rsid w:val="00112C96"/>
    <w:rsid w:val="00113051"/>
    <w:rsid w:val="00113A82"/>
    <w:rsid w:val="00113B2B"/>
    <w:rsid w:val="00113DBF"/>
    <w:rsid w:val="0011416A"/>
    <w:rsid w:val="001142B1"/>
    <w:rsid w:val="0011638C"/>
    <w:rsid w:val="00116940"/>
    <w:rsid w:val="00116E3A"/>
    <w:rsid w:val="001201EF"/>
    <w:rsid w:val="001206CB"/>
    <w:rsid w:val="0012134E"/>
    <w:rsid w:val="00121354"/>
    <w:rsid w:val="00122122"/>
    <w:rsid w:val="00122C8A"/>
    <w:rsid w:val="00123299"/>
    <w:rsid w:val="001234BA"/>
    <w:rsid w:val="00123543"/>
    <w:rsid w:val="00123B3D"/>
    <w:rsid w:val="00123BE6"/>
    <w:rsid w:val="00124411"/>
    <w:rsid w:val="00124AB6"/>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C51"/>
    <w:rsid w:val="00136931"/>
    <w:rsid w:val="00136EEC"/>
    <w:rsid w:val="00137826"/>
    <w:rsid w:val="00137A6F"/>
    <w:rsid w:val="00137FA3"/>
    <w:rsid w:val="00137FCC"/>
    <w:rsid w:val="00140070"/>
    <w:rsid w:val="001408BC"/>
    <w:rsid w:val="00140CAD"/>
    <w:rsid w:val="00140EBE"/>
    <w:rsid w:val="0014176D"/>
    <w:rsid w:val="001428EC"/>
    <w:rsid w:val="00142C57"/>
    <w:rsid w:val="00142C82"/>
    <w:rsid w:val="001439AF"/>
    <w:rsid w:val="0014465C"/>
    <w:rsid w:val="00144AA9"/>
    <w:rsid w:val="00145747"/>
    <w:rsid w:val="001460EC"/>
    <w:rsid w:val="00146B52"/>
    <w:rsid w:val="00146DAC"/>
    <w:rsid w:val="00147D25"/>
    <w:rsid w:val="00150269"/>
    <w:rsid w:val="00150DB1"/>
    <w:rsid w:val="00151400"/>
    <w:rsid w:val="00151A4C"/>
    <w:rsid w:val="00151AEC"/>
    <w:rsid w:val="00151D41"/>
    <w:rsid w:val="00151E40"/>
    <w:rsid w:val="00152818"/>
    <w:rsid w:val="00152A15"/>
    <w:rsid w:val="00152D58"/>
    <w:rsid w:val="00153987"/>
    <w:rsid w:val="00153C6A"/>
    <w:rsid w:val="00154488"/>
    <w:rsid w:val="0015466A"/>
    <w:rsid w:val="00154C13"/>
    <w:rsid w:val="00155D70"/>
    <w:rsid w:val="00155E06"/>
    <w:rsid w:val="001562F5"/>
    <w:rsid w:val="001563C8"/>
    <w:rsid w:val="00156E2E"/>
    <w:rsid w:val="001575DF"/>
    <w:rsid w:val="001579F5"/>
    <w:rsid w:val="00157B0F"/>
    <w:rsid w:val="00157CAF"/>
    <w:rsid w:val="00157D3B"/>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1B8"/>
    <w:rsid w:val="0017196F"/>
    <w:rsid w:val="00171C24"/>
    <w:rsid w:val="00171CC5"/>
    <w:rsid w:val="00172E5B"/>
    <w:rsid w:val="0017321C"/>
    <w:rsid w:val="00173298"/>
    <w:rsid w:val="001732F8"/>
    <w:rsid w:val="00173A54"/>
    <w:rsid w:val="00173A7F"/>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2850"/>
    <w:rsid w:val="00183F8E"/>
    <w:rsid w:val="00184E86"/>
    <w:rsid w:val="001850FC"/>
    <w:rsid w:val="00185158"/>
    <w:rsid w:val="00185F47"/>
    <w:rsid w:val="0018610E"/>
    <w:rsid w:val="001862A0"/>
    <w:rsid w:val="001863D8"/>
    <w:rsid w:val="00186BEB"/>
    <w:rsid w:val="00187236"/>
    <w:rsid w:val="001876D6"/>
    <w:rsid w:val="001878E7"/>
    <w:rsid w:val="00187939"/>
    <w:rsid w:val="00187FB0"/>
    <w:rsid w:val="001906D7"/>
    <w:rsid w:val="0019078E"/>
    <w:rsid w:val="00190BCE"/>
    <w:rsid w:val="00190ED1"/>
    <w:rsid w:val="0019246D"/>
    <w:rsid w:val="00192697"/>
    <w:rsid w:val="00192D49"/>
    <w:rsid w:val="0019303A"/>
    <w:rsid w:val="00193184"/>
    <w:rsid w:val="00193E90"/>
    <w:rsid w:val="00193F78"/>
    <w:rsid w:val="00194AAD"/>
    <w:rsid w:val="00194C8F"/>
    <w:rsid w:val="001950C7"/>
    <w:rsid w:val="001955FB"/>
    <w:rsid w:val="00195A14"/>
    <w:rsid w:val="00195BF1"/>
    <w:rsid w:val="00195F1D"/>
    <w:rsid w:val="00196326"/>
    <w:rsid w:val="00196689"/>
    <w:rsid w:val="00196A6C"/>
    <w:rsid w:val="00197340"/>
    <w:rsid w:val="00197434"/>
    <w:rsid w:val="001A0D22"/>
    <w:rsid w:val="001A0EA4"/>
    <w:rsid w:val="001A1344"/>
    <w:rsid w:val="001A1473"/>
    <w:rsid w:val="001A19D8"/>
    <w:rsid w:val="001A1DA4"/>
    <w:rsid w:val="001A1E1D"/>
    <w:rsid w:val="001A1E66"/>
    <w:rsid w:val="001A2252"/>
    <w:rsid w:val="001A24CE"/>
    <w:rsid w:val="001A30E1"/>
    <w:rsid w:val="001A3264"/>
    <w:rsid w:val="001A367D"/>
    <w:rsid w:val="001A3F10"/>
    <w:rsid w:val="001A3F3B"/>
    <w:rsid w:val="001A3F4F"/>
    <w:rsid w:val="001A4418"/>
    <w:rsid w:val="001A4728"/>
    <w:rsid w:val="001A4848"/>
    <w:rsid w:val="001A4D4F"/>
    <w:rsid w:val="001A5602"/>
    <w:rsid w:val="001A59B4"/>
    <w:rsid w:val="001A606A"/>
    <w:rsid w:val="001A6DB3"/>
    <w:rsid w:val="001A7079"/>
    <w:rsid w:val="001A7503"/>
    <w:rsid w:val="001A7A5B"/>
    <w:rsid w:val="001A7B75"/>
    <w:rsid w:val="001A7F1A"/>
    <w:rsid w:val="001B0073"/>
    <w:rsid w:val="001B0C7E"/>
    <w:rsid w:val="001B0FBC"/>
    <w:rsid w:val="001B16A1"/>
    <w:rsid w:val="001B2618"/>
    <w:rsid w:val="001B3184"/>
    <w:rsid w:val="001B3897"/>
    <w:rsid w:val="001B39B0"/>
    <w:rsid w:val="001B4238"/>
    <w:rsid w:val="001B4FB5"/>
    <w:rsid w:val="001B5FAA"/>
    <w:rsid w:val="001B616E"/>
    <w:rsid w:val="001B648F"/>
    <w:rsid w:val="001B64C2"/>
    <w:rsid w:val="001B66CC"/>
    <w:rsid w:val="001B6C23"/>
    <w:rsid w:val="001B6F51"/>
    <w:rsid w:val="001C0332"/>
    <w:rsid w:val="001C041A"/>
    <w:rsid w:val="001C04A3"/>
    <w:rsid w:val="001C08A5"/>
    <w:rsid w:val="001C1A65"/>
    <w:rsid w:val="001C238E"/>
    <w:rsid w:val="001C2390"/>
    <w:rsid w:val="001C24A3"/>
    <w:rsid w:val="001C2A3A"/>
    <w:rsid w:val="001C3196"/>
    <w:rsid w:val="001C3382"/>
    <w:rsid w:val="001C3770"/>
    <w:rsid w:val="001C39D5"/>
    <w:rsid w:val="001C3A6A"/>
    <w:rsid w:val="001C3E02"/>
    <w:rsid w:val="001C452D"/>
    <w:rsid w:val="001C51CD"/>
    <w:rsid w:val="001C588E"/>
    <w:rsid w:val="001C5BA3"/>
    <w:rsid w:val="001C5F03"/>
    <w:rsid w:val="001C6E6B"/>
    <w:rsid w:val="001D01E3"/>
    <w:rsid w:val="001D0E1E"/>
    <w:rsid w:val="001D12CC"/>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209"/>
    <w:rsid w:val="001E0F12"/>
    <w:rsid w:val="001E15B0"/>
    <w:rsid w:val="001E2143"/>
    <w:rsid w:val="001E2495"/>
    <w:rsid w:val="001E27E3"/>
    <w:rsid w:val="001E2BB4"/>
    <w:rsid w:val="001E2E02"/>
    <w:rsid w:val="001E2E8D"/>
    <w:rsid w:val="001E376C"/>
    <w:rsid w:val="001E392C"/>
    <w:rsid w:val="001E41E9"/>
    <w:rsid w:val="001E434E"/>
    <w:rsid w:val="001E4978"/>
    <w:rsid w:val="001E610A"/>
    <w:rsid w:val="001E71B8"/>
    <w:rsid w:val="001E720E"/>
    <w:rsid w:val="001E7270"/>
    <w:rsid w:val="001E7DD1"/>
    <w:rsid w:val="001F0512"/>
    <w:rsid w:val="001F0D97"/>
    <w:rsid w:val="001F11D8"/>
    <w:rsid w:val="001F1475"/>
    <w:rsid w:val="001F18C3"/>
    <w:rsid w:val="001F1A42"/>
    <w:rsid w:val="001F1C64"/>
    <w:rsid w:val="001F1E1D"/>
    <w:rsid w:val="001F1F05"/>
    <w:rsid w:val="001F20F1"/>
    <w:rsid w:val="001F2232"/>
    <w:rsid w:val="001F22ED"/>
    <w:rsid w:val="001F27DB"/>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7BA"/>
    <w:rsid w:val="00201B31"/>
    <w:rsid w:val="0020216C"/>
    <w:rsid w:val="0020294D"/>
    <w:rsid w:val="00202D66"/>
    <w:rsid w:val="0020302F"/>
    <w:rsid w:val="00203D7D"/>
    <w:rsid w:val="00204E7F"/>
    <w:rsid w:val="0020536B"/>
    <w:rsid w:val="00205C99"/>
    <w:rsid w:val="00205FF3"/>
    <w:rsid w:val="00206CC0"/>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88E"/>
    <w:rsid w:val="00216A26"/>
    <w:rsid w:val="00216DBF"/>
    <w:rsid w:val="002175E8"/>
    <w:rsid w:val="0021792D"/>
    <w:rsid w:val="00220BD2"/>
    <w:rsid w:val="00221B96"/>
    <w:rsid w:val="00221E43"/>
    <w:rsid w:val="00222E52"/>
    <w:rsid w:val="0022331F"/>
    <w:rsid w:val="00224580"/>
    <w:rsid w:val="00225352"/>
    <w:rsid w:val="00225F10"/>
    <w:rsid w:val="00226262"/>
    <w:rsid w:val="0022773A"/>
    <w:rsid w:val="00230ACF"/>
    <w:rsid w:val="00231690"/>
    <w:rsid w:val="00231709"/>
    <w:rsid w:val="002318D5"/>
    <w:rsid w:val="00231AF0"/>
    <w:rsid w:val="00232A9A"/>
    <w:rsid w:val="00232CCE"/>
    <w:rsid w:val="002333BB"/>
    <w:rsid w:val="002334DA"/>
    <w:rsid w:val="00233B33"/>
    <w:rsid w:val="00233CE5"/>
    <w:rsid w:val="002344DF"/>
    <w:rsid w:val="00234994"/>
    <w:rsid w:val="0023568E"/>
    <w:rsid w:val="00236D21"/>
    <w:rsid w:val="0023705E"/>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19A"/>
    <w:rsid w:val="00243645"/>
    <w:rsid w:val="002436E9"/>
    <w:rsid w:val="0024370B"/>
    <w:rsid w:val="0024371F"/>
    <w:rsid w:val="00244293"/>
    <w:rsid w:val="00244542"/>
    <w:rsid w:val="00244679"/>
    <w:rsid w:val="00244DDC"/>
    <w:rsid w:val="00244EA1"/>
    <w:rsid w:val="002451B3"/>
    <w:rsid w:val="00245AAC"/>
    <w:rsid w:val="00246893"/>
    <w:rsid w:val="002468A0"/>
    <w:rsid w:val="002470C3"/>
    <w:rsid w:val="00247786"/>
    <w:rsid w:val="00250067"/>
    <w:rsid w:val="00251445"/>
    <w:rsid w:val="002514CC"/>
    <w:rsid w:val="002516E4"/>
    <w:rsid w:val="00251B38"/>
    <w:rsid w:val="00251BB4"/>
    <w:rsid w:val="00251CF3"/>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6F01"/>
    <w:rsid w:val="0025750A"/>
    <w:rsid w:val="002610B8"/>
    <w:rsid w:val="002610BA"/>
    <w:rsid w:val="00261221"/>
    <w:rsid w:val="00261693"/>
    <w:rsid w:val="002618D8"/>
    <w:rsid w:val="00261D2E"/>
    <w:rsid w:val="0026211E"/>
    <w:rsid w:val="002634DD"/>
    <w:rsid w:val="00263B90"/>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3F7"/>
    <w:rsid w:val="0027183A"/>
    <w:rsid w:val="00271AE0"/>
    <w:rsid w:val="00271D4B"/>
    <w:rsid w:val="00271F16"/>
    <w:rsid w:val="00272227"/>
    <w:rsid w:val="00272269"/>
    <w:rsid w:val="0027333C"/>
    <w:rsid w:val="002733BB"/>
    <w:rsid w:val="0027356E"/>
    <w:rsid w:val="00274251"/>
    <w:rsid w:val="002756A8"/>
    <w:rsid w:val="00275E2F"/>
    <w:rsid w:val="00275F87"/>
    <w:rsid w:val="0027664C"/>
    <w:rsid w:val="00276C16"/>
    <w:rsid w:val="00276C4B"/>
    <w:rsid w:val="00276F7C"/>
    <w:rsid w:val="00276FD7"/>
    <w:rsid w:val="00277E0A"/>
    <w:rsid w:val="00277E71"/>
    <w:rsid w:val="00280052"/>
    <w:rsid w:val="0028042C"/>
    <w:rsid w:val="00280C6E"/>
    <w:rsid w:val="00280FDB"/>
    <w:rsid w:val="0028163E"/>
    <w:rsid w:val="00282251"/>
    <w:rsid w:val="002828AB"/>
    <w:rsid w:val="00283631"/>
    <w:rsid w:val="00283663"/>
    <w:rsid w:val="00283A4C"/>
    <w:rsid w:val="00283CF5"/>
    <w:rsid w:val="00284009"/>
    <w:rsid w:val="002844C5"/>
    <w:rsid w:val="00284564"/>
    <w:rsid w:val="0028557D"/>
    <w:rsid w:val="00285650"/>
    <w:rsid w:val="00285688"/>
    <w:rsid w:val="00285BC5"/>
    <w:rsid w:val="00285BFD"/>
    <w:rsid w:val="00285CB8"/>
    <w:rsid w:val="00286059"/>
    <w:rsid w:val="002861EF"/>
    <w:rsid w:val="0028638A"/>
    <w:rsid w:val="00286541"/>
    <w:rsid w:val="00286729"/>
    <w:rsid w:val="0028677B"/>
    <w:rsid w:val="002868CA"/>
    <w:rsid w:val="00286D18"/>
    <w:rsid w:val="00286DDF"/>
    <w:rsid w:val="0028778F"/>
    <w:rsid w:val="0028798F"/>
    <w:rsid w:val="00287A96"/>
    <w:rsid w:val="00290117"/>
    <w:rsid w:val="00290156"/>
    <w:rsid w:val="002902B7"/>
    <w:rsid w:val="0029069F"/>
    <w:rsid w:val="002906A3"/>
    <w:rsid w:val="00290D77"/>
    <w:rsid w:val="00291940"/>
    <w:rsid w:val="00291D7B"/>
    <w:rsid w:val="00292419"/>
    <w:rsid w:val="00292798"/>
    <w:rsid w:val="002929A9"/>
    <w:rsid w:val="002929D7"/>
    <w:rsid w:val="00292A42"/>
    <w:rsid w:val="00292B6A"/>
    <w:rsid w:val="00292B8B"/>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2F8"/>
    <w:rsid w:val="002A4D6E"/>
    <w:rsid w:val="002A573C"/>
    <w:rsid w:val="002A5C73"/>
    <w:rsid w:val="002A65E7"/>
    <w:rsid w:val="002A69F6"/>
    <w:rsid w:val="002A6AC4"/>
    <w:rsid w:val="002A7729"/>
    <w:rsid w:val="002A7A89"/>
    <w:rsid w:val="002A7C3F"/>
    <w:rsid w:val="002B01E3"/>
    <w:rsid w:val="002B0212"/>
    <w:rsid w:val="002B0471"/>
    <w:rsid w:val="002B04D5"/>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1CB"/>
    <w:rsid w:val="002C6ABE"/>
    <w:rsid w:val="002C6E4B"/>
    <w:rsid w:val="002C6EAB"/>
    <w:rsid w:val="002C7159"/>
    <w:rsid w:val="002C71BA"/>
    <w:rsid w:val="002C7DB8"/>
    <w:rsid w:val="002D028E"/>
    <w:rsid w:val="002D067F"/>
    <w:rsid w:val="002D0A12"/>
    <w:rsid w:val="002D0D97"/>
    <w:rsid w:val="002D10C9"/>
    <w:rsid w:val="002D1105"/>
    <w:rsid w:val="002D172D"/>
    <w:rsid w:val="002D17FA"/>
    <w:rsid w:val="002D1C95"/>
    <w:rsid w:val="002D1F76"/>
    <w:rsid w:val="002D23CC"/>
    <w:rsid w:val="002D249C"/>
    <w:rsid w:val="002D2525"/>
    <w:rsid w:val="002D2CA4"/>
    <w:rsid w:val="002D2EAD"/>
    <w:rsid w:val="002D2EF4"/>
    <w:rsid w:val="002D33FB"/>
    <w:rsid w:val="002D38B0"/>
    <w:rsid w:val="002D43C8"/>
    <w:rsid w:val="002D497C"/>
    <w:rsid w:val="002D49D2"/>
    <w:rsid w:val="002D4A9A"/>
    <w:rsid w:val="002D4BC1"/>
    <w:rsid w:val="002D52BE"/>
    <w:rsid w:val="002D5683"/>
    <w:rsid w:val="002D583B"/>
    <w:rsid w:val="002D5920"/>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17C3"/>
    <w:rsid w:val="002E2630"/>
    <w:rsid w:val="002E3C76"/>
    <w:rsid w:val="002E4229"/>
    <w:rsid w:val="002E4424"/>
    <w:rsid w:val="002E4699"/>
    <w:rsid w:val="002E5DD7"/>
    <w:rsid w:val="002E5E20"/>
    <w:rsid w:val="002E5EE9"/>
    <w:rsid w:val="002E5EF0"/>
    <w:rsid w:val="002E67F7"/>
    <w:rsid w:val="002E6AA9"/>
    <w:rsid w:val="002E6B1A"/>
    <w:rsid w:val="002E6E49"/>
    <w:rsid w:val="002E789F"/>
    <w:rsid w:val="002E7B03"/>
    <w:rsid w:val="002E7CB9"/>
    <w:rsid w:val="002F042C"/>
    <w:rsid w:val="002F06D3"/>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138"/>
    <w:rsid w:val="002F4293"/>
    <w:rsid w:val="002F4E1D"/>
    <w:rsid w:val="002F5194"/>
    <w:rsid w:val="002F534B"/>
    <w:rsid w:val="002F5381"/>
    <w:rsid w:val="002F53B7"/>
    <w:rsid w:val="002F592F"/>
    <w:rsid w:val="002F5A6B"/>
    <w:rsid w:val="002F5C72"/>
    <w:rsid w:val="002F6E01"/>
    <w:rsid w:val="002F73DB"/>
    <w:rsid w:val="002F7706"/>
    <w:rsid w:val="002F77A8"/>
    <w:rsid w:val="002F7D8A"/>
    <w:rsid w:val="002F7EB5"/>
    <w:rsid w:val="003013F0"/>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9D6"/>
    <w:rsid w:val="00305D0B"/>
    <w:rsid w:val="003060BE"/>
    <w:rsid w:val="0030633F"/>
    <w:rsid w:val="00306545"/>
    <w:rsid w:val="0030668B"/>
    <w:rsid w:val="0030750F"/>
    <w:rsid w:val="00307959"/>
    <w:rsid w:val="00310605"/>
    <w:rsid w:val="003108EE"/>
    <w:rsid w:val="00310A4A"/>
    <w:rsid w:val="00310FEE"/>
    <w:rsid w:val="003112BC"/>
    <w:rsid w:val="003118A3"/>
    <w:rsid w:val="00311C52"/>
    <w:rsid w:val="0031210F"/>
    <w:rsid w:val="00312A72"/>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6D91"/>
    <w:rsid w:val="00327DC5"/>
    <w:rsid w:val="00330622"/>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522"/>
    <w:rsid w:val="0034396B"/>
    <w:rsid w:val="00343E00"/>
    <w:rsid w:val="003442A9"/>
    <w:rsid w:val="003442BF"/>
    <w:rsid w:val="00344C93"/>
    <w:rsid w:val="003454B5"/>
    <w:rsid w:val="00346844"/>
    <w:rsid w:val="00346D4C"/>
    <w:rsid w:val="00347C3C"/>
    <w:rsid w:val="00350976"/>
    <w:rsid w:val="00350E88"/>
    <w:rsid w:val="00350F8B"/>
    <w:rsid w:val="00351015"/>
    <w:rsid w:val="00351881"/>
    <w:rsid w:val="00351F8F"/>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092"/>
    <w:rsid w:val="003563C8"/>
    <w:rsid w:val="00356C0D"/>
    <w:rsid w:val="00356D01"/>
    <w:rsid w:val="003574CC"/>
    <w:rsid w:val="003576F4"/>
    <w:rsid w:val="00357BD6"/>
    <w:rsid w:val="00357F89"/>
    <w:rsid w:val="0036048A"/>
    <w:rsid w:val="003610A9"/>
    <w:rsid w:val="00361921"/>
    <w:rsid w:val="003619B4"/>
    <w:rsid w:val="0036212A"/>
    <w:rsid w:val="00362A41"/>
    <w:rsid w:val="00362CB2"/>
    <w:rsid w:val="00362F63"/>
    <w:rsid w:val="00363B2E"/>
    <w:rsid w:val="00364098"/>
    <w:rsid w:val="00364716"/>
    <w:rsid w:val="00364ACE"/>
    <w:rsid w:val="00364B11"/>
    <w:rsid w:val="00364FC0"/>
    <w:rsid w:val="003653A7"/>
    <w:rsid w:val="003658B9"/>
    <w:rsid w:val="00366088"/>
    <w:rsid w:val="003662EA"/>
    <w:rsid w:val="00366BF4"/>
    <w:rsid w:val="00366DA3"/>
    <w:rsid w:val="003672F2"/>
    <w:rsid w:val="0036775B"/>
    <w:rsid w:val="0036793D"/>
    <w:rsid w:val="00367980"/>
    <w:rsid w:val="00370163"/>
    <w:rsid w:val="003705E4"/>
    <w:rsid w:val="003709C6"/>
    <w:rsid w:val="0037135E"/>
    <w:rsid w:val="00371F52"/>
    <w:rsid w:val="003721AE"/>
    <w:rsid w:val="00372E53"/>
    <w:rsid w:val="00373329"/>
    <w:rsid w:val="00373358"/>
    <w:rsid w:val="003738E1"/>
    <w:rsid w:val="00373993"/>
    <w:rsid w:val="00373AFD"/>
    <w:rsid w:val="00375049"/>
    <w:rsid w:val="003752A0"/>
    <w:rsid w:val="003763D5"/>
    <w:rsid w:val="00376508"/>
    <w:rsid w:val="0037747E"/>
    <w:rsid w:val="00377F9B"/>
    <w:rsid w:val="00380373"/>
    <w:rsid w:val="003805E7"/>
    <w:rsid w:val="00380783"/>
    <w:rsid w:val="00381696"/>
    <w:rsid w:val="00381A9B"/>
    <w:rsid w:val="00381ABA"/>
    <w:rsid w:val="00381FEC"/>
    <w:rsid w:val="003824E8"/>
    <w:rsid w:val="003825EB"/>
    <w:rsid w:val="003829A9"/>
    <w:rsid w:val="00382B5B"/>
    <w:rsid w:val="003833D3"/>
    <w:rsid w:val="00383E63"/>
    <w:rsid w:val="0038477C"/>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BA"/>
    <w:rsid w:val="003975C9"/>
    <w:rsid w:val="00397A3B"/>
    <w:rsid w:val="00397DF2"/>
    <w:rsid w:val="003A028C"/>
    <w:rsid w:val="003A035F"/>
    <w:rsid w:val="003A0917"/>
    <w:rsid w:val="003A096A"/>
    <w:rsid w:val="003A0EEA"/>
    <w:rsid w:val="003A1922"/>
    <w:rsid w:val="003A1C69"/>
    <w:rsid w:val="003A1EBE"/>
    <w:rsid w:val="003A2049"/>
    <w:rsid w:val="003A20A3"/>
    <w:rsid w:val="003A21F1"/>
    <w:rsid w:val="003A26B6"/>
    <w:rsid w:val="003A26D6"/>
    <w:rsid w:val="003A35BA"/>
    <w:rsid w:val="003A3AB7"/>
    <w:rsid w:val="003A4AFF"/>
    <w:rsid w:val="003A52C8"/>
    <w:rsid w:val="003A5CC6"/>
    <w:rsid w:val="003A65AC"/>
    <w:rsid w:val="003A6A75"/>
    <w:rsid w:val="003A720C"/>
    <w:rsid w:val="003A799B"/>
    <w:rsid w:val="003B0926"/>
    <w:rsid w:val="003B1348"/>
    <w:rsid w:val="003B16EF"/>
    <w:rsid w:val="003B1C1A"/>
    <w:rsid w:val="003B1EAD"/>
    <w:rsid w:val="003B26A9"/>
    <w:rsid w:val="003B2A78"/>
    <w:rsid w:val="003B2D74"/>
    <w:rsid w:val="003B345A"/>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088"/>
    <w:rsid w:val="003C258D"/>
    <w:rsid w:val="003C2690"/>
    <w:rsid w:val="003C2C0D"/>
    <w:rsid w:val="003C41F4"/>
    <w:rsid w:val="003C4AB8"/>
    <w:rsid w:val="003C4CF0"/>
    <w:rsid w:val="003C5324"/>
    <w:rsid w:val="003C557D"/>
    <w:rsid w:val="003C5A88"/>
    <w:rsid w:val="003C5C99"/>
    <w:rsid w:val="003C5CD8"/>
    <w:rsid w:val="003C62C6"/>
    <w:rsid w:val="003C661B"/>
    <w:rsid w:val="003C68DA"/>
    <w:rsid w:val="003C77C9"/>
    <w:rsid w:val="003D048D"/>
    <w:rsid w:val="003D049F"/>
    <w:rsid w:val="003D094C"/>
    <w:rsid w:val="003D0D9F"/>
    <w:rsid w:val="003D1122"/>
    <w:rsid w:val="003D1291"/>
    <w:rsid w:val="003D1944"/>
    <w:rsid w:val="003D1D84"/>
    <w:rsid w:val="003D1F31"/>
    <w:rsid w:val="003D2185"/>
    <w:rsid w:val="003D22D5"/>
    <w:rsid w:val="003D3146"/>
    <w:rsid w:val="003D32D4"/>
    <w:rsid w:val="003D375B"/>
    <w:rsid w:val="003D3F51"/>
    <w:rsid w:val="003D4605"/>
    <w:rsid w:val="003D4731"/>
    <w:rsid w:val="003D4F08"/>
    <w:rsid w:val="003D522F"/>
    <w:rsid w:val="003D542D"/>
    <w:rsid w:val="003D543A"/>
    <w:rsid w:val="003D5766"/>
    <w:rsid w:val="003D57A2"/>
    <w:rsid w:val="003D5E3D"/>
    <w:rsid w:val="003D5EAE"/>
    <w:rsid w:val="003D64C3"/>
    <w:rsid w:val="003D65D4"/>
    <w:rsid w:val="003D6D8A"/>
    <w:rsid w:val="003D6DC8"/>
    <w:rsid w:val="003D7240"/>
    <w:rsid w:val="003D7338"/>
    <w:rsid w:val="003D7612"/>
    <w:rsid w:val="003D76DC"/>
    <w:rsid w:val="003D79FB"/>
    <w:rsid w:val="003E0A72"/>
    <w:rsid w:val="003E0B3F"/>
    <w:rsid w:val="003E1264"/>
    <w:rsid w:val="003E1776"/>
    <w:rsid w:val="003E197F"/>
    <w:rsid w:val="003E1C0E"/>
    <w:rsid w:val="003E1D1F"/>
    <w:rsid w:val="003E2932"/>
    <w:rsid w:val="003E2E95"/>
    <w:rsid w:val="003E328D"/>
    <w:rsid w:val="003E3C3A"/>
    <w:rsid w:val="003E40B2"/>
    <w:rsid w:val="003E4EB5"/>
    <w:rsid w:val="003E55DE"/>
    <w:rsid w:val="003E55EC"/>
    <w:rsid w:val="003E61B5"/>
    <w:rsid w:val="003E643B"/>
    <w:rsid w:val="003E6D1A"/>
    <w:rsid w:val="003E6E1B"/>
    <w:rsid w:val="003E6F20"/>
    <w:rsid w:val="003E76FD"/>
    <w:rsid w:val="003F0122"/>
    <w:rsid w:val="003F0259"/>
    <w:rsid w:val="003F0FEC"/>
    <w:rsid w:val="003F1110"/>
    <w:rsid w:val="003F1732"/>
    <w:rsid w:val="003F1AB8"/>
    <w:rsid w:val="003F29EE"/>
    <w:rsid w:val="003F2BA1"/>
    <w:rsid w:val="003F2DA6"/>
    <w:rsid w:val="003F2F76"/>
    <w:rsid w:val="003F3130"/>
    <w:rsid w:val="003F3B63"/>
    <w:rsid w:val="003F3FCC"/>
    <w:rsid w:val="003F4022"/>
    <w:rsid w:val="003F4074"/>
    <w:rsid w:val="003F44A7"/>
    <w:rsid w:val="003F47B7"/>
    <w:rsid w:val="003F49EB"/>
    <w:rsid w:val="003F4BAB"/>
    <w:rsid w:val="003F4C9D"/>
    <w:rsid w:val="003F51BC"/>
    <w:rsid w:val="003F5305"/>
    <w:rsid w:val="003F5345"/>
    <w:rsid w:val="003F568A"/>
    <w:rsid w:val="003F56C5"/>
    <w:rsid w:val="003F5A55"/>
    <w:rsid w:val="003F6828"/>
    <w:rsid w:val="003F7341"/>
    <w:rsid w:val="004002AF"/>
    <w:rsid w:val="0040035A"/>
    <w:rsid w:val="004010F2"/>
    <w:rsid w:val="00401579"/>
    <w:rsid w:val="00401F63"/>
    <w:rsid w:val="004022A9"/>
    <w:rsid w:val="004022D3"/>
    <w:rsid w:val="0040278D"/>
    <w:rsid w:val="00402B0C"/>
    <w:rsid w:val="004035E2"/>
    <w:rsid w:val="00403B9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E79"/>
    <w:rsid w:val="004240EB"/>
    <w:rsid w:val="0042449C"/>
    <w:rsid w:val="004244BB"/>
    <w:rsid w:val="00424DBE"/>
    <w:rsid w:val="00425470"/>
    <w:rsid w:val="00425775"/>
    <w:rsid w:val="00425F1C"/>
    <w:rsid w:val="0042666E"/>
    <w:rsid w:val="00426A20"/>
    <w:rsid w:val="00426C55"/>
    <w:rsid w:val="004270DE"/>
    <w:rsid w:val="0042726A"/>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21B6"/>
    <w:rsid w:val="004322DA"/>
    <w:rsid w:val="0043248B"/>
    <w:rsid w:val="004325F6"/>
    <w:rsid w:val="004335AE"/>
    <w:rsid w:val="004335FA"/>
    <w:rsid w:val="00433723"/>
    <w:rsid w:val="00433937"/>
    <w:rsid w:val="00433AB3"/>
    <w:rsid w:val="00433EC3"/>
    <w:rsid w:val="00434B4E"/>
    <w:rsid w:val="00434B6D"/>
    <w:rsid w:val="00435425"/>
    <w:rsid w:val="00435483"/>
    <w:rsid w:val="00435857"/>
    <w:rsid w:val="00435B9F"/>
    <w:rsid w:val="004373B1"/>
    <w:rsid w:val="004373F5"/>
    <w:rsid w:val="00437A93"/>
    <w:rsid w:val="00437BF9"/>
    <w:rsid w:val="00437F0C"/>
    <w:rsid w:val="00440074"/>
    <w:rsid w:val="00440123"/>
    <w:rsid w:val="0044034A"/>
    <w:rsid w:val="004416D1"/>
    <w:rsid w:val="00441FC5"/>
    <w:rsid w:val="00442076"/>
    <w:rsid w:val="004422BB"/>
    <w:rsid w:val="00442C8E"/>
    <w:rsid w:val="00443296"/>
    <w:rsid w:val="00443445"/>
    <w:rsid w:val="00443B4F"/>
    <w:rsid w:val="00443BC6"/>
    <w:rsid w:val="00444788"/>
    <w:rsid w:val="00444D44"/>
    <w:rsid w:val="00445699"/>
    <w:rsid w:val="004456E9"/>
    <w:rsid w:val="00445AA8"/>
    <w:rsid w:val="00446ACC"/>
    <w:rsid w:val="00446EF0"/>
    <w:rsid w:val="00446F17"/>
    <w:rsid w:val="00447574"/>
    <w:rsid w:val="004478F5"/>
    <w:rsid w:val="00451295"/>
    <w:rsid w:val="00451E68"/>
    <w:rsid w:val="004539D2"/>
    <w:rsid w:val="00453DF8"/>
    <w:rsid w:val="004541C2"/>
    <w:rsid w:val="0045428C"/>
    <w:rsid w:val="004543C1"/>
    <w:rsid w:val="004543CB"/>
    <w:rsid w:val="004545C2"/>
    <w:rsid w:val="004546B6"/>
    <w:rsid w:val="004553D3"/>
    <w:rsid w:val="004556EE"/>
    <w:rsid w:val="00456C85"/>
    <w:rsid w:val="00460103"/>
    <w:rsid w:val="004603AA"/>
    <w:rsid w:val="0046056D"/>
    <w:rsid w:val="00460AB5"/>
    <w:rsid w:val="004612C8"/>
    <w:rsid w:val="00461483"/>
    <w:rsid w:val="00461C39"/>
    <w:rsid w:val="00461D51"/>
    <w:rsid w:val="0046234C"/>
    <w:rsid w:val="0046253E"/>
    <w:rsid w:val="00462745"/>
    <w:rsid w:val="0046277A"/>
    <w:rsid w:val="004627B5"/>
    <w:rsid w:val="00463336"/>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82C"/>
    <w:rsid w:val="00470E62"/>
    <w:rsid w:val="0047103A"/>
    <w:rsid w:val="00471182"/>
    <w:rsid w:val="00471345"/>
    <w:rsid w:val="00471BAA"/>
    <w:rsid w:val="00471FE9"/>
    <w:rsid w:val="004720A4"/>
    <w:rsid w:val="0047313F"/>
    <w:rsid w:val="004732EA"/>
    <w:rsid w:val="00473E28"/>
    <w:rsid w:val="00474720"/>
    <w:rsid w:val="00475090"/>
    <w:rsid w:val="00475499"/>
    <w:rsid w:val="004756F7"/>
    <w:rsid w:val="00475AE5"/>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855"/>
    <w:rsid w:val="00482A18"/>
    <w:rsid w:val="0048350B"/>
    <w:rsid w:val="00483AAF"/>
    <w:rsid w:val="00483CF7"/>
    <w:rsid w:val="00483DB9"/>
    <w:rsid w:val="00484197"/>
    <w:rsid w:val="004856B2"/>
    <w:rsid w:val="004859BF"/>
    <w:rsid w:val="00485A38"/>
    <w:rsid w:val="00486452"/>
    <w:rsid w:val="004868F5"/>
    <w:rsid w:val="0048693E"/>
    <w:rsid w:val="00486A02"/>
    <w:rsid w:val="00486E1B"/>
    <w:rsid w:val="00487605"/>
    <w:rsid w:val="00487727"/>
    <w:rsid w:val="00487C5B"/>
    <w:rsid w:val="004903A7"/>
    <w:rsid w:val="00491199"/>
    <w:rsid w:val="004914EB"/>
    <w:rsid w:val="00491C6F"/>
    <w:rsid w:val="00492926"/>
    <w:rsid w:val="004929B4"/>
    <w:rsid w:val="00492D78"/>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08B8"/>
    <w:rsid w:val="004A1333"/>
    <w:rsid w:val="004A1766"/>
    <w:rsid w:val="004A1A3A"/>
    <w:rsid w:val="004A1CF1"/>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94D"/>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1CB"/>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097"/>
    <w:rsid w:val="004D0338"/>
    <w:rsid w:val="004D0831"/>
    <w:rsid w:val="004D092E"/>
    <w:rsid w:val="004D0BE0"/>
    <w:rsid w:val="004D0CB4"/>
    <w:rsid w:val="004D1025"/>
    <w:rsid w:val="004D141B"/>
    <w:rsid w:val="004D1C68"/>
    <w:rsid w:val="004D1E80"/>
    <w:rsid w:val="004D2EA2"/>
    <w:rsid w:val="004D2EDA"/>
    <w:rsid w:val="004D2EF6"/>
    <w:rsid w:val="004D31A7"/>
    <w:rsid w:val="004D38DF"/>
    <w:rsid w:val="004D393B"/>
    <w:rsid w:val="004D53DC"/>
    <w:rsid w:val="004D5E64"/>
    <w:rsid w:val="004D61C6"/>
    <w:rsid w:val="004D66D0"/>
    <w:rsid w:val="004D7173"/>
    <w:rsid w:val="004D7220"/>
    <w:rsid w:val="004D765E"/>
    <w:rsid w:val="004D777E"/>
    <w:rsid w:val="004D77B9"/>
    <w:rsid w:val="004E0486"/>
    <w:rsid w:val="004E0572"/>
    <w:rsid w:val="004E14DD"/>
    <w:rsid w:val="004E1602"/>
    <w:rsid w:val="004E21EA"/>
    <w:rsid w:val="004E29A1"/>
    <w:rsid w:val="004E34A7"/>
    <w:rsid w:val="004E34ED"/>
    <w:rsid w:val="004E3839"/>
    <w:rsid w:val="004E432A"/>
    <w:rsid w:val="004E470B"/>
    <w:rsid w:val="004E5148"/>
    <w:rsid w:val="004E5336"/>
    <w:rsid w:val="004E53C9"/>
    <w:rsid w:val="004E54DA"/>
    <w:rsid w:val="004E5612"/>
    <w:rsid w:val="004E642F"/>
    <w:rsid w:val="004E7353"/>
    <w:rsid w:val="004E73D9"/>
    <w:rsid w:val="004E7B9D"/>
    <w:rsid w:val="004E7C71"/>
    <w:rsid w:val="004E7E19"/>
    <w:rsid w:val="004E7F2C"/>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6CB"/>
    <w:rsid w:val="00500BDF"/>
    <w:rsid w:val="00501335"/>
    <w:rsid w:val="00501BFA"/>
    <w:rsid w:val="0050287D"/>
    <w:rsid w:val="00503618"/>
    <w:rsid w:val="00503AC7"/>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8B6"/>
    <w:rsid w:val="00512A93"/>
    <w:rsid w:val="005131F2"/>
    <w:rsid w:val="0051364E"/>
    <w:rsid w:val="005141B6"/>
    <w:rsid w:val="0051458D"/>
    <w:rsid w:val="0051477A"/>
    <w:rsid w:val="00515794"/>
    <w:rsid w:val="00515856"/>
    <w:rsid w:val="005159F8"/>
    <w:rsid w:val="00515FA2"/>
    <w:rsid w:val="005162E2"/>
    <w:rsid w:val="005164BE"/>
    <w:rsid w:val="00517172"/>
    <w:rsid w:val="0051771B"/>
    <w:rsid w:val="00517838"/>
    <w:rsid w:val="00520501"/>
    <w:rsid w:val="00520B47"/>
    <w:rsid w:val="00521411"/>
    <w:rsid w:val="00521519"/>
    <w:rsid w:val="00521C28"/>
    <w:rsid w:val="00521E62"/>
    <w:rsid w:val="00521F98"/>
    <w:rsid w:val="00522060"/>
    <w:rsid w:val="00522B51"/>
    <w:rsid w:val="005232C3"/>
    <w:rsid w:val="00523683"/>
    <w:rsid w:val="00523CF2"/>
    <w:rsid w:val="00523DDE"/>
    <w:rsid w:val="00524086"/>
    <w:rsid w:val="00524358"/>
    <w:rsid w:val="0052446B"/>
    <w:rsid w:val="00524715"/>
    <w:rsid w:val="00524D55"/>
    <w:rsid w:val="005250B3"/>
    <w:rsid w:val="00526201"/>
    <w:rsid w:val="005265BB"/>
    <w:rsid w:val="005273CA"/>
    <w:rsid w:val="00527FA9"/>
    <w:rsid w:val="005303B6"/>
    <w:rsid w:val="00530E7F"/>
    <w:rsid w:val="0053167F"/>
    <w:rsid w:val="00532470"/>
    <w:rsid w:val="005328A3"/>
    <w:rsid w:val="00532BCB"/>
    <w:rsid w:val="00533074"/>
    <w:rsid w:val="0053390E"/>
    <w:rsid w:val="00533A3D"/>
    <w:rsid w:val="00533D53"/>
    <w:rsid w:val="00534416"/>
    <w:rsid w:val="005346BD"/>
    <w:rsid w:val="0053476F"/>
    <w:rsid w:val="00534975"/>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DEC"/>
    <w:rsid w:val="0054430A"/>
    <w:rsid w:val="00544C7E"/>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DFE"/>
    <w:rsid w:val="00552E55"/>
    <w:rsid w:val="00554A62"/>
    <w:rsid w:val="00554A6E"/>
    <w:rsid w:val="00555C37"/>
    <w:rsid w:val="00555F4B"/>
    <w:rsid w:val="00556C88"/>
    <w:rsid w:val="00556DD3"/>
    <w:rsid w:val="00556E8B"/>
    <w:rsid w:val="0055737F"/>
    <w:rsid w:val="00557CD4"/>
    <w:rsid w:val="00557F14"/>
    <w:rsid w:val="005604A4"/>
    <w:rsid w:val="00560647"/>
    <w:rsid w:val="00560DAA"/>
    <w:rsid w:val="00560EF1"/>
    <w:rsid w:val="005611C2"/>
    <w:rsid w:val="005613C5"/>
    <w:rsid w:val="00562D6B"/>
    <w:rsid w:val="0056338E"/>
    <w:rsid w:val="00563DB5"/>
    <w:rsid w:val="00563EAD"/>
    <w:rsid w:val="00564AD5"/>
    <w:rsid w:val="0056625D"/>
    <w:rsid w:val="005665F4"/>
    <w:rsid w:val="00566F5E"/>
    <w:rsid w:val="005679EC"/>
    <w:rsid w:val="00567D83"/>
    <w:rsid w:val="00567F38"/>
    <w:rsid w:val="00570589"/>
    <w:rsid w:val="005706CD"/>
    <w:rsid w:val="005708AF"/>
    <w:rsid w:val="00570995"/>
    <w:rsid w:val="00570C32"/>
    <w:rsid w:val="0057144F"/>
    <w:rsid w:val="00571471"/>
    <w:rsid w:val="005721F8"/>
    <w:rsid w:val="00572FB5"/>
    <w:rsid w:val="00573165"/>
    <w:rsid w:val="00573636"/>
    <w:rsid w:val="0057383B"/>
    <w:rsid w:val="00573941"/>
    <w:rsid w:val="00573CA9"/>
    <w:rsid w:val="005740B0"/>
    <w:rsid w:val="0057470B"/>
    <w:rsid w:val="00574987"/>
    <w:rsid w:val="00574AB9"/>
    <w:rsid w:val="005757C0"/>
    <w:rsid w:val="00575C9D"/>
    <w:rsid w:val="00575F30"/>
    <w:rsid w:val="00576462"/>
    <w:rsid w:val="005768B7"/>
    <w:rsid w:val="00576B60"/>
    <w:rsid w:val="00576F73"/>
    <w:rsid w:val="0057743B"/>
    <w:rsid w:val="00577468"/>
    <w:rsid w:val="0057767B"/>
    <w:rsid w:val="005812B5"/>
    <w:rsid w:val="00581D62"/>
    <w:rsid w:val="00582147"/>
    <w:rsid w:val="0058220D"/>
    <w:rsid w:val="0058251E"/>
    <w:rsid w:val="00582953"/>
    <w:rsid w:val="00582B0D"/>
    <w:rsid w:val="00582C89"/>
    <w:rsid w:val="00582DBA"/>
    <w:rsid w:val="00582FA7"/>
    <w:rsid w:val="00583893"/>
    <w:rsid w:val="0058418B"/>
    <w:rsid w:val="00584812"/>
    <w:rsid w:val="005849DF"/>
    <w:rsid w:val="0058616D"/>
    <w:rsid w:val="00586697"/>
    <w:rsid w:val="005866EF"/>
    <w:rsid w:val="00586C8B"/>
    <w:rsid w:val="00587A03"/>
    <w:rsid w:val="00587CF6"/>
    <w:rsid w:val="00590468"/>
    <w:rsid w:val="005904AC"/>
    <w:rsid w:val="005907CE"/>
    <w:rsid w:val="00590B50"/>
    <w:rsid w:val="0059131C"/>
    <w:rsid w:val="00591792"/>
    <w:rsid w:val="005919E6"/>
    <w:rsid w:val="00593452"/>
    <w:rsid w:val="005934B4"/>
    <w:rsid w:val="0059466F"/>
    <w:rsid w:val="005949B0"/>
    <w:rsid w:val="00594ECF"/>
    <w:rsid w:val="00594F46"/>
    <w:rsid w:val="0059512E"/>
    <w:rsid w:val="005951FB"/>
    <w:rsid w:val="00595287"/>
    <w:rsid w:val="00595A0D"/>
    <w:rsid w:val="00595D6F"/>
    <w:rsid w:val="005960B0"/>
    <w:rsid w:val="005963B1"/>
    <w:rsid w:val="00597AEA"/>
    <w:rsid w:val="005A007C"/>
    <w:rsid w:val="005A0CDF"/>
    <w:rsid w:val="005A0DB5"/>
    <w:rsid w:val="005A1096"/>
    <w:rsid w:val="005A18D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7F"/>
    <w:rsid w:val="005B24DC"/>
    <w:rsid w:val="005B2B03"/>
    <w:rsid w:val="005B2E36"/>
    <w:rsid w:val="005B2FC7"/>
    <w:rsid w:val="005B37EC"/>
    <w:rsid w:val="005B397B"/>
    <w:rsid w:val="005B4A69"/>
    <w:rsid w:val="005B4CF3"/>
    <w:rsid w:val="005B5278"/>
    <w:rsid w:val="005B5495"/>
    <w:rsid w:val="005B5D95"/>
    <w:rsid w:val="005B5DEA"/>
    <w:rsid w:val="005B5DFA"/>
    <w:rsid w:val="005B6392"/>
    <w:rsid w:val="005B6498"/>
    <w:rsid w:val="005B6D9E"/>
    <w:rsid w:val="005B714C"/>
    <w:rsid w:val="005B7ADB"/>
    <w:rsid w:val="005C00BE"/>
    <w:rsid w:val="005C0121"/>
    <w:rsid w:val="005C0419"/>
    <w:rsid w:val="005C0477"/>
    <w:rsid w:val="005C0853"/>
    <w:rsid w:val="005C0936"/>
    <w:rsid w:val="005C0A31"/>
    <w:rsid w:val="005C0A6F"/>
    <w:rsid w:val="005C0B26"/>
    <w:rsid w:val="005C16F3"/>
    <w:rsid w:val="005C275B"/>
    <w:rsid w:val="005C3E3A"/>
    <w:rsid w:val="005C41E8"/>
    <w:rsid w:val="005C44AE"/>
    <w:rsid w:val="005C4917"/>
    <w:rsid w:val="005C4A77"/>
    <w:rsid w:val="005C4C24"/>
    <w:rsid w:val="005C5730"/>
    <w:rsid w:val="005C6E1E"/>
    <w:rsid w:val="005C730B"/>
    <w:rsid w:val="005C771B"/>
    <w:rsid w:val="005C7918"/>
    <w:rsid w:val="005C7993"/>
    <w:rsid w:val="005C7ACC"/>
    <w:rsid w:val="005D012D"/>
    <w:rsid w:val="005D1520"/>
    <w:rsid w:val="005D188E"/>
    <w:rsid w:val="005D1A7A"/>
    <w:rsid w:val="005D1AEC"/>
    <w:rsid w:val="005D1F30"/>
    <w:rsid w:val="005D2519"/>
    <w:rsid w:val="005D253A"/>
    <w:rsid w:val="005D257B"/>
    <w:rsid w:val="005D3591"/>
    <w:rsid w:val="005D3677"/>
    <w:rsid w:val="005D3870"/>
    <w:rsid w:val="005D3AD7"/>
    <w:rsid w:val="005D4852"/>
    <w:rsid w:val="005D4AB8"/>
    <w:rsid w:val="005D510F"/>
    <w:rsid w:val="005D53B7"/>
    <w:rsid w:val="005D546D"/>
    <w:rsid w:val="005D5B0F"/>
    <w:rsid w:val="005D73D9"/>
    <w:rsid w:val="005D785E"/>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6E3"/>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225"/>
    <w:rsid w:val="006027E9"/>
    <w:rsid w:val="00602E2A"/>
    <w:rsid w:val="006035CE"/>
    <w:rsid w:val="00603796"/>
    <w:rsid w:val="0060568A"/>
    <w:rsid w:val="006065BA"/>
    <w:rsid w:val="006065DB"/>
    <w:rsid w:val="00606C3C"/>
    <w:rsid w:val="0060740F"/>
    <w:rsid w:val="006078BE"/>
    <w:rsid w:val="00607B57"/>
    <w:rsid w:val="00607E9B"/>
    <w:rsid w:val="00610387"/>
    <w:rsid w:val="006117D2"/>
    <w:rsid w:val="00611CEA"/>
    <w:rsid w:val="0061288C"/>
    <w:rsid w:val="006129F6"/>
    <w:rsid w:val="00613640"/>
    <w:rsid w:val="00613711"/>
    <w:rsid w:val="00613A0F"/>
    <w:rsid w:val="00614E13"/>
    <w:rsid w:val="00614E47"/>
    <w:rsid w:val="006158BB"/>
    <w:rsid w:val="00616AAE"/>
    <w:rsid w:val="006172FF"/>
    <w:rsid w:val="0061752F"/>
    <w:rsid w:val="00617686"/>
    <w:rsid w:val="00617AD0"/>
    <w:rsid w:val="0062251A"/>
    <w:rsid w:val="0062254E"/>
    <w:rsid w:val="006225B1"/>
    <w:rsid w:val="00622AC2"/>
    <w:rsid w:val="00622F1E"/>
    <w:rsid w:val="006236A2"/>
    <w:rsid w:val="0062410A"/>
    <w:rsid w:val="00624383"/>
    <w:rsid w:val="006247C3"/>
    <w:rsid w:val="006249C4"/>
    <w:rsid w:val="00625070"/>
    <w:rsid w:val="00625A7F"/>
    <w:rsid w:val="00625DA7"/>
    <w:rsid w:val="0062615D"/>
    <w:rsid w:val="00626A63"/>
    <w:rsid w:val="00626C25"/>
    <w:rsid w:val="0062737A"/>
    <w:rsid w:val="0062772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71C"/>
    <w:rsid w:val="00634E6B"/>
    <w:rsid w:val="00634F8A"/>
    <w:rsid w:val="00635105"/>
    <w:rsid w:val="00635687"/>
    <w:rsid w:val="0063581F"/>
    <w:rsid w:val="00636A3E"/>
    <w:rsid w:val="00636B04"/>
    <w:rsid w:val="00637064"/>
    <w:rsid w:val="00637223"/>
    <w:rsid w:val="00637307"/>
    <w:rsid w:val="00637E4D"/>
    <w:rsid w:val="006405FF"/>
    <w:rsid w:val="00641047"/>
    <w:rsid w:val="0064136C"/>
    <w:rsid w:val="0064145D"/>
    <w:rsid w:val="00641872"/>
    <w:rsid w:val="00641A29"/>
    <w:rsid w:val="00641E62"/>
    <w:rsid w:val="006420B0"/>
    <w:rsid w:val="00642374"/>
    <w:rsid w:val="006425DC"/>
    <w:rsid w:val="006426A6"/>
    <w:rsid w:val="0064276E"/>
    <w:rsid w:val="0064299E"/>
    <w:rsid w:val="00642C88"/>
    <w:rsid w:val="006444F7"/>
    <w:rsid w:val="00644B13"/>
    <w:rsid w:val="0064520D"/>
    <w:rsid w:val="006456DC"/>
    <w:rsid w:val="00645965"/>
    <w:rsid w:val="006461E7"/>
    <w:rsid w:val="00646285"/>
    <w:rsid w:val="00646A6D"/>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72C"/>
    <w:rsid w:val="00657C1A"/>
    <w:rsid w:val="00657FC6"/>
    <w:rsid w:val="00660456"/>
    <w:rsid w:val="00660738"/>
    <w:rsid w:val="006608C1"/>
    <w:rsid w:val="00660C6A"/>
    <w:rsid w:val="00660DF8"/>
    <w:rsid w:val="0066164E"/>
    <w:rsid w:val="00662640"/>
    <w:rsid w:val="00662D9C"/>
    <w:rsid w:val="00662E20"/>
    <w:rsid w:val="006639DE"/>
    <w:rsid w:val="00663B08"/>
    <w:rsid w:val="00663C61"/>
    <w:rsid w:val="00664848"/>
    <w:rsid w:val="00664A8F"/>
    <w:rsid w:val="00664B20"/>
    <w:rsid w:val="00665A02"/>
    <w:rsid w:val="0066658A"/>
    <w:rsid w:val="006669BB"/>
    <w:rsid w:val="00666BF2"/>
    <w:rsid w:val="006670CE"/>
    <w:rsid w:val="00667E57"/>
    <w:rsid w:val="0067026B"/>
    <w:rsid w:val="00670974"/>
    <w:rsid w:val="00670A27"/>
    <w:rsid w:val="00670BA3"/>
    <w:rsid w:val="00671270"/>
    <w:rsid w:val="00671B0B"/>
    <w:rsid w:val="0067207E"/>
    <w:rsid w:val="00672E40"/>
    <w:rsid w:val="0067341C"/>
    <w:rsid w:val="00673820"/>
    <w:rsid w:val="006744FD"/>
    <w:rsid w:val="00674B11"/>
    <w:rsid w:val="0067541F"/>
    <w:rsid w:val="00675594"/>
    <w:rsid w:val="0067564D"/>
    <w:rsid w:val="006758B8"/>
    <w:rsid w:val="00675D4D"/>
    <w:rsid w:val="0067643B"/>
    <w:rsid w:val="00676B6B"/>
    <w:rsid w:val="00677DA2"/>
    <w:rsid w:val="00677F20"/>
    <w:rsid w:val="00677F40"/>
    <w:rsid w:val="006800E3"/>
    <w:rsid w:val="0068045B"/>
    <w:rsid w:val="006811F4"/>
    <w:rsid w:val="00681ACE"/>
    <w:rsid w:val="00682564"/>
    <w:rsid w:val="0068265B"/>
    <w:rsid w:val="00682743"/>
    <w:rsid w:val="00682BAD"/>
    <w:rsid w:val="00683053"/>
    <w:rsid w:val="006830C6"/>
    <w:rsid w:val="006835F4"/>
    <w:rsid w:val="006842E6"/>
    <w:rsid w:val="00685075"/>
    <w:rsid w:val="0068596F"/>
    <w:rsid w:val="00685CF5"/>
    <w:rsid w:val="00685E25"/>
    <w:rsid w:val="00686ECA"/>
    <w:rsid w:val="00687049"/>
    <w:rsid w:val="00687633"/>
    <w:rsid w:val="00691112"/>
    <w:rsid w:val="006917D4"/>
    <w:rsid w:val="00691F17"/>
    <w:rsid w:val="006920B6"/>
    <w:rsid w:val="006925E4"/>
    <w:rsid w:val="00692D30"/>
    <w:rsid w:val="00693DC4"/>
    <w:rsid w:val="006947B7"/>
    <w:rsid w:val="00694AF5"/>
    <w:rsid w:val="00694D2A"/>
    <w:rsid w:val="00694DFB"/>
    <w:rsid w:val="006953C2"/>
    <w:rsid w:val="006966E1"/>
    <w:rsid w:val="00696F29"/>
    <w:rsid w:val="0069725A"/>
    <w:rsid w:val="006972B7"/>
    <w:rsid w:val="006975E4"/>
    <w:rsid w:val="0069765B"/>
    <w:rsid w:val="006A0B01"/>
    <w:rsid w:val="006A0E3B"/>
    <w:rsid w:val="006A145A"/>
    <w:rsid w:val="006A14B4"/>
    <w:rsid w:val="006A18AB"/>
    <w:rsid w:val="006A1C3B"/>
    <w:rsid w:val="006A2373"/>
    <w:rsid w:val="006A23B2"/>
    <w:rsid w:val="006A499A"/>
    <w:rsid w:val="006A4F76"/>
    <w:rsid w:val="006A52D5"/>
    <w:rsid w:val="006A5B3B"/>
    <w:rsid w:val="006A6094"/>
    <w:rsid w:val="006A790D"/>
    <w:rsid w:val="006A7BEA"/>
    <w:rsid w:val="006B04E6"/>
    <w:rsid w:val="006B0560"/>
    <w:rsid w:val="006B0B47"/>
    <w:rsid w:val="006B0C0C"/>
    <w:rsid w:val="006B0CCB"/>
    <w:rsid w:val="006B11E2"/>
    <w:rsid w:val="006B16FD"/>
    <w:rsid w:val="006B186D"/>
    <w:rsid w:val="006B187E"/>
    <w:rsid w:val="006B2325"/>
    <w:rsid w:val="006B25C8"/>
    <w:rsid w:val="006B2B85"/>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784"/>
    <w:rsid w:val="006C4D7D"/>
    <w:rsid w:val="006C5A6F"/>
    <w:rsid w:val="006C5CA2"/>
    <w:rsid w:val="006C625D"/>
    <w:rsid w:val="006C6459"/>
    <w:rsid w:val="006C675C"/>
    <w:rsid w:val="006C70DB"/>
    <w:rsid w:val="006C7A45"/>
    <w:rsid w:val="006C7AE9"/>
    <w:rsid w:val="006C7D37"/>
    <w:rsid w:val="006D00C5"/>
    <w:rsid w:val="006D015B"/>
    <w:rsid w:val="006D074E"/>
    <w:rsid w:val="006D07D5"/>
    <w:rsid w:val="006D0D57"/>
    <w:rsid w:val="006D124D"/>
    <w:rsid w:val="006D1694"/>
    <w:rsid w:val="006D1746"/>
    <w:rsid w:val="006D1BF6"/>
    <w:rsid w:val="006D2283"/>
    <w:rsid w:val="006D22AB"/>
    <w:rsid w:val="006D2388"/>
    <w:rsid w:val="006D322D"/>
    <w:rsid w:val="006D3305"/>
    <w:rsid w:val="006D351A"/>
    <w:rsid w:val="006D3DA3"/>
    <w:rsid w:val="006D3DDA"/>
    <w:rsid w:val="006D3FC5"/>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306"/>
    <w:rsid w:val="006E1D0D"/>
    <w:rsid w:val="006E2089"/>
    <w:rsid w:val="006E2CF9"/>
    <w:rsid w:val="006E4721"/>
    <w:rsid w:val="006E4776"/>
    <w:rsid w:val="006E47BB"/>
    <w:rsid w:val="006E4873"/>
    <w:rsid w:val="006E51E3"/>
    <w:rsid w:val="006E592A"/>
    <w:rsid w:val="006E59D3"/>
    <w:rsid w:val="006E60F7"/>
    <w:rsid w:val="006E659B"/>
    <w:rsid w:val="006E67D4"/>
    <w:rsid w:val="006E7123"/>
    <w:rsid w:val="006E7320"/>
    <w:rsid w:val="006E778F"/>
    <w:rsid w:val="006E7C3C"/>
    <w:rsid w:val="006F006A"/>
    <w:rsid w:val="006F0B1D"/>
    <w:rsid w:val="006F0D24"/>
    <w:rsid w:val="006F15D1"/>
    <w:rsid w:val="006F1ACB"/>
    <w:rsid w:val="006F1CBB"/>
    <w:rsid w:val="006F28B5"/>
    <w:rsid w:val="006F2B75"/>
    <w:rsid w:val="006F3124"/>
    <w:rsid w:val="006F32F3"/>
    <w:rsid w:val="006F335A"/>
    <w:rsid w:val="006F3B93"/>
    <w:rsid w:val="006F4F6A"/>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4FC"/>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165"/>
    <w:rsid w:val="00712895"/>
    <w:rsid w:val="00712A9D"/>
    <w:rsid w:val="00714612"/>
    <w:rsid w:val="00714773"/>
    <w:rsid w:val="00714C6F"/>
    <w:rsid w:val="00714C9F"/>
    <w:rsid w:val="00714F06"/>
    <w:rsid w:val="00715043"/>
    <w:rsid w:val="007153C3"/>
    <w:rsid w:val="00715601"/>
    <w:rsid w:val="00715804"/>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657"/>
    <w:rsid w:val="00723898"/>
    <w:rsid w:val="00723C7B"/>
    <w:rsid w:val="00724390"/>
    <w:rsid w:val="00724965"/>
    <w:rsid w:val="00725396"/>
    <w:rsid w:val="00725432"/>
    <w:rsid w:val="00725E32"/>
    <w:rsid w:val="00726044"/>
    <w:rsid w:val="007263A6"/>
    <w:rsid w:val="00726B61"/>
    <w:rsid w:val="00726BB1"/>
    <w:rsid w:val="00726D1B"/>
    <w:rsid w:val="00726D4C"/>
    <w:rsid w:val="00726D74"/>
    <w:rsid w:val="0072756F"/>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32C7"/>
    <w:rsid w:val="007432E8"/>
    <w:rsid w:val="00743428"/>
    <w:rsid w:val="00743A20"/>
    <w:rsid w:val="007445E8"/>
    <w:rsid w:val="0074493F"/>
    <w:rsid w:val="00744F82"/>
    <w:rsid w:val="00745422"/>
    <w:rsid w:val="007457A6"/>
    <w:rsid w:val="00745B19"/>
    <w:rsid w:val="00745C10"/>
    <w:rsid w:val="00745CC2"/>
    <w:rsid w:val="00745D39"/>
    <w:rsid w:val="0074606A"/>
    <w:rsid w:val="00747194"/>
    <w:rsid w:val="00747345"/>
    <w:rsid w:val="00747A8C"/>
    <w:rsid w:val="00747BA9"/>
    <w:rsid w:val="00747E3D"/>
    <w:rsid w:val="00750376"/>
    <w:rsid w:val="00750E2B"/>
    <w:rsid w:val="00750E31"/>
    <w:rsid w:val="00751232"/>
    <w:rsid w:val="007515D7"/>
    <w:rsid w:val="00751694"/>
    <w:rsid w:val="00751D27"/>
    <w:rsid w:val="007526DD"/>
    <w:rsid w:val="00752872"/>
    <w:rsid w:val="00753C62"/>
    <w:rsid w:val="007544E9"/>
    <w:rsid w:val="007545CD"/>
    <w:rsid w:val="0075524F"/>
    <w:rsid w:val="00755CEF"/>
    <w:rsid w:val="007563BB"/>
    <w:rsid w:val="007563DD"/>
    <w:rsid w:val="00756D3B"/>
    <w:rsid w:val="00756FFB"/>
    <w:rsid w:val="0075711B"/>
    <w:rsid w:val="0075777D"/>
    <w:rsid w:val="00757CFA"/>
    <w:rsid w:val="007605CB"/>
    <w:rsid w:val="00760E72"/>
    <w:rsid w:val="0076132C"/>
    <w:rsid w:val="007628A5"/>
    <w:rsid w:val="00762EFD"/>
    <w:rsid w:val="00762F1F"/>
    <w:rsid w:val="00762FD9"/>
    <w:rsid w:val="007632A0"/>
    <w:rsid w:val="00763A15"/>
    <w:rsid w:val="00763BEF"/>
    <w:rsid w:val="00763CA0"/>
    <w:rsid w:val="00763ED5"/>
    <w:rsid w:val="00763EE4"/>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64B"/>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593"/>
    <w:rsid w:val="00785851"/>
    <w:rsid w:val="00785AC3"/>
    <w:rsid w:val="00785F8A"/>
    <w:rsid w:val="0078629E"/>
    <w:rsid w:val="007867BA"/>
    <w:rsid w:val="0078697C"/>
    <w:rsid w:val="00786994"/>
    <w:rsid w:val="00786EE9"/>
    <w:rsid w:val="0078742B"/>
    <w:rsid w:val="00787457"/>
    <w:rsid w:val="00790322"/>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C86"/>
    <w:rsid w:val="00795F36"/>
    <w:rsid w:val="00796237"/>
    <w:rsid w:val="007962B9"/>
    <w:rsid w:val="007970E7"/>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456"/>
    <w:rsid w:val="007B0540"/>
    <w:rsid w:val="007B0C44"/>
    <w:rsid w:val="007B0D1B"/>
    <w:rsid w:val="007B0D74"/>
    <w:rsid w:val="007B22C1"/>
    <w:rsid w:val="007B243D"/>
    <w:rsid w:val="007B2F30"/>
    <w:rsid w:val="007B351E"/>
    <w:rsid w:val="007B379D"/>
    <w:rsid w:val="007B3C29"/>
    <w:rsid w:val="007B3F62"/>
    <w:rsid w:val="007B4448"/>
    <w:rsid w:val="007B48D7"/>
    <w:rsid w:val="007B52F6"/>
    <w:rsid w:val="007B5307"/>
    <w:rsid w:val="007B5543"/>
    <w:rsid w:val="007B5C4B"/>
    <w:rsid w:val="007B6713"/>
    <w:rsid w:val="007C05F5"/>
    <w:rsid w:val="007C06A7"/>
    <w:rsid w:val="007C0A94"/>
    <w:rsid w:val="007C0F31"/>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5C4F"/>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2AD7"/>
    <w:rsid w:val="007E3B98"/>
    <w:rsid w:val="007E3FA1"/>
    <w:rsid w:val="007E419D"/>
    <w:rsid w:val="007E44AD"/>
    <w:rsid w:val="007E4FDB"/>
    <w:rsid w:val="007E518F"/>
    <w:rsid w:val="007E5235"/>
    <w:rsid w:val="007E52AF"/>
    <w:rsid w:val="007E65A5"/>
    <w:rsid w:val="007E65D2"/>
    <w:rsid w:val="007E694F"/>
    <w:rsid w:val="007E70A8"/>
    <w:rsid w:val="007E710D"/>
    <w:rsid w:val="007E7DA2"/>
    <w:rsid w:val="007E7DB4"/>
    <w:rsid w:val="007F083B"/>
    <w:rsid w:val="007F0ECB"/>
    <w:rsid w:val="007F0FFB"/>
    <w:rsid w:val="007F2479"/>
    <w:rsid w:val="007F2811"/>
    <w:rsid w:val="007F3BCE"/>
    <w:rsid w:val="007F3ECB"/>
    <w:rsid w:val="007F42C6"/>
    <w:rsid w:val="007F499D"/>
    <w:rsid w:val="007F4AC0"/>
    <w:rsid w:val="007F4C15"/>
    <w:rsid w:val="007F4E2A"/>
    <w:rsid w:val="007F4E96"/>
    <w:rsid w:val="007F510A"/>
    <w:rsid w:val="007F557F"/>
    <w:rsid w:val="007F5D07"/>
    <w:rsid w:val="007F7456"/>
    <w:rsid w:val="007F750A"/>
    <w:rsid w:val="007F76C0"/>
    <w:rsid w:val="007F7D72"/>
    <w:rsid w:val="008001A4"/>
    <w:rsid w:val="00800516"/>
    <w:rsid w:val="00800CFB"/>
    <w:rsid w:val="00800D2E"/>
    <w:rsid w:val="00801A4B"/>
    <w:rsid w:val="00801B88"/>
    <w:rsid w:val="0080240A"/>
    <w:rsid w:val="0080249F"/>
    <w:rsid w:val="00802835"/>
    <w:rsid w:val="00803074"/>
    <w:rsid w:val="00803319"/>
    <w:rsid w:val="0080353F"/>
    <w:rsid w:val="00803971"/>
    <w:rsid w:val="00803DC5"/>
    <w:rsid w:val="00804227"/>
    <w:rsid w:val="00804290"/>
    <w:rsid w:val="00805246"/>
    <w:rsid w:val="008054E5"/>
    <w:rsid w:val="0080558C"/>
    <w:rsid w:val="00805AEC"/>
    <w:rsid w:val="00805E44"/>
    <w:rsid w:val="00806063"/>
    <w:rsid w:val="008069D6"/>
    <w:rsid w:val="00806F50"/>
    <w:rsid w:val="00807A8F"/>
    <w:rsid w:val="0081042D"/>
    <w:rsid w:val="008108A5"/>
    <w:rsid w:val="00810AF6"/>
    <w:rsid w:val="00810C64"/>
    <w:rsid w:val="0081108C"/>
    <w:rsid w:val="00811816"/>
    <w:rsid w:val="008119EA"/>
    <w:rsid w:val="00811A76"/>
    <w:rsid w:val="00811CCC"/>
    <w:rsid w:val="00811DBF"/>
    <w:rsid w:val="008122F9"/>
    <w:rsid w:val="0081238C"/>
    <w:rsid w:val="00812619"/>
    <w:rsid w:val="008126AF"/>
    <w:rsid w:val="00812C90"/>
    <w:rsid w:val="008130FB"/>
    <w:rsid w:val="008132A7"/>
    <w:rsid w:val="008136B1"/>
    <w:rsid w:val="00813B46"/>
    <w:rsid w:val="00814737"/>
    <w:rsid w:val="008148F0"/>
    <w:rsid w:val="00814BB6"/>
    <w:rsid w:val="00815317"/>
    <w:rsid w:val="0081545E"/>
    <w:rsid w:val="00815A20"/>
    <w:rsid w:val="00815B5C"/>
    <w:rsid w:val="00815DD2"/>
    <w:rsid w:val="00816A6A"/>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87D"/>
    <w:rsid w:val="00826F68"/>
    <w:rsid w:val="0082747B"/>
    <w:rsid w:val="00827F7D"/>
    <w:rsid w:val="0083088C"/>
    <w:rsid w:val="0083094E"/>
    <w:rsid w:val="0083125E"/>
    <w:rsid w:val="00831CA4"/>
    <w:rsid w:val="008320B1"/>
    <w:rsid w:val="008321E7"/>
    <w:rsid w:val="00832B15"/>
    <w:rsid w:val="00832FB4"/>
    <w:rsid w:val="008334F6"/>
    <w:rsid w:val="00834BCE"/>
    <w:rsid w:val="00835220"/>
    <w:rsid w:val="00835236"/>
    <w:rsid w:val="008352F8"/>
    <w:rsid w:val="0083574F"/>
    <w:rsid w:val="00835934"/>
    <w:rsid w:val="008361C8"/>
    <w:rsid w:val="00836329"/>
    <w:rsid w:val="0083663A"/>
    <w:rsid w:val="008369A6"/>
    <w:rsid w:val="00837CE3"/>
    <w:rsid w:val="008401A6"/>
    <w:rsid w:val="008416AB"/>
    <w:rsid w:val="0084203E"/>
    <w:rsid w:val="008420E2"/>
    <w:rsid w:val="008422E6"/>
    <w:rsid w:val="00842EE4"/>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1E"/>
    <w:rsid w:val="00854D50"/>
    <w:rsid w:val="00854DC0"/>
    <w:rsid w:val="00855062"/>
    <w:rsid w:val="00855A59"/>
    <w:rsid w:val="008562F0"/>
    <w:rsid w:val="0085649B"/>
    <w:rsid w:val="00856A24"/>
    <w:rsid w:val="00856E7C"/>
    <w:rsid w:val="008572D2"/>
    <w:rsid w:val="00857D79"/>
    <w:rsid w:val="0086041A"/>
    <w:rsid w:val="0086171C"/>
    <w:rsid w:val="0086181A"/>
    <w:rsid w:val="0086186E"/>
    <w:rsid w:val="00861924"/>
    <w:rsid w:val="00862424"/>
    <w:rsid w:val="00862F61"/>
    <w:rsid w:val="008639CE"/>
    <w:rsid w:val="00864DF7"/>
    <w:rsid w:val="00865253"/>
    <w:rsid w:val="0086534D"/>
    <w:rsid w:val="0086536B"/>
    <w:rsid w:val="0086628F"/>
    <w:rsid w:val="00866589"/>
    <w:rsid w:val="008666DF"/>
    <w:rsid w:val="00866EA1"/>
    <w:rsid w:val="00867428"/>
    <w:rsid w:val="0087007C"/>
    <w:rsid w:val="008700E4"/>
    <w:rsid w:val="008706E1"/>
    <w:rsid w:val="00870D79"/>
    <w:rsid w:val="008714FD"/>
    <w:rsid w:val="00872051"/>
    <w:rsid w:val="008725B4"/>
    <w:rsid w:val="008727AC"/>
    <w:rsid w:val="00872975"/>
    <w:rsid w:val="0087310E"/>
    <w:rsid w:val="00873424"/>
    <w:rsid w:val="00873995"/>
    <w:rsid w:val="00873E1E"/>
    <w:rsid w:val="008741A1"/>
    <w:rsid w:val="008746B9"/>
    <w:rsid w:val="0087592F"/>
    <w:rsid w:val="00875995"/>
    <w:rsid w:val="00875CE3"/>
    <w:rsid w:val="00875F9D"/>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47B"/>
    <w:rsid w:val="00883C38"/>
    <w:rsid w:val="00884262"/>
    <w:rsid w:val="008844EC"/>
    <w:rsid w:val="008847E7"/>
    <w:rsid w:val="00884954"/>
    <w:rsid w:val="00884C77"/>
    <w:rsid w:val="00884F79"/>
    <w:rsid w:val="00885846"/>
    <w:rsid w:val="00885A21"/>
    <w:rsid w:val="00885DCC"/>
    <w:rsid w:val="00886078"/>
    <w:rsid w:val="00887298"/>
    <w:rsid w:val="0088761B"/>
    <w:rsid w:val="008879FB"/>
    <w:rsid w:val="008904BC"/>
    <w:rsid w:val="008909FB"/>
    <w:rsid w:val="008927D6"/>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449E"/>
    <w:rsid w:val="008A541D"/>
    <w:rsid w:val="008A549A"/>
    <w:rsid w:val="008A5E69"/>
    <w:rsid w:val="008A6EDE"/>
    <w:rsid w:val="008A7387"/>
    <w:rsid w:val="008A73B9"/>
    <w:rsid w:val="008A7ED8"/>
    <w:rsid w:val="008B00AA"/>
    <w:rsid w:val="008B0356"/>
    <w:rsid w:val="008B0483"/>
    <w:rsid w:val="008B1426"/>
    <w:rsid w:val="008B1CBB"/>
    <w:rsid w:val="008B2AD0"/>
    <w:rsid w:val="008B2CDA"/>
    <w:rsid w:val="008B2D16"/>
    <w:rsid w:val="008B3286"/>
    <w:rsid w:val="008B3F1F"/>
    <w:rsid w:val="008B41C0"/>
    <w:rsid w:val="008B44A5"/>
    <w:rsid w:val="008B49DD"/>
    <w:rsid w:val="008B5631"/>
    <w:rsid w:val="008B584D"/>
    <w:rsid w:val="008B5FF0"/>
    <w:rsid w:val="008B6FE1"/>
    <w:rsid w:val="008B7131"/>
    <w:rsid w:val="008B7534"/>
    <w:rsid w:val="008B7733"/>
    <w:rsid w:val="008B79C1"/>
    <w:rsid w:val="008C002D"/>
    <w:rsid w:val="008C04DE"/>
    <w:rsid w:val="008C0654"/>
    <w:rsid w:val="008C0C70"/>
    <w:rsid w:val="008C14FF"/>
    <w:rsid w:val="008C161E"/>
    <w:rsid w:val="008C1C73"/>
    <w:rsid w:val="008C2214"/>
    <w:rsid w:val="008C23C6"/>
    <w:rsid w:val="008C2997"/>
    <w:rsid w:val="008C29D4"/>
    <w:rsid w:val="008C3910"/>
    <w:rsid w:val="008C3E95"/>
    <w:rsid w:val="008C460E"/>
    <w:rsid w:val="008C4654"/>
    <w:rsid w:val="008C495B"/>
    <w:rsid w:val="008C4AF7"/>
    <w:rsid w:val="008C5280"/>
    <w:rsid w:val="008C58B8"/>
    <w:rsid w:val="008C5922"/>
    <w:rsid w:val="008C598A"/>
    <w:rsid w:val="008C5AC8"/>
    <w:rsid w:val="008C5CA9"/>
    <w:rsid w:val="008C66E7"/>
    <w:rsid w:val="008C6DA5"/>
    <w:rsid w:val="008C6EBA"/>
    <w:rsid w:val="008C782E"/>
    <w:rsid w:val="008C790D"/>
    <w:rsid w:val="008C797C"/>
    <w:rsid w:val="008C7D46"/>
    <w:rsid w:val="008D06F2"/>
    <w:rsid w:val="008D0855"/>
    <w:rsid w:val="008D0884"/>
    <w:rsid w:val="008D0D8E"/>
    <w:rsid w:val="008D11C8"/>
    <w:rsid w:val="008D155A"/>
    <w:rsid w:val="008D1808"/>
    <w:rsid w:val="008D228A"/>
    <w:rsid w:val="008D26AB"/>
    <w:rsid w:val="008D2FF2"/>
    <w:rsid w:val="008D37CC"/>
    <w:rsid w:val="008D3914"/>
    <w:rsid w:val="008D3DCE"/>
    <w:rsid w:val="008D40BA"/>
    <w:rsid w:val="008D4508"/>
    <w:rsid w:val="008D503E"/>
    <w:rsid w:val="008D5070"/>
    <w:rsid w:val="008D5734"/>
    <w:rsid w:val="008D6988"/>
    <w:rsid w:val="008D6FEE"/>
    <w:rsid w:val="008D71D5"/>
    <w:rsid w:val="008D7A32"/>
    <w:rsid w:val="008D7FBC"/>
    <w:rsid w:val="008E02EC"/>
    <w:rsid w:val="008E0BCF"/>
    <w:rsid w:val="008E109F"/>
    <w:rsid w:val="008E10E1"/>
    <w:rsid w:val="008E1A72"/>
    <w:rsid w:val="008E3248"/>
    <w:rsid w:val="008E3855"/>
    <w:rsid w:val="008E486E"/>
    <w:rsid w:val="008E497E"/>
    <w:rsid w:val="008E504D"/>
    <w:rsid w:val="008E5835"/>
    <w:rsid w:val="008E6523"/>
    <w:rsid w:val="008E6AE0"/>
    <w:rsid w:val="008E7BE8"/>
    <w:rsid w:val="008F0344"/>
    <w:rsid w:val="008F2647"/>
    <w:rsid w:val="008F2E87"/>
    <w:rsid w:val="008F30A6"/>
    <w:rsid w:val="008F30F0"/>
    <w:rsid w:val="008F3609"/>
    <w:rsid w:val="008F37B0"/>
    <w:rsid w:val="008F3844"/>
    <w:rsid w:val="008F3AE4"/>
    <w:rsid w:val="008F4E0C"/>
    <w:rsid w:val="008F56F3"/>
    <w:rsid w:val="008F5DE0"/>
    <w:rsid w:val="008F610E"/>
    <w:rsid w:val="008F67D0"/>
    <w:rsid w:val="008F697E"/>
    <w:rsid w:val="008F79D2"/>
    <w:rsid w:val="008F7B26"/>
    <w:rsid w:val="008F7DB8"/>
    <w:rsid w:val="009006D0"/>
    <w:rsid w:val="00900A1E"/>
    <w:rsid w:val="0090110C"/>
    <w:rsid w:val="0090166C"/>
    <w:rsid w:val="0090184B"/>
    <w:rsid w:val="00901880"/>
    <w:rsid w:val="00901993"/>
    <w:rsid w:val="009024B7"/>
    <w:rsid w:val="00902B0F"/>
    <w:rsid w:val="009030A0"/>
    <w:rsid w:val="0090314D"/>
    <w:rsid w:val="0090363A"/>
    <w:rsid w:val="009037D9"/>
    <w:rsid w:val="009041B5"/>
    <w:rsid w:val="009044C0"/>
    <w:rsid w:val="00904F73"/>
    <w:rsid w:val="0090546F"/>
    <w:rsid w:val="00905891"/>
    <w:rsid w:val="0090595D"/>
    <w:rsid w:val="0090652A"/>
    <w:rsid w:val="0090686E"/>
    <w:rsid w:val="00906A46"/>
    <w:rsid w:val="00907CB4"/>
    <w:rsid w:val="0091032C"/>
    <w:rsid w:val="0091056F"/>
    <w:rsid w:val="009109BB"/>
    <w:rsid w:val="00910D5F"/>
    <w:rsid w:val="00910EA5"/>
    <w:rsid w:val="009115AA"/>
    <w:rsid w:val="00911706"/>
    <w:rsid w:val="00911915"/>
    <w:rsid w:val="0091217B"/>
    <w:rsid w:val="009127B1"/>
    <w:rsid w:val="00913C4B"/>
    <w:rsid w:val="00913ED5"/>
    <w:rsid w:val="00913F03"/>
    <w:rsid w:val="00914F37"/>
    <w:rsid w:val="00915E3C"/>
    <w:rsid w:val="00916457"/>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3112"/>
    <w:rsid w:val="0092413D"/>
    <w:rsid w:val="00924250"/>
    <w:rsid w:val="0092522C"/>
    <w:rsid w:val="009255D0"/>
    <w:rsid w:val="009256A1"/>
    <w:rsid w:val="009257AB"/>
    <w:rsid w:val="009258AC"/>
    <w:rsid w:val="00925BE0"/>
    <w:rsid w:val="009261A9"/>
    <w:rsid w:val="009264E3"/>
    <w:rsid w:val="00926983"/>
    <w:rsid w:val="00926B33"/>
    <w:rsid w:val="00926E34"/>
    <w:rsid w:val="00927353"/>
    <w:rsid w:val="00927B2A"/>
    <w:rsid w:val="00930235"/>
    <w:rsid w:val="0093028F"/>
    <w:rsid w:val="00930F3C"/>
    <w:rsid w:val="00931DF9"/>
    <w:rsid w:val="00934D9A"/>
    <w:rsid w:val="00935551"/>
    <w:rsid w:val="009355D5"/>
    <w:rsid w:val="00935886"/>
    <w:rsid w:val="00935C1C"/>
    <w:rsid w:val="00935F82"/>
    <w:rsid w:val="00935F98"/>
    <w:rsid w:val="00936B21"/>
    <w:rsid w:val="009378F1"/>
    <w:rsid w:val="00937F7B"/>
    <w:rsid w:val="0094009F"/>
    <w:rsid w:val="00940D17"/>
    <w:rsid w:val="0094104C"/>
    <w:rsid w:val="00941350"/>
    <w:rsid w:val="009415C2"/>
    <w:rsid w:val="00941766"/>
    <w:rsid w:val="00941847"/>
    <w:rsid w:val="00941A56"/>
    <w:rsid w:val="00941CA1"/>
    <w:rsid w:val="00942D09"/>
    <w:rsid w:val="00942EA6"/>
    <w:rsid w:val="0094345C"/>
    <w:rsid w:val="0094348B"/>
    <w:rsid w:val="0094372A"/>
    <w:rsid w:val="00943857"/>
    <w:rsid w:val="00943CE3"/>
    <w:rsid w:val="00943E43"/>
    <w:rsid w:val="00944213"/>
    <w:rsid w:val="00944517"/>
    <w:rsid w:val="00944A57"/>
    <w:rsid w:val="00944C0A"/>
    <w:rsid w:val="00944F80"/>
    <w:rsid w:val="00944FFB"/>
    <w:rsid w:val="009451F8"/>
    <w:rsid w:val="0094552D"/>
    <w:rsid w:val="00945805"/>
    <w:rsid w:val="00945C92"/>
    <w:rsid w:val="009462E2"/>
    <w:rsid w:val="0094631E"/>
    <w:rsid w:val="009473DF"/>
    <w:rsid w:val="009474EB"/>
    <w:rsid w:val="00947746"/>
    <w:rsid w:val="00947E20"/>
    <w:rsid w:val="00947F99"/>
    <w:rsid w:val="00951180"/>
    <w:rsid w:val="009513F0"/>
    <w:rsid w:val="009516B0"/>
    <w:rsid w:val="0095236F"/>
    <w:rsid w:val="0095249E"/>
    <w:rsid w:val="00952953"/>
    <w:rsid w:val="00952999"/>
    <w:rsid w:val="00953587"/>
    <w:rsid w:val="00954725"/>
    <w:rsid w:val="009559DA"/>
    <w:rsid w:val="00956C01"/>
    <w:rsid w:val="00957150"/>
    <w:rsid w:val="0095725F"/>
    <w:rsid w:val="009572B0"/>
    <w:rsid w:val="00957A0E"/>
    <w:rsid w:val="009603B8"/>
    <w:rsid w:val="0096094F"/>
    <w:rsid w:val="00961129"/>
    <w:rsid w:val="0096125A"/>
    <w:rsid w:val="00961478"/>
    <w:rsid w:val="00961938"/>
    <w:rsid w:val="009624A0"/>
    <w:rsid w:val="00963785"/>
    <w:rsid w:val="00963F56"/>
    <w:rsid w:val="009645E8"/>
    <w:rsid w:val="0096528C"/>
    <w:rsid w:val="0096574D"/>
    <w:rsid w:val="00965E5A"/>
    <w:rsid w:val="009666EC"/>
    <w:rsid w:val="00966DAA"/>
    <w:rsid w:val="0096747E"/>
    <w:rsid w:val="009678DC"/>
    <w:rsid w:val="0096794B"/>
    <w:rsid w:val="00967E44"/>
    <w:rsid w:val="00970320"/>
    <w:rsid w:val="009704D6"/>
    <w:rsid w:val="009705D1"/>
    <w:rsid w:val="009711FB"/>
    <w:rsid w:val="0097127B"/>
    <w:rsid w:val="009713D7"/>
    <w:rsid w:val="00971BE1"/>
    <w:rsid w:val="00971D24"/>
    <w:rsid w:val="0097237C"/>
    <w:rsid w:val="009723F6"/>
    <w:rsid w:val="00972F93"/>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9C5"/>
    <w:rsid w:val="00982B6C"/>
    <w:rsid w:val="00983290"/>
    <w:rsid w:val="00983627"/>
    <w:rsid w:val="00983B96"/>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269"/>
    <w:rsid w:val="0099247A"/>
    <w:rsid w:val="00992968"/>
    <w:rsid w:val="00992B3A"/>
    <w:rsid w:val="00993DF6"/>
    <w:rsid w:val="00993FF4"/>
    <w:rsid w:val="00994148"/>
    <w:rsid w:val="00994381"/>
    <w:rsid w:val="00994B60"/>
    <w:rsid w:val="009959C1"/>
    <w:rsid w:val="009959CC"/>
    <w:rsid w:val="00995EA0"/>
    <w:rsid w:val="0099658D"/>
    <w:rsid w:val="00996A79"/>
    <w:rsid w:val="009972E0"/>
    <w:rsid w:val="00997CF2"/>
    <w:rsid w:val="00997E09"/>
    <w:rsid w:val="00997FB7"/>
    <w:rsid w:val="009A014A"/>
    <w:rsid w:val="009A01C0"/>
    <w:rsid w:val="009A0F2E"/>
    <w:rsid w:val="009A1433"/>
    <w:rsid w:val="009A2A70"/>
    <w:rsid w:val="009A2B54"/>
    <w:rsid w:val="009A3135"/>
    <w:rsid w:val="009A465D"/>
    <w:rsid w:val="009A48B9"/>
    <w:rsid w:val="009A6245"/>
    <w:rsid w:val="009A73A7"/>
    <w:rsid w:val="009A7EB1"/>
    <w:rsid w:val="009B041A"/>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8AA"/>
    <w:rsid w:val="009B5FF1"/>
    <w:rsid w:val="009B62FE"/>
    <w:rsid w:val="009B6777"/>
    <w:rsid w:val="009B78D8"/>
    <w:rsid w:val="009B7B76"/>
    <w:rsid w:val="009C032A"/>
    <w:rsid w:val="009C0638"/>
    <w:rsid w:val="009C08DB"/>
    <w:rsid w:val="009C0A9C"/>
    <w:rsid w:val="009C134E"/>
    <w:rsid w:val="009C243B"/>
    <w:rsid w:val="009C25BE"/>
    <w:rsid w:val="009C3122"/>
    <w:rsid w:val="009C3ADD"/>
    <w:rsid w:val="009C52E5"/>
    <w:rsid w:val="009C5570"/>
    <w:rsid w:val="009C55D0"/>
    <w:rsid w:val="009C560A"/>
    <w:rsid w:val="009C577F"/>
    <w:rsid w:val="009C5E73"/>
    <w:rsid w:val="009C6D1F"/>
    <w:rsid w:val="009C6F3F"/>
    <w:rsid w:val="009C78A9"/>
    <w:rsid w:val="009C7D7A"/>
    <w:rsid w:val="009D065E"/>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25E"/>
    <w:rsid w:val="009D74E8"/>
    <w:rsid w:val="009E0A7D"/>
    <w:rsid w:val="009E0F18"/>
    <w:rsid w:val="009E20CF"/>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20D9"/>
    <w:rsid w:val="009F28B5"/>
    <w:rsid w:val="009F2A58"/>
    <w:rsid w:val="009F2ACE"/>
    <w:rsid w:val="009F2C6B"/>
    <w:rsid w:val="009F2FD6"/>
    <w:rsid w:val="009F3270"/>
    <w:rsid w:val="009F4237"/>
    <w:rsid w:val="009F4510"/>
    <w:rsid w:val="009F46CB"/>
    <w:rsid w:val="009F52B5"/>
    <w:rsid w:val="009F5725"/>
    <w:rsid w:val="009F5CA7"/>
    <w:rsid w:val="009F6374"/>
    <w:rsid w:val="009F66E4"/>
    <w:rsid w:val="009F690D"/>
    <w:rsid w:val="009F7063"/>
    <w:rsid w:val="009F78E9"/>
    <w:rsid w:val="009F7998"/>
    <w:rsid w:val="009F7C48"/>
    <w:rsid w:val="009F7CD4"/>
    <w:rsid w:val="009F7F23"/>
    <w:rsid w:val="00A002E1"/>
    <w:rsid w:val="00A008D1"/>
    <w:rsid w:val="00A00D00"/>
    <w:rsid w:val="00A01883"/>
    <w:rsid w:val="00A02029"/>
    <w:rsid w:val="00A022DB"/>
    <w:rsid w:val="00A024BD"/>
    <w:rsid w:val="00A025FE"/>
    <w:rsid w:val="00A02627"/>
    <w:rsid w:val="00A027A2"/>
    <w:rsid w:val="00A02F89"/>
    <w:rsid w:val="00A03419"/>
    <w:rsid w:val="00A036BF"/>
    <w:rsid w:val="00A03C3C"/>
    <w:rsid w:val="00A03C50"/>
    <w:rsid w:val="00A04C8F"/>
    <w:rsid w:val="00A04CCB"/>
    <w:rsid w:val="00A06998"/>
    <w:rsid w:val="00A074F6"/>
    <w:rsid w:val="00A10C61"/>
    <w:rsid w:val="00A11B7B"/>
    <w:rsid w:val="00A121D7"/>
    <w:rsid w:val="00A122DB"/>
    <w:rsid w:val="00A12ED6"/>
    <w:rsid w:val="00A1384E"/>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274F"/>
    <w:rsid w:val="00A3319F"/>
    <w:rsid w:val="00A335C3"/>
    <w:rsid w:val="00A3368F"/>
    <w:rsid w:val="00A33B86"/>
    <w:rsid w:val="00A342A4"/>
    <w:rsid w:val="00A34B18"/>
    <w:rsid w:val="00A34FA7"/>
    <w:rsid w:val="00A3522A"/>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9FE"/>
    <w:rsid w:val="00A45C1A"/>
    <w:rsid w:val="00A45D95"/>
    <w:rsid w:val="00A4662B"/>
    <w:rsid w:val="00A46649"/>
    <w:rsid w:val="00A46EBC"/>
    <w:rsid w:val="00A472FD"/>
    <w:rsid w:val="00A47537"/>
    <w:rsid w:val="00A475D9"/>
    <w:rsid w:val="00A4764E"/>
    <w:rsid w:val="00A47B26"/>
    <w:rsid w:val="00A50395"/>
    <w:rsid w:val="00A505F7"/>
    <w:rsid w:val="00A51244"/>
    <w:rsid w:val="00A513AA"/>
    <w:rsid w:val="00A5152F"/>
    <w:rsid w:val="00A515FB"/>
    <w:rsid w:val="00A516F6"/>
    <w:rsid w:val="00A51BC7"/>
    <w:rsid w:val="00A51FAB"/>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B2B"/>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6503"/>
    <w:rsid w:val="00A672D6"/>
    <w:rsid w:val="00A67373"/>
    <w:rsid w:val="00A6798E"/>
    <w:rsid w:val="00A67C95"/>
    <w:rsid w:val="00A67CFF"/>
    <w:rsid w:val="00A67D38"/>
    <w:rsid w:val="00A700D8"/>
    <w:rsid w:val="00A70107"/>
    <w:rsid w:val="00A705D5"/>
    <w:rsid w:val="00A70B1F"/>
    <w:rsid w:val="00A710D9"/>
    <w:rsid w:val="00A71171"/>
    <w:rsid w:val="00A719A7"/>
    <w:rsid w:val="00A71D63"/>
    <w:rsid w:val="00A72189"/>
    <w:rsid w:val="00A730B8"/>
    <w:rsid w:val="00A73515"/>
    <w:rsid w:val="00A738FC"/>
    <w:rsid w:val="00A744AA"/>
    <w:rsid w:val="00A74E97"/>
    <w:rsid w:val="00A767D4"/>
    <w:rsid w:val="00A76C22"/>
    <w:rsid w:val="00A7721E"/>
    <w:rsid w:val="00A77675"/>
    <w:rsid w:val="00A77ACE"/>
    <w:rsid w:val="00A77F88"/>
    <w:rsid w:val="00A80066"/>
    <w:rsid w:val="00A80A95"/>
    <w:rsid w:val="00A80B01"/>
    <w:rsid w:val="00A8301E"/>
    <w:rsid w:val="00A8367B"/>
    <w:rsid w:val="00A836D5"/>
    <w:rsid w:val="00A83DBC"/>
    <w:rsid w:val="00A83E42"/>
    <w:rsid w:val="00A84ACF"/>
    <w:rsid w:val="00A84DF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18F"/>
    <w:rsid w:val="00A9495B"/>
    <w:rsid w:val="00A94DDF"/>
    <w:rsid w:val="00A95B75"/>
    <w:rsid w:val="00A9683A"/>
    <w:rsid w:val="00A96ACF"/>
    <w:rsid w:val="00A97217"/>
    <w:rsid w:val="00A974C3"/>
    <w:rsid w:val="00A97DDB"/>
    <w:rsid w:val="00AA0355"/>
    <w:rsid w:val="00AA191D"/>
    <w:rsid w:val="00AA1AED"/>
    <w:rsid w:val="00AA1DEB"/>
    <w:rsid w:val="00AA1EED"/>
    <w:rsid w:val="00AA2A13"/>
    <w:rsid w:val="00AA3010"/>
    <w:rsid w:val="00AA3378"/>
    <w:rsid w:val="00AA3686"/>
    <w:rsid w:val="00AA36F8"/>
    <w:rsid w:val="00AA3F2B"/>
    <w:rsid w:val="00AA45BD"/>
    <w:rsid w:val="00AA4691"/>
    <w:rsid w:val="00AA4AA6"/>
    <w:rsid w:val="00AA4E79"/>
    <w:rsid w:val="00AA5581"/>
    <w:rsid w:val="00AA60BE"/>
    <w:rsid w:val="00AA75F6"/>
    <w:rsid w:val="00AA777D"/>
    <w:rsid w:val="00AA77D5"/>
    <w:rsid w:val="00AB1005"/>
    <w:rsid w:val="00AB1340"/>
    <w:rsid w:val="00AB23FB"/>
    <w:rsid w:val="00AB285F"/>
    <w:rsid w:val="00AB4482"/>
    <w:rsid w:val="00AB48D1"/>
    <w:rsid w:val="00AB51DC"/>
    <w:rsid w:val="00AB51F1"/>
    <w:rsid w:val="00AB57B3"/>
    <w:rsid w:val="00AB5E3F"/>
    <w:rsid w:val="00AB641B"/>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4191"/>
    <w:rsid w:val="00AC4380"/>
    <w:rsid w:val="00AC4C49"/>
    <w:rsid w:val="00AC4E18"/>
    <w:rsid w:val="00AC4F63"/>
    <w:rsid w:val="00AC50F9"/>
    <w:rsid w:val="00AC50FC"/>
    <w:rsid w:val="00AC552F"/>
    <w:rsid w:val="00AC5B52"/>
    <w:rsid w:val="00AC6442"/>
    <w:rsid w:val="00AC6662"/>
    <w:rsid w:val="00AC685D"/>
    <w:rsid w:val="00AC71A6"/>
    <w:rsid w:val="00AC7FCC"/>
    <w:rsid w:val="00AD0C53"/>
    <w:rsid w:val="00AD0E53"/>
    <w:rsid w:val="00AD13B8"/>
    <w:rsid w:val="00AD2AF1"/>
    <w:rsid w:val="00AD4AE8"/>
    <w:rsid w:val="00AD4BEE"/>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67C5"/>
    <w:rsid w:val="00AE7270"/>
    <w:rsid w:val="00AE729B"/>
    <w:rsid w:val="00AE759D"/>
    <w:rsid w:val="00AE775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6F73"/>
    <w:rsid w:val="00AF7240"/>
    <w:rsid w:val="00AF73A0"/>
    <w:rsid w:val="00B004B8"/>
    <w:rsid w:val="00B01086"/>
    <w:rsid w:val="00B01630"/>
    <w:rsid w:val="00B0217E"/>
    <w:rsid w:val="00B0289F"/>
    <w:rsid w:val="00B03334"/>
    <w:rsid w:val="00B03F4F"/>
    <w:rsid w:val="00B03FD2"/>
    <w:rsid w:val="00B0401C"/>
    <w:rsid w:val="00B04C7E"/>
    <w:rsid w:val="00B052E2"/>
    <w:rsid w:val="00B054D2"/>
    <w:rsid w:val="00B059CA"/>
    <w:rsid w:val="00B05A31"/>
    <w:rsid w:val="00B108D0"/>
    <w:rsid w:val="00B12A1B"/>
    <w:rsid w:val="00B131A8"/>
    <w:rsid w:val="00B1333B"/>
    <w:rsid w:val="00B13597"/>
    <w:rsid w:val="00B13B79"/>
    <w:rsid w:val="00B13FBF"/>
    <w:rsid w:val="00B13FC2"/>
    <w:rsid w:val="00B14EDB"/>
    <w:rsid w:val="00B156CF"/>
    <w:rsid w:val="00B16320"/>
    <w:rsid w:val="00B16409"/>
    <w:rsid w:val="00B1642E"/>
    <w:rsid w:val="00B166E5"/>
    <w:rsid w:val="00B20318"/>
    <w:rsid w:val="00B213B0"/>
    <w:rsid w:val="00B21D28"/>
    <w:rsid w:val="00B22131"/>
    <w:rsid w:val="00B22504"/>
    <w:rsid w:val="00B228D1"/>
    <w:rsid w:val="00B228EF"/>
    <w:rsid w:val="00B22D6D"/>
    <w:rsid w:val="00B23056"/>
    <w:rsid w:val="00B249A9"/>
    <w:rsid w:val="00B25386"/>
    <w:rsid w:val="00B25CA1"/>
    <w:rsid w:val="00B2640A"/>
    <w:rsid w:val="00B26F31"/>
    <w:rsid w:val="00B279F5"/>
    <w:rsid w:val="00B306CF"/>
    <w:rsid w:val="00B30FCB"/>
    <w:rsid w:val="00B316E5"/>
    <w:rsid w:val="00B31A90"/>
    <w:rsid w:val="00B323F4"/>
    <w:rsid w:val="00B32872"/>
    <w:rsid w:val="00B328A1"/>
    <w:rsid w:val="00B334FF"/>
    <w:rsid w:val="00B33679"/>
    <w:rsid w:val="00B33AD1"/>
    <w:rsid w:val="00B33CC4"/>
    <w:rsid w:val="00B34BFE"/>
    <w:rsid w:val="00B357F4"/>
    <w:rsid w:val="00B36990"/>
    <w:rsid w:val="00B3730A"/>
    <w:rsid w:val="00B377CD"/>
    <w:rsid w:val="00B37A76"/>
    <w:rsid w:val="00B37C42"/>
    <w:rsid w:val="00B37C7C"/>
    <w:rsid w:val="00B37EB1"/>
    <w:rsid w:val="00B40055"/>
    <w:rsid w:val="00B411B6"/>
    <w:rsid w:val="00B413A7"/>
    <w:rsid w:val="00B417A2"/>
    <w:rsid w:val="00B41A42"/>
    <w:rsid w:val="00B41C8F"/>
    <w:rsid w:val="00B41DD1"/>
    <w:rsid w:val="00B41E1E"/>
    <w:rsid w:val="00B4314D"/>
    <w:rsid w:val="00B43364"/>
    <w:rsid w:val="00B433DF"/>
    <w:rsid w:val="00B44416"/>
    <w:rsid w:val="00B451C9"/>
    <w:rsid w:val="00B45945"/>
    <w:rsid w:val="00B45B06"/>
    <w:rsid w:val="00B45B78"/>
    <w:rsid w:val="00B45CC2"/>
    <w:rsid w:val="00B4607F"/>
    <w:rsid w:val="00B46302"/>
    <w:rsid w:val="00B46A26"/>
    <w:rsid w:val="00B47055"/>
    <w:rsid w:val="00B4734B"/>
    <w:rsid w:val="00B47B5F"/>
    <w:rsid w:val="00B5002B"/>
    <w:rsid w:val="00B5005D"/>
    <w:rsid w:val="00B5007C"/>
    <w:rsid w:val="00B505E5"/>
    <w:rsid w:val="00B50736"/>
    <w:rsid w:val="00B50BE3"/>
    <w:rsid w:val="00B50E82"/>
    <w:rsid w:val="00B51254"/>
    <w:rsid w:val="00B51777"/>
    <w:rsid w:val="00B5179E"/>
    <w:rsid w:val="00B5182E"/>
    <w:rsid w:val="00B524C6"/>
    <w:rsid w:val="00B52946"/>
    <w:rsid w:val="00B53240"/>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7A7"/>
    <w:rsid w:val="00B62B7A"/>
    <w:rsid w:val="00B62D5F"/>
    <w:rsid w:val="00B633CD"/>
    <w:rsid w:val="00B64009"/>
    <w:rsid w:val="00B641B9"/>
    <w:rsid w:val="00B64993"/>
    <w:rsid w:val="00B65D88"/>
    <w:rsid w:val="00B65E68"/>
    <w:rsid w:val="00B6634A"/>
    <w:rsid w:val="00B670B6"/>
    <w:rsid w:val="00B67ABA"/>
    <w:rsid w:val="00B67CF5"/>
    <w:rsid w:val="00B67D9D"/>
    <w:rsid w:val="00B7010E"/>
    <w:rsid w:val="00B71214"/>
    <w:rsid w:val="00B714B4"/>
    <w:rsid w:val="00B715ED"/>
    <w:rsid w:val="00B71778"/>
    <w:rsid w:val="00B71B48"/>
    <w:rsid w:val="00B7288B"/>
    <w:rsid w:val="00B73146"/>
    <w:rsid w:val="00B736FB"/>
    <w:rsid w:val="00B74040"/>
    <w:rsid w:val="00B740E6"/>
    <w:rsid w:val="00B7419C"/>
    <w:rsid w:val="00B7429A"/>
    <w:rsid w:val="00B742FF"/>
    <w:rsid w:val="00B746BB"/>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3D67"/>
    <w:rsid w:val="00B840D7"/>
    <w:rsid w:val="00B844B3"/>
    <w:rsid w:val="00B847AA"/>
    <w:rsid w:val="00B847F6"/>
    <w:rsid w:val="00B84BF0"/>
    <w:rsid w:val="00B8617D"/>
    <w:rsid w:val="00B86211"/>
    <w:rsid w:val="00B86910"/>
    <w:rsid w:val="00B8719B"/>
    <w:rsid w:val="00B87B4B"/>
    <w:rsid w:val="00B90056"/>
    <w:rsid w:val="00B900DB"/>
    <w:rsid w:val="00B90284"/>
    <w:rsid w:val="00B913AA"/>
    <w:rsid w:val="00B91BEE"/>
    <w:rsid w:val="00B93199"/>
    <w:rsid w:val="00B93437"/>
    <w:rsid w:val="00B93533"/>
    <w:rsid w:val="00B93639"/>
    <w:rsid w:val="00B94954"/>
    <w:rsid w:val="00B94D61"/>
    <w:rsid w:val="00B953A8"/>
    <w:rsid w:val="00B95560"/>
    <w:rsid w:val="00B955D7"/>
    <w:rsid w:val="00B95605"/>
    <w:rsid w:val="00B95ED5"/>
    <w:rsid w:val="00B95F7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3FC9"/>
    <w:rsid w:val="00BA42B7"/>
    <w:rsid w:val="00BA46FF"/>
    <w:rsid w:val="00BA480B"/>
    <w:rsid w:val="00BA5044"/>
    <w:rsid w:val="00BA5082"/>
    <w:rsid w:val="00BA62D9"/>
    <w:rsid w:val="00BA64D9"/>
    <w:rsid w:val="00BB0128"/>
    <w:rsid w:val="00BB015C"/>
    <w:rsid w:val="00BB0B7D"/>
    <w:rsid w:val="00BB0C22"/>
    <w:rsid w:val="00BB12B7"/>
    <w:rsid w:val="00BB12C3"/>
    <w:rsid w:val="00BB1DD8"/>
    <w:rsid w:val="00BB2186"/>
    <w:rsid w:val="00BB2228"/>
    <w:rsid w:val="00BB24A1"/>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229"/>
    <w:rsid w:val="00BC04C9"/>
    <w:rsid w:val="00BC188C"/>
    <w:rsid w:val="00BC18C8"/>
    <w:rsid w:val="00BC1B83"/>
    <w:rsid w:val="00BC359D"/>
    <w:rsid w:val="00BC445B"/>
    <w:rsid w:val="00BC5828"/>
    <w:rsid w:val="00BC631A"/>
    <w:rsid w:val="00BC63C4"/>
    <w:rsid w:val="00BC6A0B"/>
    <w:rsid w:val="00BC6C29"/>
    <w:rsid w:val="00BC6DBD"/>
    <w:rsid w:val="00BC6F02"/>
    <w:rsid w:val="00BC7425"/>
    <w:rsid w:val="00BC76B3"/>
    <w:rsid w:val="00BC7A3E"/>
    <w:rsid w:val="00BC7FF8"/>
    <w:rsid w:val="00BD02A1"/>
    <w:rsid w:val="00BD10BD"/>
    <w:rsid w:val="00BD12A2"/>
    <w:rsid w:val="00BD15B3"/>
    <w:rsid w:val="00BD1626"/>
    <w:rsid w:val="00BD1D51"/>
    <w:rsid w:val="00BD2208"/>
    <w:rsid w:val="00BD2B24"/>
    <w:rsid w:val="00BD2CE8"/>
    <w:rsid w:val="00BD2D0B"/>
    <w:rsid w:val="00BD30C3"/>
    <w:rsid w:val="00BD31D0"/>
    <w:rsid w:val="00BD329B"/>
    <w:rsid w:val="00BD4ACD"/>
    <w:rsid w:val="00BD4D7B"/>
    <w:rsid w:val="00BD5152"/>
    <w:rsid w:val="00BD56DF"/>
    <w:rsid w:val="00BD5B0E"/>
    <w:rsid w:val="00BD620E"/>
    <w:rsid w:val="00BD6687"/>
    <w:rsid w:val="00BD66AF"/>
    <w:rsid w:val="00BD6A7C"/>
    <w:rsid w:val="00BD6E99"/>
    <w:rsid w:val="00BD7266"/>
    <w:rsid w:val="00BD7BC4"/>
    <w:rsid w:val="00BE0243"/>
    <w:rsid w:val="00BE0BD4"/>
    <w:rsid w:val="00BE0F26"/>
    <w:rsid w:val="00BE16F9"/>
    <w:rsid w:val="00BE1932"/>
    <w:rsid w:val="00BE195E"/>
    <w:rsid w:val="00BE22F0"/>
    <w:rsid w:val="00BE26D2"/>
    <w:rsid w:val="00BE288F"/>
    <w:rsid w:val="00BE28B5"/>
    <w:rsid w:val="00BE301C"/>
    <w:rsid w:val="00BE33D2"/>
    <w:rsid w:val="00BE3589"/>
    <w:rsid w:val="00BE46BE"/>
    <w:rsid w:val="00BE518A"/>
    <w:rsid w:val="00BE5D74"/>
    <w:rsid w:val="00BE5FC4"/>
    <w:rsid w:val="00BE60DB"/>
    <w:rsid w:val="00BE630A"/>
    <w:rsid w:val="00BE6587"/>
    <w:rsid w:val="00BE7087"/>
    <w:rsid w:val="00BE7CC4"/>
    <w:rsid w:val="00BE7F63"/>
    <w:rsid w:val="00BF0589"/>
    <w:rsid w:val="00BF0939"/>
    <w:rsid w:val="00BF0AC2"/>
    <w:rsid w:val="00BF119E"/>
    <w:rsid w:val="00BF1AC2"/>
    <w:rsid w:val="00BF2003"/>
    <w:rsid w:val="00BF25D1"/>
    <w:rsid w:val="00BF2CDD"/>
    <w:rsid w:val="00BF2E47"/>
    <w:rsid w:val="00BF36AF"/>
    <w:rsid w:val="00BF36D3"/>
    <w:rsid w:val="00BF3CB1"/>
    <w:rsid w:val="00BF3D58"/>
    <w:rsid w:val="00BF41B5"/>
    <w:rsid w:val="00BF4343"/>
    <w:rsid w:val="00BF4422"/>
    <w:rsid w:val="00BF45E3"/>
    <w:rsid w:val="00BF46B5"/>
    <w:rsid w:val="00BF4B9C"/>
    <w:rsid w:val="00BF5A6C"/>
    <w:rsid w:val="00BF6ABF"/>
    <w:rsid w:val="00BF6BD2"/>
    <w:rsid w:val="00BF6F72"/>
    <w:rsid w:val="00BF731B"/>
    <w:rsid w:val="00BF74AC"/>
    <w:rsid w:val="00BF7941"/>
    <w:rsid w:val="00C0139E"/>
    <w:rsid w:val="00C01C55"/>
    <w:rsid w:val="00C01CF2"/>
    <w:rsid w:val="00C02629"/>
    <w:rsid w:val="00C02AE3"/>
    <w:rsid w:val="00C03834"/>
    <w:rsid w:val="00C04049"/>
    <w:rsid w:val="00C04E0E"/>
    <w:rsid w:val="00C05695"/>
    <w:rsid w:val="00C05F2C"/>
    <w:rsid w:val="00C072F0"/>
    <w:rsid w:val="00C07AE2"/>
    <w:rsid w:val="00C113E5"/>
    <w:rsid w:val="00C11499"/>
    <w:rsid w:val="00C11938"/>
    <w:rsid w:val="00C11D84"/>
    <w:rsid w:val="00C1232C"/>
    <w:rsid w:val="00C123C3"/>
    <w:rsid w:val="00C12A86"/>
    <w:rsid w:val="00C12AA3"/>
    <w:rsid w:val="00C12F56"/>
    <w:rsid w:val="00C1301A"/>
    <w:rsid w:val="00C134E1"/>
    <w:rsid w:val="00C13A6E"/>
    <w:rsid w:val="00C13CAF"/>
    <w:rsid w:val="00C13DE8"/>
    <w:rsid w:val="00C14447"/>
    <w:rsid w:val="00C144AA"/>
    <w:rsid w:val="00C14E48"/>
    <w:rsid w:val="00C150D4"/>
    <w:rsid w:val="00C154E5"/>
    <w:rsid w:val="00C15896"/>
    <w:rsid w:val="00C15B32"/>
    <w:rsid w:val="00C15DB0"/>
    <w:rsid w:val="00C16278"/>
    <w:rsid w:val="00C164D7"/>
    <w:rsid w:val="00C168EC"/>
    <w:rsid w:val="00C171BD"/>
    <w:rsid w:val="00C20D12"/>
    <w:rsid w:val="00C20D99"/>
    <w:rsid w:val="00C20E61"/>
    <w:rsid w:val="00C21C71"/>
    <w:rsid w:val="00C22001"/>
    <w:rsid w:val="00C220D5"/>
    <w:rsid w:val="00C224E7"/>
    <w:rsid w:val="00C235D4"/>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187"/>
    <w:rsid w:val="00C35277"/>
    <w:rsid w:val="00C353FD"/>
    <w:rsid w:val="00C35A4B"/>
    <w:rsid w:val="00C36858"/>
    <w:rsid w:val="00C36C32"/>
    <w:rsid w:val="00C36C4C"/>
    <w:rsid w:val="00C37881"/>
    <w:rsid w:val="00C37BB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A48"/>
    <w:rsid w:val="00C45FB6"/>
    <w:rsid w:val="00C463FB"/>
    <w:rsid w:val="00C46831"/>
    <w:rsid w:val="00C47D92"/>
    <w:rsid w:val="00C47DD1"/>
    <w:rsid w:val="00C503D4"/>
    <w:rsid w:val="00C50739"/>
    <w:rsid w:val="00C509FB"/>
    <w:rsid w:val="00C51069"/>
    <w:rsid w:val="00C51662"/>
    <w:rsid w:val="00C51C47"/>
    <w:rsid w:val="00C51E99"/>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8EF"/>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77F"/>
    <w:rsid w:val="00C7789B"/>
    <w:rsid w:val="00C779BB"/>
    <w:rsid w:val="00C77A0E"/>
    <w:rsid w:val="00C77D12"/>
    <w:rsid w:val="00C8039D"/>
    <w:rsid w:val="00C8075A"/>
    <w:rsid w:val="00C807B1"/>
    <w:rsid w:val="00C81255"/>
    <w:rsid w:val="00C8241F"/>
    <w:rsid w:val="00C8250C"/>
    <w:rsid w:val="00C8298D"/>
    <w:rsid w:val="00C83165"/>
    <w:rsid w:val="00C8373F"/>
    <w:rsid w:val="00C838B2"/>
    <w:rsid w:val="00C839B0"/>
    <w:rsid w:val="00C839C4"/>
    <w:rsid w:val="00C83A89"/>
    <w:rsid w:val="00C84E7A"/>
    <w:rsid w:val="00C85436"/>
    <w:rsid w:val="00C85BD4"/>
    <w:rsid w:val="00C85C3D"/>
    <w:rsid w:val="00C85FAB"/>
    <w:rsid w:val="00C86365"/>
    <w:rsid w:val="00C86594"/>
    <w:rsid w:val="00C867CB"/>
    <w:rsid w:val="00C86B38"/>
    <w:rsid w:val="00C8713F"/>
    <w:rsid w:val="00C872E4"/>
    <w:rsid w:val="00C873AB"/>
    <w:rsid w:val="00C87A48"/>
    <w:rsid w:val="00C90313"/>
    <w:rsid w:val="00C90A87"/>
    <w:rsid w:val="00C90B71"/>
    <w:rsid w:val="00C90DF5"/>
    <w:rsid w:val="00C90FBD"/>
    <w:rsid w:val="00C9154B"/>
    <w:rsid w:val="00C91847"/>
    <w:rsid w:val="00C91A65"/>
    <w:rsid w:val="00C9214F"/>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6CF1"/>
    <w:rsid w:val="00C97243"/>
    <w:rsid w:val="00C97E75"/>
    <w:rsid w:val="00CA0284"/>
    <w:rsid w:val="00CA0955"/>
    <w:rsid w:val="00CA0E9C"/>
    <w:rsid w:val="00CA1127"/>
    <w:rsid w:val="00CA1396"/>
    <w:rsid w:val="00CA24BF"/>
    <w:rsid w:val="00CA2E78"/>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4C3"/>
    <w:rsid w:val="00CB3550"/>
    <w:rsid w:val="00CB36D9"/>
    <w:rsid w:val="00CB37D8"/>
    <w:rsid w:val="00CB404A"/>
    <w:rsid w:val="00CB42CF"/>
    <w:rsid w:val="00CB4506"/>
    <w:rsid w:val="00CB4898"/>
    <w:rsid w:val="00CB4980"/>
    <w:rsid w:val="00CB581E"/>
    <w:rsid w:val="00CB5C08"/>
    <w:rsid w:val="00CB5E5C"/>
    <w:rsid w:val="00CB62AE"/>
    <w:rsid w:val="00CB6624"/>
    <w:rsid w:val="00CB6AD6"/>
    <w:rsid w:val="00CB6CAE"/>
    <w:rsid w:val="00CB6E6F"/>
    <w:rsid w:val="00CB732B"/>
    <w:rsid w:val="00CB76D4"/>
    <w:rsid w:val="00CB7C65"/>
    <w:rsid w:val="00CB7F96"/>
    <w:rsid w:val="00CC03D0"/>
    <w:rsid w:val="00CC0A98"/>
    <w:rsid w:val="00CC1466"/>
    <w:rsid w:val="00CC1D53"/>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C9E"/>
    <w:rsid w:val="00CD0F47"/>
    <w:rsid w:val="00CD1B91"/>
    <w:rsid w:val="00CD2319"/>
    <w:rsid w:val="00CD3157"/>
    <w:rsid w:val="00CD3640"/>
    <w:rsid w:val="00CD3F72"/>
    <w:rsid w:val="00CD42C7"/>
    <w:rsid w:val="00CD48F8"/>
    <w:rsid w:val="00CD4AB7"/>
    <w:rsid w:val="00CD504E"/>
    <w:rsid w:val="00CD508F"/>
    <w:rsid w:val="00CD51B9"/>
    <w:rsid w:val="00CD5A6D"/>
    <w:rsid w:val="00CD60B8"/>
    <w:rsid w:val="00CD619F"/>
    <w:rsid w:val="00CD65F8"/>
    <w:rsid w:val="00CD670E"/>
    <w:rsid w:val="00CD6839"/>
    <w:rsid w:val="00CD7495"/>
    <w:rsid w:val="00CE0132"/>
    <w:rsid w:val="00CE07A9"/>
    <w:rsid w:val="00CE0B64"/>
    <w:rsid w:val="00CE1001"/>
    <w:rsid w:val="00CE182E"/>
    <w:rsid w:val="00CE1EAB"/>
    <w:rsid w:val="00CE28A4"/>
    <w:rsid w:val="00CE38FF"/>
    <w:rsid w:val="00CE4D15"/>
    <w:rsid w:val="00CE5156"/>
    <w:rsid w:val="00CE52F4"/>
    <w:rsid w:val="00CE5547"/>
    <w:rsid w:val="00CE5604"/>
    <w:rsid w:val="00CE5C22"/>
    <w:rsid w:val="00CE664F"/>
    <w:rsid w:val="00CE6C11"/>
    <w:rsid w:val="00CE761F"/>
    <w:rsid w:val="00CF04E4"/>
    <w:rsid w:val="00CF15B8"/>
    <w:rsid w:val="00CF27C3"/>
    <w:rsid w:val="00CF348C"/>
    <w:rsid w:val="00CF3980"/>
    <w:rsid w:val="00CF472C"/>
    <w:rsid w:val="00CF50E1"/>
    <w:rsid w:val="00CF5323"/>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070"/>
    <w:rsid w:val="00D14B00"/>
    <w:rsid w:val="00D15059"/>
    <w:rsid w:val="00D1522B"/>
    <w:rsid w:val="00D1566E"/>
    <w:rsid w:val="00D15830"/>
    <w:rsid w:val="00D15911"/>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5B2"/>
    <w:rsid w:val="00D30A0D"/>
    <w:rsid w:val="00D310C3"/>
    <w:rsid w:val="00D31456"/>
    <w:rsid w:val="00D31466"/>
    <w:rsid w:val="00D31F46"/>
    <w:rsid w:val="00D32462"/>
    <w:rsid w:val="00D3246B"/>
    <w:rsid w:val="00D32A09"/>
    <w:rsid w:val="00D32C9B"/>
    <w:rsid w:val="00D334B4"/>
    <w:rsid w:val="00D335EC"/>
    <w:rsid w:val="00D33D92"/>
    <w:rsid w:val="00D33E5F"/>
    <w:rsid w:val="00D33FEB"/>
    <w:rsid w:val="00D3427E"/>
    <w:rsid w:val="00D34DB1"/>
    <w:rsid w:val="00D35153"/>
    <w:rsid w:val="00D35283"/>
    <w:rsid w:val="00D352FF"/>
    <w:rsid w:val="00D353AE"/>
    <w:rsid w:val="00D35400"/>
    <w:rsid w:val="00D36FBC"/>
    <w:rsid w:val="00D37921"/>
    <w:rsid w:val="00D37D3B"/>
    <w:rsid w:val="00D40442"/>
    <w:rsid w:val="00D41346"/>
    <w:rsid w:val="00D417FD"/>
    <w:rsid w:val="00D41967"/>
    <w:rsid w:val="00D41C08"/>
    <w:rsid w:val="00D41CCD"/>
    <w:rsid w:val="00D420E2"/>
    <w:rsid w:val="00D424A7"/>
    <w:rsid w:val="00D42C42"/>
    <w:rsid w:val="00D42E28"/>
    <w:rsid w:val="00D42FE6"/>
    <w:rsid w:val="00D43098"/>
    <w:rsid w:val="00D43C94"/>
    <w:rsid w:val="00D43DF0"/>
    <w:rsid w:val="00D45D03"/>
    <w:rsid w:val="00D46933"/>
    <w:rsid w:val="00D46D84"/>
    <w:rsid w:val="00D47799"/>
    <w:rsid w:val="00D47DCC"/>
    <w:rsid w:val="00D47F4E"/>
    <w:rsid w:val="00D504FA"/>
    <w:rsid w:val="00D508EC"/>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11D7"/>
    <w:rsid w:val="00D61587"/>
    <w:rsid w:val="00D618CF"/>
    <w:rsid w:val="00D619AD"/>
    <w:rsid w:val="00D61ACF"/>
    <w:rsid w:val="00D624DE"/>
    <w:rsid w:val="00D635E6"/>
    <w:rsid w:val="00D63A37"/>
    <w:rsid w:val="00D63EC4"/>
    <w:rsid w:val="00D66166"/>
    <w:rsid w:val="00D66426"/>
    <w:rsid w:val="00D665E2"/>
    <w:rsid w:val="00D668C1"/>
    <w:rsid w:val="00D669F9"/>
    <w:rsid w:val="00D66E54"/>
    <w:rsid w:val="00D70556"/>
    <w:rsid w:val="00D70CBD"/>
    <w:rsid w:val="00D713CE"/>
    <w:rsid w:val="00D7169D"/>
    <w:rsid w:val="00D71AD9"/>
    <w:rsid w:val="00D722D5"/>
    <w:rsid w:val="00D726C7"/>
    <w:rsid w:val="00D72966"/>
    <w:rsid w:val="00D72FDF"/>
    <w:rsid w:val="00D74401"/>
    <w:rsid w:val="00D749E8"/>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21B"/>
    <w:rsid w:val="00D835A7"/>
    <w:rsid w:val="00D843C6"/>
    <w:rsid w:val="00D84513"/>
    <w:rsid w:val="00D8463B"/>
    <w:rsid w:val="00D84AD5"/>
    <w:rsid w:val="00D84C75"/>
    <w:rsid w:val="00D85070"/>
    <w:rsid w:val="00D85E3A"/>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197"/>
    <w:rsid w:val="00D948D0"/>
    <w:rsid w:val="00D94D7C"/>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24F6"/>
    <w:rsid w:val="00DA295B"/>
    <w:rsid w:val="00DA2D6C"/>
    <w:rsid w:val="00DA2ED8"/>
    <w:rsid w:val="00DA3E4A"/>
    <w:rsid w:val="00DA4787"/>
    <w:rsid w:val="00DA58C7"/>
    <w:rsid w:val="00DA5BAB"/>
    <w:rsid w:val="00DA5E4C"/>
    <w:rsid w:val="00DA6119"/>
    <w:rsid w:val="00DB0C4F"/>
    <w:rsid w:val="00DB1167"/>
    <w:rsid w:val="00DB1398"/>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F2B"/>
    <w:rsid w:val="00DC072F"/>
    <w:rsid w:val="00DC0A80"/>
    <w:rsid w:val="00DC11EE"/>
    <w:rsid w:val="00DC1E71"/>
    <w:rsid w:val="00DC2768"/>
    <w:rsid w:val="00DC295B"/>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E0C1B"/>
    <w:rsid w:val="00DE0E6A"/>
    <w:rsid w:val="00DE11F9"/>
    <w:rsid w:val="00DE1247"/>
    <w:rsid w:val="00DE1571"/>
    <w:rsid w:val="00DE1627"/>
    <w:rsid w:val="00DE1E7D"/>
    <w:rsid w:val="00DE2D89"/>
    <w:rsid w:val="00DE336D"/>
    <w:rsid w:val="00DE36F8"/>
    <w:rsid w:val="00DE3E2C"/>
    <w:rsid w:val="00DE3E6E"/>
    <w:rsid w:val="00DE4B3A"/>
    <w:rsid w:val="00DE4DC9"/>
    <w:rsid w:val="00DE5212"/>
    <w:rsid w:val="00DE5B47"/>
    <w:rsid w:val="00DE5C97"/>
    <w:rsid w:val="00DE5D19"/>
    <w:rsid w:val="00DE6145"/>
    <w:rsid w:val="00DE623F"/>
    <w:rsid w:val="00DE62D9"/>
    <w:rsid w:val="00DE6916"/>
    <w:rsid w:val="00DE6DFD"/>
    <w:rsid w:val="00DE78E0"/>
    <w:rsid w:val="00DF0016"/>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50DE"/>
    <w:rsid w:val="00DF613B"/>
    <w:rsid w:val="00DF62B7"/>
    <w:rsid w:val="00DF6D10"/>
    <w:rsid w:val="00DF7542"/>
    <w:rsid w:val="00DF7736"/>
    <w:rsid w:val="00DF7AF7"/>
    <w:rsid w:val="00E00277"/>
    <w:rsid w:val="00E00362"/>
    <w:rsid w:val="00E0075E"/>
    <w:rsid w:val="00E01126"/>
    <w:rsid w:val="00E01230"/>
    <w:rsid w:val="00E0179E"/>
    <w:rsid w:val="00E01D50"/>
    <w:rsid w:val="00E027B8"/>
    <w:rsid w:val="00E0296C"/>
    <w:rsid w:val="00E03E11"/>
    <w:rsid w:val="00E04937"/>
    <w:rsid w:val="00E049F0"/>
    <w:rsid w:val="00E04D53"/>
    <w:rsid w:val="00E051D9"/>
    <w:rsid w:val="00E052FD"/>
    <w:rsid w:val="00E0586D"/>
    <w:rsid w:val="00E05A00"/>
    <w:rsid w:val="00E05F98"/>
    <w:rsid w:val="00E0624C"/>
    <w:rsid w:val="00E06799"/>
    <w:rsid w:val="00E07F36"/>
    <w:rsid w:val="00E10375"/>
    <w:rsid w:val="00E106D7"/>
    <w:rsid w:val="00E10858"/>
    <w:rsid w:val="00E11019"/>
    <w:rsid w:val="00E11495"/>
    <w:rsid w:val="00E11801"/>
    <w:rsid w:val="00E11991"/>
    <w:rsid w:val="00E11A0C"/>
    <w:rsid w:val="00E11E29"/>
    <w:rsid w:val="00E11EA5"/>
    <w:rsid w:val="00E120CE"/>
    <w:rsid w:val="00E120F9"/>
    <w:rsid w:val="00E12F8C"/>
    <w:rsid w:val="00E13A9B"/>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936"/>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0FD2"/>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68B"/>
    <w:rsid w:val="00E347CE"/>
    <w:rsid w:val="00E34815"/>
    <w:rsid w:val="00E349A7"/>
    <w:rsid w:val="00E349DC"/>
    <w:rsid w:val="00E35883"/>
    <w:rsid w:val="00E363B1"/>
    <w:rsid w:val="00E36762"/>
    <w:rsid w:val="00E36863"/>
    <w:rsid w:val="00E36AAF"/>
    <w:rsid w:val="00E36CFC"/>
    <w:rsid w:val="00E36E3A"/>
    <w:rsid w:val="00E3712A"/>
    <w:rsid w:val="00E37533"/>
    <w:rsid w:val="00E37A9E"/>
    <w:rsid w:val="00E400CA"/>
    <w:rsid w:val="00E401C9"/>
    <w:rsid w:val="00E40767"/>
    <w:rsid w:val="00E40CC4"/>
    <w:rsid w:val="00E418EB"/>
    <w:rsid w:val="00E419B5"/>
    <w:rsid w:val="00E42341"/>
    <w:rsid w:val="00E42564"/>
    <w:rsid w:val="00E42607"/>
    <w:rsid w:val="00E4275F"/>
    <w:rsid w:val="00E43498"/>
    <w:rsid w:val="00E438A4"/>
    <w:rsid w:val="00E43BBD"/>
    <w:rsid w:val="00E44154"/>
    <w:rsid w:val="00E442B4"/>
    <w:rsid w:val="00E4446C"/>
    <w:rsid w:val="00E44661"/>
    <w:rsid w:val="00E44CAA"/>
    <w:rsid w:val="00E44E20"/>
    <w:rsid w:val="00E45683"/>
    <w:rsid w:val="00E464DB"/>
    <w:rsid w:val="00E469D5"/>
    <w:rsid w:val="00E4763D"/>
    <w:rsid w:val="00E47876"/>
    <w:rsid w:val="00E47AA7"/>
    <w:rsid w:val="00E47F0F"/>
    <w:rsid w:val="00E5004A"/>
    <w:rsid w:val="00E50A5B"/>
    <w:rsid w:val="00E50AB0"/>
    <w:rsid w:val="00E50BE8"/>
    <w:rsid w:val="00E51E96"/>
    <w:rsid w:val="00E5216B"/>
    <w:rsid w:val="00E52F55"/>
    <w:rsid w:val="00E535AB"/>
    <w:rsid w:val="00E536E8"/>
    <w:rsid w:val="00E53ADC"/>
    <w:rsid w:val="00E53F8F"/>
    <w:rsid w:val="00E544EF"/>
    <w:rsid w:val="00E55104"/>
    <w:rsid w:val="00E55920"/>
    <w:rsid w:val="00E559AF"/>
    <w:rsid w:val="00E55B9B"/>
    <w:rsid w:val="00E568F0"/>
    <w:rsid w:val="00E56D5C"/>
    <w:rsid w:val="00E56EDA"/>
    <w:rsid w:val="00E56F3C"/>
    <w:rsid w:val="00E572D5"/>
    <w:rsid w:val="00E57621"/>
    <w:rsid w:val="00E57A13"/>
    <w:rsid w:val="00E57E06"/>
    <w:rsid w:val="00E57F26"/>
    <w:rsid w:val="00E60823"/>
    <w:rsid w:val="00E6090F"/>
    <w:rsid w:val="00E60CE9"/>
    <w:rsid w:val="00E611EA"/>
    <w:rsid w:val="00E61C08"/>
    <w:rsid w:val="00E61F60"/>
    <w:rsid w:val="00E635FA"/>
    <w:rsid w:val="00E6386E"/>
    <w:rsid w:val="00E6393D"/>
    <w:rsid w:val="00E63D36"/>
    <w:rsid w:val="00E643D9"/>
    <w:rsid w:val="00E643DC"/>
    <w:rsid w:val="00E64B2B"/>
    <w:rsid w:val="00E64F4B"/>
    <w:rsid w:val="00E65142"/>
    <w:rsid w:val="00E65561"/>
    <w:rsid w:val="00E65C0A"/>
    <w:rsid w:val="00E66041"/>
    <w:rsid w:val="00E664F5"/>
    <w:rsid w:val="00E66555"/>
    <w:rsid w:val="00E6710C"/>
    <w:rsid w:val="00E67700"/>
    <w:rsid w:val="00E6770B"/>
    <w:rsid w:val="00E67AD9"/>
    <w:rsid w:val="00E67DC7"/>
    <w:rsid w:val="00E7000D"/>
    <w:rsid w:val="00E70FFB"/>
    <w:rsid w:val="00E71C52"/>
    <w:rsid w:val="00E71F4F"/>
    <w:rsid w:val="00E72029"/>
    <w:rsid w:val="00E72376"/>
    <w:rsid w:val="00E730D0"/>
    <w:rsid w:val="00E73A16"/>
    <w:rsid w:val="00E73A8A"/>
    <w:rsid w:val="00E73DFC"/>
    <w:rsid w:val="00E73F27"/>
    <w:rsid w:val="00E74383"/>
    <w:rsid w:val="00E75446"/>
    <w:rsid w:val="00E75596"/>
    <w:rsid w:val="00E75835"/>
    <w:rsid w:val="00E759AF"/>
    <w:rsid w:val="00E75E78"/>
    <w:rsid w:val="00E75EEC"/>
    <w:rsid w:val="00E765DD"/>
    <w:rsid w:val="00E76DED"/>
    <w:rsid w:val="00E77724"/>
    <w:rsid w:val="00E77837"/>
    <w:rsid w:val="00E77977"/>
    <w:rsid w:val="00E77AB7"/>
    <w:rsid w:val="00E81C13"/>
    <w:rsid w:val="00E81FC2"/>
    <w:rsid w:val="00E821C4"/>
    <w:rsid w:val="00E829B5"/>
    <w:rsid w:val="00E82E20"/>
    <w:rsid w:val="00E833D8"/>
    <w:rsid w:val="00E839BA"/>
    <w:rsid w:val="00E83C17"/>
    <w:rsid w:val="00E83CC1"/>
    <w:rsid w:val="00E83D1F"/>
    <w:rsid w:val="00E83D6A"/>
    <w:rsid w:val="00E847FE"/>
    <w:rsid w:val="00E84AD0"/>
    <w:rsid w:val="00E84BBE"/>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3C59"/>
    <w:rsid w:val="00E94102"/>
    <w:rsid w:val="00E9423E"/>
    <w:rsid w:val="00E9444E"/>
    <w:rsid w:val="00E94BD9"/>
    <w:rsid w:val="00E9502B"/>
    <w:rsid w:val="00E95858"/>
    <w:rsid w:val="00E95A04"/>
    <w:rsid w:val="00E95A4E"/>
    <w:rsid w:val="00E963AA"/>
    <w:rsid w:val="00E96DBE"/>
    <w:rsid w:val="00E97590"/>
    <w:rsid w:val="00E979ED"/>
    <w:rsid w:val="00E97DA8"/>
    <w:rsid w:val="00EA008C"/>
    <w:rsid w:val="00EA0301"/>
    <w:rsid w:val="00EA06CC"/>
    <w:rsid w:val="00EA06F2"/>
    <w:rsid w:val="00EA0BB9"/>
    <w:rsid w:val="00EA1029"/>
    <w:rsid w:val="00EA173D"/>
    <w:rsid w:val="00EA1F81"/>
    <w:rsid w:val="00EA21A1"/>
    <w:rsid w:val="00EA32EC"/>
    <w:rsid w:val="00EA3DA3"/>
    <w:rsid w:val="00EA42DD"/>
    <w:rsid w:val="00EA4D00"/>
    <w:rsid w:val="00EA4DCB"/>
    <w:rsid w:val="00EA53DA"/>
    <w:rsid w:val="00EA5718"/>
    <w:rsid w:val="00EA5DA0"/>
    <w:rsid w:val="00EA61FA"/>
    <w:rsid w:val="00EA63FC"/>
    <w:rsid w:val="00EA6F0B"/>
    <w:rsid w:val="00EA78BC"/>
    <w:rsid w:val="00EA7C5B"/>
    <w:rsid w:val="00EB0A3C"/>
    <w:rsid w:val="00EB1592"/>
    <w:rsid w:val="00EB1800"/>
    <w:rsid w:val="00EB1AFB"/>
    <w:rsid w:val="00EB246C"/>
    <w:rsid w:val="00EB2BA0"/>
    <w:rsid w:val="00EB346E"/>
    <w:rsid w:val="00EB37B8"/>
    <w:rsid w:val="00EB4579"/>
    <w:rsid w:val="00EB50D9"/>
    <w:rsid w:val="00EB571B"/>
    <w:rsid w:val="00EB5AB0"/>
    <w:rsid w:val="00EB5D1C"/>
    <w:rsid w:val="00EB6B8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A09"/>
    <w:rsid w:val="00EC4DA0"/>
    <w:rsid w:val="00EC524D"/>
    <w:rsid w:val="00EC69D0"/>
    <w:rsid w:val="00EC6B42"/>
    <w:rsid w:val="00EC77D5"/>
    <w:rsid w:val="00EC7810"/>
    <w:rsid w:val="00EC794D"/>
    <w:rsid w:val="00EC7D27"/>
    <w:rsid w:val="00EC7F30"/>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28A"/>
    <w:rsid w:val="00ED7419"/>
    <w:rsid w:val="00ED782E"/>
    <w:rsid w:val="00EE088E"/>
    <w:rsid w:val="00EE0CD3"/>
    <w:rsid w:val="00EE12A8"/>
    <w:rsid w:val="00EE1E9B"/>
    <w:rsid w:val="00EE1FAF"/>
    <w:rsid w:val="00EE256A"/>
    <w:rsid w:val="00EE2D9A"/>
    <w:rsid w:val="00EE2DA9"/>
    <w:rsid w:val="00EE35B4"/>
    <w:rsid w:val="00EE4213"/>
    <w:rsid w:val="00EE438C"/>
    <w:rsid w:val="00EE4779"/>
    <w:rsid w:val="00EE55C0"/>
    <w:rsid w:val="00EE5620"/>
    <w:rsid w:val="00EE61F1"/>
    <w:rsid w:val="00EE69C8"/>
    <w:rsid w:val="00EE7079"/>
    <w:rsid w:val="00EE7892"/>
    <w:rsid w:val="00EF0159"/>
    <w:rsid w:val="00EF17B5"/>
    <w:rsid w:val="00EF1810"/>
    <w:rsid w:val="00EF1D30"/>
    <w:rsid w:val="00EF21E6"/>
    <w:rsid w:val="00EF24F0"/>
    <w:rsid w:val="00EF2709"/>
    <w:rsid w:val="00EF2D4D"/>
    <w:rsid w:val="00EF3343"/>
    <w:rsid w:val="00EF35E0"/>
    <w:rsid w:val="00EF3BAC"/>
    <w:rsid w:val="00EF45BD"/>
    <w:rsid w:val="00EF4AFC"/>
    <w:rsid w:val="00EF502F"/>
    <w:rsid w:val="00EF5155"/>
    <w:rsid w:val="00EF53DF"/>
    <w:rsid w:val="00EF5663"/>
    <w:rsid w:val="00EF5D21"/>
    <w:rsid w:val="00EF6323"/>
    <w:rsid w:val="00EF66B4"/>
    <w:rsid w:val="00EF6741"/>
    <w:rsid w:val="00EF67FC"/>
    <w:rsid w:val="00EF7503"/>
    <w:rsid w:val="00EF7B6F"/>
    <w:rsid w:val="00EF7C47"/>
    <w:rsid w:val="00EF7F74"/>
    <w:rsid w:val="00EF7F85"/>
    <w:rsid w:val="00F00658"/>
    <w:rsid w:val="00F00AFD"/>
    <w:rsid w:val="00F019FA"/>
    <w:rsid w:val="00F01A8B"/>
    <w:rsid w:val="00F01FB5"/>
    <w:rsid w:val="00F02666"/>
    <w:rsid w:val="00F0290A"/>
    <w:rsid w:val="00F02A9C"/>
    <w:rsid w:val="00F03170"/>
    <w:rsid w:val="00F03252"/>
    <w:rsid w:val="00F03378"/>
    <w:rsid w:val="00F0380F"/>
    <w:rsid w:val="00F03BAA"/>
    <w:rsid w:val="00F03C12"/>
    <w:rsid w:val="00F04297"/>
    <w:rsid w:val="00F04B25"/>
    <w:rsid w:val="00F058D1"/>
    <w:rsid w:val="00F061F1"/>
    <w:rsid w:val="00F067EB"/>
    <w:rsid w:val="00F06945"/>
    <w:rsid w:val="00F0779A"/>
    <w:rsid w:val="00F07D2C"/>
    <w:rsid w:val="00F1047D"/>
    <w:rsid w:val="00F10FEC"/>
    <w:rsid w:val="00F11601"/>
    <w:rsid w:val="00F119A0"/>
    <w:rsid w:val="00F120BA"/>
    <w:rsid w:val="00F120EC"/>
    <w:rsid w:val="00F121A6"/>
    <w:rsid w:val="00F1255A"/>
    <w:rsid w:val="00F12666"/>
    <w:rsid w:val="00F12A62"/>
    <w:rsid w:val="00F132DE"/>
    <w:rsid w:val="00F13598"/>
    <w:rsid w:val="00F139B0"/>
    <w:rsid w:val="00F14478"/>
    <w:rsid w:val="00F14718"/>
    <w:rsid w:val="00F15247"/>
    <w:rsid w:val="00F15529"/>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76B"/>
    <w:rsid w:val="00F31D30"/>
    <w:rsid w:val="00F322C1"/>
    <w:rsid w:val="00F3269E"/>
    <w:rsid w:val="00F32B1D"/>
    <w:rsid w:val="00F32BDC"/>
    <w:rsid w:val="00F3450D"/>
    <w:rsid w:val="00F34B64"/>
    <w:rsid w:val="00F3515F"/>
    <w:rsid w:val="00F352D2"/>
    <w:rsid w:val="00F353E3"/>
    <w:rsid w:val="00F35781"/>
    <w:rsid w:val="00F35870"/>
    <w:rsid w:val="00F35B33"/>
    <w:rsid w:val="00F35C93"/>
    <w:rsid w:val="00F35F68"/>
    <w:rsid w:val="00F36872"/>
    <w:rsid w:val="00F36A05"/>
    <w:rsid w:val="00F370D4"/>
    <w:rsid w:val="00F375A3"/>
    <w:rsid w:val="00F37E17"/>
    <w:rsid w:val="00F37F4A"/>
    <w:rsid w:val="00F405A9"/>
    <w:rsid w:val="00F40A9E"/>
    <w:rsid w:val="00F40C03"/>
    <w:rsid w:val="00F412DD"/>
    <w:rsid w:val="00F41662"/>
    <w:rsid w:val="00F418BE"/>
    <w:rsid w:val="00F41A4C"/>
    <w:rsid w:val="00F41A83"/>
    <w:rsid w:val="00F42056"/>
    <w:rsid w:val="00F42856"/>
    <w:rsid w:val="00F42F9F"/>
    <w:rsid w:val="00F4382F"/>
    <w:rsid w:val="00F43C09"/>
    <w:rsid w:val="00F4485F"/>
    <w:rsid w:val="00F44E9A"/>
    <w:rsid w:val="00F44F24"/>
    <w:rsid w:val="00F44F29"/>
    <w:rsid w:val="00F45BE9"/>
    <w:rsid w:val="00F46247"/>
    <w:rsid w:val="00F4672A"/>
    <w:rsid w:val="00F46A08"/>
    <w:rsid w:val="00F46B1F"/>
    <w:rsid w:val="00F46B94"/>
    <w:rsid w:val="00F46BCF"/>
    <w:rsid w:val="00F473BA"/>
    <w:rsid w:val="00F4749C"/>
    <w:rsid w:val="00F47653"/>
    <w:rsid w:val="00F47834"/>
    <w:rsid w:val="00F47B16"/>
    <w:rsid w:val="00F47CE5"/>
    <w:rsid w:val="00F47F90"/>
    <w:rsid w:val="00F50280"/>
    <w:rsid w:val="00F50A1B"/>
    <w:rsid w:val="00F50C05"/>
    <w:rsid w:val="00F5102D"/>
    <w:rsid w:val="00F51035"/>
    <w:rsid w:val="00F5157A"/>
    <w:rsid w:val="00F51D66"/>
    <w:rsid w:val="00F5243D"/>
    <w:rsid w:val="00F52C58"/>
    <w:rsid w:val="00F53892"/>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742"/>
    <w:rsid w:val="00F61FE8"/>
    <w:rsid w:val="00F62222"/>
    <w:rsid w:val="00F622DD"/>
    <w:rsid w:val="00F62596"/>
    <w:rsid w:val="00F641A9"/>
    <w:rsid w:val="00F64239"/>
    <w:rsid w:val="00F65121"/>
    <w:rsid w:val="00F65154"/>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0B3"/>
    <w:rsid w:val="00F7182C"/>
    <w:rsid w:val="00F72120"/>
    <w:rsid w:val="00F727C5"/>
    <w:rsid w:val="00F72FB0"/>
    <w:rsid w:val="00F7393B"/>
    <w:rsid w:val="00F73E67"/>
    <w:rsid w:val="00F73E7B"/>
    <w:rsid w:val="00F74403"/>
    <w:rsid w:val="00F74ABA"/>
    <w:rsid w:val="00F74B13"/>
    <w:rsid w:val="00F74ED1"/>
    <w:rsid w:val="00F7557F"/>
    <w:rsid w:val="00F75777"/>
    <w:rsid w:val="00F75977"/>
    <w:rsid w:val="00F75A82"/>
    <w:rsid w:val="00F75D0B"/>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3EC6"/>
    <w:rsid w:val="00F848C4"/>
    <w:rsid w:val="00F851D7"/>
    <w:rsid w:val="00F85A28"/>
    <w:rsid w:val="00F85C3D"/>
    <w:rsid w:val="00F85CBC"/>
    <w:rsid w:val="00F862E6"/>
    <w:rsid w:val="00F86B4F"/>
    <w:rsid w:val="00F86B71"/>
    <w:rsid w:val="00F86F67"/>
    <w:rsid w:val="00F87337"/>
    <w:rsid w:val="00F87518"/>
    <w:rsid w:val="00F8769A"/>
    <w:rsid w:val="00F878C6"/>
    <w:rsid w:val="00F879EE"/>
    <w:rsid w:val="00F87F15"/>
    <w:rsid w:val="00F904B1"/>
    <w:rsid w:val="00F90D8A"/>
    <w:rsid w:val="00F913E2"/>
    <w:rsid w:val="00F926EE"/>
    <w:rsid w:val="00F92A14"/>
    <w:rsid w:val="00F92C4F"/>
    <w:rsid w:val="00F93387"/>
    <w:rsid w:val="00F93400"/>
    <w:rsid w:val="00F948CF"/>
    <w:rsid w:val="00F94E94"/>
    <w:rsid w:val="00F9543A"/>
    <w:rsid w:val="00F9589E"/>
    <w:rsid w:val="00F961C0"/>
    <w:rsid w:val="00F9661E"/>
    <w:rsid w:val="00F968A8"/>
    <w:rsid w:val="00F96955"/>
    <w:rsid w:val="00F969C4"/>
    <w:rsid w:val="00F96F2B"/>
    <w:rsid w:val="00F971FD"/>
    <w:rsid w:val="00F9745A"/>
    <w:rsid w:val="00FA085B"/>
    <w:rsid w:val="00FA0952"/>
    <w:rsid w:val="00FA1430"/>
    <w:rsid w:val="00FA14F5"/>
    <w:rsid w:val="00FA1D41"/>
    <w:rsid w:val="00FA24F3"/>
    <w:rsid w:val="00FA2A13"/>
    <w:rsid w:val="00FA2AE5"/>
    <w:rsid w:val="00FA2F93"/>
    <w:rsid w:val="00FA3479"/>
    <w:rsid w:val="00FA375A"/>
    <w:rsid w:val="00FA397C"/>
    <w:rsid w:val="00FA4198"/>
    <w:rsid w:val="00FA55FE"/>
    <w:rsid w:val="00FA5A61"/>
    <w:rsid w:val="00FA6557"/>
    <w:rsid w:val="00FA733D"/>
    <w:rsid w:val="00FB0283"/>
    <w:rsid w:val="00FB1853"/>
    <w:rsid w:val="00FB1B07"/>
    <w:rsid w:val="00FB2122"/>
    <w:rsid w:val="00FB2B7B"/>
    <w:rsid w:val="00FB39AB"/>
    <w:rsid w:val="00FB3A2C"/>
    <w:rsid w:val="00FB403C"/>
    <w:rsid w:val="00FB40E9"/>
    <w:rsid w:val="00FB46B1"/>
    <w:rsid w:val="00FB484D"/>
    <w:rsid w:val="00FB4F99"/>
    <w:rsid w:val="00FB50E7"/>
    <w:rsid w:val="00FB531C"/>
    <w:rsid w:val="00FB5795"/>
    <w:rsid w:val="00FB5A42"/>
    <w:rsid w:val="00FB66AA"/>
    <w:rsid w:val="00FB6BD4"/>
    <w:rsid w:val="00FB7779"/>
    <w:rsid w:val="00FC1190"/>
    <w:rsid w:val="00FC187A"/>
    <w:rsid w:val="00FC1B11"/>
    <w:rsid w:val="00FC1F2D"/>
    <w:rsid w:val="00FC207E"/>
    <w:rsid w:val="00FC220B"/>
    <w:rsid w:val="00FC222F"/>
    <w:rsid w:val="00FC22BF"/>
    <w:rsid w:val="00FC2601"/>
    <w:rsid w:val="00FC2AF7"/>
    <w:rsid w:val="00FC2D54"/>
    <w:rsid w:val="00FC2DD4"/>
    <w:rsid w:val="00FC396D"/>
    <w:rsid w:val="00FC4774"/>
    <w:rsid w:val="00FC490D"/>
    <w:rsid w:val="00FC51CD"/>
    <w:rsid w:val="00FC54FB"/>
    <w:rsid w:val="00FC563F"/>
    <w:rsid w:val="00FC5D83"/>
    <w:rsid w:val="00FC5E47"/>
    <w:rsid w:val="00FC5F3E"/>
    <w:rsid w:val="00FC623C"/>
    <w:rsid w:val="00FC64BB"/>
    <w:rsid w:val="00FC7033"/>
    <w:rsid w:val="00FC71B1"/>
    <w:rsid w:val="00FC72D3"/>
    <w:rsid w:val="00FC7B5A"/>
    <w:rsid w:val="00FC7CB6"/>
    <w:rsid w:val="00FC7F29"/>
    <w:rsid w:val="00FD0268"/>
    <w:rsid w:val="00FD035A"/>
    <w:rsid w:val="00FD0F57"/>
    <w:rsid w:val="00FD14FA"/>
    <w:rsid w:val="00FD18BC"/>
    <w:rsid w:val="00FD2218"/>
    <w:rsid w:val="00FD252A"/>
    <w:rsid w:val="00FD2901"/>
    <w:rsid w:val="00FD315C"/>
    <w:rsid w:val="00FD323A"/>
    <w:rsid w:val="00FD34F6"/>
    <w:rsid w:val="00FD48AA"/>
    <w:rsid w:val="00FD4FDA"/>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376"/>
    <w:rsid w:val="00FE4472"/>
    <w:rsid w:val="00FE508D"/>
    <w:rsid w:val="00FE50C9"/>
    <w:rsid w:val="00FE524B"/>
    <w:rsid w:val="00FE59B0"/>
    <w:rsid w:val="00FE5D63"/>
    <w:rsid w:val="00FE65CE"/>
    <w:rsid w:val="00FE6699"/>
    <w:rsid w:val="00FE68C4"/>
    <w:rsid w:val="00FE6E5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4F4"/>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uiPriority w:val="1"/>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uiPriority w:val="1"/>
    <w:qFormat/>
    <w:rsid w:val="00FE5D63"/>
    <w:pPr>
      <w:keepNext/>
      <w:spacing w:line="360" w:lineRule="auto"/>
      <w:outlineLvl w:val="1"/>
    </w:pPr>
    <w:rPr>
      <w:b/>
      <w:bCs/>
    </w:rPr>
  </w:style>
  <w:style w:type="paragraph" w:styleId="3">
    <w:name w:val="heading 3"/>
    <w:aliases w:val="H3"/>
    <w:basedOn w:val="a1"/>
    <w:next w:val="a1"/>
    <w:link w:val="30"/>
    <w:uiPriority w:val="1"/>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iPriority w:val="1"/>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1"/>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1"/>
    <w:rsid w:val="006B0C0C"/>
    <w:rPr>
      <w:rFonts w:ascii="Times New Roman CYR" w:eastAsia="Times New Roman" w:hAnsi="Times New Roman CYR"/>
      <w:b/>
      <w:sz w:val="28"/>
    </w:rPr>
  </w:style>
  <w:style w:type="character" w:customStyle="1" w:styleId="40">
    <w:name w:val="Заголовок 4 Знак"/>
    <w:aliases w:val="H4 Знак"/>
    <w:link w:val="4"/>
    <w:uiPriority w:val="1"/>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qFormat/>
    <w:rsid w:val="009168BC"/>
    <w:rPr>
      <w:i/>
      <w:iCs/>
    </w:rPr>
  </w:style>
  <w:style w:type="paragraph" w:styleId="aa">
    <w:name w:val="No Spacing"/>
    <w:aliases w:val="Arial"/>
    <w:link w:val="ab"/>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qFormat/>
    <w:rsid w:val="006B0C0C"/>
    <w:rPr>
      <w:b/>
      <w:bCs/>
    </w:rPr>
  </w:style>
  <w:style w:type="character" w:customStyle="1" w:styleId="ae">
    <w:name w:val="Верхний колонтитул Знак"/>
    <w:rsid w:val="006B0C0C"/>
    <w:rPr>
      <w:sz w:val="24"/>
      <w:szCs w:val="24"/>
    </w:rPr>
  </w:style>
  <w:style w:type="character" w:customStyle="1" w:styleId="af">
    <w:name w:val="Нижний колонтитул Знак"/>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uiPriority w:val="1"/>
    <w:qFormat/>
    <w:rsid w:val="006B0C0C"/>
    <w:pPr>
      <w:spacing w:after="120"/>
    </w:pPr>
  </w:style>
  <w:style w:type="character" w:customStyle="1" w:styleId="af2">
    <w:name w:val="Основной текст Знак"/>
    <w:link w:val="af1"/>
    <w:uiPriority w:val="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1"/>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rsid w:val="00A47B26"/>
  </w:style>
  <w:style w:type="paragraph" w:customStyle="1" w:styleId="ConsPlusCell">
    <w:name w:val="ConsPlusCell"/>
    <w:uiPriority w:val="99"/>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iPriority w:val="99"/>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uiPriority w:val="99"/>
    <w:rsid w:val="00DA2ED8"/>
    <w:rPr>
      <w:rFonts w:ascii="Times New Roman" w:eastAsia="Times New Roman" w:hAnsi="Times New Roman"/>
      <w:sz w:val="28"/>
      <w:szCs w:val="24"/>
    </w:rPr>
  </w:style>
  <w:style w:type="paragraph" w:styleId="aff9">
    <w:name w:val="Plain Text"/>
    <w:basedOn w:val="a1"/>
    <w:link w:val="aff8"/>
    <w:uiPriority w:val="99"/>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uiPriority w:val="99"/>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Заголовок №1 + Times New Roman"/>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1"/>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1"/>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Основной текст (3) + Times New Roman,11"/>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qFormat/>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link w:val="1fff"/>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 w:type="paragraph" w:customStyle="1" w:styleId="text2cl">
    <w:name w:val="text2cl"/>
    <w:basedOn w:val="a1"/>
    <w:rsid w:val="00154488"/>
    <w:pPr>
      <w:spacing w:before="100" w:beforeAutospacing="1" w:after="100" w:afterAutospacing="1"/>
    </w:pPr>
  </w:style>
  <w:style w:type="numbering" w:customStyle="1" w:styleId="3fd">
    <w:name w:val="Нет списка3"/>
    <w:next w:val="a4"/>
    <w:uiPriority w:val="99"/>
    <w:semiHidden/>
    <w:unhideWhenUsed/>
    <w:rsid w:val="00F75D0B"/>
  </w:style>
  <w:style w:type="table" w:customStyle="1" w:styleId="4d">
    <w:name w:val="Сетка таблицы4"/>
    <w:basedOn w:val="a3"/>
    <w:next w:val="affff8"/>
    <w:uiPriority w:val="59"/>
    <w:qFormat/>
    <w:rsid w:val="00F75D0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75D0B"/>
    <w:rPr>
      <w:rFonts w:eastAsia="Times New Roman"/>
      <w:sz w:val="22"/>
      <w:szCs w:val="22"/>
    </w:rPr>
    <w:tblPr>
      <w:tblCellMar>
        <w:top w:w="0" w:type="dxa"/>
        <w:left w:w="0" w:type="dxa"/>
        <w:bottom w:w="0" w:type="dxa"/>
        <w:right w:w="0" w:type="dxa"/>
      </w:tblCellMar>
    </w:tblPr>
  </w:style>
  <w:style w:type="table" w:customStyle="1" w:styleId="TableNormal1">
    <w:name w:val="Table Normal1"/>
    <w:uiPriority w:val="2"/>
    <w:unhideWhenUsed/>
    <w:qFormat/>
    <w:rsid w:val="00F75D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1c">
    <w:name w:val="Сетка таблицы11"/>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semiHidden/>
    <w:unhideWhenUsed/>
    <w:rsid w:val="00F75D0B"/>
  </w:style>
  <w:style w:type="table" w:customStyle="1" w:styleId="22b">
    <w:name w:val="Сетка таблицы22"/>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rsid w:val="00F75D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Нет списка21"/>
    <w:next w:val="a4"/>
    <w:uiPriority w:val="99"/>
    <w:semiHidden/>
    <w:unhideWhenUsed/>
    <w:rsid w:val="00F75D0B"/>
  </w:style>
  <w:style w:type="table" w:customStyle="1" w:styleId="315">
    <w:name w:val="Сетка таблицы31"/>
    <w:basedOn w:val="a3"/>
    <w:next w:val="affff8"/>
    <w:uiPriority w:val="99"/>
    <w:rsid w:val="00F7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fff8"/>
    <w:uiPriority w:val="99"/>
    <w:rsid w:val="00F75D0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4"/>
    <w:uiPriority w:val="99"/>
    <w:semiHidden/>
    <w:unhideWhenUsed/>
    <w:rsid w:val="00F75D0B"/>
  </w:style>
  <w:style w:type="character" w:customStyle="1" w:styleId="2Exact1">
    <w:name w:val="Подпись к картинке (2) Exact"/>
    <w:basedOn w:val="a2"/>
    <w:link w:val="2ff6"/>
    <w:rsid w:val="004E5612"/>
    <w:rPr>
      <w:rFonts w:ascii="Times New Roman" w:eastAsia="Times New Roman" w:hAnsi="Times New Roman"/>
      <w:b/>
      <w:bCs/>
      <w:sz w:val="15"/>
      <w:szCs w:val="15"/>
      <w:shd w:val="clear" w:color="auto" w:fill="FFFFFF"/>
    </w:rPr>
  </w:style>
  <w:style w:type="paragraph" w:customStyle="1" w:styleId="2ff6">
    <w:name w:val="Подпись к картинке (2)"/>
    <w:basedOn w:val="a1"/>
    <w:link w:val="2Exact1"/>
    <w:rsid w:val="004E5612"/>
    <w:pPr>
      <w:widowControl w:val="0"/>
      <w:shd w:val="clear" w:color="auto" w:fill="FFFFFF"/>
      <w:spacing w:line="202" w:lineRule="exact"/>
      <w:jc w:val="center"/>
    </w:pPr>
    <w:rPr>
      <w:b/>
      <w:bCs/>
      <w:sz w:val="15"/>
      <w:szCs w:val="15"/>
    </w:rPr>
  </w:style>
  <w:style w:type="character" w:customStyle="1" w:styleId="1fff0">
    <w:name w:val="Заголовок №1 + Не полужирный"/>
    <w:basedOn w:val="1ff2"/>
    <w:rsid w:val="002E469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MicrosoftSansSerif115pt">
    <w:name w:val="Основной текст (2) + Microsoft Sans Serif;11;5 pt"/>
    <w:basedOn w:val="21"/>
    <w:rsid w:val="002E4699"/>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75pt">
    <w:name w:val="Основной текст (2) + 7;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icrosoftSansSerif7pt">
    <w:name w:val="Основной текст (2) + Microsoft Sans Serif;7 pt"/>
    <w:basedOn w:val="21"/>
    <w:rsid w:val="00BD2208"/>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95pt">
    <w:name w:val="Основной текст (2) + 9;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table" w:customStyle="1" w:styleId="TableGrid2">
    <w:name w:val="TableGrid2"/>
    <w:rsid w:val="008132A7"/>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1pt">
    <w:name w:val="Основной текст + Интервал 1 pt"/>
    <w:rsid w:val="001428EC"/>
    <w:rPr>
      <w:rFonts w:ascii="Times New Roman" w:hAnsi="Times New Roman" w:cs="Times New Roman"/>
      <w:spacing w:val="30"/>
      <w:sz w:val="22"/>
      <w:szCs w:val="22"/>
      <w:u w:val="none"/>
    </w:rPr>
  </w:style>
  <w:style w:type="character" w:customStyle="1" w:styleId="3pt">
    <w:name w:val="Основной текст + Интервал 3 pt"/>
    <w:rsid w:val="001428EC"/>
    <w:rPr>
      <w:rFonts w:ascii="Times New Roman" w:hAnsi="Times New Roman" w:cs="Times New Roman"/>
      <w:spacing w:val="60"/>
      <w:sz w:val="22"/>
      <w:szCs w:val="22"/>
      <w:u w:val="none"/>
    </w:rPr>
  </w:style>
  <w:style w:type="character" w:customStyle="1" w:styleId="1MicrosoftSansSerif">
    <w:name w:val="Заголовок №1 + Microsoft Sans Serif"/>
    <w:aliases w:val="11 pt"/>
    <w:rsid w:val="001428EC"/>
    <w:rPr>
      <w:rFonts w:ascii="Microsoft Sans Serif" w:hAnsi="Microsoft Sans Serif" w:cs="Microsoft Sans Serif"/>
      <w:noProof/>
      <w:sz w:val="22"/>
      <w:szCs w:val="22"/>
      <w:u w:val="none"/>
    </w:rPr>
  </w:style>
  <w:style w:type="character" w:customStyle="1" w:styleId="4TimesNewRoman">
    <w:name w:val="Основной текст (4) + Times New Roman"/>
    <w:aliases w:val="12 pt"/>
    <w:rsid w:val="001428EC"/>
    <w:rPr>
      <w:rFonts w:ascii="Times New Roman" w:hAnsi="Times New Roman" w:cs="Times New Roman"/>
      <w:noProof/>
      <w:sz w:val="24"/>
      <w:szCs w:val="24"/>
      <w:u w:val="none"/>
    </w:rPr>
  </w:style>
  <w:style w:type="character" w:customStyle="1" w:styleId="affffff9">
    <w:name w:val="Колонтитул + Полужирный"/>
    <w:rsid w:val="001428EC"/>
    <w:rPr>
      <w:rFonts w:ascii="Times New Roman" w:hAnsi="Times New Roman" w:cs="Times New Roman"/>
      <w:b/>
      <w:bCs/>
      <w:sz w:val="22"/>
      <w:szCs w:val="22"/>
      <w:u w:val="none"/>
    </w:rPr>
  </w:style>
  <w:style w:type="paragraph" w:customStyle="1" w:styleId="1fff">
    <w:name w:val="Колонтитул1"/>
    <w:basedOn w:val="a1"/>
    <w:link w:val="affffff3"/>
    <w:rsid w:val="001428EC"/>
    <w:pPr>
      <w:widowControl w:val="0"/>
      <w:shd w:val="clear" w:color="auto" w:fill="FFFFFF"/>
      <w:spacing w:line="278" w:lineRule="exact"/>
      <w:jc w:val="right"/>
    </w:pPr>
    <w:rPr>
      <w:b/>
      <w:bCs/>
      <w:sz w:val="20"/>
      <w:szCs w:val="20"/>
    </w:rPr>
  </w:style>
  <w:style w:type="paragraph" w:customStyle="1" w:styleId="4e">
    <w:name w:val="Знак4"/>
    <w:basedOn w:val="a1"/>
    <w:rsid w:val="001428EC"/>
    <w:pPr>
      <w:spacing w:after="160" w:line="240" w:lineRule="exact"/>
    </w:pPr>
    <w:rPr>
      <w:rFonts w:ascii="Verdana" w:hAnsi="Verdana"/>
      <w:sz w:val="20"/>
      <w:szCs w:val="20"/>
      <w:lang w:val="en-US" w:eastAsia="en-US"/>
    </w:rPr>
  </w:style>
  <w:style w:type="paragraph" w:customStyle="1" w:styleId="affffffa">
    <w:name w:val="Знак Знак Знак Знак Знак Знак"/>
    <w:basedOn w:val="a1"/>
    <w:rsid w:val="001428EC"/>
    <w:pPr>
      <w:spacing w:before="100" w:beforeAutospacing="1" w:after="100" w:afterAutospacing="1"/>
      <w:jc w:val="both"/>
    </w:pPr>
    <w:rPr>
      <w:rFonts w:ascii="Tahoma" w:hAnsi="Tahoma" w:cs="Tahoma"/>
      <w:sz w:val="20"/>
      <w:szCs w:val="20"/>
      <w:lang w:val="en-US" w:eastAsia="en-US"/>
    </w:rPr>
  </w:style>
  <w:style w:type="paragraph" w:customStyle="1" w:styleId="s6mailrucssattributepostfix">
    <w:name w:val="s6_mailru_css_attribute_postfix"/>
    <w:basedOn w:val="a1"/>
    <w:rsid w:val="00A6798E"/>
    <w:pPr>
      <w:spacing w:before="100" w:beforeAutospacing="1" w:after="100" w:afterAutospacing="1"/>
    </w:pPr>
  </w:style>
  <w:style w:type="character" w:customStyle="1" w:styleId="s5mailrucssattributepostfix">
    <w:name w:val="s5_mailru_css_attribute_postfix"/>
    <w:basedOn w:val="a2"/>
    <w:rsid w:val="00A6798E"/>
  </w:style>
  <w:style w:type="paragraph" w:customStyle="1" w:styleId="s4mailrucssattributepostfix">
    <w:name w:val="s4_mailru_css_attribute_postfix"/>
    <w:basedOn w:val="a1"/>
    <w:rsid w:val="00A6798E"/>
    <w:pPr>
      <w:spacing w:before="100" w:beforeAutospacing="1" w:after="100" w:afterAutospacing="1"/>
    </w:pPr>
  </w:style>
  <w:style w:type="paragraph" w:customStyle="1" w:styleId="s8mailrucssattributepostfix">
    <w:name w:val="s8_mailru_css_attribute_postfix"/>
    <w:basedOn w:val="a1"/>
    <w:rsid w:val="00A6798E"/>
    <w:pPr>
      <w:spacing w:before="100" w:beforeAutospacing="1" w:after="100" w:afterAutospacing="1"/>
    </w:pPr>
  </w:style>
  <w:style w:type="character" w:customStyle="1" w:styleId="s7mailrucssattributepostfix">
    <w:name w:val="s7_mailru_css_attribute_postfix"/>
    <w:basedOn w:val="a2"/>
    <w:rsid w:val="00A6798E"/>
  </w:style>
  <w:style w:type="paragraph" w:styleId="3fe">
    <w:name w:val="toc 3"/>
    <w:basedOn w:val="a1"/>
    <w:uiPriority w:val="1"/>
    <w:qFormat/>
    <w:rsid w:val="00534975"/>
    <w:pPr>
      <w:widowControl w:val="0"/>
      <w:autoSpaceDE w:val="0"/>
      <w:autoSpaceDN w:val="0"/>
      <w:spacing w:line="274" w:lineRule="exact"/>
      <w:ind w:left="900"/>
    </w:pPr>
    <w:rPr>
      <w:b/>
      <w:bCs/>
      <w:lang w:eastAsia="en-US"/>
    </w:rPr>
  </w:style>
  <w:style w:type="paragraph" w:styleId="4f">
    <w:name w:val="toc 4"/>
    <w:basedOn w:val="a1"/>
    <w:uiPriority w:val="1"/>
    <w:qFormat/>
    <w:rsid w:val="00534975"/>
    <w:pPr>
      <w:widowControl w:val="0"/>
      <w:autoSpaceDE w:val="0"/>
      <w:autoSpaceDN w:val="0"/>
      <w:spacing w:before="4"/>
      <w:ind w:left="900"/>
      <w:jc w:val="both"/>
    </w:pPr>
    <w:rPr>
      <w:b/>
      <w:bCs/>
      <w:sz w:val="22"/>
      <w:szCs w:val="22"/>
      <w:lang w:eastAsia="en-US"/>
    </w:rPr>
  </w:style>
  <w:style w:type="paragraph" w:styleId="5c">
    <w:name w:val="toc 5"/>
    <w:basedOn w:val="a1"/>
    <w:uiPriority w:val="1"/>
    <w:qFormat/>
    <w:rsid w:val="00534975"/>
    <w:pPr>
      <w:widowControl w:val="0"/>
      <w:autoSpaceDE w:val="0"/>
      <w:autoSpaceDN w:val="0"/>
      <w:ind w:left="90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73232864">
      <w:bodyDiv w:val="1"/>
      <w:marLeft w:val="0"/>
      <w:marRight w:val="0"/>
      <w:marTop w:val="0"/>
      <w:marBottom w:val="0"/>
      <w:divBdr>
        <w:top w:val="none" w:sz="0" w:space="0" w:color="auto"/>
        <w:left w:val="none" w:sz="0" w:space="0" w:color="auto"/>
        <w:bottom w:val="none" w:sz="0" w:space="0" w:color="auto"/>
        <w:right w:val="none" w:sz="0" w:space="0" w:color="auto"/>
      </w:divBdr>
    </w:div>
    <w:div w:id="376970805">
      <w:bodyDiv w:val="1"/>
      <w:marLeft w:val="0"/>
      <w:marRight w:val="0"/>
      <w:marTop w:val="0"/>
      <w:marBottom w:val="0"/>
      <w:divBdr>
        <w:top w:val="none" w:sz="0" w:space="0" w:color="auto"/>
        <w:left w:val="none" w:sz="0" w:space="0" w:color="auto"/>
        <w:bottom w:val="none" w:sz="0" w:space="0" w:color="auto"/>
        <w:right w:val="none" w:sz="0" w:space="0" w:color="auto"/>
      </w:divBdr>
    </w:div>
    <w:div w:id="404836950">
      <w:bodyDiv w:val="1"/>
      <w:marLeft w:val="0"/>
      <w:marRight w:val="0"/>
      <w:marTop w:val="0"/>
      <w:marBottom w:val="0"/>
      <w:divBdr>
        <w:top w:val="none" w:sz="0" w:space="0" w:color="auto"/>
        <w:left w:val="none" w:sz="0" w:space="0" w:color="auto"/>
        <w:bottom w:val="none" w:sz="0" w:space="0" w:color="auto"/>
        <w:right w:val="none" w:sz="0" w:space="0" w:color="auto"/>
      </w:divBdr>
    </w:div>
    <w:div w:id="422722306">
      <w:bodyDiv w:val="1"/>
      <w:marLeft w:val="0"/>
      <w:marRight w:val="0"/>
      <w:marTop w:val="0"/>
      <w:marBottom w:val="0"/>
      <w:divBdr>
        <w:top w:val="none" w:sz="0" w:space="0" w:color="auto"/>
        <w:left w:val="none" w:sz="0" w:space="0" w:color="auto"/>
        <w:bottom w:val="none" w:sz="0" w:space="0" w:color="auto"/>
        <w:right w:val="none" w:sz="0" w:space="0" w:color="auto"/>
      </w:divBdr>
    </w:div>
    <w:div w:id="579602912">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719474123">
      <w:bodyDiv w:val="1"/>
      <w:marLeft w:val="0"/>
      <w:marRight w:val="0"/>
      <w:marTop w:val="0"/>
      <w:marBottom w:val="0"/>
      <w:divBdr>
        <w:top w:val="none" w:sz="0" w:space="0" w:color="auto"/>
        <w:left w:val="none" w:sz="0" w:space="0" w:color="auto"/>
        <w:bottom w:val="none" w:sz="0" w:space="0" w:color="auto"/>
        <w:right w:val="none" w:sz="0" w:space="0" w:color="auto"/>
      </w:divBdr>
    </w:div>
    <w:div w:id="731385562">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96739975">
      <w:bodyDiv w:val="1"/>
      <w:marLeft w:val="0"/>
      <w:marRight w:val="0"/>
      <w:marTop w:val="0"/>
      <w:marBottom w:val="0"/>
      <w:divBdr>
        <w:top w:val="none" w:sz="0" w:space="0" w:color="auto"/>
        <w:left w:val="none" w:sz="0" w:space="0" w:color="auto"/>
        <w:bottom w:val="none" w:sz="0" w:space="0" w:color="auto"/>
        <w:right w:val="none" w:sz="0" w:space="0" w:color="auto"/>
      </w:divBdr>
    </w:div>
    <w:div w:id="921526616">
      <w:bodyDiv w:val="1"/>
      <w:marLeft w:val="0"/>
      <w:marRight w:val="0"/>
      <w:marTop w:val="0"/>
      <w:marBottom w:val="0"/>
      <w:divBdr>
        <w:top w:val="none" w:sz="0" w:space="0" w:color="auto"/>
        <w:left w:val="none" w:sz="0" w:space="0" w:color="auto"/>
        <w:bottom w:val="none" w:sz="0" w:space="0" w:color="auto"/>
        <w:right w:val="none" w:sz="0" w:space="0" w:color="auto"/>
      </w:divBdr>
    </w:div>
    <w:div w:id="934947934">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247811011">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96882616">
      <w:bodyDiv w:val="1"/>
      <w:marLeft w:val="0"/>
      <w:marRight w:val="0"/>
      <w:marTop w:val="0"/>
      <w:marBottom w:val="0"/>
      <w:divBdr>
        <w:top w:val="none" w:sz="0" w:space="0" w:color="auto"/>
        <w:left w:val="none" w:sz="0" w:space="0" w:color="auto"/>
        <w:bottom w:val="none" w:sz="0" w:space="0" w:color="auto"/>
        <w:right w:val="none" w:sz="0" w:space="0" w:color="auto"/>
      </w:divBdr>
    </w:div>
    <w:div w:id="1784423509">
      <w:bodyDiv w:val="1"/>
      <w:marLeft w:val="0"/>
      <w:marRight w:val="0"/>
      <w:marTop w:val="0"/>
      <w:marBottom w:val="0"/>
      <w:divBdr>
        <w:top w:val="none" w:sz="0" w:space="0" w:color="auto"/>
        <w:left w:val="none" w:sz="0" w:space="0" w:color="auto"/>
        <w:bottom w:val="none" w:sz="0" w:space="0" w:color="auto"/>
        <w:right w:val="none" w:sz="0" w:space="0" w:color="auto"/>
      </w:divBdr>
    </w:div>
    <w:div w:id="1853688162">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73821414">
      <w:bodyDiv w:val="1"/>
      <w:marLeft w:val="0"/>
      <w:marRight w:val="0"/>
      <w:marTop w:val="0"/>
      <w:marBottom w:val="0"/>
      <w:divBdr>
        <w:top w:val="none" w:sz="0" w:space="0" w:color="auto"/>
        <w:left w:val="none" w:sz="0" w:space="0" w:color="auto"/>
        <w:bottom w:val="none" w:sz="0" w:space="0" w:color="auto"/>
        <w:right w:val="none" w:sz="0" w:space="0" w:color="auto"/>
      </w:divBdr>
    </w:div>
    <w:div w:id="1980183057">
      <w:bodyDiv w:val="1"/>
      <w:marLeft w:val="0"/>
      <w:marRight w:val="0"/>
      <w:marTop w:val="0"/>
      <w:marBottom w:val="0"/>
      <w:divBdr>
        <w:top w:val="none" w:sz="0" w:space="0" w:color="auto"/>
        <w:left w:val="none" w:sz="0" w:space="0" w:color="auto"/>
        <w:bottom w:val="none" w:sz="0" w:space="0" w:color="auto"/>
        <w:right w:val="none" w:sz="0" w:space="0" w:color="auto"/>
      </w:divBdr>
    </w:div>
    <w:div w:id="2100054145">
      <w:bodyDiv w:val="1"/>
      <w:marLeft w:val="0"/>
      <w:marRight w:val="0"/>
      <w:marTop w:val="0"/>
      <w:marBottom w:val="0"/>
      <w:divBdr>
        <w:top w:val="none" w:sz="0" w:space="0" w:color="auto"/>
        <w:left w:val="none" w:sz="0" w:space="0" w:color="auto"/>
        <w:bottom w:val="none" w:sz="0" w:space="0" w:color="auto"/>
        <w:right w:val="none" w:sz="0" w:space="0" w:color="auto"/>
      </w:divBdr>
    </w:div>
    <w:div w:id="210043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709DF5F151E7A93120BB83056212B651BCB95EB2203AA1BBC2CE418219C1E5BE74CDCEFC944713A3CF874897323F1FB29CF9B5EB6CABE2E7f0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424B4F86D61CD4B763C2EC9E803465236A6B113BB3F3DC4DF4BBFE6790D29DCF59443AF10B2DFE536E78DF73AFA3574101CAA6F4CC8U5NEH" TargetMode="External"/><Relationship Id="rId4" Type="http://schemas.openxmlformats.org/officeDocument/2006/relationships/settings" Target="settings.xml"/><Relationship Id="rId9" Type="http://schemas.openxmlformats.org/officeDocument/2006/relationships/hyperlink" Target="https://admpoddore.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F62ED-69C4-41AE-BCDD-1C2E1382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1600</Words>
  <Characters>9120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2023-06-07T05:54:00Z</cp:lastPrinted>
  <dcterms:created xsi:type="dcterms:W3CDTF">2025-03-10T06:42:00Z</dcterms:created>
  <dcterms:modified xsi:type="dcterms:W3CDTF">2025-03-10T06:42:00Z</dcterms:modified>
</cp:coreProperties>
</file>