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7B" w:rsidRPr="000E7539" w:rsidRDefault="00114393" w:rsidP="006874E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62000" cy="904875"/>
            <wp:effectExtent l="19050" t="0" r="0" b="0"/>
            <wp:docPr id="1" name="Рисунок 1" descr="C:\WINWORD6\CLIPART\GERB_OB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6\CLIPART\GERB_OBL.BMP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4E7" w:rsidRPr="006874E7" w:rsidRDefault="006874E7" w:rsidP="006874E7">
      <w:pPr>
        <w:pStyle w:val="1"/>
        <w:spacing w:line="240" w:lineRule="exact"/>
        <w:ind w:left="431" w:hanging="431"/>
        <w:rPr>
          <w:b/>
          <w:bCs/>
          <w:szCs w:val="28"/>
        </w:rPr>
      </w:pPr>
      <w:r w:rsidRPr="006874E7">
        <w:rPr>
          <w:b/>
          <w:bCs/>
          <w:szCs w:val="28"/>
        </w:rPr>
        <w:t>Российская Федерация</w:t>
      </w:r>
    </w:p>
    <w:p w:rsidR="003D6FB8" w:rsidRDefault="003D6FB8" w:rsidP="006874E7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3D6FB8" w:rsidRDefault="003D6FB8" w:rsidP="003D6FB8">
      <w:pPr>
        <w:pStyle w:val="2"/>
        <w:spacing w:line="240" w:lineRule="auto"/>
        <w:jc w:val="center"/>
      </w:pPr>
    </w:p>
    <w:p w:rsidR="003D6FB8" w:rsidRDefault="008438D2" w:rsidP="003D6FB8">
      <w:pPr>
        <w:pStyle w:val="2"/>
        <w:spacing w:line="240" w:lineRule="auto"/>
        <w:jc w:val="center"/>
      </w:pPr>
      <w:r>
        <w:t>АДМИНИСТРАЦИЯ</w:t>
      </w:r>
      <w:r w:rsidR="003D6FB8">
        <w:t xml:space="preserve"> ПОДДОРСКОГО </w:t>
      </w:r>
      <w:r>
        <w:t>МУНИЦИПАЛЬНОГО РАЙОНА</w:t>
      </w:r>
    </w:p>
    <w:p w:rsidR="00165382" w:rsidRPr="00165382" w:rsidRDefault="00165382" w:rsidP="00165382"/>
    <w:p w:rsidR="003D6FB8" w:rsidRPr="008438D2" w:rsidRDefault="008438D2" w:rsidP="003D6FB8">
      <w:pPr>
        <w:pStyle w:val="6"/>
        <w:rPr>
          <w:sz w:val="32"/>
          <w:szCs w:val="32"/>
        </w:rPr>
      </w:pPr>
      <w:r w:rsidRPr="008438D2">
        <w:rPr>
          <w:sz w:val="32"/>
          <w:szCs w:val="32"/>
        </w:rPr>
        <w:t>ПОСТАНОВЛЕНИЕ</w:t>
      </w:r>
    </w:p>
    <w:p w:rsidR="00D02642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от</w:t>
      </w:r>
      <w:r w:rsidR="004F292E">
        <w:rPr>
          <w:sz w:val="28"/>
        </w:rPr>
        <w:t xml:space="preserve"> </w:t>
      </w:r>
      <w:r w:rsidR="00B443AB">
        <w:rPr>
          <w:sz w:val="28"/>
        </w:rPr>
        <w:t>0</w:t>
      </w:r>
      <w:r w:rsidR="005255B6">
        <w:rPr>
          <w:sz w:val="28"/>
        </w:rPr>
        <w:t>4</w:t>
      </w:r>
      <w:r>
        <w:rPr>
          <w:sz w:val="28"/>
        </w:rPr>
        <w:t>.20</w:t>
      </w:r>
      <w:r w:rsidR="00B443AB">
        <w:rPr>
          <w:sz w:val="28"/>
        </w:rPr>
        <w:t>25</w:t>
      </w:r>
      <w:r>
        <w:rPr>
          <w:sz w:val="28"/>
        </w:rPr>
        <w:t xml:space="preserve"> №</w:t>
      </w:r>
      <w:r w:rsidR="00636E2A">
        <w:rPr>
          <w:sz w:val="28"/>
        </w:rPr>
        <w:t xml:space="preserve"> </w:t>
      </w:r>
    </w:p>
    <w:p w:rsidR="003D6FB8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165382" w:rsidRDefault="00165382" w:rsidP="003D6FB8">
      <w:pPr>
        <w:spacing w:line="240" w:lineRule="exact"/>
        <w:rPr>
          <w:sz w:val="28"/>
        </w:rPr>
      </w:pPr>
    </w:p>
    <w:p w:rsidR="00F468F1" w:rsidRPr="00FE181A" w:rsidRDefault="00F468F1" w:rsidP="00F468F1">
      <w:pPr>
        <w:ind w:firstLine="709"/>
        <w:jc w:val="center"/>
        <w:rPr>
          <w:b/>
          <w:sz w:val="28"/>
          <w:szCs w:val="28"/>
        </w:rPr>
      </w:pPr>
      <w:r w:rsidRPr="00FE181A">
        <w:rPr>
          <w:b/>
          <w:sz w:val="28"/>
          <w:szCs w:val="28"/>
        </w:rPr>
        <w:t xml:space="preserve">Об утверждении перечня документов, на основании которых производится списание задолженности, безнадежной к взысканию, в части сумм </w:t>
      </w:r>
      <w:r w:rsidR="00FE181A">
        <w:rPr>
          <w:b/>
          <w:sz w:val="28"/>
          <w:szCs w:val="28"/>
        </w:rPr>
        <w:t>мест</w:t>
      </w:r>
      <w:r w:rsidRPr="00FE181A">
        <w:rPr>
          <w:b/>
          <w:sz w:val="28"/>
          <w:szCs w:val="28"/>
        </w:rPr>
        <w:t>ных налогов.</w:t>
      </w:r>
    </w:p>
    <w:p w:rsidR="00F468F1" w:rsidRDefault="00F468F1" w:rsidP="00895542">
      <w:pPr>
        <w:ind w:firstLine="709"/>
        <w:jc w:val="both"/>
      </w:pPr>
    </w:p>
    <w:p w:rsidR="00F468F1" w:rsidRPr="00FE181A" w:rsidRDefault="00F468F1" w:rsidP="00B93FD8">
      <w:pPr>
        <w:ind w:firstLine="709"/>
        <w:jc w:val="both"/>
        <w:rPr>
          <w:sz w:val="28"/>
          <w:szCs w:val="28"/>
        </w:rPr>
      </w:pPr>
      <w:r w:rsidRPr="00FE181A">
        <w:rPr>
          <w:sz w:val="28"/>
          <w:szCs w:val="28"/>
        </w:rPr>
        <w:t xml:space="preserve"> В соответствии </w:t>
      </w:r>
      <w:r w:rsidR="00B93FD8">
        <w:rPr>
          <w:sz w:val="28"/>
          <w:szCs w:val="28"/>
        </w:rPr>
        <w:t>с пунктом</w:t>
      </w:r>
      <w:r w:rsidRPr="00FE181A">
        <w:rPr>
          <w:sz w:val="28"/>
          <w:szCs w:val="28"/>
        </w:rPr>
        <w:t xml:space="preserve"> 2 </w:t>
      </w:r>
      <w:r w:rsidR="008F4291" w:rsidRPr="00FE181A">
        <w:rPr>
          <w:sz w:val="28"/>
          <w:szCs w:val="28"/>
        </w:rPr>
        <w:t>решения Совета депутатов Поддорского сельского поселения</w:t>
      </w:r>
      <w:r w:rsidRPr="00FE181A">
        <w:rPr>
          <w:sz w:val="28"/>
          <w:szCs w:val="28"/>
        </w:rPr>
        <w:t xml:space="preserve"> от </w:t>
      </w:r>
      <w:r w:rsidR="008F4291" w:rsidRPr="00FE181A">
        <w:rPr>
          <w:sz w:val="28"/>
          <w:szCs w:val="28"/>
        </w:rPr>
        <w:t>04</w:t>
      </w:r>
      <w:r w:rsidRPr="00FE181A">
        <w:rPr>
          <w:sz w:val="28"/>
          <w:szCs w:val="28"/>
        </w:rPr>
        <w:t>.0</w:t>
      </w:r>
      <w:r w:rsidR="008F4291" w:rsidRPr="00FE181A">
        <w:rPr>
          <w:sz w:val="28"/>
          <w:szCs w:val="28"/>
        </w:rPr>
        <w:t>3</w:t>
      </w:r>
      <w:r w:rsidRPr="00FE181A">
        <w:rPr>
          <w:sz w:val="28"/>
          <w:szCs w:val="28"/>
        </w:rPr>
        <w:t xml:space="preserve">.2025 № </w:t>
      </w:r>
      <w:r w:rsidR="008F4291" w:rsidRPr="00FE181A">
        <w:rPr>
          <w:sz w:val="28"/>
          <w:szCs w:val="28"/>
        </w:rPr>
        <w:t>148</w:t>
      </w:r>
      <w:r w:rsidRPr="00FE181A">
        <w:rPr>
          <w:sz w:val="28"/>
          <w:szCs w:val="28"/>
        </w:rPr>
        <w:t xml:space="preserve"> «Об установлении дополнительных оснований признания безнадежной к взысканию задолженности в части сумм </w:t>
      </w:r>
      <w:r w:rsidR="008F4291" w:rsidRPr="00FE181A">
        <w:rPr>
          <w:sz w:val="28"/>
          <w:szCs w:val="28"/>
        </w:rPr>
        <w:t xml:space="preserve">местных </w:t>
      </w:r>
      <w:proofErr w:type="gramStart"/>
      <w:r w:rsidRPr="00FE181A">
        <w:rPr>
          <w:sz w:val="28"/>
          <w:szCs w:val="28"/>
        </w:rPr>
        <w:t>налогов»</w:t>
      </w:r>
      <w:r w:rsidR="00B93FD8">
        <w:rPr>
          <w:sz w:val="28"/>
          <w:szCs w:val="28"/>
        </w:rPr>
        <w:t xml:space="preserve"> </w:t>
      </w:r>
      <w:r w:rsidRPr="00FE181A">
        <w:rPr>
          <w:sz w:val="28"/>
          <w:szCs w:val="28"/>
        </w:rPr>
        <w:t xml:space="preserve"> </w:t>
      </w:r>
      <w:r w:rsidR="003325A1" w:rsidRPr="00FE181A">
        <w:rPr>
          <w:sz w:val="28"/>
          <w:szCs w:val="28"/>
        </w:rPr>
        <w:t>Администрация</w:t>
      </w:r>
      <w:proofErr w:type="gramEnd"/>
      <w:r w:rsidR="003325A1" w:rsidRPr="00FE181A">
        <w:rPr>
          <w:sz w:val="28"/>
          <w:szCs w:val="28"/>
        </w:rPr>
        <w:t xml:space="preserve"> Поддорского муниципального района </w:t>
      </w:r>
      <w:r w:rsidRPr="00FE181A">
        <w:rPr>
          <w:sz w:val="28"/>
          <w:szCs w:val="28"/>
        </w:rPr>
        <w:t>ПОСТАНОВЛЯЕТ:</w:t>
      </w:r>
    </w:p>
    <w:p w:rsidR="008F4291" w:rsidRPr="00FE181A" w:rsidRDefault="008F4291" w:rsidP="00895542">
      <w:pPr>
        <w:ind w:firstLine="709"/>
        <w:jc w:val="both"/>
        <w:rPr>
          <w:sz w:val="28"/>
          <w:szCs w:val="28"/>
        </w:rPr>
      </w:pPr>
    </w:p>
    <w:p w:rsidR="00F468F1" w:rsidRPr="00FE181A" w:rsidRDefault="00F468F1" w:rsidP="003325A1">
      <w:pPr>
        <w:ind w:right="283" w:firstLine="709"/>
        <w:jc w:val="both"/>
        <w:rPr>
          <w:sz w:val="28"/>
          <w:szCs w:val="28"/>
        </w:rPr>
      </w:pPr>
      <w:r w:rsidRPr="00FE181A">
        <w:rPr>
          <w:sz w:val="28"/>
          <w:szCs w:val="28"/>
        </w:rPr>
        <w:t xml:space="preserve">1. Утвердить прилагаемый перечень документов, на основании которых производится списание задолженности, безнадежной к взысканию, в части сумм </w:t>
      </w:r>
      <w:r w:rsidR="00FE181A" w:rsidRPr="00FE181A">
        <w:rPr>
          <w:sz w:val="28"/>
          <w:szCs w:val="28"/>
        </w:rPr>
        <w:t>местн</w:t>
      </w:r>
      <w:r w:rsidRPr="00FE181A">
        <w:rPr>
          <w:sz w:val="28"/>
          <w:szCs w:val="28"/>
        </w:rPr>
        <w:t xml:space="preserve">ых налогов. </w:t>
      </w:r>
    </w:p>
    <w:p w:rsidR="00D02642" w:rsidRPr="00FE181A" w:rsidRDefault="00FE181A" w:rsidP="003325A1">
      <w:pPr>
        <w:ind w:right="283" w:firstLine="709"/>
        <w:jc w:val="both"/>
        <w:rPr>
          <w:sz w:val="28"/>
          <w:szCs w:val="28"/>
        </w:rPr>
      </w:pPr>
      <w:r w:rsidRPr="00FE181A">
        <w:rPr>
          <w:sz w:val="28"/>
          <w:szCs w:val="28"/>
        </w:rPr>
        <w:t>2</w:t>
      </w:r>
      <w:r w:rsidR="00F468F1" w:rsidRPr="00FE181A">
        <w:rPr>
          <w:sz w:val="28"/>
          <w:szCs w:val="28"/>
        </w:rPr>
        <w:t xml:space="preserve">. </w:t>
      </w:r>
      <w:r w:rsidRPr="00FE181A">
        <w:rPr>
          <w:sz w:val="28"/>
          <w:szCs w:val="28"/>
        </w:rPr>
        <w:t>Разместить</w:t>
      </w:r>
      <w:r w:rsidR="00F468F1" w:rsidRPr="00FE181A">
        <w:rPr>
          <w:sz w:val="28"/>
          <w:szCs w:val="28"/>
        </w:rPr>
        <w:t xml:space="preserve"> постановление на </w:t>
      </w:r>
      <w:r w:rsidRPr="00FE181A">
        <w:rPr>
          <w:sz w:val="28"/>
          <w:szCs w:val="28"/>
        </w:rPr>
        <w:t>официальном сайте Администрация Поддорского муниципального района в информационно-телекоммуникационной сети «Интернет» (https://admpoddore.gosuslugi.ru/).</w:t>
      </w:r>
    </w:p>
    <w:p w:rsidR="00D02642" w:rsidRPr="00FE181A" w:rsidRDefault="00D02642" w:rsidP="003325A1">
      <w:pPr>
        <w:ind w:right="283" w:firstLine="709"/>
        <w:jc w:val="both"/>
        <w:rPr>
          <w:sz w:val="28"/>
          <w:szCs w:val="28"/>
        </w:rPr>
      </w:pPr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  <w:r w:rsidRPr="00FE181A">
        <w:rPr>
          <w:sz w:val="28"/>
          <w:szCs w:val="28"/>
        </w:rPr>
        <w:t>Проект подготовил:</w:t>
      </w:r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  <w:r w:rsidRPr="00FE181A">
        <w:rPr>
          <w:sz w:val="28"/>
          <w:szCs w:val="28"/>
        </w:rPr>
        <w:t xml:space="preserve">Председатель комитета финансов                                        </w:t>
      </w:r>
      <w:proofErr w:type="spellStart"/>
      <w:r w:rsidRPr="00FE181A">
        <w:rPr>
          <w:sz w:val="28"/>
          <w:szCs w:val="28"/>
        </w:rPr>
        <w:t>О.А.Николаева</w:t>
      </w:r>
      <w:proofErr w:type="spellEnd"/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</w:p>
    <w:p w:rsidR="00D02642" w:rsidRPr="00FE181A" w:rsidRDefault="00D02642" w:rsidP="00895542">
      <w:pPr>
        <w:ind w:firstLine="709"/>
        <w:jc w:val="both"/>
        <w:rPr>
          <w:sz w:val="28"/>
          <w:szCs w:val="28"/>
        </w:rPr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D02642" w:rsidRDefault="00D02642" w:rsidP="00895542">
      <w:pPr>
        <w:ind w:firstLine="709"/>
        <w:jc w:val="both"/>
      </w:pPr>
    </w:p>
    <w:p w:rsidR="00123B5C" w:rsidRDefault="00123B5C" w:rsidP="00895542">
      <w:pPr>
        <w:ind w:firstLine="709"/>
        <w:jc w:val="both"/>
      </w:pPr>
      <w:r>
        <w:t xml:space="preserve">                                                                 УТВЕРЖДЕН </w:t>
      </w:r>
    </w:p>
    <w:p w:rsidR="00123B5C" w:rsidRDefault="00123B5C" w:rsidP="00895542">
      <w:pPr>
        <w:ind w:firstLine="709"/>
        <w:jc w:val="both"/>
      </w:pPr>
      <w:r>
        <w:t xml:space="preserve">                                                      Постановлением Администрации Поддорского                      </w:t>
      </w:r>
    </w:p>
    <w:p w:rsidR="00D02642" w:rsidRDefault="00123B5C" w:rsidP="00895542">
      <w:pPr>
        <w:ind w:firstLine="709"/>
        <w:jc w:val="both"/>
      </w:pPr>
      <w:r>
        <w:t xml:space="preserve">                                                      муниципального района от      .04.2025 № </w:t>
      </w:r>
    </w:p>
    <w:p w:rsidR="00FE181A" w:rsidRDefault="00FE181A" w:rsidP="00895542">
      <w:pPr>
        <w:ind w:firstLine="709"/>
        <w:jc w:val="both"/>
      </w:pPr>
    </w:p>
    <w:p w:rsidR="00123B5C" w:rsidRPr="0037444F" w:rsidRDefault="00FE181A" w:rsidP="00123B5C">
      <w:pPr>
        <w:ind w:firstLine="709"/>
        <w:jc w:val="center"/>
        <w:rPr>
          <w:sz w:val="28"/>
          <w:szCs w:val="28"/>
        </w:rPr>
      </w:pPr>
      <w:r w:rsidRPr="0037444F">
        <w:rPr>
          <w:sz w:val="28"/>
          <w:szCs w:val="28"/>
        </w:rPr>
        <w:t xml:space="preserve">ПЕРЕЧЕНЬ </w:t>
      </w:r>
    </w:p>
    <w:p w:rsidR="00123B5C" w:rsidRPr="0037444F" w:rsidRDefault="00FE181A" w:rsidP="00123B5C">
      <w:pPr>
        <w:ind w:firstLine="709"/>
        <w:jc w:val="center"/>
        <w:rPr>
          <w:sz w:val="28"/>
          <w:szCs w:val="28"/>
        </w:rPr>
      </w:pPr>
      <w:r w:rsidRPr="0037444F">
        <w:rPr>
          <w:sz w:val="28"/>
          <w:szCs w:val="28"/>
        </w:rPr>
        <w:t xml:space="preserve">документов, на основании которых производится списание задолженности, безнадежной к взысканию, в части сумм </w:t>
      </w:r>
      <w:r w:rsidR="00B93FD8">
        <w:rPr>
          <w:sz w:val="28"/>
          <w:szCs w:val="28"/>
        </w:rPr>
        <w:t>мест</w:t>
      </w:r>
      <w:r w:rsidRPr="0037444F">
        <w:rPr>
          <w:sz w:val="28"/>
          <w:szCs w:val="28"/>
        </w:rPr>
        <w:t xml:space="preserve">ных налогов </w:t>
      </w:r>
    </w:p>
    <w:p w:rsidR="00123B5C" w:rsidRPr="0037444F" w:rsidRDefault="00123B5C" w:rsidP="00123B5C">
      <w:pPr>
        <w:ind w:firstLine="709"/>
        <w:jc w:val="center"/>
        <w:rPr>
          <w:sz w:val="28"/>
          <w:szCs w:val="28"/>
        </w:rPr>
      </w:pPr>
    </w:p>
    <w:p w:rsidR="00123B5C" w:rsidRPr="0037444F" w:rsidRDefault="00FE181A" w:rsidP="0037444F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1. По основаниям, указанным в пунктах 1, 2 </w:t>
      </w:r>
      <w:r w:rsidR="00123B5C" w:rsidRPr="0037444F">
        <w:rPr>
          <w:sz w:val="28"/>
          <w:szCs w:val="28"/>
        </w:rPr>
        <w:t>решения Совета депутатов Поддорского сельского поселения</w:t>
      </w:r>
      <w:r w:rsidRPr="0037444F">
        <w:rPr>
          <w:sz w:val="28"/>
          <w:szCs w:val="28"/>
        </w:rPr>
        <w:t xml:space="preserve"> от </w:t>
      </w:r>
      <w:r w:rsidR="00123B5C" w:rsidRPr="0037444F">
        <w:rPr>
          <w:sz w:val="28"/>
          <w:szCs w:val="28"/>
        </w:rPr>
        <w:t>04</w:t>
      </w:r>
      <w:r w:rsidRPr="0037444F">
        <w:rPr>
          <w:sz w:val="28"/>
          <w:szCs w:val="28"/>
        </w:rPr>
        <w:t>.0</w:t>
      </w:r>
      <w:r w:rsidR="00123B5C" w:rsidRPr="0037444F">
        <w:rPr>
          <w:sz w:val="28"/>
          <w:szCs w:val="28"/>
        </w:rPr>
        <w:t>3</w:t>
      </w:r>
      <w:r w:rsidRPr="0037444F">
        <w:rPr>
          <w:sz w:val="28"/>
          <w:szCs w:val="28"/>
        </w:rPr>
        <w:t xml:space="preserve">.2025 № </w:t>
      </w:r>
      <w:r w:rsidR="00123B5C" w:rsidRPr="0037444F">
        <w:rPr>
          <w:sz w:val="28"/>
          <w:szCs w:val="28"/>
        </w:rPr>
        <w:t>148</w:t>
      </w:r>
      <w:r w:rsidR="0037444F">
        <w:rPr>
          <w:sz w:val="28"/>
          <w:szCs w:val="28"/>
        </w:rPr>
        <w:t xml:space="preserve"> </w:t>
      </w:r>
      <w:r w:rsidRPr="0037444F">
        <w:rPr>
          <w:sz w:val="28"/>
          <w:szCs w:val="28"/>
        </w:rPr>
        <w:t xml:space="preserve">«Об установлении дополнительных оснований признания безнадежной к взысканию задолженности в части сумм </w:t>
      </w:r>
      <w:r w:rsidR="00123B5C" w:rsidRPr="0037444F">
        <w:rPr>
          <w:sz w:val="28"/>
          <w:szCs w:val="28"/>
        </w:rPr>
        <w:t>мест</w:t>
      </w:r>
      <w:r w:rsidRPr="0037444F">
        <w:rPr>
          <w:sz w:val="28"/>
          <w:szCs w:val="28"/>
        </w:rPr>
        <w:t xml:space="preserve">ных налогов», – заключение налогового органа об установлении дополнительных оснований признания безнадежной к взысканию задолженности по форме согласно </w:t>
      </w:r>
      <w:proofErr w:type="gramStart"/>
      <w:r w:rsidRPr="0037444F">
        <w:rPr>
          <w:sz w:val="28"/>
          <w:szCs w:val="28"/>
        </w:rPr>
        <w:t>приложению</w:t>
      </w:r>
      <w:proofErr w:type="gramEnd"/>
      <w:r w:rsidRPr="0037444F">
        <w:rPr>
          <w:sz w:val="28"/>
          <w:szCs w:val="28"/>
        </w:rPr>
        <w:t xml:space="preserve"> к настоящему перечню. </w:t>
      </w:r>
    </w:p>
    <w:p w:rsidR="00123B5C" w:rsidRPr="0037444F" w:rsidRDefault="00FE181A" w:rsidP="0037444F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2. По основаниям, указанным в пунктах 3, 4, 5 </w:t>
      </w:r>
      <w:r w:rsidR="0037444F" w:rsidRPr="0037444F">
        <w:rPr>
          <w:sz w:val="28"/>
          <w:szCs w:val="28"/>
        </w:rPr>
        <w:t>решения Совета депутатов Поддорского сельского поселения от 04.03.2025 № 148 «Об установлении дополнительных оснований признания безнадежной к взысканию задолженности в части сумм местных налогов»</w:t>
      </w:r>
      <w:r w:rsidRPr="0037444F">
        <w:rPr>
          <w:sz w:val="28"/>
          <w:szCs w:val="28"/>
        </w:rPr>
        <w:t xml:space="preserve">, – справка о наличии по состоянию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по форме согласно приложению № 1 к приказу Федеральной налоговой службы от 05 ноября 2024 года № ЕД-7-8/987@ «Об утверждении формы справки о наличии по состоянию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и формата ее представления в электронной форме», сформированная и размещенная в информационных ресурсах налогового органа. </w:t>
      </w:r>
    </w:p>
    <w:p w:rsidR="00123B5C" w:rsidRPr="0037444F" w:rsidRDefault="00FE181A" w:rsidP="0037444F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3. По основанию, указанному в пункте 6 </w:t>
      </w:r>
      <w:r w:rsidR="0037444F" w:rsidRPr="0037444F">
        <w:rPr>
          <w:sz w:val="28"/>
          <w:szCs w:val="28"/>
        </w:rPr>
        <w:t>решения Совета депутатов Поддорского сельского поселения от 04.03.2025 № 148 «Об установлении дополнительных оснований признания безнадежной к взысканию задолженности в части сумм местных налогов»</w:t>
      </w:r>
      <w:r w:rsidRPr="0037444F">
        <w:rPr>
          <w:sz w:val="28"/>
          <w:szCs w:val="28"/>
        </w:rPr>
        <w:t xml:space="preserve">, – копия документа о гибели (смерти) при исполнении обязанностей военной службы (службы) в ходе проведения специальной военной операции или копия заключения военно-врачебной комиссии о причинной связи увечья (ранения, травмы, контузии) или заболевания, приведших к смерти, с прохождением военной службы (службы) в ходе проведения специальной военной операции (в случае смерти после увольнения с военной службы (службы), если смерть лица наступила вследствие увечья (ранения, травмы, контузии) или заболевания, полученных им при исполнении обязанностей военной службы (службы) в ходе проведения специальной военной операции). </w:t>
      </w:r>
    </w:p>
    <w:p w:rsidR="00EF5A02" w:rsidRDefault="00FE181A" w:rsidP="0037444F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 4. По основанию, указанному в пункте 7 </w:t>
      </w:r>
      <w:r w:rsidR="00EF5A02" w:rsidRPr="0037444F">
        <w:rPr>
          <w:sz w:val="28"/>
          <w:szCs w:val="28"/>
        </w:rPr>
        <w:t>решения Совета депутатов Поддорского сельского поселения от 04.03.2025 № 148 «Об установлении дополнительных оснований признания безнадежной к взысканию задолженности в части сумм местных налогов»</w:t>
      </w:r>
      <w:r w:rsidRPr="0037444F">
        <w:rPr>
          <w:sz w:val="28"/>
          <w:szCs w:val="28"/>
        </w:rPr>
        <w:t xml:space="preserve">, – сведения из реестра наследственных дел единой информационной системы нотариата. </w:t>
      </w:r>
      <w:r w:rsidR="00EF5A02">
        <w:rPr>
          <w:sz w:val="28"/>
          <w:szCs w:val="28"/>
        </w:rPr>
        <w:t xml:space="preserve">                        </w:t>
      </w:r>
    </w:p>
    <w:p w:rsidR="00EF5A02" w:rsidRDefault="00EF5A02" w:rsidP="003744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E181A" w:rsidRPr="0037444F">
        <w:rPr>
          <w:sz w:val="28"/>
          <w:szCs w:val="28"/>
        </w:rPr>
        <w:t xml:space="preserve">____________________________ </w:t>
      </w:r>
    </w:p>
    <w:p w:rsidR="00EF5A02" w:rsidRDefault="00EF5A02" w:rsidP="00EF5A02">
      <w:pPr>
        <w:ind w:firstLine="709"/>
        <w:jc w:val="right"/>
      </w:pPr>
      <w:r>
        <w:lastRenderedPageBreak/>
        <w:t xml:space="preserve">                                                                         </w:t>
      </w:r>
      <w:r w:rsidR="00FE181A" w:rsidRPr="00EF5A02">
        <w:t xml:space="preserve">Приложение к перечню документов, </w:t>
      </w:r>
      <w:r>
        <w:t xml:space="preserve">                                                       </w:t>
      </w:r>
    </w:p>
    <w:p w:rsidR="00EF5A02" w:rsidRDefault="00EF5A02" w:rsidP="00EF5A02">
      <w:pPr>
        <w:ind w:firstLine="709"/>
        <w:jc w:val="right"/>
      </w:pPr>
      <w:r>
        <w:t xml:space="preserve">                                                                      </w:t>
      </w:r>
      <w:r w:rsidR="00FE181A" w:rsidRPr="00EF5A02">
        <w:t xml:space="preserve">на основании которых производится </w:t>
      </w:r>
      <w:r>
        <w:t xml:space="preserve">                                                        </w:t>
      </w:r>
    </w:p>
    <w:p w:rsidR="00EF5A02" w:rsidRDefault="00EF5A02" w:rsidP="00EF5A02">
      <w:pPr>
        <w:ind w:firstLine="709"/>
        <w:jc w:val="right"/>
      </w:pPr>
      <w:r>
        <w:t xml:space="preserve">                                                                         </w:t>
      </w:r>
      <w:r w:rsidR="00FE181A" w:rsidRPr="00EF5A02">
        <w:t xml:space="preserve">списание задолженности, </w:t>
      </w:r>
      <w:proofErr w:type="spellStart"/>
      <w:r w:rsidR="00FE181A" w:rsidRPr="00EF5A02">
        <w:t>безнадеж</w:t>
      </w:r>
      <w:proofErr w:type="spellEnd"/>
      <w:r>
        <w:t xml:space="preserve">                                             </w:t>
      </w:r>
    </w:p>
    <w:p w:rsidR="00EF5A02" w:rsidRDefault="00EF5A02" w:rsidP="00EF5A02">
      <w:pPr>
        <w:ind w:firstLine="709"/>
        <w:jc w:val="right"/>
        <w:rPr>
          <w:sz w:val="28"/>
          <w:szCs w:val="28"/>
        </w:rPr>
      </w:pPr>
      <w:r>
        <w:t xml:space="preserve">                                                                          к</w:t>
      </w:r>
      <w:r w:rsidR="00FE181A" w:rsidRPr="00EF5A02">
        <w:t xml:space="preserve"> взысканию, в части сумм </w:t>
      </w:r>
      <w:r>
        <w:t>мест</w:t>
      </w:r>
      <w:r w:rsidR="00FE181A" w:rsidRPr="00EF5A02">
        <w:t>ных налогов</w:t>
      </w:r>
      <w:r w:rsidR="00FE181A" w:rsidRPr="0037444F">
        <w:rPr>
          <w:sz w:val="28"/>
          <w:szCs w:val="28"/>
        </w:rPr>
        <w:t xml:space="preserve"> </w:t>
      </w:r>
    </w:p>
    <w:p w:rsidR="00EF5A02" w:rsidRDefault="00EF5A02" w:rsidP="00EF5A02">
      <w:pPr>
        <w:ind w:firstLine="709"/>
        <w:jc w:val="right"/>
        <w:rPr>
          <w:sz w:val="28"/>
          <w:szCs w:val="28"/>
        </w:rPr>
      </w:pPr>
    </w:p>
    <w:p w:rsidR="00EF5A02" w:rsidRDefault="00FE181A" w:rsidP="00EF5A02">
      <w:pPr>
        <w:ind w:firstLine="709"/>
        <w:jc w:val="center"/>
        <w:rPr>
          <w:sz w:val="28"/>
          <w:szCs w:val="28"/>
        </w:rPr>
      </w:pPr>
      <w:r w:rsidRPr="0037444F">
        <w:rPr>
          <w:sz w:val="28"/>
          <w:szCs w:val="28"/>
        </w:rPr>
        <w:t>ЗАКЛЮЧЕНИЕ</w:t>
      </w:r>
    </w:p>
    <w:p w:rsidR="00EF5A02" w:rsidRDefault="00FE181A" w:rsidP="00EF5A02">
      <w:pPr>
        <w:ind w:firstLine="709"/>
        <w:jc w:val="center"/>
        <w:rPr>
          <w:sz w:val="28"/>
          <w:szCs w:val="28"/>
        </w:rPr>
      </w:pPr>
      <w:r w:rsidRPr="0037444F">
        <w:rPr>
          <w:sz w:val="28"/>
          <w:szCs w:val="28"/>
        </w:rPr>
        <w:t xml:space="preserve">об установлении дополнительных оснований признания безнадежной к взысканию задолженности </w:t>
      </w:r>
    </w:p>
    <w:p w:rsidR="00EF5A02" w:rsidRDefault="00FE181A" w:rsidP="00EF5A02">
      <w:pPr>
        <w:rPr>
          <w:sz w:val="28"/>
          <w:szCs w:val="28"/>
        </w:rPr>
      </w:pPr>
      <w:r w:rsidRPr="0037444F">
        <w:rPr>
          <w:sz w:val="28"/>
          <w:szCs w:val="28"/>
        </w:rPr>
        <w:t>«_____» _____________ года № ______</w:t>
      </w:r>
    </w:p>
    <w:p w:rsidR="00EF5A02" w:rsidRDefault="00EF5A02" w:rsidP="00EF5A02">
      <w:pPr>
        <w:ind w:firstLine="709"/>
        <w:jc w:val="right"/>
        <w:rPr>
          <w:sz w:val="28"/>
          <w:szCs w:val="28"/>
        </w:rPr>
      </w:pPr>
    </w:p>
    <w:p w:rsidR="00C378E6" w:rsidRDefault="00FE181A" w:rsidP="00EF5A02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Управлением Федеральной налоговой службы по Новгородской области </w:t>
      </w:r>
      <w:proofErr w:type="gramStart"/>
      <w:r w:rsidRPr="0037444F">
        <w:rPr>
          <w:sz w:val="28"/>
          <w:szCs w:val="28"/>
        </w:rPr>
        <w:t xml:space="preserve">в соответствии с </w:t>
      </w:r>
      <w:r w:rsidR="00C378E6" w:rsidRPr="0037444F">
        <w:rPr>
          <w:sz w:val="28"/>
          <w:szCs w:val="28"/>
        </w:rPr>
        <w:t>решения</w:t>
      </w:r>
      <w:proofErr w:type="gramEnd"/>
      <w:r w:rsidR="00C378E6" w:rsidRPr="0037444F">
        <w:rPr>
          <w:sz w:val="28"/>
          <w:szCs w:val="28"/>
        </w:rPr>
        <w:t xml:space="preserve"> Совета депутатов Поддорского сельского поселения от 04.03.2025 № 148 «Об установлении дополнительных оснований признания безнадежной к взысканию задолженности в части сумм местных налогов</w:t>
      </w:r>
      <w:r w:rsidRPr="0037444F">
        <w:rPr>
          <w:sz w:val="28"/>
          <w:szCs w:val="28"/>
        </w:rPr>
        <w:t>» установлено следующее основание признания безнадежной к взысканию задолженности в отношении: ______________________________________________________</w:t>
      </w:r>
      <w:r w:rsidR="00C378E6">
        <w:rPr>
          <w:sz w:val="28"/>
          <w:szCs w:val="28"/>
        </w:rPr>
        <w:t>_________</w:t>
      </w:r>
      <w:r w:rsidRPr="0037444F">
        <w:rPr>
          <w:sz w:val="28"/>
          <w:szCs w:val="28"/>
        </w:rPr>
        <w:t>_</w:t>
      </w:r>
    </w:p>
    <w:p w:rsidR="00C378E6" w:rsidRDefault="00FE181A" w:rsidP="00EF5A02">
      <w:pPr>
        <w:ind w:firstLine="709"/>
        <w:jc w:val="both"/>
        <w:rPr>
          <w:sz w:val="28"/>
          <w:szCs w:val="28"/>
        </w:rPr>
      </w:pPr>
      <w:r w:rsidRPr="0037444F">
        <w:rPr>
          <w:sz w:val="28"/>
          <w:szCs w:val="28"/>
        </w:rPr>
        <w:t xml:space="preserve"> (Ф.И.О., ИНН)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BF6AF5" w:rsidTr="00BF6AF5">
        <w:tc>
          <w:tcPr>
            <w:tcW w:w="562" w:type="dxa"/>
          </w:tcPr>
          <w:p w:rsidR="00BF6AF5" w:rsidRPr="0037444F" w:rsidRDefault="00BF6AF5" w:rsidP="00BF6AF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00" w:type="dxa"/>
          </w:tcPr>
          <w:p w:rsidR="00BF6AF5" w:rsidRDefault="00BF6AF5" w:rsidP="00932AD5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 xml:space="preserve">наличие задолженности в части сумм региональных налогов у физического лица в сумме, не превышающей 500 рублей, срок взыскания которой в судебном порядке истек </w:t>
            </w:r>
          </w:p>
        </w:tc>
      </w:tr>
    </w:tbl>
    <w:p w:rsidR="00BF6AF5" w:rsidRDefault="00BF6AF5" w:rsidP="00EF5A02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BF6AF5" w:rsidTr="00932AD5">
        <w:tc>
          <w:tcPr>
            <w:tcW w:w="562" w:type="dxa"/>
          </w:tcPr>
          <w:p w:rsidR="00BF6AF5" w:rsidRPr="0037444F" w:rsidRDefault="00BF6AF5" w:rsidP="00BF6AF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00" w:type="dxa"/>
          </w:tcPr>
          <w:p w:rsidR="00BF6AF5" w:rsidRDefault="00BF6AF5" w:rsidP="00932AD5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 xml:space="preserve">наличие задолженности у физических лиц в части сумм </w:t>
            </w:r>
            <w:r>
              <w:rPr>
                <w:sz w:val="28"/>
                <w:szCs w:val="28"/>
              </w:rPr>
              <w:t>мест</w:t>
            </w:r>
            <w:r w:rsidRPr="0037444F">
              <w:rPr>
                <w:sz w:val="28"/>
                <w:szCs w:val="28"/>
              </w:rPr>
              <w:t xml:space="preserve">ных налогов, по которым истек срок предъявления к исполнению исполнительных документов, если с даты образования задолженности в части сумм </w:t>
            </w:r>
            <w:r>
              <w:rPr>
                <w:sz w:val="28"/>
                <w:szCs w:val="28"/>
              </w:rPr>
              <w:t>мест</w:t>
            </w:r>
            <w:r w:rsidRPr="0037444F">
              <w:rPr>
                <w:sz w:val="28"/>
                <w:szCs w:val="28"/>
              </w:rPr>
              <w:t xml:space="preserve">ных налогов прошло не менее трех лет </w:t>
            </w:r>
          </w:p>
        </w:tc>
      </w:tr>
    </w:tbl>
    <w:p w:rsidR="00D02642" w:rsidRDefault="00BF6AF5" w:rsidP="00EF5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FE181A" w:rsidRPr="0037444F">
        <w:rPr>
          <w:sz w:val="28"/>
          <w:szCs w:val="28"/>
        </w:rPr>
        <w:t xml:space="preserve">(рублей) </w:t>
      </w:r>
    </w:p>
    <w:p w:rsidR="00C378E6" w:rsidRPr="0037444F" w:rsidRDefault="00C378E6" w:rsidP="00EF5A02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276"/>
        <w:gridCol w:w="1266"/>
        <w:gridCol w:w="1280"/>
      </w:tblGrid>
      <w:tr w:rsidR="00C378E6" w:rsidTr="00C378E6">
        <w:tc>
          <w:tcPr>
            <w:tcW w:w="3397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Наименование налога</w:t>
            </w:r>
          </w:p>
        </w:tc>
        <w:tc>
          <w:tcPr>
            <w:tcW w:w="1843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Дата образования задолженности</w:t>
            </w:r>
          </w:p>
        </w:tc>
        <w:tc>
          <w:tcPr>
            <w:tcW w:w="127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Сумма по виду платежа «налог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6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Сумма по виду платежа «пени»</w:t>
            </w:r>
          </w:p>
        </w:tc>
        <w:tc>
          <w:tcPr>
            <w:tcW w:w="1280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Сумма по виду платежа «штраф»</w:t>
            </w:r>
          </w:p>
        </w:tc>
      </w:tr>
      <w:tr w:rsidR="00C378E6" w:rsidTr="00C378E6">
        <w:tc>
          <w:tcPr>
            <w:tcW w:w="3397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</w:tr>
      <w:tr w:rsidR="00C378E6" w:rsidTr="00C378E6">
        <w:tc>
          <w:tcPr>
            <w:tcW w:w="3397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  <w:r w:rsidRPr="0037444F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:rsidR="00C378E6" w:rsidRDefault="00C378E6" w:rsidP="00EF5A02">
            <w:pPr>
              <w:jc w:val="both"/>
              <w:rPr>
                <w:sz w:val="28"/>
                <w:szCs w:val="28"/>
              </w:rPr>
            </w:pPr>
          </w:p>
        </w:tc>
      </w:tr>
    </w:tbl>
    <w:p w:rsidR="00D02642" w:rsidRDefault="00D02642" w:rsidP="00EF5A02">
      <w:pPr>
        <w:ind w:firstLine="709"/>
        <w:jc w:val="both"/>
        <w:rPr>
          <w:sz w:val="28"/>
          <w:szCs w:val="28"/>
        </w:rPr>
      </w:pPr>
    </w:p>
    <w:p w:rsidR="00BF6AF5" w:rsidRDefault="00BF6AF5" w:rsidP="00BF6AF5">
      <w:pPr>
        <w:jc w:val="both"/>
        <w:rPr>
          <w:sz w:val="28"/>
          <w:szCs w:val="28"/>
        </w:rPr>
      </w:pPr>
      <w:r w:rsidRPr="0037444F">
        <w:rPr>
          <w:sz w:val="28"/>
          <w:szCs w:val="28"/>
        </w:rPr>
        <w:t>Всего на сумму: _______ руб. (Сумма прописью 00 копеек).</w:t>
      </w:r>
    </w:p>
    <w:p w:rsidR="00BF6AF5" w:rsidRDefault="00BF6AF5" w:rsidP="00BF6AF5">
      <w:pPr>
        <w:jc w:val="both"/>
        <w:rPr>
          <w:sz w:val="28"/>
          <w:szCs w:val="28"/>
        </w:rPr>
      </w:pPr>
    </w:p>
    <w:p w:rsidR="00BF6AF5" w:rsidRDefault="00BF6AF5" w:rsidP="00BF6AF5">
      <w:pPr>
        <w:jc w:val="both"/>
        <w:rPr>
          <w:sz w:val="28"/>
          <w:szCs w:val="28"/>
        </w:rPr>
      </w:pPr>
      <w:r w:rsidRPr="0037444F">
        <w:rPr>
          <w:sz w:val="28"/>
          <w:szCs w:val="28"/>
        </w:rPr>
        <w:t>Должность</w:t>
      </w:r>
      <w:r>
        <w:rPr>
          <w:sz w:val="28"/>
          <w:szCs w:val="28"/>
        </w:rPr>
        <w:t>_______________________</w:t>
      </w:r>
      <w:r w:rsidRPr="00BF6AF5">
        <w:rPr>
          <w:sz w:val="28"/>
          <w:szCs w:val="28"/>
        </w:rPr>
        <w:t xml:space="preserve"> </w:t>
      </w:r>
      <w:r w:rsidRPr="0037444F">
        <w:rPr>
          <w:sz w:val="28"/>
          <w:szCs w:val="28"/>
        </w:rPr>
        <w:t>И.О. Фамилия</w:t>
      </w:r>
    </w:p>
    <w:p w:rsidR="00BF6AF5" w:rsidRDefault="00BF6AF5" w:rsidP="00BF6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(подпись)</w:t>
      </w:r>
    </w:p>
    <w:p w:rsidR="00BF6AF5" w:rsidRDefault="00BF6AF5" w:rsidP="00BF6AF5">
      <w:pPr>
        <w:jc w:val="both"/>
        <w:rPr>
          <w:sz w:val="28"/>
          <w:szCs w:val="28"/>
        </w:rPr>
      </w:pPr>
    </w:p>
    <w:p w:rsidR="00BF6AF5" w:rsidRDefault="00BF6AF5" w:rsidP="00BF6AF5">
      <w:pPr>
        <w:jc w:val="both"/>
        <w:rPr>
          <w:sz w:val="28"/>
          <w:szCs w:val="28"/>
        </w:rPr>
      </w:pPr>
    </w:p>
    <w:p w:rsidR="00BF6AF5" w:rsidRDefault="00BF6AF5" w:rsidP="00BF6AF5">
      <w:pPr>
        <w:jc w:val="both"/>
        <w:rPr>
          <w:sz w:val="28"/>
          <w:szCs w:val="28"/>
        </w:rPr>
      </w:pPr>
    </w:p>
    <w:p w:rsidR="00BF6AF5" w:rsidRPr="0037444F" w:rsidRDefault="00BF6AF5" w:rsidP="00BF6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___________________________________________</w:t>
      </w:r>
    </w:p>
    <w:sectPr w:rsidR="00BF6AF5" w:rsidRPr="0037444F" w:rsidSect="003325A1">
      <w:headerReference w:type="default" r:id="rId10"/>
      <w:headerReference w:type="first" r:id="rId11"/>
      <w:pgSz w:w="11907" w:h="16840" w:code="9"/>
      <w:pgMar w:top="340" w:right="850" w:bottom="284" w:left="1985" w:header="22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C79" w:rsidRDefault="00500C79">
      <w:r>
        <w:separator/>
      </w:r>
    </w:p>
  </w:endnote>
  <w:endnote w:type="continuationSeparator" w:id="0">
    <w:p w:rsidR="00500C79" w:rsidRDefault="0050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C79" w:rsidRDefault="00500C79">
      <w:r>
        <w:separator/>
      </w:r>
    </w:p>
  </w:footnote>
  <w:footnote w:type="continuationSeparator" w:id="0">
    <w:p w:rsidR="00500C79" w:rsidRDefault="00500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33184"/>
      <w:docPartObj>
        <w:docPartGallery w:val="Page Numbers (Top of Page)"/>
        <w:docPartUnique/>
      </w:docPartObj>
    </w:sdtPr>
    <w:sdtEndPr/>
    <w:sdtContent>
      <w:p w:rsidR="0054001C" w:rsidRDefault="008829E2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468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001C" w:rsidRDefault="0054001C" w:rsidP="00CA39B9">
    <w:pPr>
      <w:pStyle w:val="ad"/>
      <w:tabs>
        <w:tab w:val="left" w:pos="5775"/>
      </w:tabs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2278334"/>
      <w:docPartObj>
        <w:docPartGallery w:val="Page Numbers (Top of Page)"/>
        <w:docPartUnique/>
      </w:docPartObj>
    </w:sdtPr>
    <w:sdtEndPr/>
    <w:sdtContent>
      <w:p w:rsidR="0054001C" w:rsidRDefault="00F468F1">
        <w:pPr>
          <w:pStyle w:val="ad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2692400</wp:posOffset>
                  </wp:positionH>
                  <wp:positionV relativeFrom="paragraph">
                    <wp:posOffset>-14605</wp:posOffset>
                  </wp:positionV>
                  <wp:extent cx="647700" cy="238125"/>
                  <wp:effectExtent l="0" t="4445" r="3175" b="0"/>
                  <wp:wrapNone/>
                  <wp:docPr id="2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" cy="2381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4A5FFA" id="Rectangle 4" o:spid="_x0000_s1026" style="position:absolute;margin-left:212pt;margin-top:-1.15pt;width:5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" fillcolor="white [3212]" stroked="f"/>
              </w:pict>
            </mc:Fallback>
          </mc:AlternateContent>
        </w:r>
        <w:r w:rsidR="008829E2">
          <w:rPr>
            <w:noProof/>
          </w:rPr>
          <w:fldChar w:fldCharType="begin"/>
        </w:r>
        <w:r w:rsidR="008829E2">
          <w:rPr>
            <w:noProof/>
          </w:rPr>
          <w:instrText xml:space="preserve"> PAGE   \* MERGEFORMAT </w:instrText>
        </w:r>
        <w:r w:rsidR="008829E2">
          <w:rPr>
            <w:noProof/>
          </w:rPr>
          <w:fldChar w:fldCharType="separate"/>
        </w:r>
        <w:r w:rsidR="0034682D">
          <w:rPr>
            <w:noProof/>
          </w:rPr>
          <w:t>1</w:t>
        </w:r>
        <w:r w:rsidR="008829E2">
          <w:rPr>
            <w:noProof/>
          </w:rPr>
          <w:fldChar w:fldCharType="end"/>
        </w:r>
      </w:p>
    </w:sdtContent>
  </w:sdt>
  <w:p w:rsidR="0054001C" w:rsidRDefault="0054001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BA01FD"/>
    <w:multiLevelType w:val="hybridMultilevel"/>
    <w:tmpl w:val="F592963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6733A"/>
    <w:multiLevelType w:val="hybridMultilevel"/>
    <w:tmpl w:val="7848F922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6E4F"/>
    <w:multiLevelType w:val="hybridMultilevel"/>
    <w:tmpl w:val="1B18D74A"/>
    <w:lvl w:ilvl="0" w:tplc="F97E0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9A7710"/>
    <w:multiLevelType w:val="hybridMultilevel"/>
    <w:tmpl w:val="FD80A62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08285C"/>
    <w:multiLevelType w:val="multilevel"/>
    <w:tmpl w:val="3EFEFC60"/>
    <w:lvl w:ilvl="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45A6975"/>
    <w:multiLevelType w:val="hybridMultilevel"/>
    <w:tmpl w:val="11FAE13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17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3A6BAE"/>
    <w:multiLevelType w:val="hybridMultilevel"/>
    <w:tmpl w:val="83749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E5316"/>
    <w:multiLevelType w:val="hybridMultilevel"/>
    <w:tmpl w:val="794A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1500FA"/>
    <w:multiLevelType w:val="hybridMultilevel"/>
    <w:tmpl w:val="32204C5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6D7B"/>
    <w:multiLevelType w:val="hybridMultilevel"/>
    <w:tmpl w:val="F22E8B2C"/>
    <w:lvl w:ilvl="0" w:tplc="BDE453D2">
      <w:start w:val="1"/>
      <w:numFmt w:val="decimal"/>
      <w:lvlText w:val="%1."/>
      <w:lvlJc w:val="left"/>
      <w:pPr>
        <w:ind w:left="1301" w:hanging="45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35370"/>
    <w:multiLevelType w:val="hybridMultilevel"/>
    <w:tmpl w:val="4B6CF24E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61048"/>
    <w:multiLevelType w:val="hybridMultilevel"/>
    <w:tmpl w:val="99F84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C070B5"/>
    <w:multiLevelType w:val="hybridMultilevel"/>
    <w:tmpl w:val="62C812F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C6E2E"/>
    <w:multiLevelType w:val="hybridMultilevel"/>
    <w:tmpl w:val="39BEBAE4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91969"/>
    <w:multiLevelType w:val="hybridMultilevel"/>
    <w:tmpl w:val="0D863686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35E37EA"/>
    <w:multiLevelType w:val="hybridMultilevel"/>
    <w:tmpl w:val="1B68C910"/>
    <w:lvl w:ilvl="0" w:tplc="0E1CA9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0D8AA84" w:tentative="1">
      <w:start w:val="1"/>
      <w:numFmt w:val="lowerLetter"/>
      <w:lvlText w:val="%2."/>
      <w:lvlJc w:val="left"/>
      <w:pPr>
        <w:ind w:left="1162" w:hanging="360"/>
      </w:pPr>
    </w:lvl>
    <w:lvl w:ilvl="2" w:tplc="10CA71A0" w:tentative="1">
      <w:start w:val="1"/>
      <w:numFmt w:val="lowerRoman"/>
      <w:lvlText w:val="%3."/>
      <w:lvlJc w:val="right"/>
      <w:pPr>
        <w:ind w:left="1882" w:hanging="180"/>
      </w:pPr>
    </w:lvl>
    <w:lvl w:ilvl="3" w:tplc="7C124280" w:tentative="1">
      <w:start w:val="1"/>
      <w:numFmt w:val="decimal"/>
      <w:lvlText w:val="%4."/>
      <w:lvlJc w:val="left"/>
      <w:pPr>
        <w:ind w:left="2602" w:hanging="360"/>
      </w:pPr>
    </w:lvl>
    <w:lvl w:ilvl="4" w:tplc="BB0AFC1C" w:tentative="1">
      <w:start w:val="1"/>
      <w:numFmt w:val="lowerLetter"/>
      <w:lvlText w:val="%5."/>
      <w:lvlJc w:val="left"/>
      <w:pPr>
        <w:ind w:left="3322" w:hanging="360"/>
      </w:pPr>
    </w:lvl>
    <w:lvl w:ilvl="5" w:tplc="747061EE" w:tentative="1">
      <w:start w:val="1"/>
      <w:numFmt w:val="lowerRoman"/>
      <w:lvlText w:val="%6."/>
      <w:lvlJc w:val="right"/>
      <w:pPr>
        <w:ind w:left="4042" w:hanging="180"/>
      </w:pPr>
    </w:lvl>
    <w:lvl w:ilvl="6" w:tplc="697AD620" w:tentative="1">
      <w:start w:val="1"/>
      <w:numFmt w:val="decimal"/>
      <w:lvlText w:val="%7."/>
      <w:lvlJc w:val="left"/>
      <w:pPr>
        <w:ind w:left="4762" w:hanging="360"/>
      </w:pPr>
    </w:lvl>
    <w:lvl w:ilvl="7" w:tplc="00FE67C0" w:tentative="1">
      <w:start w:val="1"/>
      <w:numFmt w:val="lowerLetter"/>
      <w:lvlText w:val="%8."/>
      <w:lvlJc w:val="left"/>
      <w:pPr>
        <w:ind w:left="5482" w:hanging="360"/>
      </w:pPr>
    </w:lvl>
    <w:lvl w:ilvl="8" w:tplc="8EF496F2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6" w15:restartNumberingAfterBreak="0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C50A4"/>
    <w:multiLevelType w:val="hybridMultilevel"/>
    <w:tmpl w:val="D44CE450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514D5"/>
    <w:multiLevelType w:val="hybridMultilevel"/>
    <w:tmpl w:val="5F7C9988"/>
    <w:lvl w:ilvl="0" w:tplc="A1E6A4E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5"/>
  </w:num>
  <w:num w:numId="2">
    <w:abstractNumId w:val="1"/>
  </w:num>
  <w:num w:numId="3">
    <w:abstractNumId w:val="3"/>
  </w:num>
  <w:num w:numId="4">
    <w:abstractNumId w:val="11"/>
  </w:num>
  <w:num w:numId="5">
    <w:abstractNumId w:val="16"/>
  </w:num>
  <w:num w:numId="6">
    <w:abstractNumId w:val="27"/>
  </w:num>
  <w:num w:numId="7">
    <w:abstractNumId w:val="17"/>
  </w:num>
  <w:num w:numId="8">
    <w:abstractNumId w:val="8"/>
  </w:num>
  <w:num w:numId="9">
    <w:abstractNumId w:val="4"/>
  </w:num>
  <w:num w:numId="10">
    <w:abstractNumId w:val="7"/>
  </w:num>
  <w:num w:numId="11">
    <w:abstractNumId w:val="26"/>
  </w:num>
  <w:num w:numId="12">
    <w:abstractNumId w:val="23"/>
  </w:num>
  <w:num w:numId="13">
    <w:abstractNumId w:val="22"/>
  </w:num>
  <w:num w:numId="14">
    <w:abstractNumId w:val="24"/>
  </w:num>
  <w:num w:numId="15">
    <w:abstractNumId w:val="2"/>
  </w:num>
  <w:num w:numId="16">
    <w:abstractNumId w:val="18"/>
  </w:num>
  <w:num w:numId="17">
    <w:abstractNumId w:val="20"/>
  </w:num>
  <w:num w:numId="18">
    <w:abstractNumId w:val="12"/>
  </w:num>
  <w:num w:numId="19">
    <w:abstractNumId w:val="13"/>
  </w:num>
  <w:num w:numId="20">
    <w:abstractNumId w:val="19"/>
  </w:num>
  <w:num w:numId="21">
    <w:abstractNumId w:val="9"/>
  </w:num>
  <w:num w:numId="22">
    <w:abstractNumId w:val="10"/>
  </w:num>
  <w:num w:numId="23">
    <w:abstractNumId w:val="1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8"/>
  </w:num>
  <w:num w:numId="27">
    <w:abstractNumId w:val="5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17"/>
    <w:rsid w:val="0000105E"/>
    <w:rsid w:val="000036E4"/>
    <w:rsid w:val="0001427C"/>
    <w:rsid w:val="000253EA"/>
    <w:rsid w:val="00035D81"/>
    <w:rsid w:val="00040F95"/>
    <w:rsid w:val="000474E7"/>
    <w:rsid w:val="00053BD3"/>
    <w:rsid w:val="000551E7"/>
    <w:rsid w:val="00065E84"/>
    <w:rsid w:val="00072A8E"/>
    <w:rsid w:val="00085733"/>
    <w:rsid w:val="00091006"/>
    <w:rsid w:val="00091205"/>
    <w:rsid w:val="000A119C"/>
    <w:rsid w:val="000A29A6"/>
    <w:rsid w:val="000A3600"/>
    <w:rsid w:val="000B23A9"/>
    <w:rsid w:val="000C0257"/>
    <w:rsid w:val="000C5D15"/>
    <w:rsid w:val="000C6059"/>
    <w:rsid w:val="000C7ED3"/>
    <w:rsid w:val="000D189D"/>
    <w:rsid w:val="000F52CD"/>
    <w:rsid w:val="00101ADB"/>
    <w:rsid w:val="001064F9"/>
    <w:rsid w:val="00110716"/>
    <w:rsid w:val="001127F6"/>
    <w:rsid w:val="00114393"/>
    <w:rsid w:val="00115A36"/>
    <w:rsid w:val="00115FB0"/>
    <w:rsid w:val="00120A0B"/>
    <w:rsid w:val="00121B79"/>
    <w:rsid w:val="00123737"/>
    <w:rsid w:val="00123B5C"/>
    <w:rsid w:val="00137BC0"/>
    <w:rsid w:val="001424DD"/>
    <w:rsid w:val="00165382"/>
    <w:rsid w:val="0016638D"/>
    <w:rsid w:val="00166745"/>
    <w:rsid w:val="00181260"/>
    <w:rsid w:val="001A21FF"/>
    <w:rsid w:val="001A4506"/>
    <w:rsid w:val="001B52AB"/>
    <w:rsid w:val="001E3390"/>
    <w:rsid w:val="001E3CE1"/>
    <w:rsid w:val="001F0E0E"/>
    <w:rsid w:val="002018D5"/>
    <w:rsid w:val="00204D0A"/>
    <w:rsid w:val="00207A77"/>
    <w:rsid w:val="002124A3"/>
    <w:rsid w:val="00212BD4"/>
    <w:rsid w:val="00222E2F"/>
    <w:rsid w:val="00226FB5"/>
    <w:rsid w:val="00262C78"/>
    <w:rsid w:val="002632CC"/>
    <w:rsid w:val="0026409F"/>
    <w:rsid w:val="00274A10"/>
    <w:rsid w:val="002868ED"/>
    <w:rsid w:val="00295AF8"/>
    <w:rsid w:val="00296F92"/>
    <w:rsid w:val="002C368F"/>
    <w:rsid w:val="002D478B"/>
    <w:rsid w:val="002F5536"/>
    <w:rsid w:val="0032012A"/>
    <w:rsid w:val="00322223"/>
    <w:rsid w:val="00324832"/>
    <w:rsid w:val="003325A1"/>
    <w:rsid w:val="00334F51"/>
    <w:rsid w:val="00335207"/>
    <w:rsid w:val="0034682D"/>
    <w:rsid w:val="00353E32"/>
    <w:rsid w:val="00356F9E"/>
    <w:rsid w:val="003600AA"/>
    <w:rsid w:val="0036341A"/>
    <w:rsid w:val="00364D5E"/>
    <w:rsid w:val="00373140"/>
    <w:rsid w:val="0037444F"/>
    <w:rsid w:val="003812D3"/>
    <w:rsid w:val="003841BE"/>
    <w:rsid w:val="003948E6"/>
    <w:rsid w:val="00394E06"/>
    <w:rsid w:val="003A15CE"/>
    <w:rsid w:val="003A3BF9"/>
    <w:rsid w:val="003A6CDE"/>
    <w:rsid w:val="003C0439"/>
    <w:rsid w:val="003C5AD6"/>
    <w:rsid w:val="003C7AAB"/>
    <w:rsid w:val="003C7EFF"/>
    <w:rsid w:val="003D2C04"/>
    <w:rsid w:val="003D48B4"/>
    <w:rsid w:val="003D6FB8"/>
    <w:rsid w:val="003E530D"/>
    <w:rsid w:val="003F20A8"/>
    <w:rsid w:val="003F61BA"/>
    <w:rsid w:val="003F6582"/>
    <w:rsid w:val="00414446"/>
    <w:rsid w:val="004244F5"/>
    <w:rsid w:val="00447D55"/>
    <w:rsid w:val="00450634"/>
    <w:rsid w:val="004517A6"/>
    <w:rsid w:val="00451A7F"/>
    <w:rsid w:val="004627F9"/>
    <w:rsid w:val="004732C0"/>
    <w:rsid w:val="004845CE"/>
    <w:rsid w:val="004B3A0D"/>
    <w:rsid w:val="004C5CBE"/>
    <w:rsid w:val="004C6702"/>
    <w:rsid w:val="004C73C7"/>
    <w:rsid w:val="004D0F44"/>
    <w:rsid w:val="004D1CF1"/>
    <w:rsid w:val="004D7A0A"/>
    <w:rsid w:val="004E4B43"/>
    <w:rsid w:val="004E6BD3"/>
    <w:rsid w:val="004E7574"/>
    <w:rsid w:val="004F02C3"/>
    <w:rsid w:val="004F292E"/>
    <w:rsid w:val="004F6AC8"/>
    <w:rsid w:val="00500C79"/>
    <w:rsid w:val="00506A12"/>
    <w:rsid w:val="0051530B"/>
    <w:rsid w:val="005255B6"/>
    <w:rsid w:val="0053560D"/>
    <w:rsid w:val="0054001C"/>
    <w:rsid w:val="00540E4E"/>
    <w:rsid w:val="0054347B"/>
    <w:rsid w:val="005460C4"/>
    <w:rsid w:val="00547493"/>
    <w:rsid w:val="00552851"/>
    <w:rsid w:val="00552A98"/>
    <w:rsid w:val="005634EE"/>
    <w:rsid w:val="0058720B"/>
    <w:rsid w:val="0058726E"/>
    <w:rsid w:val="005A050D"/>
    <w:rsid w:val="005A2355"/>
    <w:rsid w:val="005A7585"/>
    <w:rsid w:val="005B337D"/>
    <w:rsid w:val="005F14C8"/>
    <w:rsid w:val="0060166F"/>
    <w:rsid w:val="006040F1"/>
    <w:rsid w:val="006113CD"/>
    <w:rsid w:val="006168F6"/>
    <w:rsid w:val="00635A01"/>
    <w:rsid w:val="00636E2A"/>
    <w:rsid w:val="00642614"/>
    <w:rsid w:val="006507AE"/>
    <w:rsid w:val="006519A1"/>
    <w:rsid w:val="006602A8"/>
    <w:rsid w:val="0066156C"/>
    <w:rsid w:val="00672BC8"/>
    <w:rsid w:val="00673C50"/>
    <w:rsid w:val="006768C1"/>
    <w:rsid w:val="00682545"/>
    <w:rsid w:val="006874E7"/>
    <w:rsid w:val="006A2D3D"/>
    <w:rsid w:val="006B05AD"/>
    <w:rsid w:val="006B25FC"/>
    <w:rsid w:val="006C32A6"/>
    <w:rsid w:val="006C75BC"/>
    <w:rsid w:val="006E0CB5"/>
    <w:rsid w:val="006E1170"/>
    <w:rsid w:val="006F58E2"/>
    <w:rsid w:val="006F5F7C"/>
    <w:rsid w:val="007015BC"/>
    <w:rsid w:val="00710A3D"/>
    <w:rsid w:val="00735C48"/>
    <w:rsid w:val="007463DB"/>
    <w:rsid w:val="00746F33"/>
    <w:rsid w:val="00752E9B"/>
    <w:rsid w:val="007626AD"/>
    <w:rsid w:val="0076567D"/>
    <w:rsid w:val="007662E9"/>
    <w:rsid w:val="0076644A"/>
    <w:rsid w:val="007710C6"/>
    <w:rsid w:val="00772C4E"/>
    <w:rsid w:val="0078204C"/>
    <w:rsid w:val="007969FD"/>
    <w:rsid w:val="007B02DE"/>
    <w:rsid w:val="007D0035"/>
    <w:rsid w:val="007E7FCA"/>
    <w:rsid w:val="007F1318"/>
    <w:rsid w:val="007F5664"/>
    <w:rsid w:val="007F6E34"/>
    <w:rsid w:val="00807B5E"/>
    <w:rsid w:val="008147E5"/>
    <w:rsid w:val="00824D05"/>
    <w:rsid w:val="00825E17"/>
    <w:rsid w:val="008267BC"/>
    <w:rsid w:val="0082682E"/>
    <w:rsid w:val="00826A05"/>
    <w:rsid w:val="008300C1"/>
    <w:rsid w:val="008438D2"/>
    <w:rsid w:val="008457F2"/>
    <w:rsid w:val="0087194E"/>
    <w:rsid w:val="00876BCE"/>
    <w:rsid w:val="00877821"/>
    <w:rsid w:val="008829E2"/>
    <w:rsid w:val="00886B53"/>
    <w:rsid w:val="00890BBA"/>
    <w:rsid w:val="00895542"/>
    <w:rsid w:val="008B0AC5"/>
    <w:rsid w:val="008B4858"/>
    <w:rsid w:val="008D5A60"/>
    <w:rsid w:val="008E2095"/>
    <w:rsid w:val="008E64FA"/>
    <w:rsid w:val="008E67CC"/>
    <w:rsid w:val="008E7312"/>
    <w:rsid w:val="008F2F21"/>
    <w:rsid w:val="008F3023"/>
    <w:rsid w:val="008F4291"/>
    <w:rsid w:val="009030DF"/>
    <w:rsid w:val="00903BB5"/>
    <w:rsid w:val="009050C9"/>
    <w:rsid w:val="009124AD"/>
    <w:rsid w:val="009215AB"/>
    <w:rsid w:val="00922170"/>
    <w:rsid w:val="0092538A"/>
    <w:rsid w:val="00932AD5"/>
    <w:rsid w:val="0093325C"/>
    <w:rsid w:val="00934087"/>
    <w:rsid w:val="009353C1"/>
    <w:rsid w:val="00936E2A"/>
    <w:rsid w:val="00965D15"/>
    <w:rsid w:val="00973CBD"/>
    <w:rsid w:val="009850CA"/>
    <w:rsid w:val="00987021"/>
    <w:rsid w:val="00987650"/>
    <w:rsid w:val="009906B7"/>
    <w:rsid w:val="00994511"/>
    <w:rsid w:val="00997F93"/>
    <w:rsid w:val="009A1280"/>
    <w:rsid w:val="009B017F"/>
    <w:rsid w:val="009C03F6"/>
    <w:rsid w:val="009C1BF7"/>
    <w:rsid w:val="009D5228"/>
    <w:rsid w:val="009F13C2"/>
    <w:rsid w:val="009F352A"/>
    <w:rsid w:val="00A03CE5"/>
    <w:rsid w:val="00A05CA4"/>
    <w:rsid w:val="00A12B6E"/>
    <w:rsid w:val="00A164C0"/>
    <w:rsid w:val="00A21993"/>
    <w:rsid w:val="00A30C60"/>
    <w:rsid w:val="00A4332F"/>
    <w:rsid w:val="00A54714"/>
    <w:rsid w:val="00A6277B"/>
    <w:rsid w:val="00A71244"/>
    <w:rsid w:val="00A80C2C"/>
    <w:rsid w:val="00A81C35"/>
    <w:rsid w:val="00A85911"/>
    <w:rsid w:val="00A872D0"/>
    <w:rsid w:val="00A94C5A"/>
    <w:rsid w:val="00A97828"/>
    <w:rsid w:val="00AA5D24"/>
    <w:rsid w:val="00AB3A3F"/>
    <w:rsid w:val="00AC1F18"/>
    <w:rsid w:val="00AD39FF"/>
    <w:rsid w:val="00AE4600"/>
    <w:rsid w:val="00AF659E"/>
    <w:rsid w:val="00B15E48"/>
    <w:rsid w:val="00B237B1"/>
    <w:rsid w:val="00B24A15"/>
    <w:rsid w:val="00B2692A"/>
    <w:rsid w:val="00B375B8"/>
    <w:rsid w:val="00B42173"/>
    <w:rsid w:val="00B443AB"/>
    <w:rsid w:val="00B56B7B"/>
    <w:rsid w:val="00B571B0"/>
    <w:rsid w:val="00B60D3C"/>
    <w:rsid w:val="00B66840"/>
    <w:rsid w:val="00B6758E"/>
    <w:rsid w:val="00B82E73"/>
    <w:rsid w:val="00B91E4F"/>
    <w:rsid w:val="00B93FD8"/>
    <w:rsid w:val="00BB1223"/>
    <w:rsid w:val="00BC2BDC"/>
    <w:rsid w:val="00BC31BB"/>
    <w:rsid w:val="00BD5F05"/>
    <w:rsid w:val="00BE5A69"/>
    <w:rsid w:val="00BF3E13"/>
    <w:rsid w:val="00BF6AF5"/>
    <w:rsid w:val="00C04229"/>
    <w:rsid w:val="00C07AED"/>
    <w:rsid w:val="00C125CF"/>
    <w:rsid w:val="00C12D45"/>
    <w:rsid w:val="00C15735"/>
    <w:rsid w:val="00C279A2"/>
    <w:rsid w:val="00C378E6"/>
    <w:rsid w:val="00C41248"/>
    <w:rsid w:val="00C41DA7"/>
    <w:rsid w:val="00C52EB9"/>
    <w:rsid w:val="00C53CD2"/>
    <w:rsid w:val="00C55AC3"/>
    <w:rsid w:val="00C72450"/>
    <w:rsid w:val="00C76F8C"/>
    <w:rsid w:val="00C8734D"/>
    <w:rsid w:val="00C9352D"/>
    <w:rsid w:val="00CA39B9"/>
    <w:rsid w:val="00CB0725"/>
    <w:rsid w:val="00CB6C64"/>
    <w:rsid w:val="00CC4C55"/>
    <w:rsid w:val="00CC6014"/>
    <w:rsid w:val="00CD128A"/>
    <w:rsid w:val="00CE4BA4"/>
    <w:rsid w:val="00CE66DE"/>
    <w:rsid w:val="00CF74D6"/>
    <w:rsid w:val="00CF7807"/>
    <w:rsid w:val="00D02642"/>
    <w:rsid w:val="00D0407C"/>
    <w:rsid w:val="00D204BE"/>
    <w:rsid w:val="00D2343A"/>
    <w:rsid w:val="00D437B9"/>
    <w:rsid w:val="00D61FD7"/>
    <w:rsid w:val="00D66178"/>
    <w:rsid w:val="00D66C02"/>
    <w:rsid w:val="00D76CFF"/>
    <w:rsid w:val="00D80E26"/>
    <w:rsid w:val="00D91586"/>
    <w:rsid w:val="00D95920"/>
    <w:rsid w:val="00D95FE3"/>
    <w:rsid w:val="00D969E6"/>
    <w:rsid w:val="00DA5E27"/>
    <w:rsid w:val="00DA7A0A"/>
    <w:rsid w:val="00DB2934"/>
    <w:rsid w:val="00DB3F1A"/>
    <w:rsid w:val="00DE0832"/>
    <w:rsid w:val="00DE20E8"/>
    <w:rsid w:val="00DF700B"/>
    <w:rsid w:val="00E011D2"/>
    <w:rsid w:val="00E0722A"/>
    <w:rsid w:val="00E13B7A"/>
    <w:rsid w:val="00E15EB0"/>
    <w:rsid w:val="00E2503D"/>
    <w:rsid w:val="00E25D14"/>
    <w:rsid w:val="00E325B8"/>
    <w:rsid w:val="00E3338C"/>
    <w:rsid w:val="00E35C75"/>
    <w:rsid w:val="00E41E16"/>
    <w:rsid w:val="00E44933"/>
    <w:rsid w:val="00E67B01"/>
    <w:rsid w:val="00E831B9"/>
    <w:rsid w:val="00E90070"/>
    <w:rsid w:val="00EA72C4"/>
    <w:rsid w:val="00EB610E"/>
    <w:rsid w:val="00EC1FF0"/>
    <w:rsid w:val="00EC3384"/>
    <w:rsid w:val="00ED4649"/>
    <w:rsid w:val="00EE16B5"/>
    <w:rsid w:val="00EF5A02"/>
    <w:rsid w:val="00F14EEF"/>
    <w:rsid w:val="00F15179"/>
    <w:rsid w:val="00F151C8"/>
    <w:rsid w:val="00F1584D"/>
    <w:rsid w:val="00F24AA1"/>
    <w:rsid w:val="00F33B33"/>
    <w:rsid w:val="00F33FDB"/>
    <w:rsid w:val="00F449E2"/>
    <w:rsid w:val="00F45977"/>
    <w:rsid w:val="00F468F1"/>
    <w:rsid w:val="00F57996"/>
    <w:rsid w:val="00F60987"/>
    <w:rsid w:val="00F63F52"/>
    <w:rsid w:val="00F74AF3"/>
    <w:rsid w:val="00F82EAF"/>
    <w:rsid w:val="00F91104"/>
    <w:rsid w:val="00FA7398"/>
    <w:rsid w:val="00FB3780"/>
    <w:rsid w:val="00FE181A"/>
    <w:rsid w:val="00FE750F"/>
    <w:rsid w:val="00FF15D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033DC2-3468-4DAC-9D6E-B992AC126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1C3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81C35"/>
    <w:pPr>
      <w:keepNext/>
      <w:spacing w:line="360" w:lineRule="auto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81C3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81C35"/>
    <w:pPr>
      <w:keepNext/>
      <w:tabs>
        <w:tab w:val="left" w:pos="1134"/>
      </w:tabs>
      <w:spacing w:line="240" w:lineRule="exac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B24A1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81C35"/>
    <w:pPr>
      <w:keepNext/>
      <w:spacing w:line="360" w:lineRule="auto"/>
      <w:jc w:val="center"/>
      <w:outlineLvl w:val="5"/>
    </w:pPr>
    <w:rPr>
      <w:sz w:val="40"/>
    </w:rPr>
  </w:style>
  <w:style w:type="paragraph" w:styleId="7">
    <w:name w:val="heading 7"/>
    <w:basedOn w:val="a"/>
    <w:next w:val="a"/>
    <w:link w:val="70"/>
    <w:qFormat/>
    <w:rsid w:val="00B24A1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B24A1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B24A1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A15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24A15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4A15"/>
    <w:rPr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B24A1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24A15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B24A15"/>
    <w:rPr>
      <w:sz w:val="40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24A15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B24A15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B24A15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3">
    <w:name w:val="Body Text"/>
    <w:basedOn w:val="a"/>
    <w:rsid w:val="00A81C35"/>
    <w:pPr>
      <w:tabs>
        <w:tab w:val="left" w:pos="0"/>
      </w:tabs>
    </w:pPr>
    <w:rPr>
      <w:sz w:val="28"/>
    </w:rPr>
  </w:style>
  <w:style w:type="table" w:styleId="a4">
    <w:name w:val="Table Grid"/>
    <w:basedOn w:val="a1"/>
    <w:uiPriority w:val="59"/>
    <w:rsid w:val="0082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702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Body Text Indent"/>
    <w:basedOn w:val="a"/>
    <w:rsid w:val="003A15CE"/>
    <w:pPr>
      <w:spacing w:after="120"/>
      <w:ind w:left="283"/>
    </w:pPr>
  </w:style>
  <w:style w:type="paragraph" w:styleId="a6">
    <w:name w:val="Balloon Text"/>
    <w:basedOn w:val="a"/>
    <w:link w:val="a7"/>
    <w:uiPriority w:val="99"/>
    <w:rsid w:val="006602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B24A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2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375B8"/>
    <w:rPr>
      <w:rFonts w:ascii="Arial" w:hAnsi="Arial" w:cs="Arial"/>
      <w:lang w:val="ru-RU" w:eastAsia="ru-RU" w:bidi="ar-SA"/>
    </w:rPr>
  </w:style>
  <w:style w:type="paragraph" w:customStyle="1" w:styleId="a8">
    <w:name w:val="Содержимое таблицы"/>
    <w:basedOn w:val="a"/>
    <w:rsid w:val="000474E7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11">
    <w:name w:val="Цитата1"/>
    <w:basedOn w:val="a"/>
    <w:rsid w:val="000474E7"/>
    <w:pPr>
      <w:widowControl w:val="0"/>
      <w:suppressAutoHyphens/>
      <w:spacing w:after="283"/>
      <w:ind w:left="567" w:right="567"/>
    </w:pPr>
    <w:rPr>
      <w:rFonts w:eastAsia="Lucida Sans Unicode" w:cs="Tahoma"/>
      <w:color w:val="000000"/>
      <w:lang w:val="en-US" w:eastAsia="zh-CN" w:bidi="en-US"/>
    </w:rPr>
  </w:style>
  <w:style w:type="paragraph" w:styleId="a9">
    <w:name w:val="No Spacing"/>
    <w:link w:val="aa"/>
    <w:uiPriority w:val="1"/>
    <w:qFormat/>
    <w:rsid w:val="000A3600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0A3600"/>
    <w:rPr>
      <w:rFonts w:eastAsia="Calibri"/>
      <w:sz w:val="28"/>
      <w:szCs w:val="22"/>
      <w:lang w:val="ru-RU" w:eastAsia="en-US" w:bidi="ar-SA"/>
    </w:rPr>
  </w:style>
  <w:style w:type="paragraph" w:styleId="ab">
    <w:name w:val="TOC Heading"/>
    <w:basedOn w:val="1"/>
    <w:next w:val="a"/>
    <w:uiPriority w:val="39"/>
    <w:qFormat/>
    <w:rsid w:val="00B24A1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r">
    <w:name w:val="r"/>
    <w:basedOn w:val="a0"/>
    <w:rsid w:val="00B24A15"/>
  </w:style>
  <w:style w:type="paragraph" w:styleId="12">
    <w:name w:val="toc 1"/>
    <w:basedOn w:val="a"/>
    <w:next w:val="a"/>
    <w:autoRedefine/>
    <w:uiPriority w:val="39"/>
    <w:unhideWhenUsed/>
    <w:rsid w:val="00B24A15"/>
    <w:pPr>
      <w:spacing w:after="100"/>
    </w:pPr>
    <w:rPr>
      <w:rFonts w:eastAsia="Calibri"/>
      <w:sz w:val="28"/>
      <w:szCs w:val="22"/>
      <w:lang w:eastAsia="en-US"/>
    </w:rPr>
  </w:style>
  <w:style w:type="character" w:styleId="ac">
    <w:name w:val="Hyperlink"/>
    <w:basedOn w:val="a0"/>
    <w:uiPriority w:val="99"/>
    <w:unhideWhenUsed/>
    <w:rsid w:val="00B24A1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24A15"/>
    <w:pPr>
      <w:spacing w:after="100"/>
      <w:ind w:left="220"/>
    </w:pPr>
    <w:rPr>
      <w:rFonts w:eastAsia="Calibr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24A15"/>
    <w:pPr>
      <w:spacing w:after="100"/>
      <w:ind w:left="440"/>
    </w:pPr>
    <w:rPr>
      <w:rFonts w:eastAsia="Calibri"/>
      <w:sz w:val="28"/>
      <w:szCs w:val="22"/>
      <w:lang w:eastAsia="en-US"/>
    </w:rPr>
  </w:style>
  <w:style w:type="paragraph" w:customStyle="1" w:styleId="u">
    <w:name w:val="u"/>
    <w:basedOn w:val="a"/>
    <w:rsid w:val="00B24A15"/>
    <w:pPr>
      <w:spacing w:before="100" w:beforeAutospacing="1" w:after="100" w:afterAutospacing="1"/>
    </w:pPr>
  </w:style>
  <w:style w:type="paragraph" w:customStyle="1" w:styleId="uni">
    <w:name w:val="uni"/>
    <w:basedOn w:val="a"/>
    <w:rsid w:val="00B24A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4A15"/>
  </w:style>
  <w:style w:type="paragraph" w:styleId="ad">
    <w:name w:val="header"/>
    <w:basedOn w:val="a"/>
    <w:link w:val="ae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B24A15"/>
    <w:rPr>
      <w:rFonts w:ascii="Calibri" w:eastAsia="Calibri" w:hAnsi="Calibri" w:cs="Times New Roman"/>
      <w:sz w:val="22"/>
      <w:szCs w:val="22"/>
      <w:lang w:eastAsia="en-US"/>
    </w:rPr>
  </w:style>
  <w:style w:type="paragraph" w:styleId="af">
    <w:name w:val="footer"/>
    <w:basedOn w:val="a"/>
    <w:link w:val="af0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B24A1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p">
    <w:name w:val="ep"/>
    <w:basedOn w:val="a0"/>
    <w:rsid w:val="00B24A15"/>
  </w:style>
  <w:style w:type="character" w:customStyle="1" w:styleId="af1">
    <w:name w:val="Текст сноски Знак"/>
    <w:basedOn w:val="a0"/>
    <w:link w:val="af2"/>
    <w:uiPriority w:val="99"/>
    <w:semiHidden/>
    <w:rsid w:val="00B24A15"/>
    <w:rPr>
      <w:rFonts w:ascii="Calibri" w:eastAsia="Calibri" w:hAnsi="Calibri" w:cs="Times New Roman"/>
      <w:lang w:eastAsia="en-US"/>
    </w:rPr>
  </w:style>
  <w:style w:type="paragraph" w:styleId="af2">
    <w:name w:val="footnote text"/>
    <w:basedOn w:val="a"/>
    <w:link w:val="af1"/>
    <w:uiPriority w:val="99"/>
    <w:semiHidden/>
    <w:unhideWhenUsed/>
    <w:rsid w:val="00B24A15"/>
    <w:rPr>
      <w:rFonts w:ascii="Calibri" w:eastAsia="Calibri" w:hAnsi="Calibri"/>
      <w:sz w:val="20"/>
      <w:szCs w:val="20"/>
      <w:lang w:eastAsia="en-US"/>
    </w:rPr>
  </w:style>
  <w:style w:type="paragraph" w:styleId="af3">
    <w:name w:val="List Paragraph"/>
    <w:basedOn w:val="a"/>
    <w:uiPriority w:val="34"/>
    <w:qFormat/>
    <w:rsid w:val="00B24A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4">
    <w:name w:val="page number"/>
    <w:basedOn w:val="a0"/>
    <w:rsid w:val="00165382"/>
  </w:style>
  <w:style w:type="paragraph" w:customStyle="1" w:styleId="af5">
    <w:name w:val="Знак Знак Знак Знак"/>
    <w:basedOn w:val="a"/>
    <w:rsid w:val="006874E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oSpacingChar">
    <w:name w:val="No Spacing Char"/>
    <w:link w:val="13"/>
    <w:locked/>
    <w:rsid w:val="004F292E"/>
    <w:rPr>
      <w:rFonts w:ascii="Calibri" w:eastAsia="Calibri" w:hAnsi="Calibri"/>
      <w:sz w:val="24"/>
      <w:szCs w:val="24"/>
      <w:lang w:val="ru-RU" w:eastAsia="ru-RU" w:bidi="ar-SA"/>
    </w:rPr>
  </w:style>
  <w:style w:type="paragraph" w:customStyle="1" w:styleId="13">
    <w:name w:val="Без интервала1"/>
    <w:link w:val="NoSpacingChar"/>
    <w:rsid w:val="004F292E"/>
    <w:pPr>
      <w:jc w:val="both"/>
    </w:pPr>
    <w:rPr>
      <w:rFonts w:ascii="Calibri" w:eastAsia="Calibri" w:hAnsi="Calibri"/>
      <w:sz w:val="24"/>
      <w:szCs w:val="24"/>
    </w:rPr>
  </w:style>
  <w:style w:type="paragraph" w:styleId="af6">
    <w:name w:val="Title"/>
    <w:basedOn w:val="a"/>
    <w:link w:val="af7"/>
    <w:qFormat/>
    <w:rsid w:val="00B571B0"/>
    <w:pPr>
      <w:ind w:left="-567"/>
      <w:jc w:val="center"/>
    </w:pPr>
    <w:rPr>
      <w:sz w:val="28"/>
      <w:szCs w:val="20"/>
    </w:rPr>
  </w:style>
  <w:style w:type="character" w:customStyle="1" w:styleId="af7">
    <w:name w:val="Заголовок Знак"/>
    <w:link w:val="af6"/>
    <w:locked/>
    <w:rsid w:val="00A21993"/>
    <w:rPr>
      <w:sz w:val="28"/>
    </w:rPr>
  </w:style>
  <w:style w:type="character" w:customStyle="1" w:styleId="22">
    <w:name w:val="Основной текст (2)"/>
    <w:basedOn w:val="a0"/>
    <w:rsid w:val="00B571B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f8">
    <w:name w:val="Normal (Web)"/>
    <w:basedOn w:val="a"/>
    <w:rsid w:val="00B571B0"/>
    <w:pPr>
      <w:spacing w:before="100" w:beforeAutospacing="1" w:after="119"/>
    </w:pPr>
  </w:style>
  <w:style w:type="character" w:styleId="af9">
    <w:name w:val="Strong"/>
    <w:qFormat/>
    <w:rsid w:val="00B571B0"/>
    <w:rPr>
      <w:b/>
      <w:bCs/>
    </w:rPr>
  </w:style>
  <w:style w:type="paragraph" w:styleId="23">
    <w:name w:val="Body Text Indent 2"/>
    <w:basedOn w:val="a"/>
    <w:link w:val="24"/>
    <w:rsid w:val="00A21993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A21993"/>
    <w:rPr>
      <w:sz w:val="28"/>
    </w:rPr>
  </w:style>
  <w:style w:type="character" w:customStyle="1" w:styleId="afa">
    <w:name w:val="номер страницы"/>
    <w:basedOn w:val="a0"/>
    <w:rsid w:val="00A21993"/>
  </w:style>
  <w:style w:type="paragraph" w:customStyle="1" w:styleId="BodyTextIndent21">
    <w:name w:val="Body Text Indent 21"/>
    <w:basedOn w:val="a"/>
    <w:rsid w:val="00A21993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A21993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A21993"/>
    <w:rPr>
      <w:rFonts w:ascii="Courier New" w:hAnsi="Courier New"/>
      <w:snapToGrid w:val="0"/>
    </w:rPr>
  </w:style>
  <w:style w:type="paragraph" w:styleId="25">
    <w:name w:val="Body Text 2"/>
    <w:basedOn w:val="a"/>
    <w:link w:val="26"/>
    <w:rsid w:val="00A21993"/>
    <w:pPr>
      <w:jc w:val="both"/>
    </w:pPr>
    <w:rPr>
      <w:color w:val="000000"/>
      <w:sz w:val="28"/>
    </w:rPr>
  </w:style>
  <w:style w:type="character" w:customStyle="1" w:styleId="26">
    <w:name w:val="Основной текст 2 Знак"/>
    <w:basedOn w:val="a0"/>
    <w:link w:val="25"/>
    <w:rsid w:val="00A21993"/>
    <w:rPr>
      <w:color w:val="000000"/>
      <w:sz w:val="28"/>
      <w:szCs w:val="24"/>
    </w:rPr>
  </w:style>
  <w:style w:type="paragraph" w:customStyle="1" w:styleId="ConsPlusCell">
    <w:name w:val="ConsPlusCell"/>
    <w:rsid w:val="00A21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219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"/>
    <w:basedOn w:val="a"/>
    <w:rsid w:val="00A219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4">
    <w:name w:val="Заголовок №1_"/>
    <w:link w:val="15"/>
    <w:rsid w:val="00D0407C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D0407C"/>
    <w:pPr>
      <w:shd w:val="clear" w:color="auto" w:fill="FFFFFF"/>
      <w:spacing w:after="480" w:line="0" w:lineRule="atLeast"/>
      <w:outlineLvl w:val="0"/>
    </w:pPr>
    <w:rPr>
      <w:sz w:val="26"/>
      <w:szCs w:val="26"/>
    </w:rPr>
  </w:style>
  <w:style w:type="character" w:customStyle="1" w:styleId="afc">
    <w:name w:val="Основной текст_"/>
    <w:link w:val="16"/>
    <w:rsid w:val="00D0407C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c"/>
    <w:rsid w:val="00D0407C"/>
    <w:pPr>
      <w:shd w:val="clear" w:color="auto" w:fill="FFFFFF"/>
      <w:spacing w:before="480" w:line="0" w:lineRule="atLeast"/>
    </w:pPr>
    <w:rPr>
      <w:sz w:val="26"/>
      <w:szCs w:val="26"/>
    </w:rPr>
  </w:style>
  <w:style w:type="character" w:customStyle="1" w:styleId="Absatz-Standardschriftart">
    <w:name w:val="Absatz-Standardschriftart"/>
    <w:rsid w:val="00C15735"/>
  </w:style>
  <w:style w:type="character" w:customStyle="1" w:styleId="32">
    <w:name w:val="Основной шрифт абзаца3"/>
    <w:rsid w:val="00C15735"/>
  </w:style>
  <w:style w:type="character" w:customStyle="1" w:styleId="WW-Absatz-Standardschriftart">
    <w:name w:val="WW-Absatz-Standardschriftart"/>
    <w:rsid w:val="00C15735"/>
  </w:style>
  <w:style w:type="character" w:customStyle="1" w:styleId="27">
    <w:name w:val="Основной шрифт абзаца2"/>
    <w:rsid w:val="00C15735"/>
  </w:style>
  <w:style w:type="character" w:customStyle="1" w:styleId="apple-style-span">
    <w:name w:val="apple-style-span"/>
    <w:rsid w:val="00C15735"/>
  </w:style>
  <w:style w:type="character" w:customStyle="1" w:styleId="afd">
    <w:name w:val="Основной текст Знак"/>
    <w:rsid w:val="00C15735"/>
    <w:rPr>
      <w:sz w:val="24"/>
    </w:rPr>
  </w:style>
  <w:style w:type="character" w:customStyle="1" w:styleId="afe">
    <w:name w:val="Схема документа Знак"/>
    <w:rsid w:val="00C15735"/>
    <w:rPr>
      <w:rFonts w:ascii="Tahoma" w:hAnsi="Tahoma" w:cs="Tahoma"/>
      <w:shd w:val="clear" w:color="auto" w:fill="000080"/>
    </w:rPr>
  </w:style>
  <w:style w:type="character" w:customStyle="1" w:styleId="WW-Absatz-Standardschriftart1">
    <w:name w:val="WW-Absatz-Standardschriftart1"/>
    <w:rsid w:val="00C15735"/>
  </w:style>
  <w:style w:type="character" w:customStyle="1" w:styleId="17">
    <w:name w:val="Основной шрифт абзаца1"/>
    <w:rsid w:val="00C15735"/>
  </w:style>
  <w:style w:type="paragraph" w:customStyle="1" w:styleId="18">
    <w:name w:val="Заголовок1"/>
    <w:basedOn w:val="a"/>
    <w:next w:val="a3"/>
    <w:rsid w:val="00C15735"/>
    <w:pPr>
      <w:ind w:firstLine="284"/>
      <w:jc w:val="center"/>
    </w:pPr>
    <w:rPr>
      <w:b/>
      <w:sz w:val="28"/>
      <w:szCs w:val="20"/>
      <w:lang w:eastAsia="zh-CN"/>
    </w:rPr>
  </w:style>
  <w:style w:type="paragraph" w:styleId="aff">
    <w:name w:val="List"/>
    <w:basedOn w:val="a3"/>
    <w:rsid w:val="00C15735"/>
    <w:pPr>
      <w:tabs>
        <w:tab w:val="clear" w:pos="0"/>
      </w:tabs>
      <w:suppressAutoHyphens/>
      <w:ind w:left="57"/>
    </w:pPr>
    <w:rPr>
      <w:rFonts w:cs="Tahoma"/>
      <w:b/>
      <w:sz w:val="20"/>
      <w:lang w:eastAsia="zh-CN"/>
    </w:rPr>
  </w:style>
  <w:style w:type="paragraph" w:styleId="aff0">
    <w:name w:val="caption"/>
    <w:basedOn w:val="a"/>
    <w:qFormat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33">
    <w:name w:val="Указатель3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19">
    <w:name w:val="Название объекта1"/>
    <w:basedOn w:val="a"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C15735"/>
    <w:pPr>
      <w:ind w:firstLine="284"/>
      <w:jc w:val="center"/>
    </w:pPr>
    <w:rPr>
      <w:b/>
      <w:sz w:val="4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C15735"/>
    <w:pPr>
      <w:spacing w:before="100" w:after="100"/>
      <w:ind w:left="57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1a">
    <w:name w:val="Схема документа1"/>
    <w:basedOn w:val="a"/>
    <w:rsid w:val="00C15735"/>
    <w:pPr>
      <w:shd w:val="clear" w:color="auto" w:fill="000080"/>
      <w:suppressAutoHyphens/>
      <w:ind w:left="57"/>
    </w:pPr>
    <w:rPr>
      <w:rFonts w:ascii="Tahoma" w:hAnsi="Tahoma" w:cs="Tahoma"/>
      <w:sz w:val="20"/>
      <w:szCs w:val="20"/>
      <w:lang w:eastAsia="zh-CN"/>
    </w:rPr>
  </w:style>
  <w:style w:type="paragraph" w:customStyle="1" w:styleId="WW-">
    <w:name w:val="WW-Заголовок"/>
    <w:basedOn w:val="a"/>
    <w:next w:val="a3"/>
    <w:rsid w:val="00C15735"/>
    <w:pPr>
      <w:keepNext/>
      <w:suppressAutoHyphens/>
      <w:spacing w:before="240" w:after="120"/>
      <w:ind w:left="57"/>
    </w:pPr>
    <w:rPr>
      <w:rFonts w:eastAsia="MS Mincho" w:cs="Tahoma"/>
      <w:sz w:val="28"/>
      <w:szCs w:val="28"/>
      <w:lang w:eastAsia="zh-CN"/>
    </w:rPr>
  </w:style>
  <w:style w:type="paragraph" w:customStyle="1" w:styleId="1b">
    <w:name w:val="Название1"/>
    <w:basedOn w:val="a"/>
    <w:rsid w:val="00C15735"/>
    <w:pPr>
      <w:suppressLineNumbers/>
      <w:suppressAutoHyphens/>
      <w:spacing w:before="120" w:after="120"/>
      <w:ind w:left="57"/>
    </w:pPr>
    <w:rPr>
      <w:rFonts w:cs="Tahoma"/>
      <w:i/>
      <w:iCs/>
      <w:sz w:val="20"/>
      <w:lang w:eastAsia="zh-CN"/>
    </w:rPr>
  </w:style>
  <w:style w:type="paragraph" w:customStyle="1" w:styleId="1c">
    <w:name w:val="Указатель1"/>
    <w:basedOn w:val="a"/>
    <w:rsid w:val="00C15735"/>
    <w:pPr>
      <w:suppressLineNumbers/>
      <w:suppressAutoHyphens/>
      <w:ind w:left="57"/>
    </w:pPr>
    <w:rPr>
      <w:rFonts w:cs="Tahoma"/>
      <w:lang w:eastAsia="zh-CN"/>
    </w:rPr>
  </w:style>
  <w:style w:type="paragraph" w:customStyle="1" w:styleId="aff1">
    <w:name w:val="Заголовок таблицы"/>
    <w:basedOn w:val="a8"/>
    <w:rsid w:val="00C15735"/>
    <w:pPr>
      <w:widowControl/>
      <w:ind w:left="57"/>
      <w:jc w:val="center"/>
    </w:pPr>
    <w:rPr>
      <w:rFonts w:eastAsia="Times New Roman" w:cs="Times New Roman"/>
      <w:b/>
      <w:bCs/>
      <w:color w:val="auto"/>
      <w:lang w:val="ru-RU" w:bidi="ar-SA"/>
    </w:rPr>
  </w:style>
  <w:style w:type="paragraph" w:customStyle="1" w:styleId="aff2">
    <w:name w:val="Содержимое врезки"/>
    <w:basedOn w:val="a3"/>
    <w:rsid w:val="00C15735"/>
    <w:pPr>
      <w:tabs>
        <w:tab w:val="clear" w:pos="0"/>
      </w:tabs>
      <w:suppressAutoHyphens/>
      <w:ind w:left="57"/>
    </w:pPr>
    <w:rPr>
      <w:b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WINWORD6\CLIPART\GERB_OBL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F54-A32A-4B0B-B390-70699F76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6144</CharactersWithSpaces>
  <SharedDoc>false</SharedDoc>
  <HLinks>
    <vt:vector size="6" baseType="variant">
      <vt:variant>
        <vt:i4>5046353</vt:i4>
      </vt:variant>
      <vt:variant>
        <vt:i4>0</vt:i4>
      </vt:variant>
      <vt:variant>
        <vt:i4>0</vt:i4>
      </vt:variant>
      <vt:variant>
        <vt:i4>5</vt:i4>
      </vt:variant>
      <vt:variant>
        <vt:lpwstr>https://admpoddore.gosuslugi.ru/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2025-04-16T11:55:00Z</cp:lastPrinted>
  <dcterms:created xsi:type="dcterms:W3CDTF">2025-04-17T05:52:00Z</dcterms:created>
  <dcterms:modified xsi:type="dcterms:W3CDTF">2025-04-17T05:52:00Z</dcterms:modified>
</cp:coreProperties>
</file>