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-899160</wp:posOffset>
            </wp:positionH>
            <wp:positionV relativeFrom="paragraph">
              <wp:posOffset>187960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8B1D4A">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8B1D4A">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8B1D4A"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9D3E75">
                    <w:rPr>
                      <w:rFonts w:ascii="Times New Roman" w:hAnsi="Times New Roman" w:cs="Times New Roman"/>
                      <w:color w:val="FFFFFF" w:themeColor="background1"/>
                    </w:rPr>
                    <w:t>1</w:t>
                  </w:r>
                  <w:r w:rsidR="00FF017D">
                    <w:rPr>
                      <w:rFonts w:ascii="Times New Roman" w:hAnsi="Times New Roman" w:cs="Times New Roman"/>
                      <w:color w:val="FFFFFF" w:themeColor="background1"/>
                    </w:rPr>
                    <w:t>4</w:t>
                  </w:r>
                  <w:r w:rsidR="00EB152A">
                    <w:rPr>
                      <w:rFonts w:ascii="Times New Roman" w:hAnsi="Times New Roman" w:cs="Times New Roman"/>
                      <w:color w:val="FFFFFF" w:themeColor="background1"/>
                    </w:rPr>
                    <w:t>6</w:t>
                  </w:r>
                </w:p>
                <w:p w:rsidR="00E61FBC" w:rsidRPr="00275E59" w:rsidRDefault="00EB152A"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00275E59" w:rsidRPr="00275E59">
                    <w:rPr>
                      <w:rFonts w:ascii="Beresta" w:hAnsi="Beresta"/>
                      <w:color w:val="FFFFFF" w:themeColor="background1"/>
                    </w:rPr>
                    <w:t>,</w:t>
                  </w:r>
                </w:p>
                <w:p w:rsidR="00E61FBC" w:rsidRPr="00B778DD" w:rsidRDefault="008638DF"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w:t>
                  </w:r>
                  <w:r w:rsidR="00EB152A">
                    <w:rPr>
                      <w:rFonts w:ascii="Beresta" w:hAnsi="Beresta"/>
                      <w:color w:val="FFFFFF" w:themeColor="background1"/>
                    </w:rPr>
                    <w:t>4</w:t>
                  </w:r>
                  <w:r w:rsidR="00E61FBC">
                    <w:rPr>
                      <w:rFonts w:ascii="Beresta" w:hAnsi="Beresta"/>
                      <w:color w:val="FFFFFF" w:themeColor="background1"/>
                    </w:rPr>
                    <w:t xml:space="preserve"> </w:t>
                  </w:r>
                  <w:r w:rsidR="00EB152A">
                    <w:rPr>
                      <w:rFonts w:ascii="Beresta" w:hAnsi="Beresta"/>
                      <w:color w:val="FFFFFF" w:themeColor="background1"/>
                    </w:rPr>
                    <w:t>ию</w:t>
                  </w:r>
                  <w:r>
                    <w:rPr>
                      <w:rFonts w:ascii="Beresta" w:hAnsi="Beresta"/>
                      <w:color w:val="FFFFFF" w:themeColor="background1"/>
                    </w:rPr>
                    <w:t>ля</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FF017D">
                    <w:rPr>
                      <w:rFonts w:ascii="Beresta" w:hAnsi="Beresta"/>
                      <w:color w:val="FFFFFF" w:themeColor="background1"/>
                    </w:rPr>
                    <w:t>4</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8B1D4A"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85002F" w:rsidRPr="0085002F" w:rsidRDefault="0085002F" w:rsidP="0085002F">
      <w:pPr>
        <w:spacing w:after="0" w:line="240" w:lineRule="auto"/>
        <w:ind w:left="-1276" w:firstLine="283"/>
        <w:rPr>
          <w:rFonts w:ascii="Times New Roman" w:hAnsi="Times New Roman" w:cs="Times New Roman"/>
          <w:sz w:val="16"/>
          <w:szCs w:val="16"/>
        </w:rPr>
      </w:pPr>
    </w:p>
    <w:p w:rsidR="0085002F" w:rsidRPr="0085002F" w:rsidRDefault="0085002F" w:rsidP="0085002F">
      <w:pPr>
        <w:spacing w:after="0" w:line="240" w:lineRule="auto"/>
        <w:ind w:left="-1276" w:firstLine="283"/>
        <w:jc w:val="center"/>
        <w:rPr>
          <w:rFonts w:ascii="Times New Roman" w:hAnsi="Times New Roman" w:cs="Times New Roman"/>
          <w:b/>
          <w:bCs/>
          <w:sz w:val="20"/>
          <w:szCs w:val="16"/>
        </w:rPr>
      </w:pPr>
      <w:r w:rsidRPr="0085002F">
        <w:rPr>
          <w:rFonts w:ascii="Times New Roman" w:hAnsi="Times New Roman" w:cs="Times New Roman"/>
          <w:b/>
          <w:bCs/>
          <w:sz w:val="20"/>
          <w:szCs w:val="16"/>
        </w:rPr>
        <w:t>Российская Федерация</w:t>
      </w:r>
    </w:p>
    <w:p w:rsidR="0085002F" w:rsidRPr="0085002F" w:rsidRDefault="0085002F" w:rsidP="0085002F">
      <w:pPr>
        <w:spacing w:after="0" w:line="240" w:lineRule="auto"/>
        <w:ind w:left="-1276" w:firstLine="283"/>
        <w:jc w:val="center"/>
        <w:rPr>
          <w:rFonts w:ascii="Times New Roman" w:hAnsi="Times New Roman" w:cs="Times New Roman"/>
          <w:b/>
          <w:bCs/>
          <w:sz w:val="20"/>
          <w:szCs w:val="16"/>
        </w:rPr>
      </w:pPr>
      <w:r w:rsidRPr="0085002F">
        <w:rPr>
          <w:rFonts w:ascii="Times New Roman" w:hAnsi="Times New Roman" w:cs="Times New Roman"/>
          <w:b/>
          <w:bCs/>
          <w:sz w:val="20"/>
          <w:szCs w:val="16"/>
        </w:rPr>
        <w:t>Новгородская область</w:t>
      </w:r>
    </w:p>
    <w:p w:rsidR="0085002F" w:rsidRPr="0085002F" w:rsidRDefault="0085002F" w:rsidP="0085002F">
      <w:pPr>
        <w:spacing w:after="0" w:line="240" w:lineRule="auto"/>
        <w:ind w:left="-1276" w:firstLine="283"/>
        <w:jc w:val="center"/>
        <w:rPr>
          <w:rFonts w:ascii="Times New Roman" w:hAnsi="Times New Roman" w:cs="Times New Roman"/>
          <w:b/>
          <w:sz w:val="20"/>
          <w:szCs w:val="16"/>
        </w:rPr>
      </w:pPr>
      <w:r w:rsidRPr="0085002F">
        <w:rPr>
          <w:rFonts w:ascii="Times New Roman" w:hAnsi="Times New Roman" w:cs="Times New Roman"/>
          <w:b/>
          <w:sz w:val="20"/>
          <w:szCs w:val="16"/>
        </w:rPr>
        <w:t>СОВЕТ ДЕПУТАТОВ ПОДДОРСКОГО СЕЛЬСКОГО ПОСЕЛЕНИЯ</w:t>
      </w:r>
    </w:p>
    <w:p w:rsidR="0085002F" w:rsidRPr="0085002F" w:rsidRDefault="0085002F" w:rsidP="0085002F">
      <w:pPr>
        <w:spacing w:after="0" w:line="240" w:lineRule="auto"/>
        <w:ind w:left="-1276" w:firstLine="283"/>
        <w:jc w:val="center"/>
        <w:rPr>
          <w:rFonts w:ascii="Times New Roman" w:hAnsi="Times New Roman" w:cs="Times New Roman"/>
          <w:b/>
          <w:sz w:val="20"/>
          <w:szCs w:val="16"/>
        </w:rPr>
      </w:pPr>
      <w:r w:rsidRPr="0085002F">
        <w:rPr>
          <w:rFonts w:ascii="Times New Roman" w:hAnsi="Times New Roman" w:cs="Times New Roman"/>
          <w:b/>
          <w:sz w:val="20"/>
          <w:szCs w:val="16"/>
        </w:rPr>
        <w:t>Р Е Ш Е Н И Е</w:t>
      </w:r>
    </w:p>
    <w:p w:rsidR="0085002F" w:rsidRPr="0085002F" w:rsidRDefault="0085002F" w:rsidP="0085002F">
      <w:pPr>
        <w:spacing w:after="0" w:line="240" w:lineRule="auto"/>
        <w:ind w:left="-1276" w:firstLine="283"/>
        <w:jc w:val="center"/>
        <w:rPr>
          <w:rFonts w:ascii="Times New Roman" w:hAnsi="Times New Roman" w:cs="Times New Roman"/>
          <w:sz w:val="20"/>
          <w:szCs w:val="16"/>
        </w:rPr>
      </w:pPr>
      <w:r w:rsidRPr="0085002F">
        <w:rPr>
          <w:rFonts w:ascii="Times New Roman" w:hAnsi="Times New Roman" w:cs="Times New Roman"/>
          <w:sz w:val="20"/>
          <w:szCs w:val="16"/>
        </w:rPr>
        <w:t>от 23.07.2024 № 132</w:t>
      </w:r>
    </w:p>
    <w:p w:rsidR="0085002F" w:rsidRPr="0085002F" w:rsidRDefault="0085002F" w:rsidP="0085002F">
      <w:pPr>
        <w:spacing w:after="0" w:line="240" w:lineRule="auto"/>
        <w:ind w:left="-1276" w:firstLine="283"/>
        <w:jc w:val="center"/>
        <w:rPr>
          <w:rFonts w:ascii="Times New Roman" w:hAnsi="Times New Roman" w:cs="Times New Roman"/>
          <w:sz w:val="20"/>
          <w:szCs w:val="16"/>
        </w:rPr>
      </w:pPr>
      <w:r w:rsidRPr="0085002F">
        <w:rPr>
          <w:rFonts w:ascii="Times New Roman" w:hAnsi="Times New Roman" w:cs="Times New Roman"/>
          <w:sz w:val="20"/>
          <w:szCs w:val="16"/>
        </w:rPr>
        <w:t>с. Поддорье</w:t>
      </w:r>
    </w:p>
    <w:p w:rsidR="0085002F" w:rsidRPr="0085002F" w:rsidRDefault="0085002F" w:rsidP="0085002F">
      <w:pPr>
        <w:spacing w:after="0" w:line="240" w:lineRule="auto"/>
        <w:ind w:left="-1276" w:firstLine="283"/>
        <w:jc w:val="center"/>
        <w:rPr>
          <w:rFonts w:ascii="Times New Roman" w:hAnsi="Times New Roman" w:cs="Times New Roman"/>
          <w:b/>
          <w:bCs/>
          <w:sz w:val="20"/>
          <w:szCs w:val="16"/>
        </w:rPr>
      </w:pPr>
      <w:r w:rsidRPr="0085002F">
        <w:rPr>
          <w:rFonts w:ascii="Times New Roman" w:hAnsi="Times New Roman" w:cs="Times New Roman"/>
          <w:b/>
          <w:sz w:val="20"/>
          <w:szCs w:val="16"/>
        </w:rPr>
        <w:t>О принятии к сведению отчета об исполнении бюджета Поддорского сельского поселения за 1 полугодие 2024 года</w:t>
      </w:r>
    </w:p>
    <w:p w:rsidR="0085002F" w:rsidRPr="0085002F" w:rsidRDefault="0085002F" w:rsidP="0085002F">
      <w:pPr>
        <w:spacing w:after="0" w:line="240" w:lineRule="auto"/>
        <w:ind w:left="-1276" w:firstLine="283"/>
        <w:rPr>
          <w:rFonts w:ascii="Times New Roman" w:hAnsi="Times New Roman" w:cs="Times New Roman"/>
          <w:sz w:val="20"/>
          <w:szCs w:val="16"/>
        </w:rPr>
      </w:pPr>
      <w:r w:rsidRPr="0085002F">
        <w:rPr>
          <w:rFonts w:ascii="Times New Roman" w:hAnsi="Times New Roman" w:cs="Times New Roman"/>
          <w:sz w:val="20"/>
          <w:szCs w:val="16"/>
        </w:rPr>
        <w:t>В соответствии с Бюджетным кодексом Российской Федерации, Положением о бюджетном процессе в Поддорском сельском поселении, утвержденным решением Совета депутатов Поддорского сельского поселения от 10.11.2016 № 42</w:t>
      </w:r>
    </w:p>
    <w:p w:rsidR="0085002F" w:rsidRPr="0085002F" w:rsidRDefault="0085002F" w:rsidP="0085002F">
      <w:pPr>
        <w:spacing w:after="0" w:line="240" w:lineRule="auto"/>
        <w:ind w:left="-1276" w:firstLine="283"/>
        <w:rPr>
          <w:rFonts w:ascii="Times New Roman" w:hAnsi="Times New Roman" w:cs="Times New Roman"/>
          <w:sz w:val="20"/>
          <w:szCs w:val="16"/>
        </w:rPr>
      </w:pPr>
      <w:r w:rsidRPr="0085002F">
        <w:rPr>
          <w:rFonts w:ascii="Times New Roman" w:hAnsi="Times New Roman" w:cs="Times New Roman"/>
          <w:sz w:val="20"/>
          <w:szCs w:val="16"/>
        </w:rPr>
        <w:t xml:space="preserve">Совет депутатов Поддорского сельского поселения  </w:t>
      </w:r>
    </w:p>
    <w:p w:rsidR="0085002F" w:rsidRPr="0085002F" w:rsidRDefault="0085002F" w:rsidP="0085002F">
      <w:pPr>
        <w:spacing w:after="0" w:line="240" w:lineRule="auto"/>
        <w:ind w:left="-1276" w:firstLine="283"/>
        <w:rPr>
          <w:rFonts w:ascii="Times New Roman" w:hAnsi="Times New Roman" w:cs="Times New Roman"/>
          <w:b/>
          <w:sz w:val="20"/>
          <w:szCs w:val="16"/>
        </w:rPr>
      </w:pPr>
      <w:r w:rsidRPr="0085002F">
        <w:rPr>
          <w:rFonts w:ascii="Times New Roman" w:hAnsi="Times New Roman" w:cs="Times New Roman"/>
          <w:b/>
          <w:sz w:val="20"/>
          <w:szCs w:val="16"/>
        </w:rPr>
        <w:t xml:space="preserve">РЕШИЛ: </w:t>
      </w:r>
    </w:p>
    <w:p w:rsidR="0085002F" w:rsidRPr="0085002F" w:rsidRDefault="0085002F" w:rsidP="0085002F">
      <w:pPr>
        <w:spacing w:after="0" w:line="240" w:lineRule="auto"/>
        <w:ind w:left="-1276" w:firstLine="283"/>
        <w:rPr>
          <w:rFonts w:ascii="Times New Roman" w:hAnsi="Times New Roman" w:cs="Times New Roman"/>
          <w:sz w:val="20"/>
          <w:szCs w:val="16"/>
        </w:rPr>
      </w:pPr>
      <w:r w:rsidRPr="0085002F">
        <w:rPr>
          <w:rFonts w:ascii="Times New Roman" w:hAnsi="Times New Roman" w:cs="Times New Roman"/>
          <w:b/>
          <w:sz w:val="20"/>
          <w:szCs w:val="16"/>
        </w:rPr>
        <w:t xml:space="preserve">1. </w:t>
      </w:r>
      <w:r w:rsidRPr="0085002F">
        <w:rPr>
          <w:rFonts w:ascii="Times New Roman" w:hAnsi="Times New Roman" w:cs="Times New Roman"/>
          <w:sz w:val="20"/>
          <w:szCs w:val="16"/>
        </w:rPr>
        <w:t>Принять к сведению прилагаемый отчет об исполнении бюджета Поддорского сельского поселения за 1 полугодие 2024 года по доходам в сумме 18388046 рублей 07 копеек, по расходам в сумме 17519541 рубль 19 копеек с превышением доходов над расходами в сумме 868504 рубля 88 копеек.</w:t>
      </w:r>
    </w:p>
    <w:p w:rsidR="0085002F" w:rsidRPr="0085002F" w:rsidRDefault="0085002F" w:rsidP="0085002F">
      <w:pPr>
        <w:spacing w:after="0" w:line="240" w:lineRule="auto"/>
        <w:ind w:left="-1276" w:firstLine="283"/>
        <w:rPr>
          <w:rFonts w:ascii="Times New Roman" w:hAnsi="Times New Roman" w:cs="Times New Roman"/>
          <w:spacing w:val="-2"/>
          <w:sz w:val="20"/>
          <w:szCs w:val="16"/>
        </w:rPr>
      </w:pPr>
      <w:r w:rsidRPr="0085002F">
        <w:rPr>
          <w:rFonts w:ascii="Times New Roman" w:hAnsi="Times New Roman" w:cs="Times New Roman"/>
          <w:sz w:val="20"/>
          <w:szCs w:val="16"/>
        </w:rPr>
        <w:t>2.</w:t>
      </w:r>
      <w:r w:rsidRPr="0085002F">
        <w:rPr>
          <w:rFonts w:ascii="Times New Roman" w:hAnsi="Times New Roman" w:cs="Times New Roman"/>
          <w:spacing w:val="-2"/>
          <w:sz w:val="20"/>
          <w:szCs w:val="16"/>
        </w:rPr>
        <w:t xml:space="preserve">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85002F">
        <w:rPr>
          <w:rFonts w:ascii="Times New Roman" w:hAnsi="Times New Roman" w:cs="Times New Roman"/>
          <w:spacing w:val="-2"/>
          <w:sz w:val="20"/>
          <w:szCs w:val="16"/>
        </w:rPr>
        <w:t>https://admpoddore.gosuslugi.ru/</w:t>
      </w:r>
      <w:r w:rsidRPr="0085002F">
        <w:rPr>
          <w:rFonts w:ascii="Times New Roman" w:hAnsi="Times New Roman" w:cs="Times New Roman"/>
          <w:spacing w:val="-2"/>
          <w:sz w:val="20"/>
          <w:szCs w:val="16"/>
        </w:rPr>
        <w:t>).</w:t>
      </w:r>
    </w:p>
    <w:p w:rsidR="0085002F" w:rsidRPr="0085002F" w:rsidRDefault="0085002F" w:rsidP="0085002F">
      <w:pPr>
        <w:spacing w:after="0" w:line="240" w:lineRule="auto"/>
        <w:ind w:left="-1276" w:firstLine="283"/>
        <w:rPr>
          <w:rFonts w:ascii="Times New Roman" w:hAnsi="Times New Roman" w:cs="Times New Roman"/>
          <w:sz w:val="20"/>
          <w:szCs w:val="16"/>
        </w:rPr>
      </w:pPr>
    </w:p>
    <w:p w:rsidR="0085002F" w:rsidRPr="0085002F" w:rsidRDefault="0085002F" w:rsidP="0085002F">
      <w:pPr>
        <w:spacing w:after="0" w:line="240" w:lineRule="auto"/>
        <w:ind w:left="-1276" w:firstLine="283"/>
        <w:rPr>
          <w:rFonts w:ascii="Times New Roman" w:hAnsi="Times New Roman" w:cs="Times New Roman"/>
          <w:sz w:val="20"/>
          <w:szCs w:val="16"/>
        </w:rPr>
      </w:pPr>
      <w:r w:rsidRPr="0085002F">
        <w:rPr>
          <w:rFonts w:ascii="Times New Roman" w:hAnsi="Times New Roman" w:cs="Times New Roman"/>
          <w:b/>
          <w:sz w:val="20"/>
          <w:szCs w:val="16"/>
        </w:rPr>
        <w:t xml:space="preserve">Глава </w:t>
      </w:r>
      <w:r w:rsidRPr="0085002F">
        <w:rPr>
          <w:rFonts w:ascii="Times New Roman" w:hAnsi="Times New Roman" w:cs="Times New Roman"/>
          <w:b/>
          <w:sz w:val="20"/>
          <w:szCs w:val="16"/>
        </w:rPr>
        <w:t xml:space="preserve">Поддорского сельского поселения                       </w:t>
      </w:r>
      <w:r>
        <w:rPr>
          <w:rFonts w:ascii="Times New Roman" w:hAnsi="Times New Roman" w:cs="Times New Roman"/>
          <w:b/>
          <w:sz w:val="20"/>
          <w:szCs w:val="16"/>
        </w:rPr>
        <w:t xml:space="preserve">                                                                 </w:t>
      </w:r>
      <w:r w:rsidRPr="0085002F">
        <w:rPr>
          <w:rFonts w:ascii="Times New Roman" w:hAnsi="Times New Roman" w:cs="Times New Roman"/>
          <w:b/>
          <w:sz w:val="20"/>
          <w:szCs w:val="16"/>
        </w:rPr>
        <w:t xml:space="preserve">              С.Н. Никитина</w:t>
      </w:r>
    </w:p>
    <w:p w:rsidR="0085002F" w:rsidRDefault="0085002F" w:rsidP="0085002F">
      <w:pPr>
        <w:spacing w:after="0" w:line="240" w:lineRule="auto"/>
        <w:ind w:left="-1276" w:firstLine="283"/>
        <w:rPr>
          <w:rFonts w:ascii="Times New Roman" w:hAnsi="Times New Roman" w:cs="Times New Roman"/>
          <w:sz w:val="16"/>
          <w:szCs w:val="16"/>
        </w:rPr>
      </w:pPr>
    </w:p>
    <w:p w:rsidR="0085002F" w:rsidRPr="0085002F" w:rsidRDefault="0085002F" w:rsidP="0085002F">
      <w:pPr>
        <w:spacing w:after="0" w:line="240" w:lineRule="auto"/>
        <w:ind w:left="-1276" w:firstLine="283"/>
        <w:jc w:val="center"/>
        <w:rPr>
          <w:rFonts w:ascii="Times New Roman" w:hAnsi="Times New Roman" w:cs="Times New Roman"/>
          <w:sz w:val="16"/>
          <w:szCs w:val="16"/>
        </w:rPr>
      </w:pPr>
      <w:r w:rsidRPr="0085002F">
        <w:rPr>
          <w:rFonts w:ascii="Times New Roman" w:hAnsi="Times New Roman" w:cs="Times New Roman"/>
          <w:b/>
          <w:bCs/>
          <w:sz w:val="16"/>
          <w:szCs w:val="16"/>
        </w:rPr>
        <w:t>Отчет об исполнении бюджета Поддорского сельского поселения</w:t>
      </w:r>
      <w:r>
        <w:rPr>
          <w:rFonts w:ascii="Times New Roman" w:hAnsi="Times New Roman" w:cs="Times New Roman"/>
          <w:b/>
          <w:bCs/>
          <w:sz w:val="16"/>
          <w:szCs w:val="16"/>
        </w:rPr>
        <w:t xml:space="preserve"> </w:t>
      </w:r>
      <w:r w:rsidRPr="0085002F">
        <w:rPr>
          <w:rFonts w:ascii="Times New Roman" w:hAnsi="Times New Roman" w:cs="Times New Roman"/>
          <w:b/>
          <w:bCs/>
          <w:sz w:val="16"/>
          <w:szCs w:val="16"/>
        </w:rPr>
        <w:t>за 1 полугодие 2024 года</w:t>
      </w:r>
    </w:p>
    <w:p w:rsid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b/>
          <w:bCs/>
          <w:sz w:val="16"/>
          <w:szCs w:val="16"/>
        </w:rPr>
        <w:t>1. Доходы бюджета</w:t>
      </w:r>
    </w:p>
    <w:p w:rsidR="0085002F" w:rsidRPr="0085002F" w:rsidRDefault="0085002F" w:rsidP="0085002F">
      <w:pPr>
        <w:spacing w:after="0" w:line="240" w:lineRule="auto"/>
        <w:rPr>
          <w:rFonts w:ascii="Times New Roman" w:hAnsi="Times New Roman" w:cs="Times New Roman"/>
          <w:sz w:val="16"/>
          <w:szCs w:val="16"/>
        </w:rPr>
      </w:pPr>
    </w:p>
    <w:tbl>
      <w:tblPr>
        <w:tblW w:w="10470" w:type="dxa"/>
        <w:tblInd w:w="-1168" w:type="dxa"/>
        <w:tblLook w:val="04A0" w:firstRow="1" w:lastRow="0" w:firstColumn="1" w:lastColumn="0" w:noHBand="0" w:noVBand="1"/>
      </w:tblPr>
      <w:tblGrid>
        <w:gridCol w:w="2694"/>
        <w:gridCol w:w="719"/>
        <w:gridCol w:w="456"/>
        <w:gridCol w:w="1576"/>
        <w:gridCol w:w="1307"/>
        <w:gridCol w:w="1167"/>
        <w:gridCol w:w="1381"/>
        <w:gridCol w:w="1170"/>
      </w:tblGrid>
      <w:tr w:rsidR="0085002F" w:rsidRPr="0085002F" w:rsidTr="0085002F">
        <w:trPr>
          <w:trHeight w:val="184"/>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Наименование показателя</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Код</w:t>
            </w:r>
            <w:r>
              <w:rPr>
                <w:rFonts w:ascii="Times New Roman" w:hAnsi="Times New Roman" w:cs="Times New Roman"/>
                <w:b/>
                <w:bCs/>
                <w:sz w:val="16"/>
                <w:szCs w:val="16"/>
              </w:rPr>
              <w:t xml:space="preserve"> </w:t>
            </w:r>
            <w:r w:rsidRPr="0085002F">
              <w:rPr>
                <w:rFonts w:ascii="Times New Roman" w:hAnsi="Times New Roman" w:cs="Times New Roman"/>
                <w:b/>
                <w:bCs/>
                <w:sz w:val="16"/>
                <w:szCs w:val="16"/>
              </w:rPr>
              <w:t>строки</w:t>
            </w:r>
          </w:p>
        </w:tc>
        <w:tc>
          <w:tcPr>
            <w:tcW w:w="20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Код дохода по бюджетной классификации</w:t>
            </w:r>
          </w:p>
        </w:tc>
        <w:tc>
          <w:tcPr>
            <w:tcW w:w="1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Утвержденные бюджетные назначения</w:t>
            </w:r>
          </w:p>
        </w:tc>
        <w:tc>
          <w:tcPr>
            <w:tcW w:w="11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Исполнено</w:t>
            </w:r>
          </w:p>
        </w:tc>
        <w:tc>
          <w:tcPr>
            <w:tcW w:w="13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Неисполненные назначения</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Процент исполнения</w:t>
            </w:r>
          </w:p>
        </w:tc>
      </w:tr>
      <w:tr w:rsidR="0085002F" w:rsidRPr="0085002F" w:rsidTr="0085002F">
        <w:trPr>
          <w:trHeight w:val="184"/>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2032" w:type="dxa"/>
            <w:gridSpan w:val="2"/>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307"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381"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r>
      <w:tr w:rsidR="0085002F" w:rsidRPr="0085002F" w:rsidTr="0085002F">
        <w:trPr>
          <w:trHeight w:val="184"/>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719"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2032" w:type="dxa"/>
            <w:gridSpan w:val="2"/>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307"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381"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w:t>
            </w:r>
          </w:p>
        </w:tc>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w:t>
            </w:r>
          </w:p>
        </w:tc>
        <w:tc>
          <w:tcPr>
            <w:tcW w:w="20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w:t>
            </w:r>
          </w:p>
        </w:tc>
        <w:tc>
          <w:tcPr>
            <w:tcW w:w="1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7</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Доходы бюджета - всего</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20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х</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31 526 074,00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18 388 046,07</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13 140 327,44</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58,33</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в том числе:</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c>
          <w:tcPr>
            <w:tcW w:w="20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НАЛОГОВЫЕ И НЕНАЛОГОВЫЕ ДОХОДЫ</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10000000000000000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4 851 180,00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1 921 752,07</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2 931 727,44</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39,61</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НАЛОГИ НА ПРИБЫЛЬ, ДОХОДЫ</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10100000000000000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555 880,00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269 939,93</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288 239,58</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48,56</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Налог на доходы физических лиц</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10102000010000110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555 880,00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269 939,93</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288 239,58</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48,56</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10102010010000110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555 880,00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267 640,42</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288 239,58</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48,15</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10102030010000110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2 299,51</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НАЛОГИ НА ТОВАРЫ (РАБОТЫ, УСЛУГИ), РЕАЛИЗУЕМЫЕ НА ТЕРРИТОРИИ РОССИЙСКОЙ ФЕДЕРАЦИИ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10300000000000000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1 820 600,00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875 936,89</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944 663,11</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48,11</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Акцизы по подакцизным товарам (продукции), производимым на территории Российской Федерации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10302000010000110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1 820 600,00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875 936,89</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944 663,11</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48,11</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 xml:space="preserve">Доходы от уплаты акцизов на </w:t>
            </w:r>
            <w:r w:rsidRPr="0085002F">
              <w:rPr>
                <w:rFonts w:ascii="Times New Roman" w:hAnsi="Times New Roman" w:cs="Times New Roman"/>
                <w:sz w:val="16"/>
                <w:szCs w:val="16"/>
              </w:rPr>
              <w:lastRenderedPageBreak/>
              <w:t>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lastRenderedPageBreak/>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10302231010000110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949 500,00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447 448,31</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502 051,69</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47,12</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lastRenderedPageBreak/>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10302241010000110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4 500,00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2 589,29</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1 910,71</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57,54</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10302251010000110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984 600,00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483 996,57</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500 603,43</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49,16</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10302261010000110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-118 000,00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-58 097,28</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-59 902,72</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49,23</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b/>
                <w:bCs/>
                <w:iCs/>
                <w:sz w:val="16"/>
                <w:szCs w:val="16"/>
              </w:rPr>
            </w:pPr>
            <w:r w:rsidRPr="0085002F">
              <w:rPr>
                <w:rFonts w:ascii="Times New Roman" w:hAnsi="Times New Roman" w:cs="Times New Roman"/>
                <w:b/>
                <w:bCs/>
                <w:iCs/>
                <w:sz w:val="16"/>
                <w:szCs w:val="16"/>
              </w:rPr>
              <w:t>НАЛОГИ НА СОВОКУПНЫЙ ДОХОД</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10500000000000000</w:t>
            </w:r>
          </w:p>
        </w:tc>
        <w:tc>
          <w:tcPr>
            <w:tcW w:w="1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300,00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42,00</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258,00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14,00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b/>
                <w:bCs/>
                <w:iCs/>
                <w:sz w:val="16"/>
                <w:szCs w:val="16"/>
              </w:rPr>
            </w:pPr>
            <w:r w:rsidRPr="0085002F">
              <w:rPr>
                <w:rFonts w:ascii="Times New Roman" w:hAnsi="Times New Roman" w:cs="Times New Roman"/>
                <w:b/>
                <w:bCs/>
                <w:iCs/>
                <w:sz w:val="16"/>
                <w:szCs w:val="16"/>
              </w:rPr>
              <w:t>Единый сельскохозяйственный налог</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10503000010000110</w:t>
            </w:r>
          </w:p>
        </w:tc>
        <w:tc>
          <w:tcPr>
            <w:tcW w:w="1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300,00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42,00</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258,00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14,00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Единый сельскохозяйственный налог</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10503000010000110</w:t>
            </w:r>
          </w:p>
        </w:tc>
        <w:tc>
          <w:tcPr>
            <w:tcW w:w="1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300,00</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42,00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258,00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14,00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НАЛОГИ НА ИМУЩЕСТВО</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10600000000000000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2 054 000,00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474 783,65</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1 579 216,35</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23,12</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10601030100000110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299 000,00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13 164,20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285 835,80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4,40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Земельный налог</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10606000000000110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1 755 000,00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461 619,45</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1 293 380,55</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26,30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Земельный налог с организаций, обладающих земельным участком, расположенным в границах сельских поселений</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10606033000000110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500 000,00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310 859,34</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189 140,66</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62,17</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Земельный налог с физических лиц, обладающих земельным участком, расположенным в границах сельских поселений</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10606043000000110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1 255 000,00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150 760,11</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1 104 239,89</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12,01</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ДОХОДЫ ОТ ИСПОЛЬЗОВАНИЯ ИМУЩЕСТВА, НАХОДЯЩЕГОСЯ В ГОСУДАРСТВЕННОЙ И МУНИЦИПАЛЬНОЙ СОБСТВЕННОСТИ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11100000000000000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50 000,00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36 749,60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13 250,40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73,50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11105025100000120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50 000,00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36 749,60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13 250,40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73,50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Доходы от продажи земельных участков, находящихся в государственной и муниципальной собственности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11406025100000430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106 100,00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106 100,00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11406025100000430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106 100,00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106 100,00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b/>
                <w:bCs/>
                <w:iCs/>
                <w:sz w:val="16"/>
                <w:szCs w:val="16"/>
              </w:rPr>
            </w:pPr>
            <w:r w:rsidRPr="0085002F">
              <w:rPr>
                <w:rFonts w:ascii="Times New Roman" w:hAnsi="Times New Roman" w:cs="Times New Roman"/>
                <w:b/>
                <w:bCs/>
                <w:iCs/>
                <w:sz w:val="16"/>
                <w:szCs w:val="16"/>
              </w:rPr>
              <w:t>ПРОЧИЕ НЕНАЛОГОВЫЕ ДОХОДЫ</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11700000000000000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264 300,00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264 300,00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Инициативные платежи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11715000000000150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264 300,00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264 300,00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Инициативные платежи, зачисляемые в бюджеты сельских поселений</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11715030100000150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264 300,00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264 300,00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БЕЗВОЗМЕЗДНЫЕ ПОСТУПЛЕНИЯ</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26 674 894,00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16 466 294,00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10 208 600,00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61,73</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Безвозмездные поступления от других бюджетов бюджетной системы РФ</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26 674 894,00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16 466 294,00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10 208 600,00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61,73</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Дотации бюджетам субъектов Российской Федерации и муниципальных образований</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20210000000000150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6 599 000,00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3 620 200,00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2 978 800,00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54,86</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Дотации бюджетам сельских поселений на выравнивание бюджетной обеспеченности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20216001100000150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6 599 000,00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3 620 200,00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2 978 800,00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54,86</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20220000000000150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14 165 794,00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11 935 994,00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2 229 800,00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84,26</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Субсидии бюджетам на реализацию федеральных целевых программ</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20220001000000150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1 529 794,00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935 994,00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593 800,00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61,18</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Субсидии бюджетам на реализацию программ формирования современной городской среды</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20225555000000150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935 994,00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935 994,00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20225555100000150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935 994,00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935 994,00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20225576100000150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593 800,00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593 800,00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20225576100000150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593 800,00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593 800,00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20229999100000150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12 636 000,00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11 000 000,00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1 636 000,00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87,05</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Прочие субсидии бюджетам сельских поселений</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20229999100000150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12 636 000,00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11 000 000,00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1 636 000,00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87,05</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Иные межбюджетные трансферты</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20240000000000150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5 910 100,00</w:t>
            </w:r>
          </w:p>
        </w:tc>
        <w:tc>
          <w:tcPr>
            <w:tcW w:w="11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910 100,00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5 000 000,00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15,40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20240014100000150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910 100,00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910 100,00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100,00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Межбюджетные трансферты, передаваемые бюджетам на развитие инфраструктуры дорожного хозяйства</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20245389000000150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5 000 000,00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5 000 000,00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r w:rsidR="0085002F" w:rsidRPr="0085002F" w:rsidTr="0085002F">
        <w:trPr>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Межбюджетные трансферты, передаваемые бюджетам сельских поселений на развитие инфраструктуры дорожного хозяйства</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20245389100000150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5 000 000,00</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5 000 000,00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bl>
    <w:p w:rsidR="0085002F" w:rsidRDefault="0085002F"/>
    <w:tbl>
      <w:tblPr>
        <w:tblW w:w="10499" w:type="dxa"/>
        <w:tblInd w:w="-1168" w:type="dxa"/>
        <w:tblLayout w:type="fixed"/>
        <w:tblLook w:val="04A0" w:firstRow="1" w:lastRow="0" w:firstColumn="1" w:lastColumn="0" w:noHBand="0" w:noVBand="1"/>
      </w:tblPr>
      <w:tblGrid>
        <w:gridCol w:w="1985"/>
        <w:gridCol w:w="851"/>
        <w:gridCol w:w="8"/>
        <w:gridCol w:w="456"/>
        <w:gridCol w:w="536"/>
        <w:gridCol w:w="776"/>
        <w:gridCol w:w="456"/>
        <w:gridCol w:w="461"/>
        <w:gridCol w:w="8"/>
        <w:gridCol w:w="1237"/>
        <w:gridCol w:w="8"/>
        <w:gridCol w:w="23"/>
        <w:gridCol w:w="1245"/>
        <w:gridCol w:w="8"/>
        <w:gridCol w:w="22"/>
        <w:gridCol w:w="1229"/>
        <w:gridCol w:w="8"/>
        <w:gridCol w:w="39"/>
        <w:gridCol w:w="1134"/>
        <w:gridCol w:w="9"/>
      </w:tblGrid>
      <w:tr w:rsidR="0085002F" w:rsidRPr="0085002F" w:rsidTr="0085002F">
        <w:trPr>
          <w:trHeight w:val="20"/>
        </w:trPr>
        <w:tc>
          <w:tcPr>
            <w:tcW w:w="10499" w:type="dxa"/>
            <w:gridSpan w:val="20"/>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rPr>
                <w:rFonts w:ascii="Times New Roman" w:hAnsi="Times New Roman" w:cs="Times New Roman"/>
                <w:b/>
                <w:bCs/>
                <w:sz w:val="16"/>
                <w:szCs w:val="16"/>
              </w:rPr>
            </w:pPr>
            <w:r w:rsidRPr="0085002F">
              <w:rPr>
                <w:rFonts w:ascii="Times New Roman" w:hAnsi="Times New Roman" w:cs="Times New Roman"/>
                <w:b/>
                <w:bCs/>
                <w:sz w:val="16"/>
                <w:szCs w:val="16"/>
              </w:rPr>
              <w:t>2. Расходы бюджета</w:t>
            </w:r>
          </w:p>
        </w:tc>
      </w:tr>
      <w:tr w:rsidR="0085002F" w:rsidRPr="0085002F" w:rsidTr="0085002F">
        <w:trPr>
          <w:gridAfter w:val="1"/>
          <w:wAfter w:w="9" w:type="dxa"/>
          <w:trHeight w:val="184"/>
        </w:trPr>
        <w:tc>
          <w:tcPr>
            <w:tcW w:w="19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b/>
                <w:bCs/>
                <w:sz w:val="16"/>
                <w:szCs w:val="16"/>
              </w:rPr>
            </w:pPr>
            <w:r w:rsidRPr="0085002F">
              <w:rPr>
                <w:rFonts w:ascii="Times New Roman" w:hAnsi="Times New Roman" w:cs="Times New Roman"/>
                <w:b/>
                <w:bCs/>
                <w:sz w:val="16"/>
                <w:szCs w:val="16"/>
              </w:rPr>
              <w:t>Наименование показателя</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Код</w:t>
            </w:r>
            <w:r>
              <w:rPr>
                <w:rFonts w:ascii="Times New Roman" w:hAnsi="Times New Roman" w:cs="Times New Roman"/>
                <w:b/>
                <w:bCs/>
                <w:sz w:val="16"/>
                <w:szCs w:val="16"/>
              </w:rPr>
              <w:t xml:space="preserve"> </w:t>
            </w:r>
            <w:r w:rsidRPr="0085002F">
              <w:rPr>
                <w:rFonts w:ascii="Times New Roman" w:hAnsi="Times New Roman" w:cs="Times New Roman"/>
                <w:b/>
                <w:bCs/>
                <w:sz w:val="16"/>
                <w:szCs w:val="16"/>
              </w:rPr>
              <w:t>строки</w:t>
            </w:r>
          </w:p>
        </w:tc>
        <w:tc>
          <w:tcPr>
            <w:tcW w:w="2693"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Код расхода по бюджетной классификации</w:t>
            </w:r>
          </w:p>
        </w:tc>
        <w:tc>
          <w:tcPr>
            <w:tcW w:w="124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Утвержденные бюджетные назначения</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Исполнено</w:t>
            </w:r>
          </w:p>
        </w:tc>
        <w:tc>
          <w:tcPr>
            <w:tcW w:w="1259"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Неисполненные назначения</w:t>
            </w:r>
          </w:p>
        </w:tc>
        <w:tc>
          <w:tcPr>
            <w:tcW w:w="1181"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r w:rsidRPr="0085002F">
              <w:rPr>
                <w:rFonts w:ascii="Times New Roman" w:hAnsi="Times New Roman" w:cs="Times New Roman"/>
                <w:b/>
                <w:bCs/>
                <w:sz w:val="16"/>
                <w:szCs w:val="16"/>
              </w:rPr>
              <w:t>Процент исполнения</w:t>
            </w:r>
          </w:p>
        </w:tc>
      </w:tr>
      <w:tr w:rsidR="0085002F" w:rsidRPr="0085002F" w:rsidTr="0085002F">
        <w:trPr>
          <w:gridAfter w:val="1"/>
          <w:wAfter w:w="9" w:type="dxa"/>
          <w:trHeight w:val="184"/>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2693" w:type="dxa"/>
            <w:gridSpan w:val="6"/>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245" w:type="dxa"/>
            <w:gridSpan w:val="2"/>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259" w:type="dxa"/>
            <w:gridSpan w:val="3"/>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181" w:type="dxa"/>
            <w:gridSpan w:val="3"/>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r>
      <w:tr w:rsidR="0085002F" w:rsidRPr="0085002F" w:rsidTr="0085002F">
        <w:trPr>
          <w:gridAfter w:val="1"/>
          <w:wAfter w:w="9" w:type="dxa"/>
          <w:trHeight w:val="184"/>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2693" w:type="dxa"/>
            <w:gridSpan w:val="6"/>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245" w:type="dxa"/>
            <w:gridSpan w:val="2"/>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259" w:type="dxa"/>
            <w:gridSpan w:val="3"/>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c>
          <w:tcPr>
            <w:tcW w:w="1181" w:type="dxa"/>
            <w:gridSpan w:val="3"/>
            <w:vMerge/>
            <w:tcBorders>
              <w:top w:val="single" w:sz="4" w:space="0" w:color="auto"/>
              <w:left w:val="single" w:sz="4" w:space="0" w:color="auto"/>
              <w:bottom w:val="single" w:sz="4" w:space="0" w:color="auto"/>
              <w:right w:val="single" w:sz="4" w:space="0" w:color="auto"/>
            </w:tcBorders>
            <w:vAlign w:val="center"/>
            <w:hideMark/>
          </w:tcPr>
          <w:p w:rsidR="0085002F" w:rsidRPr="0085002F" w:rsidRDefault="0085002F" w:rsidP="0085002F">
            <w:pPr>
              <w:spacing w:after="0" w:line="240" w:lineRule="auto"/>
              <w:jc w:val="center"/>
              <w:rPr>
                <w:rFonts w:ascii="Times New Roman" w:hAnsi="Times New Roman" w:cs="Times New Roman"/>
                <w:b/>
                <w:bCs/>
                <w:sz w:val="16"/>
                <w:szCs w:val="16"/>
              </w:rPr>
            </w:pPr>
          </w:p>
        </w:tc>
      </w:tr>
      <w:tr w:rsidR="0085002F" w:rsidRPr="0085002F" w:rsidTr="0085002F">
        <w:trPr>
          <w:gridAfter w:val="1"/>
          <w:wAfter w:w="9" w:type="dxa"/>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w:t>
            </w:r>
          </w:p>
        </w:tc>
        <w:tc>
          <w:tcPr>
            <w:tcW w:w="2693"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w:t>
            </w:r>
          </w:p>
        </w:tc>
        <w:tc>
          <w:tcPr>
            <w:tcW w:w="1181"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r>
      <w:tr w:rsidR="0085002F" w:rsidRPr="0085002F" w:rsidTr="0085002F">
        <w:trPr>
          <w:gridAfter w:val="1"/>
          <w:wAfter w:w="9" w:type="dxa"/>
          <w:trHeight w:val="20"/>
        </w:trPr>
        <w:tc>
          <w:tcPr>
            <w:tcW w:w="1985" w:type="dxa"/>
            <w:tcBorders>
              <w:top w:val="single" w:sz="4" w:space="0" w:color="auto"/>
              <w:left w:val="single" w:sz="4" w:space="0" w:color="auto"/>
              <w:bottom w:val="single" w:sz="4" w:space="0" w:color="auto"/>
              <w:right w:val="nil"/>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Расходы бюджета - всего</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2693" w:type="dxa"/>
            <w:gridSpan w:val="6"/>
            <w:tcBorders>
              <w:top w:val="single" w:sz="4" w:space="0" w:color="auto"/>
              <w:left w:val="nil"/>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х</w:t>
            </w:r>
          </w:p>
        </w:tc>
        <w:tc>
          <w:tcPr>
            <w:tcW w:w="1245"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31 812 579,08</w:t>
            </w:r>
          </w:p>
        </w:tc>
        <w:tc>
          <w:tcPr>
            <w:tcW w:w="127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17 519 541,19</w:t>
            </w:r>
          </w:p>
        </w:tc>
        <w:tc>
          <w:tcPr>
            <w:tcW w:w="125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14 293 037,89</w:t>
            </w:r>
          </w:p>
        </w:tc>
        <w:tc>
          <w:tcPr>
            <w:tcW w:w="1181"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55,07</w:t>
            </w:r>
          </w:p>
        </w:tc>
      </w:tr>
      <w:tr w:rsidR="0085002F" w:rsidRPr="0085002F" w:rsidTr="0085002F">
        <w:trPr>
          <w:gridAfter w:val="1"/>
          <w:wAfter w:w="9" w:type="dxa"/>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в том числе:</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c>
          <w:tcPr>
            <w:tcW w:w="269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c>
          <w:tcPr>
            <w:tcW w:w="1181"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ОБЩЕГОСУДАРСТВЕННЫЕ ВОПРОСЫ</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963 000,00</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434 750,00</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528 250,00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45,15</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Другие общегосударственные вопросы</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0113</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963 000,00</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434 750,00</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528 250,00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45,15</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НАЦИОНАЛЬНАЯ БЕЗОПАСНОСТЬ И ПРАВООХРАНИТЕЛЬНАЯ ДЕЯТЕЛЬНОСТЬ</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0300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86 960,00</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26 522,80</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60 437,20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30,50</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Обеспечение пожарной безопасности</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0310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86 960,00</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26 522,80</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60 437,20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30,50</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НАЦИОНАЛЬНАЯ ЭКОНОМИКА</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0400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17 773 117,31</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11 260 870,82</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6 512 246,49</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63,36</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Дорожное хозяйство (дорожные фонды)</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0409</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17 618 017,31</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11 260 870,82</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6 357 146,49</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63,92</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Другие вопросы в области национальной экономики</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0412</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155 100,00</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155 100,00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ЖИЛИЩНО-КОММУНАЛЬНОЕ ХОЗЯЙСТВО</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0500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12 950 501,77</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5 792 397,57</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7 158 104,20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44,73</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Благоустройство</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0503</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12 950 501,77</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5 792 397,57</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7 158 104,20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44,73</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ОБРАЗОВАНИЕ</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0700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5 000,00</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5 000,00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Молодежная политика</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0707</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5 000,00</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5 000,00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КУЛЬТУРА, КИНЕМАТОГРАФИЯ</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0800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20 000,00</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5 000,00</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15 000,00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25,00</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Культура</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0801</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20 000,00</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5 000,00</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15 000,00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25,00</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ФИЗИЧЕСКАЯ КУЛЬТУРА И СПОРТ</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14 000,00</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14 000,00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r w:rsidR="0085002F" w:rsidRPr="0085002F" w:rsidTr="0085002F">
        <w:trPr>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Физическая культура</w:t>
            </w:r>
          </w:p>
        </w:tc>
        <w:tc>
          <w:tcPr>
            <w:tcW w:w="8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1101</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0000000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4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14 000,00</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c>
          <w:tcPr>
            <w:tcW w:w="125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14 000,00</w:t>
            </w:r>
          </w:p>
        </w:tc>
        <w:tc>
          <w:tcPr>
            <w:tcW w:w="118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0,00</w:t>
            </w:r>
          </w:p>
        </w:tc>
      </w:tr>
      <w:tr w:rsidR="0085002F" w:rsidRPr="0085002F" w:rsidTr="0085002F">
        <w:trPr>
          <w:gridAfter w:val="1"/>
          <w:wAfter w:w="9" w:type="dxa"/>
          <w:trHeight w:val="20"/>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rPr>
                <w:rFonts w:ascii="Times New Roman" w:hAnsi="Times New Roman" w:cs="Times New Roman"/>
                <w:sz w:val="16"/>
                <w:szCs w:val="16"/>
              </w:rPr>
            </w:pPr>
            <w:r w:rsidRPr="0085002F">
              <w:rPr>
                <w:rFonts w:ascii="Times New Roman" w:hAnsi="Times New Roman" w:cs="Times New Roman"/>
                <w:sz w:val="16"/>
                <w:szCs w:val="16"/>
              </w:rPr>
              <w:t>Результат исполнения бюджета (дефицит / профицит)</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450</w:t>
            </w:r>
          </w:p>
        </w:tc>
        <w:tc>
          <w:tcPr>
            <w:tcW w:w="2693"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х</w:t>
            </w:r>
          </w:p>
        </w:tc>
        <w:tc>
          <w:tcPr>
            <w:tcW w:w="127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-286 505,08</w:t>
            </w:r>
          </w:p>
        </w:tc>
        <w:tc>
          <w:tcPr>
            <w:tcW w:w="1275"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868 506,88</w:t>
            </w:r>
          </w:p>
        </w:tc>
        <w:tc>
          <w:tcPr>
            <w:tcW w:w="127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r w:rsidRPr="0085002F">
              <w:rPr>
                <w:rFonts w:ascii="Times New Roman" w:hAnsi="Times New Roman" w:cs="Times New Roman"/>
                <w:sz w:val="16"/>
                <w:szCs w:val="16"/>
              </w:rPr>
              <w:t>х</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5002F" w:rsidRPr="0085002F" w:rsidRDefault="0085002F" w:rsidP="0085002F">
            <w:pPr>
              <w:spacing w:after="0" w:line="240" w:lineRule="auto"/>
              <w:jc w:val="center"/>
              <w:rPr>
                <w:rFonts w:ascii="Times New Roman" w:hAnsi="Times New Roman" w:cs="Times New Roman"/>
                <w:sz w:val="16"/>
                <w:szCs w:val="16"/>
              </w:rPr>
            </w:pPr>
          </w:p>
        </w:tc>
      </w:tr>
    </w:tbl>
    <w:p w:rsidR="0085002F" w:rsidRDefault="0085002F" w:rsidP="0085002F">
      <w:pPr>
        <w:spacing w:after="0" w:line="240" w:lineRule="auto"/>
        <w:rPr>
          <w:rFonts w:ascii="Times New Roman" w:hAnsi="Times New Roman" w:cs="Times New Roman"/>
          <w:sz w:val="16"/>
          <w:szCs w:val="16"/>
        </w:rPr>
      </w:pPr>
    </w:p>
    <w:p w:rsidR="0085002F" w:rsidRDefault="0085002F" w:rsidP="0085002F">
      <w:pPr>
        <w:spacing w:after="0" w:line="240" w:lineRule="auto"/>
        <w:rPr>
          <w:rFonts w:ascii="Times New Roman" w:hAnsi="Times New Roman" w:cs="Times New Roman"/>
          <w:sz w:val="16"/>
          <w:szCs w:val="16"/>
        </w:rPr>
      </w:pPr>
    </w:p>
    <w:p w:rsidR="0085002F" w:rsidRDefault="0085002F" w:rsidP="0085002F">
      <w:pPr>
        <w:spacing w:after="0" w:line="240" w:lineRule="auto"/>
        <w:rPr>
          <w:rFonts w:ascii="Times New Roman" w:hAnsi="Times New Roman" w:cs="Times New Roman"/>
          <w:sz w:val="16"/>
          <w:szCs w:val="16"/>
        </w:rPr>
      </w:pPr>
    </w:p>
    <w:p w:rsidR="0085002F" w:rsidRDefault="0085002F" w:rsidP="0085002F">
      <w:pPr>
        <w:spacing w:after="0" w:line="240" w:lineRule="auto"/>
        <w:rPr>
          <w:rFonts w:ascii="Times New Roman" w:hAnsi="Times New Roman" w:cs="Times New Roman"/>
          <w:sz w:val="16"/>
          <w:szCs w:val="16"/>
        </w:rPr>
      </w:pPr>
    </w:p>
    <w:p w:rsidR="0085002F" w:rsidRDefault="0085002F" w:rsidP="0085002F">
      <w:pPr>
        <w:spacing w:after="0" w:line="240" w:lineRule="auto"/>
        <w:rPr>
          <w:rFonts w:ascii="Times New Roman" w:hAnsi="Times New Roman" w:cs="Times New Roman"/>
          <w:sz w:val="16"/>
          <w:szCs w:val="16"/>
        </w:rPr>
      </w:pPr>
    </w:p>
    <w:p w:rsidR="0085002F" w:rsidRDefault="0085002F" w:rsidP="0085002F">
      <w:pPr>
        <w:spacing w:after="0" w:line="240" w:lineRule="auto"/>
        <w:rPr>
          <w:rFonts w:ascii="Times New Roman" w:hAnsi="Times New Roman" w:cs="Times New Roman"/>
          <w:sz w:val="16"/>
          <w:szCs w:val="16"/>
        </w:rPr>
      </w:pPr>
    </w:p>
    <w:p w:rsidR="0085002F" w:rsidRDefault="0085002F" w:rsidP="0085002F">
      <w:pPr>
        <w:spacing w:after="0" w:line="240" w:lineRule="auto"/>
        <w:rPr>
          <w:rFonts w:ascii="Times New Roman" w:hAnsi="Times New Roman" w:cs="Times New Roman"/>
          <w:sz w:val="16"/>
          <w:szCs w:val="16"/>
        </w:rPr>
      </w:pPr>
    </w:p>
    <w:p w:rsidR="0085002F" w:rsidRDefault="0085002F" w:rsidP="0085002F">
      <w:pPr>
        <w:spacing w:after="0" w:line="240" w:lineRule="auto"/>
        <w:rPr>
          <w:rFonts w:ascii="Times New Roman" w:hAnsi="Times New Roman" w:cs="Times New Roman"/>
          <w:sz w:val="16"/>
          <w:szCs w:val="16"/>
        </w:rPr>
      </w:pPr>
    </w:p>
    <w:p w:rsidR="0085002F" w:rsidRDefault="0085002F" w:rsidP="0085002F">
      <w:pPr>
        <w:spacing w:after="0" w:line="240" w:lineRule="auto"/>
        <w:rPr>
          <w:rFonts w:ascii="Times New Roman" w:hAnsi="Times New Roman" w:cs="Times New Roman"/>
          <w:sz w:val="16"/>
          <w:szCs w:val="16"/>
        </w:rPr>
      </w:pPr>
    </w:p>
    <w:p w:rsidR="0085002F" w:rsidRPr="0085002F" w:rsidRDefault="0085002F" w:rsidP="0085002F">
      <w:pPr>
        <w:spacing w:after="0" w:line="240" w:lineRule="auto"/>
        <w:rPr>
          <w:rFonts w:ascii="Times New Roman" w:hAnsi="Times New Roman" w:cs="Times New Roman"/>
          <w:sz w:val="16"/>
          <w:szCs w:val="16"/>
        </w:rPr>
      </w:pPr>
    </w:p>
    <w:p w:rsidR="00275E59" w:rsidRPr="0085002F" w:rsidRDefault="00275E59" w:rsidP="0085002F">
      <w:pPr>
        <w:spacing w:after="0" w:line="240" w:lineRule="auto"/>
        <w:rPr>
          <w:rFonts w:ascii="Times New Roman" w:hAnsi="Times New Roman" w:cs="Times New Roman"/>
          <w:sz w:val="16"/>
          <w:szCs w:val="16"/>
        </w:rPr>
      </w:pPr>
    </w:p>
    <w:p w:rsidR="00275E59" w:rsidRPr="0085002F" w:rsidRDefault="00275E59" w:rsidP="0085002F">
      <w:pPr>
        <w:spacing w:after="0" w:line="240" w:lineRule="auto"/>
        <w:rPr>
          <w:rFonts w:ascii="Times New Roman" w:hAnsi="Times New Roman" w:cs="Times New Roman"/>
          <w:sz w:val="16"/>
          <w:szCs w:val="16"/>
        </w:rPr>
      </w:pPr>
    </w:p>
    <w:p w:rsidR="00275E59" w:rsidRPr="0085002F" w:rsidRDefault="00275E59" w:rsidP="0085002F">
      <w:pPr>
        <w:spacing w:after="0" w:line="240" w:lineRule="auto"/>
        <w:rPr>
          <w:rFonts w:ascii="Times New Roman" w:hAnsi="Times New Roman" w:cs="Times New Roman"/>
          <w:sz w:val="16"/>
          <w:szCs w:val="16"/>
        </w:rPr>
      </w:pPr>
    </w:p>
    <w:p w:rsidR="00275E59" w:rsidRPr="0085002F" w:rsidRDefault="00275E59" w:rsidP="0085002F">
      <w:pPr>
        <w:spacing w:after="0" w:line="240" w:lineRule="auto"/>
        <w:rPr>
          <w:rFonts w:ascii="Times New Roman" w:hAnsi="Times New Roman" w:cs="Times New Roman"/>
          <w:sz w:val="16"/>
          <w:szCs w:val="16"/>
        </w:rPr>
      </w:pPr>
    </w:p>
    <w:p w:rsidR="00275E59" w:rsidRPr="0085002F" w:rsidRDefault="00275E59" w:rsidP="0085002F">
      <w:pPr>
        <w:spacing w:after="0" w:line="240" w:lineRule="auto"/>
        <w:rPr>
          <w:rFonts w:ascii="Times New Roman" w:hAnsi="Times New Roman" w:cs="Times New Roman"/>
          <w:sz w:val="16"/>
          <w:szCs w:val="16"/>
        </w:rPr>
      </w:pPr>
      <w:bookmarkStart w:id="0" w:name="_GoBack"/>
      <w:bookmarkEnd w:id="0"/>
    </w:p>
    <w:p w:rsidR="00275E59" w:rsidRPr="0085002F" w:rsidRDefault="00275E59" w:rsidP="0085002F">
      <w:pPr>
        <w:spacing w:after="0" w:line="240" w:lineRule="auto"/>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8B1D4A"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8B14C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8B14C3" w:rsidRPr="008B14C3">
                    <w:rPr>
                      <w:rFonts w:ascii="Times New Roman" w:hAnsi="Times New Roman" w:cs="Times New Roman"/>
                      <w:sz w:val="20"/>
                      <w:szCs w:val="20"/>
                      <w:lang w:val="en-US"/>
                    </w:rPr>
                    <w:t>https</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admpoddore</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gosuslugi</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ru</w:t>
                  </w:r>
                  <w:r w:rsidR="008B14C3" w:rsidRPr="008B14C3">
                    <w:rPr>
                      <w:rFonts w:ascii="Times New Roman" w:hAnsi="Times New Roman" w:cs="Times New Roman"/>
                      <w:sz w:val="20"/>
                      <w:szCs w:val="20"/>
                    </w:rPr>
                    <w:t>/</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D4A" w:rsidRDefault="008B1D4A" w:rsidP="00827CE6">
      <w:pPr>
        <w:spacing w:after="0" w:line="240" w:lineRule="auto"/>
      </w:pPr>
      <w:r>
        <w:separator/>
      </w:r>
    </w:p>
  </w:endnote>
  <w:endnote w:type="continuationSeparator" w:id="0">
    <w:p w:rsidR="008B1D4A" w:rsidRDefault="008B1D4A"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D4A" w:rsidRDefault="008B1D4A" w:rsidP="00827CE6">
      <w:pPr>
        <w:spacing w:after="0" w:line="240" w:lineRule="auto"/>
      </w:pPr>
      <w:r>
        <w:separator/>
      </w:r>
    </w:p>
  </w:footnote>
  <w:footnote w:type="continuationSeparator" w:id="0">
    <w:p w:rsidR="008B1D4A" w:rsidRDefault="008B1D4A"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EndPr/>
    <w:sdtContent>
      <w:p w:rsidR="00E61FBC" w:rsidRDefault="00E61FBC">
        <w:pPr>
          <w:pStyle w:val="a7"/>
          <w:jc w:val="right"/>
        </w:pPr>
      </w:p>
      <w:p w:rsidR="00E61FBC" w:rsidRDefault="004709DA">
        <w:pPr>
          <w:pStyle w:val="a7"/>
          <w:jc w:val="right"/>
        </w:pPr>
        <w:r>
          <w:rPr>
            <w:noProof/>
          </w:rPr>
          <w:fldChar w:fldCharType="begin"/>
        </w:r>
        <w:r>
          <w:rPr>
            <w:noProof/>
          </w:rPr>
          <w:instrText xml:space="preserve"> PAGE   \* MERGEFORMAT </w:instrText>
        </w:r>
        <w:r>
          <w:rPr>
            <w:noProof/>
          </w:rPr>
          <w:fldChar w:fldCharType="separate"/>
        </w:r>
        <w:r w:rsidR="0085002F">
          <w:rPr>
            <w:noProof/>
          </w:rPr>
          <w:t>4</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FBC" w:rsidRDefault="00E61FBC"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6"/>
  </w:num>
  <w:num w:numId="3">
    <w:abstractNumId w:val="10"/>
  </w:num>
  <w:num w:numId="4">
    <w:abstractNumId w:val="15"/>
  </w:num>
  <w:num w:numId="5">
    <w:abstractNumId w:val="5"/>
  </w:num>
  <w:num w:numId="6">
    <w:abstractNumId w:val="7"/>
  </w:num>
  <w:num w:numId="7">
    <w:abstractNumId w:val="3"/>
  </w:num>
  <w:num w:numId="8">
    <w:abstractNumId w:val="1"/>
  </w:num>
  <w:num w:numId="9">
    <w:abstractNumId w:val="9"/>
  </w:num>
  <w:num w:numId="10">
    <w:abstractNumId w:val="2"/>
  </w:num>
  <w:num w:numId="11">
    <w:abstractNumId w:val="20"/>
  </w:num>
  <w:num w:numId="12">
    <w:abstractNumId w:val="12"/>
  </w:num>
  <w:num w:numId="13">
    <w:abstractNumId w:val="11"/>
  </w:num>
  <w:num w:numId="14">
    <w:abstractNumId w:val="13"/>
  </w:num>
  <w:num w:numId="15">
    <w:abstractNumId w:val="18"/>
  </w:num>
  <w:num w:numId="16">
    <w:abstractNumId w:val="4"/>
  </w:num>
  <w:num w:numId="17">
    <w:abstractNumId w:val="22"/>
  </w:num>
  <w:num w:numId="18">
    <w:abstractNumId w:val="14"/>
  </w:num>
  <w:num w:numId="19">
    <w:abstractNumId w:val="21"/>
  </w:num>
  <w:num w:numId="20">
    <w:abstractNumId w:val="16"/>
  </w:num>
  <w:num w:numId="21">
    <w:abstractNumId w:val="0"/>
  </w:num>
  <w:num w:numId="22">
    <w:abstractNumId w:val="17"/>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002F"/>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1D4A"/>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152A"/>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14E7525"/>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7E749-FDA2-428B-B904-76C61C68B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4</Pages>
  <Words>1622</Words>
  <Characters>9252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105</cp:revision>
  <cp:lastPrinted>2017-01-20T13:53:00Z</cp:lastPrinted>
  <dcterms:created xsi:type="dcterms:W3CDTF">2015-11-27T12:13:00Z</dcterms:created>
  <dcterms:modified xsi:type="dcterms:W3CDTF">2024-07-26T06:29:00Z</dcterms:modified>
</cp:coreProperties>
</file>