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187960</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DC331A">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5F2771" w:rsidRPr="00456B86" w:rsidRDefault="005F2771">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DC331A">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5F2771" w:rsidRDefault="005F2771" w:rsidP="00BD6056">
                  <w:pPr>
                    <w:pStyle w:val="a5"/>
                    <w:widowControl w:val="0"/>
                    <w:shd w:val="clear" w:color="auto" w:fill="808080" w:themeFill="background1" w:themeFillShade="80"/>
                    <w:rPr>
                      <w:rFonts w:ascii="Beresta" w:hAnsi="Beresta"/>
                      <w:color w:val="FFFFFF" w:themeColor="background1"/>
                      <w:sz w:val="52"/>
                      <w:szCs w:val="52"/>
                    </w:rPr>
                  </w:pPr>
                </w:p>
                <w:p w:rsidR="005F2771" w:rsidRPr="00BD6056" w:rsidRDefault="005F2771"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5F2771" w:rsidRPr="00BD6056" w:rsidRDefault="005F2771"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5F2771" w:rsidRPr="00BD6056" w:rsidRDefault="005F2771"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5F2771" w:rsidRPr="00BD6056" w:rsidRDefault="005F2771"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5F2771" w:rsidRDefault="005F2771" w:rsidP="00BD6056">
                  <w:pPr>
                    <w:widowControl w:val="0"/>
                    <w:shd w:val="clear" w:color="auto" w:fill="808080" w:themeFill="background1" w:themeFillShade="80"/>
                    <w:rPr>
                      <w:rFonts w:ascii="Calibri" w:hAnsi="Calibri"/>
                      <w:sz w:val="20"/>
                      <w:szCs w:val="20"/>
                    </w:rPr>
                  </w:pPr>
                  <w:r>
                    <w:t> </w:t>
                  </w:r>
                </w:p>
                <w:p w:rsidR="005F2771" w:rsidRDefault="005F2771"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DC331A"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5F2771" w:rsidRPr="00457660" w:rsidRDefault="005F2771"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Pr>
                      <w:rFonts w:ascii="Times New Roman" w:hAnsi="Times New Roman" w:cs="Times New Roman"/>
                      <w:color w:val="FFFFFF" w:themeColor="background1"/>
                    </w:rPr>
                    <w:t>3</w:t>
                  </w:r>
                  <w:r>
                    <w:rPr>
                      <w:rFonts w:ascii="Times New Roman" w:hAnsi="Times New Roman" w:cs="Times New Roman"/>
                      <w:color w:val="FFFFFF" w:themeColor="background1"/>
                      <w:lang w:val="en-US"/>
                    </w:rPr>
                    <w:t>56</w:t>
                  </w:r>
                </w:p>
                <w:p w:rsidR="005F2771" w:rsidRPr="000352B4" w:rsidRDefault="005F2771"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среда</w:t>
                  </w:r>
                  <w:r w:rsidRPr="00BD6056">
                    <w:rPr>
                      <w:rFonts w:ascii="Beresta" w:hAnsi="Beresta"/>
                      <w:color w:val="FFFFFF" w:themeColor="background1"/>
                    </w:rPr>
                    <w:t>,</w:t>
                  </w:r>
                </w:p>
                <w:p w:rsidR="005F2771" w:rsidRPr="00E72B4B" w:rsidRDefault="005F2771" w:rsidP="00BD6056">
                  <w:pPr>
                    <w:shd w:val="clear" w:color="auto" w:fill="808080" w:themeFill="background1" w:themeFillShade="80"/>
                    <w:rPr>
                      <w:rFonts w:ascii="Beresta" w:hAnsi="Beresta"/>
                      <w:color w:val="FFFFFF" w:themeColor="background1"/>
                    </w:rPr>
                  </w:pPr>
                  <w:r>
                    <w:rPr>
                      <w:rFonts w:ascii="Beresta" w:hAnsi="Beresta"/>
                      <w:color w:val="FFFFFF" w:themeColor="background1"/>
                      <w:lang w:val="en-US"/>
                    </w:rPr>
                    <w:t xml:space="preserve">23 </w:t>
                  </w:r>
                  <w:r>
                    <w:rPr>
                      <w:rFonts w:ascii="Beresta" w:hAnsi="Beresta"/>
                      <w:color w:val="FFFFFF" w:themeColor="background1"/>
                    </w:rPr>
                    <w:t>октября</w:t>
                  </w:r>
                </w:p>
                <w:p w:rsidR="005F2771" w:rsidRPr="00BD6056" w:rsidRDefault="005F2771"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2024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DC331A"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5B5B25" w:rsidRPr="005B5B25" w:rsidRDefault="005B5B25" w:rsidP="005B5B25">
      <w:pPr>
        <w:spacing w:after="0" w:line="240" w:lineRule="auto"/>
        <w:jc w:val="both"/>
        <w:rPr>
          <w:rFonts w:ascii="Times New Roman" w:hAnsi="Times New Roman" w:cs="Times New Roman"/>
          <w:sz w:val="16"/>
          <w:szCs w:val="16"/>
        </w:rPr>
      </w:pPr>
    </w:p>
    <w:p w:rsidR="005B5B25" w:rsidRPr="005B5B25" w:rsidRDefault="005B5B25" w:rsidP="005B5B25">
      <w:pPr>
        <w:spacing w:after="0" w:line="240" w:lineRule="auto"/>
        <w:ind w:left="-1276" w:firstLine="283"/>
        <w:jc w:val="center"/>
        <w:rPr>
          <w:rFonts w:ascii="Times New Roman" w:hAnsi="Times New Roman" w:cs="Times New Roman"/>
          <w:b/>
          <w:bCs/>
          <w:sz w:val="20"/>
          <w:szCs w:val="16"/>
        </w:rPr>
      </w:pPr>
      <w:r w:rsidRPr="005B5B25">
        <w:rPr>
          <w:rFonts w:ascii="Times New Roman" w:hAnsi="Times New Roman" w:cs="Times New Roman"/>
          <w:b/>
          <w:bCs/>
          <w:sz w:val="20"/>
          <w:szCs w:val="16"/>
        </w:rPr>
        <w:t>Российская Федерация</w:t>
      </w:r>
    </w:p>
    <w:p w:rsidR="005B5B25" w:rsidRPr="005B5B25" w:rsidRDefault="005B5B25" w:rsidP="005B5B25">
      <w:pPr>
        <w:spacing w:after="0" w:line="240" w:lineRule="auto"/>
        <w:ind w:left="-1276" w:firstLine="283"/>
        <w:jc w:val="center"/>
        <w:rPr>
          <w:rFonts w:ascii="Times New Roman" w:hAnsi="Times New Roman" w:cs="Times New Roman"/>
          <w:b/>
          <w:bCs/>
          <w:sz w:val="20"/>
          <w:szCs w:val="16"/>
        </w:rPr>
      </w:pPr>
      <w:r w:rsidRPr="005B5B25">
        <w:rPr>
          <w:rFonts w:ascii="Times New Roman" w:hAnsi="Times New Roman" w:cs="Times New Roman"/>
          <w:b/>
          <w:bCs/>
          <w:sz w:val="20"/>
          <w:szCs w:val="16"/>
        </w:rPr>
        <w:t>Новгородская область</w:t>
      </w:r>
    </w:p>
    <w:p w:rsidR="005B5B25" w:rsidRPr="005B5B25" w:rsidRDefault="005B5B25" w:rsidP="005B5B25">
      <w:pPr>
        <w:spacing w:after="0" w:line="240" w:lineRule="auto"/>
        <w:ind w:left="-1276" w:firstLine="283"/>
        <w:jc w:val="center"/>
        <w:rPr>
          <w:rFonts w:ascii="Times New Roman" w:hAnsi="Times New Roman" w:cs="Times New Roman"/>
          <w:b/>
          <w:sz w:val="20"/>
          <w:szCs w:val="16"/>
        </w:rPr>
      </w:pPr>
      <w:r w:rsidRPr="005B5B25">
        <w:rPr>
          <w:rFonts w:ascii="Times New Roman" w:hAnsi="Times New Roman" w:cs="Times New Roman"/>
          <w:b/>
          <w:sz w:val="20"/>
          <w:szCs w:val="16"/>
        </w:rPr>
        <w:t>ДУМА ПОДДОРСКОГО МУНИЦИПАЛЬНОГО РАЙОНА</w:t>
      </w:r>
    </w:p>
    <w:p w:rsidR="005B5B25" w:rsidRPr="005B5B25" w:rsidRDefault="005B5B25" w:rsidP="005B5B25">
      <w:pPr>
        <w:spacing w:after="0" w:line="240" w:lineRule="auto"/>
        <w:ind w:left="-1276" w:firstLine="283"/>
        <w:jc w:val="center"/>
        <w:rPr>
          <w:rFonts w:ascii="Times New Roman" w:hAnsi="Times New Roman" w:cs="Times New Roman"/>
          <w:b/>
          <w:sz w:val="20"/>
          <w:szCs w:val="16"/>
        </w:rPr>
      </w:pPr>
      <w:r w:rsidRPr="005B5B25">
        <w:rPr>
          <w:rFonts w:ascii="Times New Roman" w:hAnsi="Times New Roman" w:cs="Times New Roman"/>
          <w:b/>
          <w:sz w:val="20"/>
          <w:szCs w:val="16"/>
        </w:rPr>
        <w:t>Р Е Ш Е Н И Е</w:t>
      </w:r>
    </w:p>
    <w:p w:rsidR="005B5B25" w:rsidRPr="005B5B25" w:rsidRDefault="005B5B25" w:rsidP="005B5B25">
      <w:pPr>
        <w:spacing w:after="0" w:line="240" w:lineRule="auto"/>
        <w:ind w:left="-1276" w:firstLine="283"/>
        <w:jc w:val="center"/>
        <w:rPr>
          <w:rFonts w:ascii="Times New Roman" w:hAnsi="Times New Roman" w:cs="Times New Roman"/>
          <w:sz w:val="20"/>
          <w:szCs w:val="16"/>
        </w:rPr>
      </w:pPr>
      <w:r w:rsidRPr="005B5B25">
        <w:rPr>
          <w:rFonts w:ascii="Times New Roman" w:hAnsi="Times New Roman" w:cs="Times New Roman"/>
          <w:sz w:val="20"/>
          <w:szCs w:val="16"/>
        </w:rPr>
        <w:t>от 22.10.2024 № 268</w:t>
      </w:r>
    </w:p>
    <w:p w:rsidR="005B5B25" w:rsidRPr="005B5B25" w:rsidRDefault="005B5B25" w:rsidP="005B5B25">
      <w:pPr>
        <w:spacing w:after="0" w:line="240" w:lineRule="auto"/>
        <w:ind w:left="-1276" w:firstLine="283"/>
        <w:jc w:val="center"/>
        <w:rPr>
          <w:rFonts w:ascii="Times New Roman" w:hAnsi="Times New Roman" w:cs="Times New Roman"/>
          <w:sz w:val="20"/>
          <w:szCs w:val="16"/>
        </w:rPr>
      </w:pPr>
      <w:r w:rsidRPr="005B5B25">
        <w:rPr>
          <w:rFonts w:ascii="Times New Roman" w:hAnsi="Times New Roman" w:cs="Times New Roman"/>
          <w:sz w:val="20"/>
          <w:szCs w:val="16"/>
        </w:rPr>
        <w:t>с. Поддорье</w:t>
      </w:r>
    </w:p>
    <w:p w:rsidR="005B5B25" w:rsidRPr="005B5B25" w:rsidRDefault="005B5B25" w:rsidP="005B5B25">
      <w:pPr>
        <w:spacing w:after="0" w:line="240" w:lineRule="auto"/>
        <w:ind w:left="-1276" w:firstLine="283"/>
        <w:jc w:val="center"/>
        <w:rPr>
          <w:rFonts w:ascii="Times New Roman" w:hAnsi="Times New Roman" w:cs="Times New Roman"/>
          <w:b/>
          <w:bCs/>
          <w:sz w:val="20"/>
          <w:szCs w:val="16"/>
        </w:rPr>
      </w:pPr>
      <w:r w:rsidRPr="005B5B25">
        <w:rPr>
          <w:rFonts w:ascii="Times New Roman" w:hAnsi="Times New Roman" w:cs="Times New Roman"/>
          <w:b/>
          <w:color w:val="000000"/>
          <w:spacing w:val="-2"/>
          <w:sz w:val="20"/>
          <w:szCs w:val="16"/>
        </w:rPr>
        <w:t>Об исполнении бюджета Поддорского муниципального района за 9 месяцев 2024 года</w:t>
      </w:r>
    </w:p>
    <w:p w:rsidR="005B5B25" w:rsidRPr="005B5B25" w:rsidRDefault="005B5B25" w:rsidP="005B5B25">
      <w:pPr>
        <w:spacing w:after="0" w:line="240" w:lineRule="auto"/>
        <w:ind w:left="-1276" w:firstLine="283"/>
        <w:jc w:val="both"/>
        <w:rPr>
          <w:rFonts w:ascii="Times New Roman" w:hAnsi="Times New Roman" w:cs="Times New Roman"/>
          <w:color w:val="000000"/>
          <w:spacing w:val="-2"/>
          <w:sz w:val="20"/>
          <w:szCs w:val="16"/>
        </w:rPr>
      </w:pPr>
      <w:r w:rsidRPr="005B5B25">
        <w:rPr>
          <w:rFonts w:ascii="Times New Roman" w:hAnsi="Times New Roman" w:cs="Times New Roman"/>
          <w:color w:val="000000"/>
          <w:spacing w:val="-2"/>
          <w:sz w:val="20"/>
          <w:szCs w:val="16"/>
        </w:rPr>
        <w:t xml:space="preserve">В соответствии с Бюджетным кодексом Российской Федерации, Положением о бюджетном процессе в Поддорском муниципальном районе, утвержденным решением Думы Поддорского муниципального района от 26.12.2011 № 472 </w:t>
      </w:r>
    </w:p>
    <w:p w:rsidR="005B5B25" w:rsidRPr="005B5B25" w:rsidRDefault="005B5B25" w:rsidP="005B5B25">
      <w:pPr>
        <w:spacing w:after="0" w:line="240" w:lineRule="auto"/>
        <w:ind w:left="-1276" w:firstLine="283"/>
        <w:jc w:val="both"/>
        <w:rPr>
          <w:rFonts w:ascii="Times New Roman" w:hAnsi="Times New Roman" w:cs="Times New Roman"/>
          <w:color w:val="000000"/>
          <w:spacing w:val="-2"/>
          <w:sz w:val="20"/>
          <w:szCs w:val="16"/>
        </w:rPr>
      </w:pPr>
      <w:r w:rsidRPr="005B5B25">
        <w:rPr>
          <w:rFonts w:ascii="Times New Roman" w:hAnsi="Times New Roman" w:cs="Times New Roman"/>
          <w:color w:val="000000"/>
          <w:spacing w:val="-2"/>
          <w:sz w:val="20"/>
          <w:szCs w:val="16"/>
        </w:rPr>
        <w:t xml:space="preserve">Дума Поддорского муниципального района </w:t>
      </w:r>
    </w:p>
    <w:p w:rsidR="005B5B25" w:rsidRPr="005B5B25" w:rsidRDefault="005B5B25" w:rsidP="005B5B25">
      <w:pPr>
        <w:spacing w:after="0" w:line="240" w:lineRule="auto"/>
        <w:ind w:left="-1276" w:firstLine="283"/>
        <w:jc w:val="both"/>
        <w:rPr>
          <w:rFonts w:ascii="Times New Roman" w:hAnsi="Times New Roman" w:cs="Times New Roman"/>
          <w:b/>
          <w:color w:val="000000"/>
          <w:spacing w:val="-2"/>
          <w:sz w:val="20"/>
          <w:szCs w:val="16"/>
        </w:rPr>
      </w:pPr>
      <w:r w:rsidRPr="005B5B25">
        <w:rPr>
          <w:rFonts w:ascii="Times New Roman" w:hAnsi="Times New Roman" w:cs="Times New Roman"/>
          <w:b/>
          <w:color w:val="000000"/>
          <w:spacing w:val="-2"/>
          <w:sz w:val="20"/>
          <w:szCs w:val="16"/>
        </w:rPr>
        <w:t>РЕШИЛА:</w:t>
      </w:r>
    </w:p>
    <w:p w:rsidR="005B5B25" w:rsidRPr="005B5B25" w:rsidRDefault="005B5B25" w:rsidP="005B5B25">
      <w:pPr>
        <w:spacing w:after="0" w:line="240" w:lineRule="auto"/>
        <w:ind w:left="-1276" w:firstLine="283"/>
        <w:jc w:val="both"/>
        <w:rPr>
          <w:rFonts w:ascii="Times New Roman" w:hAnsi="Times New Roman" w:cs="Times New Roman"/>
          <w:color w:val="000000"/>
          <w:spacing w:val="-2"/>
          <w:sz w:val="20"/>
          <w:szCs w:val="16"/>
        </w:rPr>
      </w:pPr>
      <w:r w:rsidRPr="005B5B25">
        <w:rPr>
          <w:rFonts w:ascii="Times New Roman" w:hAnsi="Times New Roman" w:cs="Times New Roman"/>
          <w:color w:val="000000"/>
          <w:spacing w:val="-2"/>
          <w:sz w:val="20"/>
          <w:szCs w:val="16"/>
        </w:rPr>
        <w:t>1. Принять к сведению прилагаемый отчет об исполнении бюджета Поддорского муниципального района за 9 месяцев 2024 года, по доходам в сумме 197 844 345 рублей 93 копейки и расходам в сумме 185 704 244 рубля 61 копейка, с превышением доходов над расходами (профицит) 12 140 101 рубль 32 копейки.</w:t>
      </w:r>
    </w:p>
    <w:p w:rsidR="005B5B25" w:rsidRPr="005B5B25" w:rsidRDefault="005B5B25" w:rsidP="005B5B25">
      <w:pPr>
        <w:spacing w:after="0" w:line="240" w:lineRule="auto"/>
        <w:ind w:left="-1276" w:firstLine="283"/>
        <w:jc w:val="both"/>
        <w:rPr>
          <w:rFonts w:ascii="Times New Roman" w:hAnsi="Times New Roman" w:cs="Times New Roman"/>
          <w:sz w:val="20"/>
          <w:szCs w:val="16"/>
        </w:rPr>
      </w:pPr>
      <w:r w:rsidRPr="005B5B25">
        <w:rPr>
          <w:rFonts w:ascii="Times New Roman" w:hAnsi="Times New Roman" w:cs="Times New Roman"/>
          <w:sz w:val="20"/>
          <w:szCs w:val="16"/>
        </w:rPr>
        <w:t>2. Опубликовать настоящее решение на официальном сайте Администрации Поддорского муниципального района и газете «Вестник Поддорского муниципального района».</w:t>
      </w:r>
    </w:p>
    <w:p w:rsidR="005B5B25" w:rsidRPr="005B5B25" w:rsidRDefault="005B5B25" w:rsidP="005B5B25">
      <w:pPr>
        <w:spacing w:after="0" w:line="240" w:lineRule="auto"/>
        <w:ind w:left="-1276" w:firstLine="283"/>
        <w:jc w:val="both"/>
        <w:rPr>
          <w:rFonts w:ascii="Times New Roman" w:hAnsi="Times New Roman" w:cs="Times New Roman"/>
          <w:b/>
          <w:sz w:val="20"/>
          <w:szCs w:val="16"/>
        </w:rPr>
      </w:pPr>
    </w:p>
    <w:p w:rsidR="005B5B25" w:rsidRPr="005B5B25" w:rsidRDefault="005B5B25" w:rsidP="005B5B25">
      <w:pPr>
        <w:spacing w:after="0" w:line="240" w:lineRule="auto"/>
        <w:ind w:left="-1276" w:firstLine="283"/>
        <w:jc w:val="both"/>
        <w:rPr>
          <w:rFonts w:ascii="Times New Roman" w:hAnsi="Times New Roman" w:cs="Times New Roman"/>
          <w:b/>
          <w:sz w:val="20"/>
          <w:szCs w:val="16"/>
        </w:rPr>
      </w:pPr>
      <w:r w:rsidRPr="005B5B25">
        <w:rPr>
          <w:rFonts w:ascii="Times New Roman" w:hAnsi="Times New Roman" w:cs="Times New Roman"/>
          <w:b/>
          <w:sz w:val="20"/>
          <w:szCs w:val="16"/>
        </w:rPr>
        <w:t xml:space="preserve">Глава муниципального района                       </w:t>
      </w:r>
      <w:r>
        <w:rPr>
          <w:rFonts w:ascii="Times New Roman" w:hAnsi="Times New Roman" w:cs="Times New Roman"/>
          <w:b/>
          <w:sz w:val="20"/>
          <w:szCs w:val="16"/>
        </w:rPr>
        <w:t xml:space="preserve">                                                                 </w:t>
      </w:r>
      <w:r w:rsidRPr="005B5B25">
        <w:rPr>
          <w:rFonts w:ascii="Times New Roman" w:hAnsi="Times New Roman" w:cs="Times New Roman"/>
          <w:b/>
          <w:sz w:val="20"/>
          <w:szCs w:val="16"/>
        </w:rPr>
        <w:t xml:space="preserve">                                    Е.В. Панина</w:t>
      </w:r>
    </w:p>
    <w:p w:rsidR="005B5B25" w:rsidRPr="005B5B25" w:rsidRDefault="005B5B25" w:rsidP="005B5B25">
      <w:pPr>
        <w:spacing w:after="0" w:line="240" w:lineRule="auto"/>
        <w:ind w:left="-1276" w:firstLine="283"/>
        <w:jc w:val="both"/>
        <w:rPr>
          <w:rFonts w:ascii="Times New Roman" w:hAnsi="Times New Roman" w:cs="Times New Roman"/>
          <w:b/>
          <w:sz w:val="20"/>
          <w:szCs w:val="16"/>
        </w:rPr>
      </w:pPr>
    </w:p>
    <w:p w:rsidR="005B5B25" w:rsidRPr="005B5B25" w:rsidRDefault="005B5B25" w:rsidP="005B5B25">
      <w:pPr>
        <w:spacing w:after="0" w:line="240" w:lineRule="auto"/>
        <w:ind w:left="-1276" w:firstLine="283"/>
        <w:jc w:val="both"/>
        <w:rPr>
          <w:rFonts w:ascii="Times New Roman" w:hAnsi="Times New Roman" w:cs="Times New Roman"/>
          <w:sz w:val="20"/>
          <w:szCs w:val="16"/>
        </w:rPr>
      </w:pPr>
      <w:r w:rsidRPr="005B5B25">
        <w:rPr>
          <w:rFonts w:ascii="Times New Roman" w:hAnsi="Times New Roman" w:cs="Times New Roman"/>
          <w:b/>
          <w:bCs/>
          <w:sz w:val="20"/>
          <w:szCs w:val="16"/>
        </w:rPr>
        <w:t xml:space="preserve">Председатель Думы </w:t>
      </w:r>
      <w:r w:rsidRPr="005B5B25">
        <w:rPr>
          <w:rFonts w:ascii="Times New Roman" w:hAnsi="Times New Roman" w:cs="Times New Roman"/>
          <w:b/>
          <w:sz w:val="20"/>
          <w:szCs w:val="16"/>
        </w:rPr>
        <w:t xml:space="preserve">Поддорского муниципального района                       </w:t>
      </w:r>
      <w:r>
        <w:rPr>
          <w:rFonts w:ascii="Times New Roman" w:hAnsi="Times New Roman" w:cs="Times New Roman"/>
          <w:b/>
          <w:sz w:val="20"/>
          <w:szCs w:val="16"/>
        </w:rPr>
        <w:t xml:space="preserve">                                        </w:t>
      </w:r>
      <w:r w:rsidRPr="005B5B25">
        <w:rPr>
          <w:rFonts w:ascii="Times New Roman" w:hAnsi="Times New Roman" w:cs="Times New Roman"/>
          <w:b/>
          <w:sz w:val="20"/>
          <w:szCs w:val="16"/>
        </w:rPr>
        <w:t xml:space="preserve">          Т.Н. Крутова</w:t>
      </w:r>
    </w:p>
    <w:p w:rsidR="005B5B25" w:rsidRPr="005B5B25" w:rsidRDefault="005B5B25" w:rsidP="005B5B25">
      <w:pPr>
        <w:spacing w:after="0" w:line="240" w:lineRule="auto"/>
        <w:jc w:val="both"/>
        <w:rPr>
          <w:rFonts w:ascii="Times New Roman" w:hAnsi="Times New Roman" w:cs="Times New Roman"/>
          <w:sz w:val="16"/>
          <w:szCs w:val="16"/>
        </w:rPr>
      </w:pPr>
    </w:p>
    <w:tbl>
      <w:tblPr>
        <w:tblW w:w="10462" w:type="dxa"/>
        <w:tblInd w:w="-1168" w:type="dxa"/>
        <w:tblLook w:val="04A0" w:firstRow="1" w:lastRow="0" w:firstColumn="1" w:lastColumn="0" w:noHBand="0" w:noVBand="1"/>
      </w:tblPr>
      <w:tblGrid>
        <w:gridCol w:w="2977"/>
        <w:gridCol w:w="719"/>
        <w:gridCol w:w="1816"/>
        <w:gridCol w:w="1307"/>
        <w:gridCol w:w="1276"/>
        <w:gridCol w:w="1289"/>
        <w:gridCol w:w="1078"/>
      </w:tblGrid>
      <w:tr w:rsidR="005B5B25" w:rsidRPr="005B5B25" w:rsidTr="001261DD">
        <w:trPr>
          <w:trHeight w:val="20"/>
        </w:trPr>
        <w:tc>
          <w:tcPr>
            <w:tcW w:w="10462" w:type="dxa"/>
            <w:gridSpan w:val="7"/>
            <w:tcBorders>
              <w:top w:val="nil"/>
              <w:left w:val="nil"/>
              <w:right w:val="nil"/>
            </w:tcBorders>
            <w:shd w:val="clear" w:color="auto" w:fill="auto"/>
            <w:noWrap/>
            <w:vAlign w:val="center"/>
            <w:hideMark/>
          </w:tcPr>
          <w:p w:rsidR="005B5B25" w:rsidRPr="001261DD" w:rsidRDefault="005B5B25" w:rsidP="005B5B25">
            <w:pPr>
              <w:spacing w:after="0" w:line="240" w:lineRule="auto"/>
              <w:jc w:val="center"/>
              <w:rPr>
                <w:rFonts w:ascii="Times New Roman" w:hAnsi="Times New Roman" w:cs="Times New Roman"/>
                <w:b/>
                <w:color w:val="000000"/>
                <w:sz w:val="20"/>
                <w:szCs w:val="16"/>
              </w:rPr>
            </w:pPr>
            <w:r w:rsidRPr="001261DD">
              <w:rPr>
                <w:rFonts w:ascii="Times New Roman" w:hAnsi="Times New Roman" w:cs="Times New Roman"/>
                <w:b/>
                <w:color w:val="000000"/>
                <w:sz w:val="20"/>
                <w:szCs w:val="16"/>
              </w:rPr>
              <w:t>ИСПОЛНЕНИЕ БЮДЖЕТА ПОДДОРСКОГО МУНИЦИПАЛЬНОГО РАЙОНА</w:t>
            </w:r>
          </w:p>
          <w:p w:rsidR="005B5B25" w:rsidRPr="001261DD" w:rsidRDefault="005B5B25" w:rsidP="005B5B25">
            <w:pPr>
              <w:spacing w:after="0" w:line="240" w:lineRule="auto"/>
              <w:jc w:val="center"/>
              <w:rPr>
                <w:rFonts w:ascii="Times New Roman" w:hAnsi="Times New Roman" w:cs="Times New Roman"/>
                <w:b/>
                <w:color w:val="000000"/>
                <w:sz w:val="20"/>
                <w:szCs w:val="16"/>
              </w:rPr>
            </w:pPr>
            <w:r w:rsidRPr="001261DD">
              <w:rPr>
                <w:rFonts w:ascii="Times New Roman" w:hAnsi="Times New Roman" w:cs="Times New Roman"/>
                <w:b/>
                <w:color w:val="000000"/>
                <w:sz w:val="20"/>
                <w:szCs w:val="16"/>
              </w:rPr>
              <w:t>за 9 месяцев 2024 года</w:t>
            </w:r>
          </w:p>
          <w:p w:rsidR="005B5B25" w:rsidRPr="005B5B25"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bCs/>
                <w:color w:val="000000"/>
                <w:sz w:val="20"/>
                <w:szCs w:val="16"/>
              </w:rPr>
              <w:t>1. Доходы бюджета</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Наименование показателя</w:t>
            </w:r>
          </w:p>
        </w:tc>
        <w:tc>
          <w:tcPr>
            <w:tcW w:w="718" w:type="dxa"/>
            <w:tcBorders>
              <w:top w:val="single" w:sz="4" w:space="0" w:color="auto"/>
              <w:left w:val="nil"/>
              <w:bottom w:val="single" w:sz="4" w:space="0" w:color="auto"/>
              <w:right w:val="single" w:sz="4" w:space="0" w:color="auto"/>
            </w:tcBorders>
            <w:shd w:val="clear" w:color="auto" w:fill="auto"/>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Код строки</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Код дохода по бюджетной классификации</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5B5B25" w:rsidRPr="001261DD" w:rsidRDefault="005B5B25" w:rsidP="005B5B25">
            <w:pPr>
              <w:spacing w:after="0" w:line="240" w:lineRule="auto"/>
              <w:jc w:val="center"/>
              <w:rPr>
                <w:rFonts w:ascii="Times New Roman" w:hAnsi="Times New Roman" w:cs="Times New Roman"/>
                <w:b/>
                <w:sz w:val="16"/>
                <w:szCs w:val="16"/>
              </w:rPr>
            </w:pPr>
            <w:r w:rsidRPr="001261DD">
              <w:rPr>
                <w:rFonts w:ascii="Times New Roman" w:hAnsi="Times New Roman" w:cs="Times New Roman"/>
                <w:b/>
                <w:sz w:val="16"/>
                <w:szCs w:val="16"/>
              </w:rPr>
              <w:t>Утвержденные бюджетные назначения (руб.)</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B5B25" w:rsidRPr="001261DD" w:rsidRDefault="005B5B25" w:rsidP="005B5B25">
            <w:pPr>
              <w:spacing w:after="0" w:line="240" w:lineRule="auto"/>
              <w:jc w:val="center"/>
              <w:rPr>
                <w:rFonts w:ascii="Times New Roman" w:hAnsi="Times New Roman" w:cs="Times New Roman"/>
                <w:b/>
                <w:sz w:val="16"/>
                <w:szCs w:val="16"/>
              </w:rPr>
            </w:pPr>
            <w:r w:rsidRPr="001261DD">
              <w:rPr>
                <w:rFonts w:ascii="Times New Roman" w:hAnsi="Times New Roman" w:cs="Times New Roman"/>
                <w:b/>
                <w:sz w:val="16"/>
                <w:szCs w:val="16"/>
              </w:rPr>
              <w:t>Исполнено  (руб.)</w:t>
            </w:r>
          </w:p>
        </w:tc>
        <w:tc>
          <w:tcPr>
            <w:tcW w:w="1289" w:type="dxa"/>
            <w:tcBorders>
              <w:top w:val="single" w:sz="4" w:space="0" w:color="auto"/>
              <w:left w:val="nil"/>
              <w:bottom w:val="single" w:sz="4" w:space="0" w:color="auto"/>
              <w:right w:val="single" w:sz="4" w:space="0" w:color="auto"/>
            </w:tcBorders>
            <w:shd w:val="clear" w:color="auto" w:fill="auto"/>
            <w:vAlign w:val="center"/>
            <w:hideMark/>
          </w:tcPr>
          <w:p w:rsidR="005B5B25" w:rsidRPr="001261DD" w:rsidRDefault="005B5B25" w:rsidP="005B5B25">
            <w:pPr>
              <w:spacing w:after="0" w:line="240" w:lineRule="auto"/>
              <w:jc w:val="center"/>
              <w:rPr>
                <w:rFonts w:ascii="Times New Roman" w:hAnsi="Times New Roman" w:cs="Times New Roman"/>
                <w:b/>
                <w:sz w:val="16"/>
                <w:szCs w:val="16"/>
              </w:rPr>
            </w:pPr>
            <w:r w:rsidRPr="001261DD">
              <w:rPr>
                <w:rFonts w:ascii="Times New Roman" w:hAnsi="Times New Roman" w:cs="Times New Roman"/>
                <w:b/>
                <w:sz w:val="16"/>
                <w:szCs w:val="16"/>
              </w:rPr>
              <w:t>исполнено к плану</w:t>
            </w:r>
          </w:p>
        </w:tc>
        <w:tc>
          <w:tcPr>
            <w:tcW w:w="1075" w:type="dxa"/>
            <w:tcBorders>
              <w:top w:val="single" w:sz="4" w:space="0" w:color="auto"/>
              <w:left w:val="nil"/>
              <w:bottom w:val="single" w:sz="4" w:space="0" w:color="auto"/>
              <w:right w:val="single" w:sz="4" w:space="0" w:color="auto"/>
            </w:tcBorders>
            <w:shd w:val="clear" w:color="auto" w:fill="auto"/>
            <w:vAlign w:val="center"/>
            <w:hideMark/>
          </w:tcPr>
          <w:p w:rsidR="005B5B25" w:rsidRPr="001261DD" w:rsidRDefault="005B5B25" w:rsidP="005B5B25">
            <w:pPr>
              <w:spacing w:after="0" w:line="240" w:lineRule="auto"/>
              <w:jc w:val="center"/>
              <w:rPr>
                <w:rFonts w:ascii="Times New Roman" w:hAnsi="Times New Roman" w:cs="Times New Roman"/>
                <w:b/>
                <w:sz w:val="16"/>
                <w:szCs w:val="16"/>
              </w:rPr>
            </w:pPr>
            <w:r w:rsidRPr="001261DD">
              <w:rPr>
                <w:rFonts w:ascii="Times New Roman" w:hAnsi="Times New Roman" w:cs="Times New Roman"/>
                <w:b/>
                <w:sz w:val="16"/>
                <w:szCs w:val="16"/>
              </w:rPr>
              <w:t>% исполнения</w:t>
            </w:r>
          </w:p>
        </w:tc>
      </w:tr>
      <w:tr w:rsidR="005B5B25" w:rsidRPr="005B5B25" w:rsidTr="001261DD">
        <w:trPr>
          <w:trHeight w:val="70"/>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1</w:t>
            </w:r>
          </w:p>
        </w:tc>
        <w:tc>
          <w:tcPr>
            <w:tcW w:w="718" w:type="dxa"/>
            <w:tcBorders>
              <w:top w:val="nil"/>
              <w:left w:val="nil"/>
              <w:bottom w:val="single" w:sz="4" w:space="0" w:color="auto"/>
              <w:right w:val="single" w:sz="4" w:space="0" w:color="auto"/>
            </w:tcBorders>
            <w:shd w:val="clear" w:color="auto" w:fill="auto"/>
            <w:noWrap/>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2</w:t>
            </w:r>
          </w:p>
        </w:tc>
        <w:tc>
          <w:tcPr>
            <w:tcW w:w="1814" w:type="dxa"/>
            <w:tcBorders>
              <w:top w:val="single" w:sz="4" w:space="0" w:color="auto"/>
              <w:left w:val="nil"/>
              <w:bottom w:val="single" w:sz="4" w:space="0" w:color="auto"/>
              <w:right w:val="single" w:sz="4" w:space="0" w:color="auto"/>
            </w:tcBorders>
            <w:shd w:val="clear" w:color="auto" w:fill="auto"/>
            <w:noWrap/>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3</w:t>
            </w:r>
          </w:p>
        </w:tc>
        <w:tc>
          <w:tcPr>
            <w:tcW w:w="1306" w:type="dxa"/>
            <w:tcBorders>
              <w:top w:val="nil"/>
              <w:left w:val="nil"/>
              <w:bottom w:val="single" w:sz="4" w:space="0" w:color="auto"/>
              <w:right w:val="single" w:sz="4" w:space="0" w:color="auto"/>
            </w:tcBorders>
            <w:shd w:val="clear" w:color="auto" w:fill="auto"/>
            <w:noWrap/>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5</w:t>
            </w:r>
          </w:p>
        </w:tc>
        <w:tc>
          <w:tcPr>
            <w:tcW w:w="1276" w:type="dxa"/>
            <w:tcBorders>
              <w:top w:val="nil"/>
              <w:left w:val="nil"/>
              <w:bottom w:val="single" w:sz="4" w:space="0" w:color="auto"/>
              <w:right w:val="single" w:sz="4" w:space="0" w:color="auto"/>
            </w:tcBorders>
            <w:shd w:val="clear" w:color="auto" w:fill="auto"/>
            <w:noWrap/>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5</w:t>
            </w:r>
          </w:p>
        </w:tc>
        <w:tc>
          <w:tcPr>
            <w:tcW w:w="1289" w:type="dxa"/>
            <w:tcBorders>
              <w:top w:val="nil"/>
              <w:left w:val="nil"/>
              <w:bottom w:val="single" w:sz="4" w:space="0" w:color="auto"/>
              <w:right w:val="single" w:sz="4" w:space="0" w:color="auto"/>
            </w:tcBorders>
            <w:shd w:val="clear" w:color="auto" w:fill="auto"/>
            <w:noWrap/>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6</w:t>
            </w:r>
          </w:p>
        </w:tc>
        <w:tc>
          <w:tcPr>
            <w:tcW w:w="1075" w:type="dxa"/>
            <w:tcBorders>
              <w:top w:val="nil"/>
              <w:left w:val="nil"/>
              <w:bottom w:val="single" w:sz="4" w:space="0" w:color="auto"/>
              <w:right w:val="single" w:sz="4" w:space="0" w:color="auto"/>
            </w:tcBorders>
            <w:shd w:val="clear" w:color="auto" w:fill="auto"/>
            <w:noWrap/>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7</w:t>
            </w:r>
          </w:p>
        </w:tc>
      </w:tr>
      <w:tr w:rsidR="005B5B25" w:rsidRPr="005B5B25" w:rsidTr="001261DD">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бюджета - всего, в том числе:</w:t>
            </w:r>
          </w:p>
        </w:tc>
        <w:tc>
          <w:tcPr>
            <w:tcW w:w="718" w:type="dxa"/>
            <w:tcBorders>
              <w:top w:val="nil"/>
              <w:left w:val="nil"/>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Х</w:t>
            </w:r>
          </w:p>
        </w:tc>
        <w:tc>
          <w:tcPr>
            <w:tcW w:w="130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247 350 954,87</w:t>
            </w:r>
          </w:p>
        </w:tc>
        <w:tc>
          <w:tcPr>
            <w:tcW w:w="127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197 844 345,93</w:t>
            </w:r>
          </w:p>
        </w:tc>
        <w:tc>
          <w:tcPr>
            <w:tcW w:w="128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-49 506 608,94</w:t>
            </w:r>
          </w:p>
        </w:tc>
        <w:tc>
          <w:tcPr>
            <w:tcW w:w="1075"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79,99</w:t>
            </w:r>
          </w:p>
        </w:tc>
      </w:tr>
      <w:tr w:rsidR="005B5B25" w:rsidRPr="005B5B25" w:rsidTr="001261DD">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НАЛОГОВЫЕ И НЕНАЛОГОВЫЕ ДОХОДЫ</w:t>
            </w:r>
          </w:p>
        </w:tc>
        <w:tc>
          <w:tcPr>
            <w:tcW w:w="718"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00010000000000000000</w:t>
            </w:r>
          </w:p>
        </w:tc>
        <w:tc>
          <w:tcPr>
            <w:tcW w:w="130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43 749 890,00</w:t>
            </w:r>
          </w:p>
        </w:tc>
        <w:tc>
          <w:tcPr>
            <w:tcW w:w="127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35 699 107,08</w:t>
            </w:r>
          </w:p>
        </w:tc>
        <w:tc>
          <w:tcPr>
            <w:tcW w:w="128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-8 050 782,92</w:t>
            </w:r>
          </w:p>
        </w:tc>
        <w:tc>
          <w:tcPr>
            <w:tcW w:w="1075"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81,60</w:t>
            </w:r>
          </w:p>
        </w:tc>
      </w:tr>
      <w:tr w:rsidR="005B5B25" w:rsidRPr="005B5B25" w:rsidTr="001261DD">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НАЛОГИ НА ПРИБЫЛЬ, ДОХОДЫ</w:t>
            </w:r>
          </w:p>
        </w:tc>
        <w:tc>
          <w:tcPr>
            <w:tcW w:w="718"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00010100000000000000</w:t>
            </w:r>
          </w:p>
        </w:tc>
        <w:tc>
          <w:tcPr>
            <w:tcW w:w="130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29 500 790,00</w:t>
            </w:r>
          </w:p>
        </w:tc>
        <w:tc>
          <w:tcPr>
            <w:tcW w:w="127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23 860 964,94</w:t>
            </w:r>
          </w:p>
        </w:tc>
        <w:tc>
          <w:tcPr>
            <w:tcW w:w="128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-5 639 825,06</w:t>
            </w:r>
          </w:p>
        </w:tc>
        <w:tc>
          <w:tcPr>
            <w:tcW w:w="1075"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80,88</w:t>
            </w:r>
          </w:p>
        </w:tc>
      </w:tr>
      <w:tr w:rsidR="005B5B25" w:rsidRPr="005B5B25" w:rsidTr="001261DD">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Налог на доходы физических лиц</w:t>
            </w:r>
          </w:p>
        </w:tc>
        <w:tc>
          <w:tcPr>
            <w:tcW w:w="718"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00010102000010000110</w:t>
            </w:r>
          </w:p>
        </w:tc>
        <w:tc>
          <w:tcPr>
            <w:tcW w:w="130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29 500 790,00</w:t>
            </w:r>
          </w:p>
        </w:tc>
        <w:tc>
          <w:tcPr>
            <w:tcW w:w="127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23 860 964,94</w:t>
            </w:r>
          </w:p>
        </w:tc>
        <w:tc>
          <w:tcPr>
            <w:tcW w:w="128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-5 639 825,06</w:t>
            </w:r>
          </w:p>
        </w:tc>
        <w:tc>
          <w:tcPr>
            <w:tcW w:w="1075"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80,88</w:t>
            </w:r>
          </w:p>
        </w:tc>
      </w:tr>
      <w:tr w:rsidR="005B5B25" w:rsidRPr="005B5B25" w:rsidTr="001261DD">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718"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00010102010010000110</w:t>
            </w:r>
          </w:p>
        </w:tc>
        <w:tc>
          <w:tcPr>
            <w:tcW w:w="130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29 456 840,00</w:t>
            </w:r>
          </w:p>
        </w:tc>
        <w:tc>
          <w:tcPr>
            <w:tcW w:w="127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23 066 914,97</w:t>
            </w:r>
          </w:p>
        </w:tc>
        <w:tc>
          <w:tcPr>
            <w:tcW w:w="128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-6 389 925,03</w:t>
            </w:r>
          </w:p>
        </w:tc>
        <w:tc>
          <w:tcPr>
            <w:tcW w:w="1075"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78,31</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w:t>
            </w:r>
            <w:r w:rsidRPr="005B5B25">
              <w:rPr>
                <w:rFonts w:ascii="Times New Roman" w:hAnsi="Times New Roman" w:cs="Times New Roman"/>
                <w:color w:val="000000"/>
                <w:sz w:val="16"/>
                <w:szCs w:val="16"/>
              </w:rPr>
              <w:lastRenderedPageBreak/>
              <w:t>соответствии со статьей 227 Налогового кодекса Российской Федерации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lastRenderedPageBreak/>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00010102020010000110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214 895,38</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214 895,38</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#ДЕЛ/0!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00010102030010000110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563 156,94</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563 156,94</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#ДЕЛ/0!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00010102040010000110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43 950,00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15 997,65</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-27 952,35</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36,40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НАЛОГИ НА ТОВАРЫ (РАБОТЫ, УСЛУГИ), РЕАЛИЗУЕМЫЕ НА ТЕРРИТОРИИ РОССИЙСКОЙ ФЕДЕРАЦИИ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00010300000000000000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4 591 000,00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3 282 806,14</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-1 308 193,86</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71,51</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Акцизы по подакцизным товарам (продукции), производимым на территории Российской Федерации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00010302000010000110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4 591 000,00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3 282 806,14</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-1 308 193,86</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71,51</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00010302230010000110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2 394 400,00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1 703 456,46</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-690 943,54</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71,14</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00010302231010000110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2 394 400,00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1 703 456,46</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-690 943,54</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71,14</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00010302240010000110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11 400,00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9 734,79</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-1 665,21</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85,39</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00010302241010000110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11 400,00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9 734,79</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-1 665,21</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85,39</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w:t>
            </w:r>
            <w:r w:rsidRPr="005B5B25">
              <w:rPr>
                <w:rFonts w:ascii="Times New Roman" w:hAnsi="Times New Roman" w:cs="Times New Roman"/>
                <w:color w:val="000000"/>
                <w:sz w:val="16"/>
                <w:szCs w:val="16"/>
              </w:rPr>
              <w:lastRenderedPageBreak/>
              <w:t>бюджеты</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lastRenderedPageBreak/>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00010302250010000110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2 482 700,00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1 789 492,12</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-693 207,88</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72,08</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00010302251010000110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2 482 700,00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1 789 492,12</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-693 207,88</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72,08</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00010302260010000110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-297 500,00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-219 877,23</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77 622,77</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73,91</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00010302261010000110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-297 500,00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-219 877,23</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77 622,77</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73,91</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НАЛОГИ НА СОВОКУПНЫЙ ДОХОД</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00010500000000000000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7 124 900,00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6 979 426,63</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-145 473,37</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97,96</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Налог, взимаемый в связи с применением упрощенной системы налогообложения</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00010501000000000110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7 063 200,00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6 781 215,94</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-281 984,06</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96,01</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Налог, взимаемый с налогоплательщиков, выбравших в качестве объекта налогообложения доходы</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00010501010010000110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5 463 200,00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3 923 597,77</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-1 539 602,23</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71,82</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Налог, взимаемый с налогоплательщиков, выбравших в качестве объекта налогообложения доходы</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00010501011010000110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5 463 200,00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3 923 597,77</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-1 539 602,23</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71,82</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Налог, взимаемый с налогоплательщиков, выбравших в качестве объекта налогообложения доходы, уменьшенные на величину расходов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00010501020010000110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1 600 000,00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2 857 618,17</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1 257 618,17</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178,60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00010501021010000110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1 600 000,00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2 857 618,17</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1 257 618,17</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178,60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Единый налог на вмененный доход для отдельных видов деятельности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00010502000020000110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4 494,69</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4 494,69</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#ДЕЛ/0!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Единый налог на вмененный доход для отдельных видов деятельности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00010502010020000110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4 494,69</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4 494,69</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#ДЕЛ/0!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Единый сельскохозяйственный налог</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00010503000010000110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98,00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-602,00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14,00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Единый сельскохозяйственный налог</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00010503010010000110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98,00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-602,00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14,00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Налог, взимаемый в связи с применением патентной системы налогообложения</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00010504000020000110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193 618,00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132 618,00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317,41</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Налог, взимаемый в связи с применением патентной системы налогообложения, зачисляемый в бюджеты муниципальных районов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00010504020020000110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193 618,00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132 618,00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317,41</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ГОСУДАРСТВЕННАЯ ПОШЛИНА</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00010800000000000000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355 000,00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450 110,12</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95 110,12</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126,79</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Государственная пошлина по делам, рассматриваемым в судах общей юрисдикции, мировыми судьями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00010803000010000110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355 000,00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450 110,12</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95 110,12</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126,79</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00010803010010000110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355 000,00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450 110,12</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95 110,12</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126,79</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lastRenderedPageBreak/>
              <w:t>ДОХОДЫ ОТ ИСПОЛЬЗОВАНИЯ ИМУЩЕСТВА, НАХОДЯЩЕГОСЯ В ГОСУДАРСТВЕННОЙ И МУНИЦИПАЛЬНОЙ СОБСТВЕННОСТИ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00011100000000000000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551 000,00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496 828,38</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-54 171,62</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90,17</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00011105000000000120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287 800,00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305 061,78</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17 261,78</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106,00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00011105010000000120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286 800,00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305 061,78</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18 261,78</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106,37</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00011105013050000120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286 800,00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305 061,78</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18 261,78</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106,37</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00011105030000000120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-1 000,00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00011105035050000120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-1 000,00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00011109000000000120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263 200,00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191 766,60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-71 433,40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72,86</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00011109040000000120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263 200,00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191 766,60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-71 433,40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72,86</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00011109045050000120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263 200,00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191 766,60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-71 433,40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72,86</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ПЛАТЕЖИ ПРИ ПОЛЬЗОВАНИИ ПРИРОДНЫМИ РЕСУРСАМИ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00011200000000000000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6 407,54</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-1 092,46</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85,43</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Плата за негативное воздействие на окружающую среду</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00011201000010000120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6 407,54</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-1 092,46</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85,43</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 xml:space="preserve">Плата за выбросы загрязняющих веществ в атмосферный воздух </w:t>
            </w:r>
            <w:r w:rsidRPr="005B5B25">
              <w:rPr>
                <w:rFonts w:ascii="Times New Roman" w:hAnsi="Times New Roman" w:cs="Times New Roman"/>
                <w:color w:val="000000"/>
                <w:sz w:val="16"/>
                <w:szCs w:val="16"/>
              </w:rPr>
              <w:lastRenderedPageBreak/>
              <w:t>стационарными объектами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lastRenderedPageBreak/>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00011201010010000120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5 400,00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3 599,01</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-1 800,99</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66,65</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lastRenderedPageBreak/>
              <w:t>Плата за сбросы загрязняющих веществ в водные объекты</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00011201030010000120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2 100,00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2 808,53</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708,53</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133,74</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ОТ ОКАЗАНИЯ ПЛАТНЫХ УСЛУГ И КОМПЕНСАЦИИ ЗАТРАТ ГОСУДАРСТВА</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00011300000000000000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12 062,53</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12 062,53</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#ДЕЛ/0!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от компенсации затрат государства</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00011302000000000130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12 062,53</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12 062,53</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#ДЕЛ/0!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Прочие доходы от компенсации затрат государства</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00011302990000000130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12 062,53</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12 062,53</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#ДЕЛ/0!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Прочие доходы от компенсации затрат бюджетов муниципальных районов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00011302995050000130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12 062,53</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12 062,53</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#ДЕЛ/0!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ОТ ПРОДАЖИ МАТЕРИАЛЬНЫХ И НЕМАТЕРИАЛЬНЫХ АКТИВОВ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00011400000000000000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227 700,00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112 137,67</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-115 562,33</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49,25</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от продажи земельных участков, находящихся в государственной и муниципальной собственности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00011406000000000430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227 700,00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112 137,67</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-115 562,33</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49,25</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от продажи земельных участков, государственная собственность на которые не разграничена</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00011406010000000430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227 700,00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112 137,67</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-115 562,33</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49,25</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00011406013050000430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227 700,00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112 137,67</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-115 562,33</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49,25</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ШТРАФЫ, САНКЦИИ, ВОЗМЕЩЕНИЕ УЩЕРБА</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00011600000000000000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1 084 000,00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190 363,13</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-893 636,87</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17,56</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Административные штрафы, установленные Кодексом Российской Федерации об административных правонарушениях</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00011601000010000140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23 000,00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73 814,69</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50 814,69</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320,93</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00011601050010000140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250,00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-750,00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25,00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00011601053010000140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250,00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-750,00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25,00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00011601060010000140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2 500,00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1 500,00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250,00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00011601063010000140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2 500,00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1 500,00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250,00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00011601070010000140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-1 000,00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 xml:space="preserve">Административные штрафы, установленные главой 7 Кодекса </w:t>
            </w:r>
            <w:r w:rsidRPr="005B5B25">
              <w:rPr>
                <w:rFonts w:ascii="Times New Roman" w:hAnsi="Times New Roman" w:cs="Times New Roman"/>
                <w:color w:val="000000"/>
                <w:sz w:val="16"/>
                <w:szCs w:val="16"/>
              </w:rPr>
              <w:lastRenderedPageBreak/>
              <w:t>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lastRenderedPageBreak/>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00011601073010000140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-1 000,00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lastRenderedPageBreak/>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00011601130010000140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1 500,00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75,00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00011601133010000140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1 500,00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75,00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00011601190010000140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12 000,00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25 500,00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13 500,00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212,50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00011601193010000140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12 000,00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25 500,00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13 500,00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212,50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00011601200010000140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44 064,69</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38 064,69</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734,41</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00011601203010000140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44 064,69</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38 064,69</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734,41</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Платежи в целях возмещения причиненного ущерба (убытков)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00011610000000000140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84 000,00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115 248,44</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31 248,44</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137,20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00011610120000000140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84 000,00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115 248,44</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31 248,44</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137,20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00011610123010000140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84 000,00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115 248,44</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31 248,44</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137,20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Платежи, уплачиваемые в целях возмещения вреда</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00011611000010000140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977 000,00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1 300,00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-975 700,00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0,13</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w:t>
            </w:r>
            <w:r w:rsidRPr="005B5B25">
              <w:rPr>
                <w:rFonts w:ascii="Times New Roman" w:hAnsi="Times New Roman" w:cs="Times New Roman"/>
                <w:color w:val="000000"/>
                <w:sz w:val="16"/>
                <w:szCs w:val="16"/>
              </w:rPr>
              <w:lastRenderedPageBreak/>
              <w:t>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lastRenderedPageBreak/>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00011611050010000140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977 000,00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1 300,00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-975 700,00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0,13</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lastRenderedPageBreak/>
              <w:t>ПРОЧИЕ НЕНАЛОГОВЫЕ ДОХОДЫ</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00011700000000000000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308 000,00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308 000,00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100,00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Инициативные платежи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00011715000000000150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308 000,00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308 000,00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100,00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Инициативные платежи, зачисляемые в бюджеты муниципальных районов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00011715030050000150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308 000,00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308 000,00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100,00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БЕЗВОЗМЕЗДНЫЕ ПОСТУПЛЕНИЯ</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00020000000000000000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203 601 064,87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162 145 238,85</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-41 455 826,02</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79,64</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БЕЗВОЗМЕЗДНЫЕ ПОСТУПЛЕНИЯ ОТ ДРУГИХ БЮДЖЕТОВ БЮДЖЕТНОЙ СИСТЕМЫ РОССИЙСКОЙ ФЕДЕРАЦИИ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00020200000000000000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203 601 064,87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162 145 238,85</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-41 455 826,02</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79,64</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Дотации бюджетам бюджетной системы Российской Федерации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00020210000000000150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86 791 900,00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72 417 000,00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-14 374 900,00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83,44</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Дотации на выравнивание бюджетной обеспеченности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00020215001000000150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86 791 900,00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72 417 000,00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-14 374 900,00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83,44</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Дотации бюджетам муниципальных районов на выравнивание бюджетной обеспеченности из бюджета субъекта Российской Федерации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00020215001050000150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86 791 900,00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72 417 000,00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-14 374 900,00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83,44</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Субсидии бюджетам бюджетной системы Российской Федерации (межбюджетные субсидии)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00020220000000000150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46 677 394,07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35 968 580,16</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-10 708 813,91</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77,06</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00020225304000000150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1 237 896,00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650 000,00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-587 896,00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52,51</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00020225304050000150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1 237 896,00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650 000,00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-587 896,00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52,51</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Субсидии бюджетам на создание модельных муниципальных библиотек</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00020225454000000150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15 000 000,00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15 000 000,00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100,00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Субсидии бюджетам муниципальных районов на создание модельных муниципальных библиотек</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00020225454050000150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15 000 000,00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15 000 000,00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100,00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00020225467000000150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493 711,00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493 711,00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100,00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00020225467050000150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493 711,00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493 711,00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100,00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Субсидии бюджетам на развитие сети учреждений культурно-досугового типа</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00020225513000000150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9 863 900,00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5 879 530,09</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-3 984 369,91</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59,61</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Субсидии бюджетам муниципальных районов на развитие сети учреждений культурно-досугового типа</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00020225513050000150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9 863 900,00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5 879 530,09</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-3 984 369,91</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59,61</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Субсидии бюджетам на поддержку отрасли культуры</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00020225519000000150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11 800,00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11 800,00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100,00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Субсидии бюджетам муниципальных районов на поддержку отрасли культуры</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00020225519050000150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11 800,00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11 800,00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100,00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Прочие субсидии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00020229999000000150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20 070 087,07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13 933 539,07</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-6 136 548,00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69,42</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Прочие субсидии бюджетам муниципальных районов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00020229999050000150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20 070 087,07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13 933 539,07</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-6 136 548,00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69,42</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Субвенции бюджетам бюджетной системы Российской Федерации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00020230000000000150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56 157 379,00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41 727 397,89</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-14 429 981,11</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74,30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 xml:space="preserve">Субвенции бюджетам муниципальных образований на ежемесячное денежное </w:t>
            </w:r>
            <w:r w:rsidRPr="005B5B25">
              <w:rPr>
                <w:rFonts w:ascii="Times New Roman" w:hAnsi="Times New Roman" w:cs="Times New Roman"/>
                <w:color w:val="000000"/>
                <w:sz w:val="16"/>
                <w:szCs w:val="16"/>
              </w:rPr>
              <w:lastRenderedPageBreak/>
              <w:t>вознаграждение за классное руководство</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lastRenderedPageBreak/>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00020230021000000150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217 600,00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156 021,00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-61 579,00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71,70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lastRenderedPageBreak/>
              <w:t>Субвенции бюджетам муниципальных районов на ежемесячное денежное вознаграждение за классное руководство</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00020230021050000150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217 600,00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156 021,00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-61 579,00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71,70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Субвенции местным бюджетам на выполнение передаваемых полномочий субъектов Российской Федерации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00020230024000000150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46 787 079,00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36 647 237,00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-10 139 842,00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78,33</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00020230024050000150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46 787 079,00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36 647 237,00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-10 139 842,00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78,33</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00020230027000000150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2 045 000,00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1 328 100,00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-716 900,00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64,94</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00020230027050000150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2 045 000,00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1 328 100,00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-716 900,00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64,94</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00020230029000000150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173 100,00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36 000,00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-137 100,00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20,80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00020230029050000150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173 100,00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36 000,00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-137 100,00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20,80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00020235082000000150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3 122 900,00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926 046,00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-2 196 854,00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29,65</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00020235082050000150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3 122 900,00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926 046,00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-2 196 854,00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29,65</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00020235118000000150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621 800,00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316 127,64</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-305 672,36</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50,84</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00020235118050000150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621 800,00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316 127,64</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-305 672,36</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50,84</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00020235120000000150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2 500,00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100,00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00020235120050000150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2 500,00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100,00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 xml:space="preserve">Субвенции бюджетам на проведение мероприятий по обеспечению деятельности советников директора по </w:t>
            </w:r>
            <w:r w:rsidRPr="005B5B25">
              <w:rPr>
                <w:rFonts w:ascii="Times New Roman" w:hAnsi="Times New Roman" w:cs="Times New Roman"/>
                <w:color w:val="000000"/>
                <w:sz w:val="16"/>
                <w:szCs w:val="16"/>
              </w:rPr>
              <w:lastRenderedPageBreak/>
              <w:t>воспитанию и взаимодействию с детскими общественными объединениями в общеобразовательных организациях</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lastRenderedPageBreak/>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00020235179000000150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266 000,00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199 490,50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-66 509,50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75,00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lastRenderedPageBreak/>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00020235179050000150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266 000,00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199 490,50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-66 509,50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75,00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00020235303000000150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2 669 100,00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1 954 300,00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-714 800,00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73,22</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00020235303050000150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2 669 100,00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1 954 300,00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-714 800,00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73,22</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Субвенции бюджетам на государственную регистрацию актов гражданского состояния</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00020235930000000150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252 300,00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161 575,75</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-90 724,25</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64,04</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Субвенции бюджетам муниципальных районов на государственную регистрацию актов гражданского состояния</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00020235930050000150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252 300,00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161 575,75</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-90 724,25</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64,04</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Иные межбюджетные трансферты</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00020240000000000150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13 974 391,80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12 032 260,80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-1 942 131,00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86,10</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00020240014000000150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527 800,00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114 709,00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-413 091,00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21,73</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00020240014050000150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527 800,00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114 709,00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-413 091,00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21,73</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00020245050000000150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26 000,00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6 510,00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-19 490,00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25,04</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 xml:space="preserve">Межбюджетные трансферты, передаваемые бюджетам муниципальных районов на обеспечение выплат ежемесячного </w:t>
            </w:r>
            <w:r w:rsidRPr="005B5B25">
              <w:rPr>
                <w:rFonts w:ascii="Times New Roman" w:hAnsi="Times New Roman" w:cs="Times New Roman"/>
                <w:color w:val="000000"/>
                <w:sz w:val="16"/>
                <w:szCs w:val="16"/>
              </w:rPr>
              <w:lastRenderedPageBreak/>
              <w:t>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lastRenderedPageBreak/>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00020245050050000150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26 000,00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6 510,00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-19 490,00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25,04</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lastRenderedPageBreak/>
              <w:t>Прочие межбюджетные трансферты, передаваемые бюджетам</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00020249999000000150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13 420 591,80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11 911 041,80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-1 509 550,00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88,75</w:t>
            </w:r>
          </w:p>
        </w:tc>
      </w:tr>
      <w:tr w:rsidR="005B5B25" w:rsidRPr="005B5B25" w:rsidTr="001261DD">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010</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00020249999050000150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13 420 591,80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11 911 041,80</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-1 509 550,00</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88,75</w:t>
            </w:r>
          </w:p>
        </w:tc>
      </w:tr>
    </w:tbl>
    <w:p w:rsidR="005B5B25" w:rsidRPr="005B5B25" w:rsidRDefault="005B5B25" w:rsidP="005B5B25">
      <w:pPr>
        <w:spacing w:after="0" w:line="240" w:lineRule="auto"/>
        <w:jc w:val="both"/>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2552"/>
        <w:gridCol w:w="858"/>
        <w:gridCol w:w="1576"/>
        <w:gridCol w:w="555"/>
        <w:gridCol w:w="1307"/>
        <w:gridCol w:w="1271"/>
        <w:gridCol w:w="1271"/>
        <w:gridCol w:w="1076"/>
        <w:gridCol w:w="24"/>
      </w:tblGrid>
      <w:tr w:rsidR="005B5B25" w:rsidRPr="005B5B25" w:rsidTr="001261DD">
        <w:trPr>
          <w:trHeight w:val="80"/>
        </w:trPr>
        <w:tc>
          <w:tcPr>
            <w:tcW w:w="10490" w:type="dxa"/>
            <w:gridSpan w:val="9"/>
            <w:tcBorders>
              <w:top w:val="nil"/>
              <w:left w:val="nil"/>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1261DD">
              <w:rPr>
                <w:rFonts w:ascii="Times New Roman" w:hAnsi="Times New Roman" w:cs="Times New Roman"/>
                <w:b/>
                <w:bCs/>
                <w:color w:val="000000"/>
                <w:sz w:val="20"/>
                <w:szCs w:val="16"/>
              </w:rPr>
              <w:t>2. Расходы бюджета</w:t>
            </w:r>
          </w:p>
        </w:tc>
      </w:tr>
      <w:tr w:rsidR="005B5B25" w:rsidRPr="005B5B25" w:rsidTr="001261DD">
        <w:trPr>
          <w:gridAfter w:val="1"/>
          <w:wAfter w:w="24" w:type="dxa"/>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Наименование показателя</w:t>
            </w:r>
          </w:p>
        </w:tc>
        <w:tc>
          <w:tcPr>
            <w:tcW w:w="858" w:type="dxa"/>
            <w:tcBorders>
              <w:top w:val="single" w:sz="4" w:space="0" w:color="auto"/>
              <w:left w:val="nil"/>
              <w:bottom w:val="single" w:sz="4" w:space="0" w:color="auto"/>
              <w:right w:val="single" w:sz="4" w:space="0" w:color="auto"/>
            </w:tcBorders>
            <w:shd w:val="clear" w:color="auto" w:fill="auto"/>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Код строки</w:t>
            </w:r>
          </w:p>
        </w:tc>
        <w:tc>
          <w:tcPr>
            <w:tcW w:w="2131" w:type="dxa"/>
            <w:gridSpan w:val="2"/>
            <w:tcBorders>
              <w:top w:val="single" w:sz="4" w:space="0" w:color="auto"/>
              <w:left w:val="nil"/>
              <w:bottom w:val="single" w:sz="4" w:space="0" w:color="auto"/>
              <w:right w:val="single" w:sz="4" w:space="0" w:color="auto"/>
            </w:tcBorders>
            <w:shd w:val="clear" w:color="auto" w:fill="auto"/>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Код дохода по бюджетной классификации</w:t>
            </w:r>
          </w:p>
        </w:tc>
        <w:tc>
          <w:tcPr>
            <w:tcW w:w="1307" w:type="dxa"/>
            <w:tcBorders>
              <w:top w:val="single" w:sz="4" w:space="0" w:color="auto"/>
              <w:left w:val="nil"/>
              <w:bottom w:val="single" w:sz="4" w:space="0" w:color="auto"/>
              <w:right w:val="single" w:sz="4" w:space="0" w:color="auto"/>
            </w:tcBorders>
            <w:shd w:val="clear" w:color="auto" w:fill="auto"/>
            <w:vAlign w:val="center"/>
            <w:hideMark/>
          </w:tcPr>
          <w:p w:rsidR="005B5B25" w:rsidRPr="001261DD" w:rsidRDefault="005B5B25" w:rsidP="005B5B25">
            <w:pPr>
              <w:spacing w:after="0" w:line="240" w:lineRule="auto"/>
              <w:jc w:val="center"/>
              <w:rPr>
                <w:rFonts w:ascii="Times New Roman" w:hAnsi="Times New Roman" w:cs="Times New Roman"/>
                <w:b/>
                <w:sz w:val="16"/>
                <w:szCs w:val="16"/>
              </w:rPr>
            </w:pPr>
            <w:r w:rsidRPr="001261DD">
              <w:rPr>
                <w:rFonts w:ascii="Times New Roman" w:hAnsi="Times New Roman" w:cs="Times New Roman"/>
                <w:b/>
                <w:sz w:val="16"/>
                <w:szCs w:val="16"/>
              </w:rPr>
              <w:t>Утвержденные бюджетные назначения (руб.)</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rsidR="005B5B25" w:rsidRPr="001261DD" w:rsidRDefault="005B5B25" w:rsidP="005B5B25">
            <w:pPr>
              <w:spacing w:after="0" w:line="240" w:lineRule="auto"/>
              <w:jc w:val="center"/>
              <w:rPr>
                <w:rFonts w:ascii="Times New Roman" w:hAnsi="Times New Roman" w:cs="Times New Roman"/>
                <w:b/>
                <w:sz w:val="16"/>
                <w:szCs w:val="16"/>
              </w:rPr>
            </w:pPr>
            <w:r w:rsidRPr="001261DD">
              <w:rPr>
                <w:rFonts w:ascii="Times New Roman" w:hAnsi="Times New Roman" w:cs="Times New Roman"/>
                <w:b/>
                <w:sz w:val="16"/>
                <w:szCs w:val="16"/>
              </w:rPr>
              <w:t>Исполнено  (руб.)</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rsidR="005B5B25" w:rsidRPr="001261DD" w:rsidRDefault="005B5B25" w:rsidP="005B5B25">
            <w:pPr>
              <w:spacing w:after="0" w:line="240" w:lineRule="auto"/>
              <w:jc w:val="center"/>
              <w:rPr>
                <w:rFonts w:ascii="Times New Roman" w:hAnsi="Times New Roman" w:cs="Times New Roman"/>
                <w:b/>
                <w:sz w:val="16"/>
                <w:szCs w:val="16"/>
              </w:rPr>
            </w:pPr>
            <w:r w:rsidRPr="001261DD">
              <w:rPr>
                <w:rFonts w:ascii="Times New Roman" w:hAnsi="Times New Roman" w:cs="Times New Roman"/>
                <w:b/>
                <w:sz w:val="16"/>
                <w:szCs w:val="16"/>
              </w:rPr>
              <w:t>исполнено к плану</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5B5B25" w:rsidRPr="001261DD" w:rsidRDefault="005B5B25" w:rsidP="005B5B25">
            <w:pPr>
              <w:spacing w:after="0" w:line="240" w:lineRule="auto"/>
              <w:jc w:val="center"/>
              <w:rPr>
                <w:rFonts w:ascii="Times New Roman" w:hAnsi="Times New Roman" w:cs="Times New Roman"/>
                <w:b/>
                <w:sz w:val="16"/>
                <w:szCs w:val="16"/>
              </w:rPr>
            </w:pPr>
            <w:r w:rsidRPr="001261DD">
              <w:rPr>
                <w:rFonts w:ascii="Times New Roman" w:hAnsi="Times New Roman" w:cs="Times New Roman"/>
                <w:b/>
                <w:sz w:val="16"/>
                <w:szCs w:val="16"/>
              </w:rPr>
              <w:t>% исполнения</w:t>
            </w:r>
          </w:p>
        </w:tc>
      </w:tr>
      <w:tr w:rsidR="005B5B25" w:rsidRPr="005B5B25" w:rsidTr="001261DD">
        <w:trPr>
          <w:gridAfter w:val="1"/>
          <w:wAfter w:w="24" w:type="dxa"/>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1</w:t>
            </w:r>
          </w:p>
        </w:tc>
        <w:tc>
          <w:tcPr>
            <w:tcW w:w="858" w:type="dxa"/>
            <w:tcBorders>
              <w:top w:val="single" w:sz="4" w:space="0" w:color="auto"/>
              <w:left w:val="nil"/>
              <w:bottom w:val="single" w:sz="4" w:space="0" w:color="auto"/>
              <w:right w:val="single" w:sz="4" w:space="0" w:color="auto"/>
            </w:tcBorders>
            <w:shd w:val="clear" w:color="auto" w:fill="auto"/>
            <w:noWrap/>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2</w:t>
            </w:r>
          </w:p>
        </w:tc>
        <w:tc>
          <w:tcPr>
            <w:tcW w:w="2131"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3</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4</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5</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6</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1261DD" w:rsidRDefault="005B5B25" w:rsidP="005B5B25">
            <w:pPr>
              <w:spacing w:after="0" w:line="240" w:lineRule="auto"/>
              <w:jc w:val="center"/>
              <w:rPr>
                <w:rFonts w:ascii="Times New Roman" w:hAnsi="Times New Roman" w:cs="Times New Roman"/>
                <w:b/>
                <w:color w:val="000000"/>
                <w:sz w:val="16"/>
                <w:szCs w:val="16"/>
              </w:rPr>
            </w:pPr>
            <w:r w:rsidRPr="001261DD">
              <w:rPr>
                <w:rFonts w:ascii="Times New Roman" w:hAnsi="Times New Roman" w:cs="Times New Roman"/>
                <w:b/>
                <w:color w:val="000000"/>
                <w:sz w:val="16"/>
                <w:szCs w:val="16"/>
              </w:rPr>
              <w:t>7</w:t>
            </w:r>
          </w:p>
        </w:tc>
      </w:tr>
      <w:tr w:rsidR="005B5B25" w:rsidRPr="005B5B25" w:rsidTr="001261DD">
        <w:trPr>
          <w:gridAfter w:val="1"/>
          <w:wAfter w:w="24" w:type="dxa"/>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Расходы бюджета - всего, в том числе:</w:t>
            </w:r>
          </w:p>
        </w:tc>
        <w:tc>
          <w:tcPr>
            <w:tcW w:w="858"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200</w:t>
            </w:r>
          </w:p>
        </w:tc>
        <w:tc>
          <w:tcPr>
            <w:tcW w:w="2131" w:type="dxa"/>
            <w:gridSpan w:val="2"/>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Х</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256 367 980,29</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185 704 244,61</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-70 663 735,68</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72,44</w:t>
            </w:r>
          </w:p>
        </w:tc>
      </w:tr>
      <w:tr w:rsidR="005B5B25" w:rsidRPr="005B5B25" w:rsidTr="001261DD">
        <w:trPr>
          <w:gridAfter w:val="1"/>
          <w:wAfter w:w="24" w:type="dxa"/>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ОБЩЕГОСУДАРСТВЕННЫЕ ВОПРОСЫ</w:t>
            </w:r>
          </w:p>
        </w:tc>
        <w:tc>
          <w:tcPr>
            <w:tcW w:w="858"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200</w:t>
            </w:r>
          </w:p>
        </w:tc>
        <w:tc>
          <w:tcPr>
            <w:tcW w:w="15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00001000000000000</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41 308 825,52</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27 128 126,40</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-14 180 699,12</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65,67</w:t>
            </w:r>
          </w:p>
        </w:tc>
      </w:tr>
      <w:tr w:rsidR="005B5B25" w:rsidRPr="005B5B25" w:rsidTr="001261DD">
        <w:trPr>
          <w:gridAfter w:val="1"/>
          <w:wAfter w:w="24" w:type="dxa"/>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НАЦИОНАЛЬНАЯ ОБОРОНА</w:t>
            </w:r>
          </w:p>
        </w:tc>
        <w:tc>
          <w:tcPr>
            <w:tcW w:w="858"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200</w:t>
            </w:r>
          </w:p>
        </w:tc>
        <w:tc>
          <w:tcPr>
            <w:tcW w:w="15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00002000000000000</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621 800,00</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316 127,64</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-305 672,36</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50,84</w:t>
            </w:r>
          </w:p>
        </w:tc>
      </w:tr>
      <w:tr w:rsidR="005B5B25" w:rsidRPr="005B5B25" w:rsidTr="001261DD">
        <w:trPr>
          <w:gridAfter w:val="1"/>
          <w:wAfter w:w="24" w:type="dxa"/>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НАЦИОНАЛЬНАЯ БЕЗОПАСНОСТЬ И ПРАВООХРАНИТЕЛЬНАЯ ДЕЯТЕЛЬНОСТЬ</w:t>
            </w:r>
          </w:p>
        </w:tc>
        <w:tc>
          <w:tcPr>
            <w:tcW w:w="858"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200</w:t>
            </w:r>
          </w:p>
        </w:tc>
        <w:tc>
          <w:tcPr>
            <w:tcW w:w="15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00003000000000000</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5 430 216,00</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2 974 566,64</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-2 455 649,36</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54,78</w:t>
            </w:r>
          </w:p>
        </w:tc>
      </w:tr>
      <w:tr w:rsidR="005B5B25" w:rsidRPr="005B5B25" w:rsidTr="001261DD">
        <w:trPr>
          <w:gridAfter w:val="1"/>
          <w:wAfter w:w="24" w:type="dxa"/>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НАЦИОНАЛЬНАЯ ЭКОНОМИКА</w:t>
            </w:r>
          </w:p>
        </w:tc>
        <w:tc>
          <w:tcPr>
            <w:tcW w:w="858"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200</w:t>
            </w:r>
          </w:p>
        </w:tc>
        <w:tc>
          <w:tcPr>
            <w:tcW w:w="15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00004000000000000</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18 264 323,75</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9 940 948,75</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-8 323 375,00</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54,43</w:t>
            </w:r>
          </w:p>
        </w:tc>
      </w:tr>
      <w:tr w:rsidR="005B5B25" w:rsidRPr="005B5B25" w:rsidTr="001261DD">
        <w:trPr>
          <w:gridAfter w:val="1"/>
          <w:wAfter w:w="24" w:type="dxa"/>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ЖИЛИЩНО-КОММУНАЛЬНОЕ ХОЗЯЙСТВО</w:t>
            </w:r>
          </w:p>
        </w:tc>
        <w:tc>
          <w:tcPr>
            <w:tcW w:w="858"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200</w:t>
            </w:r>
          </w:p>
        </w:tc>
        <w:tc>
          <w:tcPr>
            <w:tcW w:w="15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00005000000000000</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5 499 152,52</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4 505 275,91</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-993 876,61</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81,93</w:t>
            </w:r>
          </w:p>
        </w:tc>
      </w:tr>
      <w:tr w:rsidR="005B5B25" w:rsidRPr="005B5B25" w:rsidTr="001261DD">
        <w:trPr>
          <w:gridAfter w:val="1"/>
          <w:wAfter w:w="24" w:type="dxa"/>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ОХРАНА ОКРУЖАЮЩЕЙ СРЕДЫ</w:t>
            </w:r>
          </w:p>
        </w:tc>
        <w:tc>
          <w:tcPr>
            <w:tcW w:w="858"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200</w:t>
            </w:r>
          </w:p>
        </w:tc>
        <w:tc>
          <w:tcPr>
            <w:tcW w:w="15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00006000000000000</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1 061 500,00</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-1 061 500,00</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r>
      <w:tr w:rsidR="005B5B25" w:rsidRPr="005B5B25" w:rsidTr="001261DD">
        <w:trPr>
          <w:gridAfter w:val="1"/>
          <w:wAfter w:w="24" w:type="dxa"/>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ОБРАЗОВАНИЕ</w:t>
            </w:r>
          </w:p>
        </w:tc>
        <w:tc>
          <w:tcPr>
            <w:tcW w:w="858"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200</w:t>
            </w:r>
          </w:p>
        </w:tc>
        <w:tc>
          <w:tcPr>
            <w:tcW w:w="15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00007000000000000</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72 634 699,21</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54 351 158,82</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-18 283 540,39</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74,83</w:t>
            </w:r>
          </w:p>
        </w:tc>
      </w:tr>
      <w:tr w:rsidR="005B5B25" w:rsidRPr="005B5B25" w:rsidTr="001261DD">
        <w:trPr>
          <w:gridAfter w:val="1"/>
          <w:wAfter w:w="24" w:type="dxa"/>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КУЛЬТУРА, КИНЕМАТОГРАФИЯ</w:t>
            </w:r>
          </w:p>
        </w:tc>
        <w:tc>
          <w:tcPr>
            <w:tcW w:w="858"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200</w:t>
            </w:r>
          </w:p>
        </w:tc>
        <w:tc>
          <w:tcPr>
            <w:tcW w:w="15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00008000000000000</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80 785 764,09</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64 183 397,31</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-16 602 366,78</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79,45</w:t>
            </w:r>
          </w:p>
        </w:tc>
      </w:tr>
      <w:tr w:rsidR="005B5B25" w:rsidRPr="005B5B25" w:rsidTr="001261DD">
        <w:trPr>
          <w:gridAfter w:val="1"/>
          <w:wAfter w:w="24" w:type="dxa"/>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СОЦИАЛЬНАЯ ПОЛИТИКА</w:t>
            </w:r>
          </w:p>
        </w:tc>
        <w:tc>
          <w:tcPr>
            <w:tcW w:w="858"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200</w:t>
            </w:r>
          </w:p>
        </w:tc>
        <w:tc>
          <w:tcPr>
            <w:tcW w:w="15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00010000000000000</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8 734 600,00</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4 596 427,04</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-4 138 172,96</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52,62</w:t>
            </w:r>
          </w:p>
        </w:tc>
      </w:tr>
      <w:tr w:rsidR="005B5B25" w:rsidRPr="005B5B25" w:rsidTr="001261DD">
        <w:trPr>
          <w:gridAfter w:val="1"/>
          <w:wAfter w:w="24" w:type="dxa"/>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ФИЗИЧЕСКАЯ КУЛЬТУРА И СПОРТ</w:t>
            </w:r>
          </w:p>
        </w:tc>
        <w:tc>
          <w:tcPr>
            <w:tcW w:w="858"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200</w:t>
            </w:r>
          </w:p>
        </w:tc>
        <w:tc>
          <w:tcPr>
            <w:tcW w:w="15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00011000000000000</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3 958 899,20</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2 651 258,88</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-1 307 640,32</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66,97</w:t>
            </w:r>
          </w:p>
        </w:tc>
      </w:tr>
      <w:tr w:rsidR="005B5B25" w:rsidRPr="005B5B25" w:rsidTr="001261DD">
        <w:trPr>
          <w:gridAfter w:val="1"/>
          <w:wAfter w:w="24" w:type="dxa"/>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ОБСЛУЖИВАНИЕ ГОСУДАРСТВЕННОГО (МУНИЦИПАЛЬНОГО) ДОЛГА</w:t>
            </w:r>
          </w:p>
        </w:tc>
        <w:tc>
          <w:tcPr>
            <w:tcW w:w="858"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200</w:t>
            </w:r>
          </w:p>
        </w:tc>
        <w:tc>
          <w:tcPr>
            <w:tcW w:w="15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00013000000000000</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6 000,00</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5 157,22</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-842,78</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85,95</w:t>
            </w:r>
          </w:p>
        </w:tc>
      </w:tr>
      <w:tr w:rsidR="005B5B25" w:rsidRPr="005B5B25" w:rsidTr="001261DD">
        <w:trPr>
          <w:gridAfter w:val="1"/>
          <w:wAfter w:w="24" w:type="dxa"/>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color w:val="000000"/>
                <w:sz w:val="16"/>
                <w:szCs w:val="16"/>
              </w:rPr>
            </w:pPr>
            <w:r w:rsidRPr="005B5B25">
              <w:rPr>
                <w:rFonts w:ascii="Times New Roman" w:hAnsi="Times New Roman" w:cs="Times New Roman"/>
                <w:color w:val="000000"/>
                <w:sz w:val="16"/>
                <w:szCs w:val="16"/>
              </w:rPr>
              <w:t>МЕЖБЮДЖЕТНЫЕ ТРАНСФЕРТЫ ОБЩЕГО ХАРАКТЕРА БЮДЖЕТАМ БЮДЖЕТНОЙ СИСТЕМЫ РОССИЙСКОЙ ФЕДЕРАЦИИ</w:t>
            </w:r>
          </w:p>
        </w:tc>
        <w:tc>
          <w:tcPr>
            <w:tcW w:w="858"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200</w:t>
            </w:r>
          </w:p>
        </w:tc>
        <w:tc>
          <w:tcPr>
            <w:tcW w:w="15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00014000000000000</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000</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18 062 200,00</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15 051 800,00</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-3 010 400,00</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83,33</w:t>
            </w:r>
          </w:p>
        </w:tc>
      </w:tr>
      <w:tr w:rsidR="005B5B25" w:rsidRPr="005B5B25" w:rsidTr="001261DD">
        <w:trPr>
          <w:gridAfter w:val="1"/>
          <w:wAfter w:w="24" w:type="dxa"/>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b/>
                <w:bCs/>
                <w:color w:val="000000"/>
                <w:sz w:val="16"/>
                <w:szCs w:val="16"/>
              </w:rPr>
            </w:pPr>
            <w:r w:rsidRPr="005B5B25">
              <w:rPr>
                <w:rFonts w:ascii="Times New Roman" w:hAnsi="Times New Roman" w:cs="Times New Roman"/>
                <w:b/>
                <w:bCs/>
                <w:color w:val="000000"/>
                <w:sz w:val="16"/>
                <w:szCs w:val="16"/>
              </w:rPr>
              <w:t>Результат исполнения бюджета (дефицит / профицит)</w:t>
            </w:r>
          </w:p>
        </w:tc>
        <w:tc>
          <w:tcPr>
            <w:tcW w:w="858"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450</w:t>
            </w:r>
          </w:p>
        </w:tc>
        <w:tc>
          <w:tcPr>
            <w:tcW w:w="2131" w:type="dxa"/>
            <w:gridSpan w:val="2"/>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Х</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-9 017 025,42</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12 140 101,32</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p>
        </w:tc>
      </w:tr>
    </w:tbl>
    <w:p w:rsidR="005B5B25" w:rsidRPr="005B5B25" w:rsidRDefault="005B5B25" w:rsidP="005B5B25">
      <w:pPr>
        <w:spacing w:after="0" w:line="240" w:lineRule="auto"/>
        <w:jc w:val="both"/>
        <w:rPr>
          <w:rFonts w:ascii="Times New Roman" w:hAnsi="Times New Roman" w:cs="Times New Roman"/>
          <w:sz w:val="16"/>
          <w:szCs w:val="16"/>
        </w:rPr>
      </w:pPr>
    </w:p>
    <w:p w:rsidR="005B5B25" w:rsidRPr="005B5B25" w:rsidRDefault="005B5B25" w:rsidP="005B5B25">
      <w:pPr>
        <w:spacing w:after="0" w:line="240" w:lineRule="auto"/>
        <w:ind w:left="-1276" w:firstLine="425"/>
        <w:jc w:val="center"/>
        <w:rPr>
          <w:rFonts w:ascii="Times New Roman" w:hAnsi="Times New Roman" w:cs="Times New Roman"/>
          <w:b/>
          <w:bCs/>
          <w:sz w:val="20"/>
          <w:szCs w:val="16"/>
        </w:rPr>
      </w:pPr>
      <w:r w:rsidRPr="005B5B25">
        <w:rPr>
          <w:rFonts w:ascii="Times New Roman" w:hAnsi="Times New Roman" w:cs="Times New Roman"/>
          <w:b/>
          <w:bCs/>
          <w:sz w:val="20"/>
          <w:szCs w:val="16"/>
        </w:rPr>
        <w:t>Российская Федерация</w:t>
      </w:r>
    </w:p>
    <w:p w:rsidR="005B5B25" w:rsidRPr="005B5B25" w:rsidRDefault="005B5B25" w:rsidP="005B5B25">
      <w:pPr>
        <w:spacing w:after="0" w:line="240" w:lineRule="auto"/>
        <w:ind w:left="-1276" w:firstLine="425"/>
        <w:jc w:val="center"/>
        <w:rPr>
          <w:rFonts w:ascii="Times New Roman" w:hAnsi="Times New Roman" w:cs="Times New Roman"/>
          <w:b/>
          <w:bCs/>
          <w:sz w:val="20"/>
          <w:szCs w:val="16"/>
        </w:rPr>
      </w:pPr>
      <w:r w:rsidRPr="005B5B25">
        <w:rPr>
          <w:rFonts w:ascii="Times New Roman" w:hAnsi="Times New Roman" w:cs="Times New Roman"/>
          <w:b/>
          <w:bCs/>
          <w:sz w:val="20"/>
          <w:szCs w:val="16"/>
        </w:rPr>
        <w:t>Новгородская область</w:t>
      </w:r>
    </w:p>
    <w:p w:rsidR="005B5B25" w:rsidRPr="005B5B25" w:rsidRDefault="005B5B25" w:rsidP="005B5B25">
      <w:pPr>
        <w:spacing w:after="0" w:line="240" w:lineRule="auto"/>
        <w:ind w:left="-1276" w:firstLine="425"/>
        <w:jc w:val="center"/>
        <w:rPr>
          <w:rFonts w:ascii="Times New Roman" w:hAnsi="Times New Roman" w:cs="Times New Roman"/>
          <w:b/>
          <w:sz w:val="20"/>
          <w:szCs w:val="16"/>
        </w:rPr>
      </w:pPr>
      <w:r w:rsidRPr="005B5B25">
        <w:rPr>
          <w:rFonts w:ascii="Times New Roman" w:hAnsi="Times New Roman" w:cs="Times New Roman"/>
          <w:b/>
          <w:sz w:val="20"/>
          <w:szCs w:val="16"/>
        </w:rPr>
        <w:t>ДУМА ПОДДОРСКОГО МУНИЦИПАЛЬНОГО РАЙОНА</w:t>
      </w:r>
    </w:p>
    <w:p w:rsidR="005B5B25" w:rsidRPr="005B5B25" w:rsidRDefault="005B5B25" w:rsidP="005B5B25">
      <w:pPr>
        <w:spacing w:after="0" w:line="240" w:lineRule="auto"/>
        <w:ind w:left="-1276" w:firstLine="425"/>
        <w:jc w:val="center"/>
        <w:rPr>
          <w:rFonts w:ascii="Times New Roman" w:hAnsi="Times New Roman" w:cs="Times New Roman"/>
          <w:b/>
          <w:sz w:val="20"/>
          <w:szCs w:val="16"/>
        </w:rPr>
      </w:pPr>
      <w:r w:rsidRPr="005B5B25">
        <w:rPr>
          <w:rFonts w:ascii="Times New Roman" w:hAnsi="Times New Roman" w:cs="Times New Roman"/>
          <w:b/>
          <w:sz w:val="20"/>
          <w:szCs w:val="16"/>
        </w:rPr>
        <w:t>Р Е Ш Е Н И Е</w:t>
      </w:r>
    </w:p>
    <w:p w:rsidR="005B5B25" w:rsidRPr="005B5B25" w:rsidRDefault="005B5B25" w:rsidP="005B5B25">
      <w:pPr>
        <w:spacing w:after="0" w:line="240" w:lineRule="auto"/>
        <w:ind w:left="-1276" w:firstLine="425"/>
        <w:jc w:val="center"/>
        <w:rPr>
          <w:rFonts w:ascii="Times New Roman" w:hAnsi="Times New Roman" w:cs="Times New Roman"/>
          <w:sz w:val="20"/>
          <w:szCs w:val="16"/>
        </w:rPr>
      </w:pPr>
      <w:r w:rsidRPr="005B5B25">
        <w:rPr>
          <w:rFonts w:ascii="Times New Roman" w:hAnsi="Times New Roman" w:cs="Times New Roman"/>
          <w:sz w:val="20"/>
          <w:szCs w:val="16"/>
        </w:rPr>
        <w:t>от 22.10.2024 № 269</w:t>
      </w:r>
    </w:p>
    <w:p w:rsidR="005B5B25" w:rsidRPr="005B5B25" w:rsidRDefault="005B5B25" w:rsidP="005B5B25">
      <w:pPr>
        <w:spacing w:after="0" w:line="240" w:lineRule="auto"/>
        <w:ind w:left="-1276" w:firstLine="425"/>
        <w:jc w:val="center"/>
        <w:rPr>
          <w:rFonts w:ascii="Times New Roman" w:hAnsi="Times New Roman" w:cs="Times New Roman"/>
          <w:sz w:val="20"/>
          <w:szCs w:val="16"/>
        </w:rPr>
      </w:pPr>
      <w:r w:rsidRPr="005B5B25">
        <w:rPr>
          <w:rFonts w:ascii="Times New Roman" w:hAnsi="Times New Roman" w:cs="Times New Roman"/>
          <w:sz w:val="20"/>
          <w:szCs w:val="16"/>
        </w:rPr>
        <w:t>с. Поддорье</w:t>
      </w:r>
    </w:p>
    <w:p w:rsidR="005B5B25" w:rsidRPr="005B5B25" w:rsidRDefault="005B5B25" w:rsidP="005B5B25">
      <w:pPr>
        <w:spacing w:after="0" w:line="240" w:lineRule="auto"/>
        <w:ind w:left="-1276" w:firstLine="425"/>
        <w:jc w:val="center"/>
        <w:rPr>
          <w:rFonts w:ascii="Times New Roman" w:hAnsi="Times New Roman" w:cs="Times New Roman"/>
          <w:b/>
          <w:bCs/>
          <w:sz w:val="20"/>
          <w:szCs w:val="16"/>
        </w:rPr>
      </w:pPr>
      <w:r w:rsidRPr="005B5B25">
        <w:rPr>
          <w:rFonts w:ascii="Times New Roman" w:hAnsi="Times New Roman" w:cs="Times New Roman"/>
          <w:b/>
          <w:color w:val="000000"/>
          <w:spacing w:val="-2"/>
          <w:sz w:val="20"/>
          <w:szCs w:val="16"/>
        </w:rPr>
        <w:t>О внесении изменений в решение Думы Поддорского муниципального района от 0.12.2023 № 244 «</w:t>
      </w:r>
      <w:r w:rsidRPr="005B5B25">
        <w:rPr>
          <w:rFonts w:ascii="Times New Roman" w:hAnsi="Times New Roman" w:cs="Times New Roman"/>
          <w:b/>
          <w:sz w:val="20"/>
          <w:szCs w:val="16"/>
        </w:rPr>
        <w:t>О бюджете Поддорского муниципального района на 2024 год и на плановый период 2025 и 2026 годов</w:t>
      </w:r>
      <w:r w:rsidRPr="005B5B25">
        <w:rPr>
          <w:rFonts w:ascii="Times New Roman" w:hAnsi="Times New Roman" w:cs="Times New Roman"/>
          <w:b/>
          <w:color w:val="000000"/>
          <w:spacing w:val="-2"/>
          <w:sz w:val="20"/>
          <w:szCs w:val="16"/>
        </w:rPr>
        <w:t>»</w:t>
      </w:r>
    </w:p>
    <w:p w:rsidR="005B5B25" w:rsidRPr="005B5B25" w:rsidRDefault="005B5B25" w:rsidP="005B5B25">
      <w:pPr>
        <w:spacing w:after="0" w:line="240" w:lineRule="auto"/>
        <w:ind w:left="-1276" w:firstLine="425"/>
        <w:jc w:val="both"/>
        <w:rPr>
          <w:rFonts w:ascii="Times New Roman" w:hAnsi="Times New Roman" w:cs="Times New Roman"/>
          <w:color w:val="000000"/>
          <w:spacing w:val="-2"/>
          <w:sz w:val="20"/>
          <w:szCs w:val="16"/>
        </w:rPr>
      </w:pPr>
      <w:r w:rsidRPr="005B5B25">
        <w:rPr>
          <w:rFonts w:ascii="Times New Roman" w:hAnsi="Times New Roman" w:cs="Times New Roman"/>
          <w:color w:val="000000"/>
          <w:spacing w:val="-2"/>
          <w:sz w:val="20"/>
          <w:szCs w:val="16"/>
        </w:rPr>
        <w:t>Дума Поддорского муниципального района</w:t>
      </w:r>
    </w:p>
    <w:p w:rsidR="005B5B25" w:rsidRPr="005B5B25" w:rsidRDefault="005B5B25" w:rsidP="005B5B25">
      <w:pPr>
        <w:spacing w:after="0" w:line="240" w:lineRule="auto"/>
        <w:ind w:left="-1276" w:firstLine="425"/>
        <w:jc w:val="both"/>
        <w:rPr>
          <w:rFonts w:ascii="Times New Roman" w:hAnsi="Times New Roman" w:cs="Times New Roman"/>
          <w:b/>
          <w:color w:val="000000"/>
          <w:spacing w:val="-2"/>
          <w:sz w:val="20"/>
          <w:szCs w:val="16"/>
        </w:rPr>
      </w:pPr>
      <w:r w:rsidRPr="005B5B25">
        <w:rPr>
          <w:rFonts w:ascii="Times New Roman" w:hAnsi="Times New Roman" w:cs="Times New Roman"/>
          <w:b/>
          <w:color w:val="000000"/>
          <w:spacing w:val="-2"/>
          <w:sz w:val="20"/>
          <w:szCs w:val="16"/>
        </w:rPr>
        <w:t xml:space="preserve">РЕШИЛА:       </w:t>
      </w:r>
    </w:p>
    <w:p w:rsidR="005B5B25" w:rsidRPr="005B5B25" w:rsidRDefault="005B5B25" w:rsidP="005B5B25">
      <w:pPr>
        <w:spacing w:after="0" w:line="240" w:lineRule="auto"/>
        <w:ind w:left="-1276" w:firstLine="425"/>
        <w:jc w:val="both"/>
        <w:rPr>
          <w:rFonts w:ascii="Times New Roman" w:hAnsi="Times New Roman" w:cs="Times New Roman"/>
          <w:color w:val="000000"/>
          <w:spacing w:val="-2"/>
          <w:sz w:val="20"/>
          <w:szCs w:val="16"/>
        </w:rPr>
      </w:pPr>
      <w:r w:rsidRPr="005B5B25">
        <w:rPr>
          <w:rFonts w:ascii="Times New Roman" w:hAnsi="Times New Roman" w:cs="Times New Roman"/>
          <w:color w:val="000000"/>
          <w:spacing w:val="-2"/>
          <w:sz w:val="20"/>
          <w:szCs w:val="16"/>
        </w:rPr>
        <w:t>1. Внести в решение Думы Поддорского муниципального района от 20.12.2023 № 244 «</w:t>
      </w:r>
      <w:r w:rsidRPr="005B5B25">
        <w:rPr>
          <w:rFonts w:ascii="Times New Roman" w:hAnsi="Times New Roman" w:cs="Times New Roman"/>
          <w:sz w:val="20"/>
          <w:szCs w:val="16"/>
        </w:rPr>
        <w:t>О бюджете Поддорского муниципального района на 2024 год и на плановый период 2025 и 2026 годов</w:t>
      </w:r>
      <w:r w:rsidRPr="005B5B25">
        <w:rPr>
          <w:rFonts w:ascii="Times New Roman" w:hAnsi="Times New Roman" w:cs="Times New Roman"/>
          <w:color w:val="000000"/>
          <w:spacing w:val="-2"/>
          <w:sz w:val="20"/>
          <w:szCs w:val="16"/>
        </w:rPr>
        <w:t>» следующие изменения:</w:t>
      </w:r>
    </w:p>
    <w:p w:rsidR="005B5B25" w:rsidRPr="005B5B25" w:rsidRDefault="005B5B25" w:rsidP="005B5B25">
      <w:pPr>
        <w:spacing w:after="0" w:line="240" w:lineRule="auto"/>
        <w:ind w:left="-1276" w:firstLine="425"/>
        <w:jc w:val="both"/>
        <w:rPr>
          <w:rFonts w:ascii="Times New Roman" w:hAnsi="Times New Roman" w:cs="Times New Roman"/>
          <w:color w:val="000000"/>
          <w:spacing w:val="-2"/>
          <w:sz w:val="20"/>
          <w:szCs w:val="16"/>
        </w:rPr>
      </w:pPr>
      <w:r w:rsidRPr="005B5B25">
        <w:rPr>
          <w:rFonts w:ascii="Times New Roman" w:hAnsi="Times New Roman" w:cs="Times New Roman"/>
          <w:color w:val="000000"/>
          <w:spacing w:val="-2"/>
          <w:sz w:val="20"/>
          <w:szCs w:val="16"/>
        </w:rPr>
        <w:t>1.1. Пункт 1 изложить в следующей редакции:</w:t>
      </w:r>
    </w:p>
    <w:p w:rsidR="005B5B25" w:rsidRPr="005B5B25" w:rsidRDefault="005B5B25" w:rsidP="005B5B25">
      <w:pPr>
        <w:spacing w:after="0" w:line="240" w:lineRule="auto"/>
        <w:ind w:left="-1276" w:firstLine="425"/>
        <w:jc w:val="both"/>
        <w:rPr>
          <w:rFonts w:ascii="Times New Roman" w:hAnsi="Times New Roman" w:cs="Times New Roman"/>
          <w:sz w:val="20"/>
          <w:szCs w:val="16"/>
        </w:rPr>
      </w:pPr>
      <w:r w:rsidRPr="005B5B25">
        <w:rPr>
          <w:rFonts w:ascii="Times New Roman" w:hAnsi="Times New Roman" w:cs="Times New Roman"/>
          <w:color w:val="000000"/>
          <w:spacing w:val="-2"/>
          <w:sz w:val="20"/>
          <w:szCs w:val="16"/>
        </w:rPr>
        <w:t>«</w:t>
      </w:r>
      <w:r w:rsidRPr="005B5B25">
        <w:rPr>
          <w:rFonts w:ascii="Times New Roman" w:hAnsi="Times New Roman" w:cs="Times New Roman"/>
          <w:sz w:val="20"/>
          <w:szCs w:val="16"/>
        </w:rPr>
        <w:t>1. Утвердить основные характеристики бюджета Поддорского</w:t>
      </w:r>
      <w:r w:rsidRPr="005B5B25">
        <w:rPr>
          <w:rFonts w:ascii="Times New Roman" w:hAnsi="Times New Roman" w:cs="Times New Roman"/>
          <w:bCs/>
          <w:spacing w:val="-1"/>
          <w:sz w:val="20"/>
          <w:szCs w:val="16"/>
        </w:rPr>
        <w:t xml:space="preserve"> муниципального района</w:t>
      </w:r>
      <w:r w:rsidRPr="005B5B25">
        <w:rPr>
          <w:rFonts w:ascii="Times New Roman" w:hAnsi="Times New Roman" w:cs="Times New Roman"/>
          <w:sz w:val="20"/>
          <w:szCs w:val="16"/>
        </w:rPr>
        <w:t xml:space="preserve"> (далее бюджет муниципального района) на 2024 год:</w:t>
      </w:r>
    </w:p>
    <w:p w:rsidR="005B5B25" w:rsidRPr="005B5B25" w:rsidRDefault="005B5B25" w:rsidP="005B5B25">
      <w:pPr>
        <w:spacing w:after="0" w:line="240" w:lineRule="auto"/>
        <w:ind w:left="-1276" w:firstLine="425"/>
        <w:jc w:val="both"/>
        <w:rPr>
          <w:rFonts w:ascii="Times New Roman" w:hAnsi="Times New Roman" w:cs="Times New Roman"/>
          <w:sz w:val="20"/>
          <w:szCs w:val="16"/>
        </w:rPr>
      </w:pPr>
      <w:r w:rsidRPr="005B5B25">
        <w:rPr>
          <w:rFonts w:ascii="Times New Roman" w:hAnsi="Times New Roman" w:cs="Times New Roman"/>
          <w:sz w:val="20"/>
          <w:szCs w:val="16"/>
        </w:rPr>
        <w:t>1) прогнозируемый общий объем доходов бюджета</w:t>
      </w:r>
      <w:r w:rsidRPr="005B5B25">
        <w:rPr>
          <w:rFonts w:ascii="Times New Roman" w:hAnsi="Times New Roman" w:cs="Times New Roman"/>
          <w:bCs/>
          <w:spacing w:val="-1"/>
          <w:sz w:val="20"/>
          <w:szCs w:val="16"/>
        </w:rPr>
        <w:t xml:space="preserve"> муниципального района</w:t>
      </w:r>
      <w:r w:rsidRPr="005B5B25">
        <w:rPr>
          <w:rFonts w:ascii="Times New Roman" w:hAnsi="Times New Roman" w:cs="Times New Roman"/>
          <w:sz w:val="20"/>
          <w:szCs w:val="16"/>
        </w:rPr>
        <w:t xml:space="preserve"> в сумме 246 627 334,87 рублей;</w:t>
      </w:r>
    </w:p>
    <w:p w:rsidR="005B5B25" w:rsidRPr="005B5B25" w:rsidRDefault="005B5B25" w:rsidP="005B5B25">
      <w:pPr>
        <w:spacing w:after="0" w:line="240" w:lineRule="auto"/>
        <w:ind w:left="-1276" w:firstLine="425"/>
        <w:jc w:val="both"/>
        <w:rPr>
          <w:rFonts w:ascii="Times New Roman" w:hAnsi="Times New Roman" w:cs="Times New Roman"/>
          <w:sz w:val="20"/>
          <w:szCs w:val="16"/>
        </w:rPr>
      </w:pPr>
      <w:r w:rsidRPr="005B5B25">
        <w:rPr>
          <w:rFonts w:ascii="Times New Roman" w:hAnsi="Times New Roman" w:cs="Times New Roman"/>
          <w:sz w:val="20"/>
          <w:szCs w:val="16"/>
        </w:rPr>
        <w:t>2) общий объем расходов бюджета муниципального района в сумме 256 633 858,10 рублей;</w:t>
      </w:r>
    </w:p>
    <w:p w:rsidR="005B5B25" w:rsidRPr="005B5B25" w:rsidRDefault="005B5B25" w:rsidP="005B5B25">
      <w:pPr>
        <w:spacing w:after="0" w:line="240" w:lineRule="auto"/>
        <w:ind w:left="-1276" w:firstLine="425"/>
        <w:jc w:val="both"/>
        <w:rPr>
          <w:rFonts w:ascii="Times New Roman" w:hAnsi="Times New Roman" w:cs="Times New Roman"/>
          <w:spacing w:val="-2"/>
          <w:sz w:val="20"/>
          <w:szCs w:val="16"/>
        </w:rPr>
      </w:pPr>
      <w:r w:rsidRPr="005B5B25">
        <w:rPr>
          <w:rFonts w:ascii="Times New Roman" w:hAnsi="Times New Roman" w:cs="Times New Roman"/>
          <w:spacing w:val="-2"/>
          <w:sz w:val="20"/>
          <w:szCs w:val="16"/>
        </w:rPr>
        <w:lastRenderedPageBreak/>
        <w:t>3) прогнозируемый дефицит бюджета муниципального района 10 006 523,23 рублей».</w:t>
      </w:r>
    </w:p>
    <w:p w:rsidR="005B5B25" w:rsidRPr="005B5B25" w:rsidRDefault="005B5B25" w:rsidP="005B5B25">
      <w:pPr>
        <w:spacing w:after="0" w:line="240" w:lineRule="auto"/>
        <w:ind w:left="-1276" w:firstLine="425"/>
        <w:jc w:val="both"/>
        <w:rPr>
          <w:rFonts w:ascii="Times New Roman" w:hAnsi="Times New Roman" w:cs="Times New Roman"/>
          <w:spacing w:val="-2"/>
          <w:sz w:val="20"/>
          <w:szCs w:val="16"/>
        </w:rPr>
      </w:pPr>
      <w:r w:rsidRPr="005B5B25">
        <w:rPr>
          <w:rFonts w:ascii="Times New Roman" w:hAnsi="Times New Roman" w:cs="Times New Roman"/>
          <w:spacing w:val="-2"/>
          <w:sz w:val="20"/>
          <w:szCs w:val="16"/>
        </w:rPr>
        <w:t>1.2. В пункте 8 цифру «201 361 264,87» заменить на цифру «202 877 444,87»</w:t>
      </w:r>
      <w:r w:rsidRPr="005B5B25">
        <w:rPr>
          <w:rFonts w:ascii="Times New Roman" w:hAnsi="Times New Roman" w:cs="Times New Roman"/>
          <w:sz w:val="20"/>
          <w:szCs w:val="16"/>
        </w:rPr>
        <w:t>.</w:t>
      </w:r>
    </w:p>
    <w:p w:rsidR="005B5B25" w:rsidRPr="005B5B25" w:rsidRDefault="005B5B25" w:rsidP="005B5B25">
      <w:pPr>
        <w:spacing w:after="0" w:line="240" w:lineRule="auto"/>
        <w:ind w:left="-1276" w:firstLine="425"/>
        <w:jc w:val="both"/>
        <w:rPr>
          <w:rFonts w:ascii="Times New Roman" w:hAnsi="Times New Roman" w:cs="Times New Roman"/>
          <w:spacing w:val="-2"/>
          <w:sz w:val="20"/>
          <w:szCs w:val="16"/>
        </w:rPr>
      </w:pPr>
      <w:r w:rsidRPr="005B5B25">
        <w:rPr>
          <w:rFonts w:ascii="Times New Roman" w:hAnsi="Times New Roman" w:cs="Times New Roman"/>
          <w:spacing w:val="-2"/>
          <w:sz w:val="20"/>
          <w:szCs w:val="16"/>
        </w:rPr>
        <w:t>1.3. В пункте 9 цифру «4 651 300,00» заменить на цифру «4 169 883,00»</w:t>
      </w:r>
      <w:r w:rsidRPr="005B5B25">
        <w:rPr>
          <w:rFonts w:ascii="Times New Roman" w:hAnsi="Times New Roman" w:cs="Times New Roman"/>
          <w:sz w:val="20"/>
          <w:szCs w:val="16"/>
        </w:rPr>
        <w:t>.</w:t>
      </w:r>
    </w:p>
    <w:p w:rsidR="005B5B25" w:rsidRPr="005B5B25" w:rsidRDefault="005B5B25" w:rsidP="005B5B25">
      <w:pPr>
        <w:spacing w:after="0" w:line="240" w:lineRule="auto"/>
        <w:ind w:left="-1276" w:firstLine="425"/>
        <w:jc w:val="both"/>
        <w:rPr>
          <w:rFonts w:ascii="Times New Roman" w:hAnsi="Times New Roman" w:cs="Times New Roman"/>
          <w:color w:val="000000"/>
          <w:spacing w:val="-2"/>
          <w:sz w:val="20"/>
          <w:szCs w:val="16"/>
        </w:rPr>
      </w:pPr>
      <w:r w:rsidRPr="005B5B25">
        <w:rPr>
          <w:rFonts w:ascii="Times New Roman" w:hAnsi="Times New Roman" w:cs="Times New Roman"/>
          <w:color w:val="000000"/>
          <w:spacing w:val="-2"/>
          <w:sz w:val="20"/>
          <w:szCs w:val="16"/>
        </w:rPr>
        <w:t>1.4. Приложение 1,2,8-11 к решению Думы муниципального района «</w:t>
      </w:r>
      <w:r w:rsidRPr="005B5B25">
        <w:rPr>
          <w:rFonts w:ascii="Times New Roman" w:hAnsi="Times New Roman" w:cs="Times New Roman"/>
          <w:sz w:val="20"/>
          <w:szCs w:val="16"/>
        </w:rPr>
        <w:t>О бюджете Поддорского муниципального района на 2024 год и на плановый период 2025 и 2026 годов</w:t>
      </w:r>
      <w:r w:rsidRPr="005B5B25">
        <w:rPr>
          <w:rFonts w:ascii="Times New Roman" w:hAnsi="Times New Roman" w:cs="Times New Roman"/>
          <w:color w:val="000000"/>
          <w:spacing w:val="-2"/>
          <w:sz w:val="20"/>
          <w:szCs w:val="16"/>
        </w:rPr>
        <w:t>» изложить в прилагаемой редакции.</w:t>
      </w:r>
    </w:p>
    <w:p w:rsidR="005B5B25" w:rsidRPr="005B5B25" w:rsidRDefault="005B5B25" w:rsidP="005B5B25">
      <w:pPr>
        <w:spacing w:after="0" w:line="240" w:lineRule="auto"/>
        <w:ind w:left="-1276" w:firstLine="425"/>
        <w:jc w:val="both"/>
        <w:rPr>
          <w:rFonts w:ascii="Times New Roman" w:hAnsi="Times New Roman" w:cs="Times New Roman"/>
          <w:sz w:val="20"/>
          <w:szCs w:val="16"/>
        </w:rPr>
      </w:pPr>
      <w:r w:rsidRPr="005B5B25">
        <w:rPr>
          <w:rFonts w:ascii="Times New Roman" w:hAnsi="Times New Roman" w:cs="Times New Roman"/>
          <w:color w:val="000000"/>
          <w:spacing w:val="-2"/>
          <w:sz w:val="20"/>
          <w:szCs w:val="16"/>
        </w:rPr>
        <w:t>2.</w:t>
      </w:r>
      <w:r w:rsidRPr="005B5B25">
        <w:rPr>
          <w:rFonts w:ascii="Times New Roman" w:hAnsi="Times New Roman" w:cs="Times New Roman"/>
          <w:sz w:val="20"/>
          <w:szCs w:val="16"/>
        </w:rPr>
        <w:t xml:space="preserve"> Опубликовать решение в муниципальной газете «Вестник Поддорского муниципального района».</w:t>
      </w:r>
    </w:p>
    <w:p w:rsidR="005B5B25" w:rsidRPr="005B5B25" w:rsidRDefault="005B5B25" w:rsidP="005B5B25">
      <w:pPr>
        <w:spacing w:after="0" w:line="240" w:lineRule="auto"/>
        <w:ind w:left="-1276" w:firstLine="425"/>
        <w:jc w:val="both"/>
        <w:rPr>
          <w:rFonts w:ascii="Times New Roman" w:hAnsi="Times New Roman" w:cs="Times New Roman"/>
          <w:color w:val="000000"/>
          <w:spacing w:val="-2"/>
          <w:sz w:val="20"/>
          <w:szCs w:val="16"/>
        </w:rPr>
      </w:pPr>
      <w:r w:rsidRPr="005B5B25">
        <w:rPr>
          <w:rFonts w:ascii="Times New Roman" w:hAnsi="Times New Roman" w:cs="Times New Roman"/>
          <w:color w:val="000000"/>
          <w:spacing w:val="-2"/>
          <w:sz w:val="20"/>
          <w:szCs w:val="16"/>
        </w:rPr>
        <w:t xml:space="preserve">3. Настоящее решение вступает в силу с момента опубликования </w:t>
      </w:r>
      <w:r w:rsidRPr="005B5B25">
        <w:rPr>
          <w:rFonts w:ascii="Times New Roman" w:hAnsi="Times New Roman" w:cs="Times New Roman"/>
          <w:sz w:val="20"/>
          <w:szCs w:val="16"/>
        </w:rPr>
        <w:t>и р</w:t>
      </w:r>
      <w:r w:rsidRPr="005B5B25">
        <w:rPr>
          <w:rFonts w:ascii="Times New Roman" w:hAnsi="Times New Roman" w:cs="Times New Roman"/>
          <w:color w:val="000000"/>
          <w:spacing w:val="-2"/>
          <w:sz w:val="20"/>
          <w:szCs w:val="16"/>
        </w:rPr>
        <w:t>аспространяется на правоотношения возникшие с</w:t>
      </w:r>
      <w:r w:rsidRPr="005B5B25">
        <w:rPr>
          <w:rFonts w:ascii="Times New Roman" w:hAnsi="Times New Roman" w:cs="Times New Roman"/>
          <w:sz w:val="20"/>
          <w:szCs w:val="16"/>
        </w:rPr>
        <w:t xml:space="preserve"> 1 января 2024 года</w:t>
      </w:r>
      <w:r w:rsidRPr="005B5B25">
        <w:rPr>
          <w:rFonts w:ascii="Times New Roman" w:hAnsi="Times New Roman" w:cs="Times New Roman"/>
          <w:color w:val="000000"/>
          <w:spacing w:val="-2"/>
          <w:sz w:val="20"/>
          <w:szCs w:val="16"/>
        </w:rPr>
        <w:t>.</w:t>
      </w:r>
    </w:p>
    <w:p w:rsidR="005B5B25" w:rsidRPr="005B5B25" w:rsidRDefault="005B5B25" w:rsidP="005B5B25">
      <w:pPr>
        <w:spacing w:after="0" w:line="240" w:lineRule="auto"/>
        <w:ind w:left="-1276" w:firstLine="425"/>
        <w:jc w:val="both"/>
        <w:rPr>
          <w:rFonts w:ascii="Times New Roman" w:hAnsi="Times New Roman" w:cs="Times New Roman"/>
          <w:b/>
          <w:sz w:val="20"/>
          <w:szCs w:val="16"/>
        </w:rPr>
      </w:pPr>
    </w:p>
    <w:p w:rsidR="005B5B25" w:rsidRPr="005B5B25" w:rsidRDefault="005B5B25" w:rsidP="005B5B25">
      <w:pPr>
        <w:spacing w:after="0" w:line="240" w:lineRule="auto"/>
        <w:ind w:left="-1276" w:firstLine="425"/>
        <w:jc w:val="both"/>
        <w:rPr>
          <w:rFonts w:ascii="Times New Roman" w:hAnsi="Times New Roman" w:cs="Times New Roman"/>
          <w:b/>
          <w:sz w:val="20"/>
          <w:szCs w:val="16"/>
        </w:rPr>
      </w:pPr>
      <w:r w:rsidRPr="005B5B25">
        <w:rPr>
          <w:rFonts w:ascii="Times New Roman" w:hAnsi="Times New Roman" w:cs="Times New Roman"/>
          <w:b/>
          <w:sz w:val="20"/>
          <w:szCs w:val="16"/>
        </w:rPr>
        <w:t>Глава</w:t>
      </w:r>
      <w:r>
        <w:rPr>
          <w:rFonts w:ascii="Times New Roman" w:hAnsi="Times New Roman" w:cs="Times New Roman"/>
          <w:b/>
          <w:sz w:val="20"/>
          <w:szCs w:val="16"/>
        </w:rPr>
        <w:t xml:space="preserve"> </w:t>
      </w:r>
      <w:r w:rsidRPr="005B5B25">
        <w:rPr>
          <w:rFonts w:ascii="Times New Roman" w:hAnsi="Times New Roman" w:cs="Times New Roman"/>
          <w:b/>
          <w:sz w:val="20"/>
          <w:szCs w:val="16"/>
        </w:rPr>
        <w:t xml:space="preserve">муниципального района                                            </w:t>
      </w:r>
      <w:r>
        <w:rPr>
          <w:rFonts w:ascii="Times New Roman" w:hAnsi="Times New Roman" w:cs="Times New Roman"/>
          <w:b/>
          <w:sz w:val="20"/>
          <w:szCs w:val="16"/>
        </w:rPr>
        <w:t xml:space="preserve">                                                              </w:t>
      </w:r>
      <w:r w:rsidRPr="005B5B25">
        <w:rPr>
          <w:rFonts w:ascii="Times New Roman" w:hAnsi="Times New Roman" w:cs="Times New Roman"/>
          <w:b/>
          <w:sz w:val="20"/>
          <w:szCs w:val="16"/>
        </w:rPr>
        <w:t xml:space="preserve">               Е.В. Панина</w:t>
      </w:r>
    </w:p>
    <w:p w:rsidR="005B5B25" w:rsidRPr="005B5B25" w:rsidRDefault="005B5B25" w:rsidP="005B5B25">
      <w:pPr>
        <w:spacing w:after="0" w:line="240" w:lineRule="auto"/>
        <w:ind w:left="-1276" w:firstLine="425"/>
        <w:jc w:val="both"/>
        <w:rPr>
          <w:rFonts w:ascii="Times New Roman" w:hAnsi="Times New Roman" w:cs="Times New Roman"/>
          <w:b/>
          <w:sz w:val="20"/>
          <w:szCs w:val="16"/>
        </w:rPr>
      </w:pPr>
    </w:p>
    <w:p w:rsidR="005B5B25" w:rsidRPr="005B5B25" w:rsidRDefault="005B5B25" w:rsidP="005B5B25">
      <w:pPr>
        <w:spacing w:after="0" w:line="240" w:lineRule="auto"/>
        <w:ind w:left="-1276" w:firstLine="425"/>
        <w:jc w:val="both"/>
        <w:rPr>
          <w:rFonts w:ascii="Times New Roman" w:hAnsi="Times New Roman" w:cs="Times New Roman"/>
          <w:sz w:val="20"/>
          <w:szCs w:val="16"/>
        </w:rPr>
      </w:pPr>
      <w:r w:rsidRPr="005B5B25">
        <w:rPr>
          <w:rFonts w:ascii="Times New Roman" w:hAnsi="Times New Roman" w:cs="Times New Roman"/>
          <w:b/>
          <w:bCs/>
          <w:sz w:val="20"/>
          <w:szCs w:val="16"/>
        </w:rPr>
        <w:t>Председатель Думы</w:t>
      </w:r>
      <w:r>
        <w:rPr>
          <w:rFonts w:ascii="Times New Roman" w:hAnsi="Times New Roman" w:cs="Times New Roman"/>
          <w:b/>
          <w:bCs/>
          <w:sz w:val="20"/>
          <w:szCs w:val="16"/>
        </w:rPr>
        <w:t xml:space="preserve"> </w:t>
      </w:r>
      <w:r w:rsidRPr="005B5B25">
        <w:rPr>
          <w:rFonts w:ascii="Times New Roman" w:hAnsi="Times New Roman" w:cs="Times New Roman"/>
          <w:b/>
          <w:sz w:val="20"/>
          <w:szCs w:val="16"/>
        </w:rPr>
        <w:t xml:space="preserve">Поддорского муниципального района                 </w:t>
      </w:r>
      <w:r>
        <w:rPr>
          <w:rFonts w:ascii="Times New Roman" w:hAnsi="Times New Roman" w:cs="Times New Roman"/>
          <w:b/>
          <w:sz w:val="20"/>
          <w:szCs w:val="16"/>
        </w:rPr>
        <w:t xml:space="preserve">                                     </w:t>
      </w:r>
      <w:r w:rsidRPr="005B5B25">
        <w:rPr>
          <w:rFonts w:ascii="Times New Roman" w:hAnsi="Times New Roman" w:cs="Times New Roman"/>
          <w:b/>
          <w:sz w:val="20"/>
          <w:szCs w:val="16"/>
        </w:rPr>
        <w:t xml:space="preserve">                Т.Н. Крутова</w:t>
      </w:r>
    </w:p>
    <w:p w:rsidR="005B5B25" w:rsidRPr="005B5B25" w:rsidRDefault="005B5B25" w:rsidP="005B5B25">
      <w:pPr>
        <w:spacing w:after="0" w:line="240" w:lineRule="auto"/>
        <w:jc w:val="both"/>
        <w:rPr>
          <w:rFonts w:ascii="Times New Roman" w:hAnsi="Times New Roman" w:cs="Times New Roman"/>
          <w:sz w:val="16"/>
          <w:szCs w:val="16"/>
        </w:rPr>
      </w:pPr>
    </w:p>
    <w:tbl>
      <w:tblPr>
        <w:tblW w:w="10492" w:type="dxa"/>
        <w:tblInd w:w="-1168" w:type="dxa"/>
        <w:tblLook w:val="04A0" w:firstRow="1" w:lastRow="0" w:firstColumn="1" w:lastColumn="0" w:noHBand="0" w:noVBand="1"/>
      </w:tblPr>
      <w:tblGrid>
        <w:gridCol w:w="4678"/>
        <w:gridCol w:w="1936"/>
        <w:gridCol w:w="1296"/>
        <w:gridCol w:w="1296"/>
        <w:gridCol w:w="1286"/>
      </w:tblGrid>
      <w:tr w:rsidR="005B5B25" w:rsidRPr="005B5B25" w:rsidTr="005B5B25">
        <w:trPr>
          <w:trHeight w:val="1104"/>
        </w:trPr>
        <w:tc>
          <w:tcPr>
            <w:tcW w:w="10492" w:type="dxa"/>
            <w:gridSpan w:val="5"/>
            <w:tcBorders>
              <w:top w:val="nil"/>
              <w:left w:val="nil"/>
              <w:bottom w:val="single" w:sz="4" w:space="0" w:color="auto"/>
              <w:right w:val="nil"/>
            </w:tcBorders>
            <w:shd w:val="clear" w:color="auto" w:fill="auto"/>
            <w:noWrap/>
            <w:hideMark/>
          </w:tcPr>
          <w:p w:rsidR="005B5B25" w:rsidRPr="005B5B25" w:rsidRDefault="005B5B25" w:rsidP="005B5B25">
            <w:pPr>
              <w:spacing w:after="0" w:line="240" w:lineRule="auto"/>
              <w:jc w:val="right"/>
              <w:rPr>
                <w:rFonts w:ascii="Times New Roman" w:hAnsi="Times New Roman" w:cs="Times New Roman"/>
                <w:sz w:val="20"/>
                <w:szCs w:val="16"/>
              </w:rPr>
            </w:pPr>
            <w:r w:rsidRPr="005B5B25">
              <w:rPr>
                <w:rFonts w:ascii="Times New Roman" w:hAnsi="Times New Roman" w:cs="Times New Roman"/>
                <w:sz w:val="20"/>
                <w:szCs w:val="16"/>
              </w:rPr>
              <w:t>Приложение 1</w:t>
            </w:r>
          </w:p>
          <w:p w:rsidR="005B5B25" w:rsidRDefault="005B5B25" w:rsidP="005B5B25">
            <w:pPr>
              <w:spacing w:after="0" w:line="240" w:lineRule="auto"/>
              <w:jc w:val="right"/>
              <w:rPr>
                <w:rFonts w:ascii="Times New Roman" w:hAnsi="Times New Roman" w:cs="Times New Roman"/>
                <w:sz w:val="20"/>
                <w:szCs w:val="16"/>
              </w:rPr>
            </w:pPr>
            <w:r>
              <w:rPr>
                <w:rFonts w:ascii="Times New Roman" w:hAnsi="Times New Roman" w:cs="Times New Roman"/>
                <w:sz w:val="20"/>
                <w:szCs w:val="16"/>
              </w:rPr>
              <w:t xml:space="preserve">к </w:t>
            </w:r>
            <w:r w:rsidRPr="005B5B25">
              <w:rPr>
                <w:rFonts w:ascii="Times New Roman" w:hAnsi="Times New Roman" w:cs="Times New Roman"/>
                <w:sz w:val="20"/>
                <w:szCs w:val="16"/>
              </w:rPr>
              <w:t>решению Думы Поддорского муниципального района</w:t>
            </w:r>
          </w:p>
          <w:p w:rsidR="005B5B25" w:rsidRPr="005B5B25" w:rsidRDefault="005B5B25" w:rsidP="005B5B25">
            <w:pPr>
              <w:spacing w:after="0" w:line="240" w:lineRule="auto"/>
              <w:jc w:val="right"/>
              <w:rPr>
                <w:rFonts w:ascii="Times New Roman" w:hAnsi="Times New Roman" w:cs="Times New Roman"/>
                <w:sz w:val="20"/>
                <w:szCs w:val="16"/>
              </w:rPr>
            </w:pPr>
            <w:r w:rsidRPr="005B5B25">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5B5B25" w:rsidRPr="005B5B25" w:rsidRDefault="005B5B25" w:rsidP="005B5B25">
            <w:pPr>
              <w:spacing w:after="0" w:line="240" w:lineRule="auto"/>
              <w:jc w:val="center"/>
              <w:rPr>
                <w:rFonts w:ascii="Times New Roman" w:hAnsi="Times New Roman" w:cs="Times New Roman"/>
                <w:b/>
                <w:sz w:val="20"/>
                <w:szCs w:val="16"/>
              </w:rPr>
            </w:pPr>
            <w:r w:rsidRPr="005B5B25">
              <w:rPr>
                <w:rFonts w:ascii="Times New Roman" w:hAnsi="Times New Roman" w:cs="Times New Roman"/>
                <w:b/>
                <w:sz w:val="20"/>
                <w:szCs w:val="16"/>
              </w:rPr>
              <w:t>Прогнозируемые поступления доходов в бюджет Поддорского муниципального района на 2024 год и на плановый период 2025 и 2026 годов</w:t>
            </w:r>
          </w:p>
          <w:p w:rsidR="005B5B25" w:rsidRPr="005B5B25" w:rsidRDefault="005B5B25" w:rsidP="005B5B25">
            <w:pPr>
              <w:spacing w:after="0" w:line="240" w:lineRule="auto"/>
              <w:jc w:val="right"/>
              <w:rPr>
                <w:rFonts w:ascii="Times New Roman" w:hAnsi="Times New Roman" w:cs="Times New Roman"/>
                <w:sz w:val="20"/>
                <w:szCs w:val="16"/>
              </w:rPr>
            </w:pPr>
            <w:r w:rsidRPr="005B5B25">
              <w:rPr>
                <w:rFonts w:ascii="Times New Roman" w:hAnsi="Times New Roman" w:cs="Times New Roman"/>
                <w:sz w:val="20"/>
                <w:szCs w:val="16"/>
              </w:rPr>
              <w:t>рублей</w:t>
            </w:r>
          </w:p>
        </w:tc>
      </w:tr>
      <w:tr w:rsidR="005B5B25" w:rsidRPr="005B5B25" w:rsidTr="005B5B25">
        <w:trPr>
          <w:trHeight w:val="20"/>
        </w:trPr>
        <w:tc>
          <w:tcPr>
            <w:tcW w:w="4678" w:type="dxa"/>
            <w:tcBorders>
              <w:top w:val="single" w:sz="4" w:space="0" w:color="auto"/>
              <w:left w:val="single" w:sz="4" w:space="0" w:color="auto"/>
              <w:bottom w:val="single" w:sz="4" w:space="0" w:color="auto"/>
              <w:right w:val="nil"/>
            </w:tcBorders>
            <w:shd w:val="clear" w:color="auto" w:fill="auto"/>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Наименование доходов</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КОД ДОХОДА</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2024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2025</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2026</w:t>
            </w:r>
          </w:p>
        </w:tc>
      </w:tr>
      <w:tr w:rsidR="005B5B25" w:rsidRPr="005B5B25" w:rsidTr="005B5B25">
        <w:trPr>
          <w:trHeight w:val="20"/>
        </w:trPr>
        <w:tc>
          <w:tcPr>
            <w:tcW w:w="4678" w:type="dxa"/>
            <w:tcBorders>
              <w:top w:val="single" w:sz="4" w:space="0" w:color="auto"/>
              <w:left w:val="single" w:sz="4" w:space="0" w:color="auto"/>
              <w:bottom w:val="single" w:sz="4" w:space="0" w:color="auto"/>
              <w:right w:val="nil"/>
            </w:tcBorders>
            <w:shd w:val="clear" w:color="auto" w:fill="auto"/>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w:t>
            </w:r>
          </w:p>
        </w:tc>
        <w:tc>
          <w:tcPr>
            <w:tcW w:w="1284"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w:t>
            </w:r>
          </w:p>
        </w:tc>
      </w:tr>
      <w:tr w:rsidR="005B5B25" w:rsidRPr="005B5B25" w:rsidTr="005B5B25">
        <w:trPr>
          <w:trHeight w:val="20"/>
        </w:trPr>
        <w:tc>
          <w:tcPr>
            <w:tcW w:w="4678"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5B5B25">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ДОХОДЫ, ВСЕГО</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246 627 334,87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175 567 877,00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175 712 214,00</w:t>
            </w:r>
          </w:p>
        </w:tc>
      </w:tr>
      <w:tr w:rsidR="005B5B25" w:rsidRPr="005B5B25" w:rsidTr="005B5B25">
        <w:trPr>
          <w:trHeight w:val="20"/>
        </w:trPr>
        <w:tc>
          <w:tcPr>
            <w:tcW w:w="4678" w:type="dxa"/>
            <w:tcBorders>
              <w:top w:val="single" w:sz="4" w:space="0" w:color="auto"/>
              <w:left w:val="single" w:sz="4" w:space="0" w:color="auto"/>
              <w:bottom w:val="single" w:sz="4" w:space="0" w:color="auto"/>
              <w:right w:val="nil"/>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Налоговые и неналоговые доходы</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jc w:val="center"/>
              <w:rPr>
                <w:rFonts w:ascii="Times New Roman" w:hAnsi="Times New Roman" w:cs="Times New Roman"/>
                <w:color w:val="000000"/>
                <w:sz w:val="16"/>
                <w:szCs w:val="16"/>
              </w:rPr>
            </w:pPr>
            <w:r w:rsidRPr="005B5B25">
              <w:rPr>
                <w:rFonts w:ascii="Times New Roman" w:hAnsi="Times New Roman" w:cs="Times New Roman"/>
                <w:color w:val="000000"/>
                <w:sz w:val="16"/>
                <w:szCs w:val="16"/>
              </w:rPr>
              <w:t>1 00 00000 00 0000 000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43 749 890,00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45 063 920,00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46 021 680,00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Безвозмездные поступления</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2 00 00000 00 0000 000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202 877 444,87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130 503 957,00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129 690 534,00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Безвозмездные поступления от других бюджетов бюджетной системы Российской Федерации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2 02 00000 00 0000 000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202 877 444,87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130 503 957,00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129 690 534,00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Безвозмездные поступления от других бюджетов бюджетной системы Российской Федерации (областного бюджета)</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202 819 264,87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129 976 157,00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129 162 734,00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Дотации бюджетам бюджетной системы Российской Федерации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2 02 10000 00 0000 150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86 791 900,00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59 628 500,00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59 008 000,00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Дотации бюджетам муниципальных районов на выравнивание бюджетной обеспеченности из бюджета субъекта Российской Федерации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2 02 15001 05 0000 150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86 791 900,00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59 628 500,00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59 008 000,00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Субсидии бюджетам бюджетной системы Российской Федерации (межбюджетные субсидии)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2 02 20000 00 0000 150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46 677 394,07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16 297 157,00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16 274 334,00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2 02 25304 00 0000 150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1 237 896,00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1 203 939,00</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1 174 833,00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2 02 25304 05 0000 150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1 237 896,00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1 203 939,00</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1 174 833,00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2 02 25454 00 0000 150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15 000 000,00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2 02 25454 05 0000 150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15 000 000,00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2 02 25467 00 0000 150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493 711,00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491 058,00</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497 011,00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2 02 25467 05 0000 150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493 711,00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491 058,00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497 011,00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Субсидии бюджетам на развитие сети учреждений культурно-досугового типа</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2 02 25513 00 0000 150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9 863 900,00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бюджетам муниципальных районов на развитие сети учреждений культурно-досугового типа</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2 02 25513 05 0000 150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9 863 900,00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Субсидии бюджетам муниципальных районов   на поддержку отрасли культуры</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2 02 25519 05 0000 150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11 800,00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12 360,00</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12 690,00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бюджетам муниципальных районов   на поддержку отрасли культуры</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2 02 25519 05 0000 150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11 800,00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12 360,00</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12 690,00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Прочие субсидии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2 02 29999 00 0000 150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20 070 087,07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14 589 800,00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14 589 800,00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субсидии бюджетам муниципальных районов</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2 02 29999 05 0000 150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20 070 087,07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14 589 800,00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14 589 800,00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бюджетам городского округа (муниципальных районов, муниципальных округов) на формирование муниципальных дорожных фондов</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2 02 29999 05 7151 150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901 000,00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901 000,00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Субсидии бюджетам муниципальных образований Новгородской области в целях софинансирования расходных обязательств, возникающих при предоставлении субсидий на </w:t>
            </w:r>
            <w:r w:rsidRPr="005B5B25">
              <w:rPr>
                <w:rFonts w:ascii="Times New Roman" w:hAnsi="Times New Roman" w:cs="Times New Roman"/>
                <w:sz w:val="16"/>
                <w:szCs w:val="16"/>
              </w:rPr>
              <w:lastRenderedPageBreak/>
              <w:t>финансовое обеспечение (возмещение) затрат в связи с оказанием услуг по содержанию жилищного фонда</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2 02 29999 05 7173 150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2 02 29999 05 7208 150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2 02 29999 05 7212 150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846 900,00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846 900,00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бюджетам муниципальных образований области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2 02 29999 05 7237 150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3 105 748,07</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2 02 29999 05 7705 150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2 02 29999 05 7230 150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12 838 200,00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12 838 200,00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12 838 200,00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Субвенции бюджетам бюджетной системы Российской Федерации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2 02 30000 00 0000 150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55 832 379,00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48 741 300,00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48 571 200,00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Субвенции бюджетам муниципальных образований на ежемесячное денежное вознаграждение за классное руководство</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2 02 30021 00 0000 150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217 600,00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217 600,00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районов на ежемесячное денежное вознаграждение за классное руководство</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2 02 30021 05 0000 150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217 600,00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217 600,00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Субвенции местным бюджетам на выполнение передаваемых полномочий субъектов Российской Федерации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2 02 30024 00 0000 150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47 079 379,00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40 718 400,00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40 388 300,00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2 02 30024 05 7002 150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2 02 30024 05 7004 150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25 213 700,00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22 818 400,00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22 818 400,00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2 02 30024 05 7006 150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659 800,00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692 800,00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692 800,00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2 02 30024 05 7010 150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13 915 000,00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13 584 900,00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2 02 30024 05 7028 150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2 085 400,00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2 085 400,00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2 085 400,00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2 02 30024 05 7050 150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99 700,00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99 700,00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2 02 30024 05 7057 150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47 300,00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47 300,00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2 02 30024 05 7065 150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2 02 30024 05 7066 150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84 679,00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2 02 30024 05 7072 150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2 02 30024 05 7164 150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161 600,00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36600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36 600,00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2 02 30024 05 7265 150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2 02 30027 00 0000 150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2 045 000,00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2 045 000,00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2 02 30027 05 0000 150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1 708 500,00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2 045 000,00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2 045 000,00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2 02 30029 00 0000 150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2 02 30029 05 0000 150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2 02 35082 00 0000 150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3 122 900,00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2 02 35082 05 0000 150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3 122 900,00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2 02 35118 00 0000 150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683 100,00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746 400,00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2 02 35118 05 0000 150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683 100,00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746 400,00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2 02 35120 00 0000 150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34 300,00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2 02 35120 05 0000 150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34 300,00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Субвенции бюджетам на проведение мероприятий по обеспечению деятельности советников директора по </w:t>
            </w:r>
            <w:r w:rsidRPr="005B5B25">
              <w:rPr>
                <w:rFonts w:ascii="Times New Roman" w:hAnsi="Times New Roman" w:cs="Times New Roman"/>
                <w:sz w:val="16"/>
                <w:szCs w:val="16"/>
              </w:rPr>
              <w:lastRenderedPageBreak/>
              <w:t>воспитанию и взаимодействию с детскими общественными объединениями в общеобразовательных организациях</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2 02 35179 00 0000 150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321 600,00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2 02 35179 05 0000 150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321 600,00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2 02 35303 00 0000 150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2 518 600,00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2 02 35303 05 0000 150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2 518 600,00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на государственную регистрацию актов гражданского состояния</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2 02 35930 05 0000 150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264 400,00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273 700,00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 бюджетам муниципальных районов на государственную регистрацию актов гражданского состояния</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2 02 35930 05 0000 150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264 400,00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273 700,00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Иные межбюджетные трансферты</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2 02 40000 00 0000 150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13 575 771,80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5 837 000,00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5 837 000,00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2 02 40014 00 0000 150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58 180,00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527 800,00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527 800,00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2 02 40014 05 0000 150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58 180,00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527 800,00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527 800,00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2 02 45050 00 0000 150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2 02 45050 05 0000 150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межбюджетные трансферты, передаваемые бюджетам</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2 02 49999 00 0000 150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13 491 591,80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5 309 200,00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5 309 200,00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межбюджетные трансферты, передаваемые бюджетам муниципальных районов</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2 02 49999 05 0000 150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13 491 591,80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5 309 200,00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5 309 200,00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2 02 49999 05 7137 150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2 02 49999 05 7233 150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на частичную компенсацию дополнительных расходов на повышение оплаты труда работников бюджетной сферы</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2 02 49999 05 7141 150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5 579 300,00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2 02 49999 05 7138 150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Иные межбюджетные трансферты бюджетам муниципальных районов на финансовое обеспечение функционирования новых мест в образовательных организациях для реализации </w:t>
            </w:r>
            <w:r w:rsidRPr="005B5B25">
              <w:rPr>
                <w:rFonts w:ascii="Times New Roman" w:hAnsi="Times New Roman" w:cs="Times New Roman"/>
                <w:sz w:val="16"/>
                <w:szCs w:val="16"/>
              </w:rPr>
              <w:lastRenderedPageBreak/>
              <w:t>дополнительных общеразвивающих программ всех направленностей</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2 02 49999 05 7202 150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2 02 49999 05 7238 150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бюджетам муниципальных районов, муниципальных округов Новгородской области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2 02 49999 05 7266 150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трансфертов  бюджетам муниципальных районов, муниципальных округов, городского округа Новгородской области на обеспечение расходных обязательств, связанных с реализацией указа Губернатора Новгородской области от 11.10.2022 № 584</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2 02 49999 05 7267 150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2 02 49999 05 7532 150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r>
      <w:tr w:rsidR="005B5B25" w:rsidRPr="005B5B25" w:rsidTr="005B5B25">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B5B25">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бюджетам муниципальных образований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2 02 49999 05 76230 150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5B5B25">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bl>
    <w:p w:rsidR="005B5B25" w:rsidRPr="005B5B25" w:rsidRDefault="005B5B25" w:rsidP="005B5B25">
      <w:pPr>
        <w:spacing w:after="0" w:line="240" w:lineRule="auto"/>
        <w:jc w:val="both"/>
        <w:rPr>
          <w:rFonts w:ascii="Times New Roman" w:hAnsi="Times New Roman" w:cs="Times New Roman"/>
          <w:sz w:val="16"/>
          <w:szCs w:val="16"/>
        </w:rPr>
      </w:pPr>
    </w:p>
    <w:tbl>
      <w:tblPr>
        <w:tblW w:w="10504" w:type="dxa"/>
        <w:tblInd w:w="-1168" w:type="dxa"/>
        <w:tblLook w:val="04A0" w:firstRow="1" w:lastRow="0" w:firstColumn="1" w:lastColumn="0" w:noHBand="0" w:noVBand="1"/>
      </w:tblPr>
      <w:tblGrid>
        <w:gridCol w:w="4820"/>
        <w:gridCol w:w="2126"/>
        <w:gridCol w:w="1216"/>
        <w:gridCol w:w="1190"/>
        <w:gridCol w:w="1138"/>
        <w:gridCol w:w="14"/>
      </w:tblGrid>
      <w:tr w:rsidR="005F2771" w:rsidRPr="005B5B25" w:rsidTr="005F2771">
        <w:trPr>
          <w:trHeight w:val="1104"/>
        </w:trPr>
        <w:tc>
          <w:tcPr>
            <w:tcW w:w="10504" w:type="dxa"/>
            <w:gridSpan w:val="6"/>
            <w:tcBorders>
              <w:top w:val="nil"/>
              <w:left w:val="nil"/>
              <w:bottom w:val="single" w:sz="4" w:space="0" w:color="auto"/>
              <w:right w:val="nil"/>
            </w:tcBorders>
            <w:shd w:val="clear" w:color="auto" w:fill="auto"/>
            <w:noWrap/>
            <w:vAlign w:val="bottom"/>
            <w:hideMark/>
          </w:tcPr>
          <w:p w:rsidR="005F2771" w:rsidRPr="005F2771" w:rsidRDefault="005F2771" w:rsidP="005F2771">
            <w:pPr>
              <w:spacing w:after="0" w:line="240" w:lineRule="auto"/>
              <w:jc w:val="right"/>
              <w:rPr>
                <w:rFonts w:ascii="Times New Roman" w:hAnsi="Times New Roman" w:cs="Times New Roman"/>
                <w:color w:val="000000"/>
                <w:sz w:val="20"/>
                <w:szCs w:val="16"/>
              </w:rPr>
            </w:pPr>
            <w:r w:rsidRPr="005F2771">
              <w:rPr>
                <w:rFonts w:ascii="Times New Roman" w:hAnsi="Times New Roman" w:cs="Times New Roman"/>
                <w:color w:val="000000"/>
                <w:sz w:val="20"/>
                <w:szCs w:val="16"/>
              </w:rPr>
              <w:t>Приложение 2</w:t>
            </w:r>
          </w:p>
          <w:p w:rsidR="005F2771" w:rsidRDefault="005F2771" w:rsidP="005F2771">
            <w:pPr>
              <w:spacing w:after="0" w:line="240" w:lineRule="auto"/>
              <w:jc w:val="right"/>
              <w:rPr>
                <w:rFonts w:ascii="Times New Roman" w:hAnsi="Times New Roman" w:cs="Times New Roman"/>
                <w:sz w:val="20"/>
                <w:szCs w:val="16"/>
              </w:rPr>
            </w:pPr>
            <w:r>
              <w:rPr>
                <w:rFonts w:ascii="Times New Roman" w:hAnsi="Times New Roman" w:cs="Times New Roman"/>
                <w:sz w:val="20"/>
                <w:szCs w:val="16"/>
              </w:rPr>
              <w:t>к</w:t>
            </w:r>
            <w:r w:rsidRPr="005F2771">
              <w:rPr>
                <w:rFonts w:ascii="Times New Roman" w:hAnsi="Times New Roman" w:cs="Times New Roman"/>
                <w:sz w:val="20"/>
                <w:szCs w:val="16"/>
              </w:rPr>
              <w:t xml:space="preserve"> решению Думы Поддорского муниципального района</w:t>
            </w:r>
          </w:p>
          <w:p w:rsidR="005F2771" w:rsidRPr="005F2771" w:rsidRDefault="005F2771" w:rsidP="005F2771">
            <w:pPr>
              <w:spacing w:after="0" w:line="240" w:lineRule="auto"/>
              <w:jc w:val="right"/>
              <w:rPr>
                <w:rFonts w:ascii="Times New Roman" w:hAnsi="Times New Roman" w:cs="Times New Roman"/>
                <w:color w:val="000000"/>
                <w:sz w:val="20"/>
                <w:szCs w:val="16"/>
              </w:rPr>
            </w:pPr>
            <w:r w:rsidRPr="005F2771">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5F2771" w:rsidRPr="005F2771" w:rsidRDefault="005F2771" w:rsidP="005F2771">
            <w:pPr>
              <w:spacing w:after="0" w:line="240" w:lineRule="auto"/>
              <w:jc w:val="center"/>
              <w:rPr>
                <w:rFonts w:ascii="Times New Roman" w:hAnsi="Times New Roman" w:cs="Times New Roman"/>
                <w:b/>
                <w:bCs/>
                <w:sz w:val="20"/>
                <w:szCs w:val="16"/>
              </w:rPr>
            </w:pPr>
            <w:r w:rsidRPr="005F2771">
              <w:rPr>
                <w:rFonts w:ascii="Times New Roman" w:hAnsi="Times New Roman" w:cs="Times New Roman"/>
                <w:b/>
                <w:bCs/>
                <w:sz w:val="20"/>
                <w:szCs w:val="16"/>
              </w:rPr>
              <w:t>Источники внутреннего финансирования дефицита бюджета Поддорского</w:t>
            </w:r>
            <w:r>
              <w:rPr>
                <w:rFonts w:ascii="Times New Roman" w:hAnsi="Times New Roman" w:cs="Times New Roman"/>
                <w:b/>
                <w:bCs/>
                <w:sz w:val="20"/>
                <w:szCs w:val="16"/>
              </w:rPr>
              <w:t xml:space="preserve"> муниципального района</w:t>
            </w:r>
            <w:r w:rsidRPr="005F2771">
              <w:rPr>
                <w:rFonts w:ascii="Times New Roman" w:hAnsi="Times New Roman" w:cs="Times New Roman"/>
                <w:b/>
                <w:bCs/>
                <w:sz w:val="20"/>
                <w:szCs w:val="16"/>
              </w:rPr>
              <w:t xml:space="preserve"> на 2024 год и на плановый период 2025 и 2026 годов</w:t>
            </w:r>
          </w:p>
          <w:p w:rsidR="005F2771" w:rsidRPr="005F2771" w:rsidRDefault="005F2771" w:rsidP="005F2771">
            <w:pPr>
              <w:spacing w:after="0" w:line="240" w:lineRule="auto"/>
              <w:jc w:val="right"/>
              <w:rPr>
                <w:rFonts w:ascii="Times New Roman" w:hAnsi="Times New Roman" w:cs="Times New Roman"/>
                <w:color w:val="000000"/>
                <w:sz w:val="20"/>
                <w:szCs w:val="16"/>
              </w:rPr>
            </w:pPr>
            <w:r w:rsidRPr="005F2771">
              <w:rPr>
                <w:rFonts w:ascii="Times New Roman" w:hAnsi="Times New Roman" w:cs="Times New Roman"/>
                <w:sz w:val="20"/>
                <w:szCs w:val="16"/>
              </w:rPr>
              <w:t>в рублях</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F2771" w:rsidRDefault="005B5B25" w:rsidP="005F2771">
            <w:pPr>
              <w:spacing w:after="0" w:line="240" w:lineRule="auto"/>
              <w:jc w:val="center"/>
              <w:rPr>
                <w:rFonts w:ascii="Times New Roman" w:hAnsi="Times New Roman" w:cs="Times New Roman"/>
                <w:b/>
                <w:sz w:val="16"/>
                <w:szCs w:val="16"/>
              </w:rPr>
            </w:pPr>
            <w:r w:rsidRPr="005F2771">
              <w:rPr>
                <w:rFonts w:ascii="Times New Roman" w:hAnsi="Times New Roman" w:cs="Times New Roman"/>
                <w:b/>
                <w:sz w:val="16"/>
                <w:szCs w:val="16"/>
              </w:rPr>
              <w:t>Наименование источника внутреннего финансирования дефицита бюджета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F2771" w:rsidRDefault="005B5B25" w:rsidP="005F2771">
            <w:pPr>
              <w:spacing w:after="0" w:line="240" w:lineRule="auto"/>
              <w:jc w:val="center"/>
              <w:rPr>
                <w:rFonts w:ascii="Times New Roman" w:hAnsi="Times New Roman" w:cs="Times New Roman"/>
                <w:b/>
                <w:sz w:val="16"/>
                <w:szCs w:val="16"/>
              </w:rPr>
            </w:pPr>
            <w:r w:rsidRPr="005F2771">
              <w:rPr>
                <w:rFonts w:ascii="Times New Roman" w:hAnsi="Times New Roman" w:cs="Times New Roman"/>
                <w:b/>
                <w:sz w:val="16"/>
                <w:szCs w:val="16"/>
              </w:rPr>
              <w:t>Код группы, подгруппы, статьи и вида источников</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F2771" w:rsidRDefault="005B5B25" w:rsidP="005F2771">
            <w:pPr>
              <w:spacing w:after="0" w:line="240" w:lineRule="auto"/>
              <w:jc w:val="center"/>
              <w:rPr>
                <w:rFonts w:ascii="Times New Roman" w:hAnsi="Times New Roman" w:cs="Times New Roman"/>
                <w:b/>
                <w:sz w:val="16"/>
                <w:szCs w:val="16"/>
              </w:rPr>
            </w:pPr>
            <w:r w:rsidRPr="005F2771">
              <w:rPr>
                <w:rFonts w:ascii="Times New Roman" w:hAnsi="Times New Roman" w:cs="Times New Roman"/>
                <w:b/>
                <w:sz w:val="16"/>
                <w:szCs w:val="16"/>
              </w:rPr>
              <w:t>2024</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F2771" w:rsidRDefault="005B5B25" w:rsidP="005F2771">
            <w:pPr>
              <w:spacing w:after="0" w:line="240" w:lineRule="auto"/>
              <w:jc w:val="center"/>
              <w:rPr>
                <w:rFonts w:ascii="Times New Roman" w:hAnsi="Times New Roman" w:cs="Times New Roman"/>
                <w:b/>
                <w:sz w:val="16"/>
                <w:szCs w:val="16"/>
              </w:rPr>
            </w:pPr>
            <w:r w:rsidRPr="005F2771">
              <w:rPr>
                <w:rFonts w:ascii="Times New Roman" w:hAnsi="Times New Roman" w:cs="Times New Roman"/>
                <w:b/>
                <w:sz w:val="16"/>
                <w:szCs w:val="16"/>
              </w:rPr>
              <w:t>2025</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F2771" w:rsidRDefault="005B5B25" w:rsidP="005F2771">
            <w:pPr>
              <w:spacing w:after="0" w:line="240" w:lineRule="auto"/>
              <w:jc w:val="center"/>
              <w:rPr>
                <w:rFonts w:ascii="Times New Roman" w:hAnsi="Times New Roman" w:cs="Times New Roman"/>
                <w:b/>
                <w:sz w:val="16"/>
                <w:szCs w:val="16"/>
              </w:rPr>
            </w:pPr>
            <w:r w:rsidRPr="005F2771">
              <w:rPr>
                <w:rFonts w:ascii="Times New Roman" w:hAnsi="Times New Roman" w:cs="Times New Roman"/>
                <w:b/>
                <w:sz w:val="16"/>
                <w:szCs w:val="16"/>
              </w:rPr>
              <w:t>2026</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F2771" w:rsidRDefault="005B5B25" w:rsidP="005F2771">
            <w:pPr>
              <w:spacing w:after="0" w:line="240" w:lineRule="auto"/>
              <w:jc w:val="center"/>
              <w:rPr>
                <w:rFonts w:ascii="Times New Roman" w:hAnsi="Times New Roman" w:cs="Times New Roman"/>
                <w:b/>
                <w:bCs/>
                <w:sz w:val="16"/>
                <w:szCs w:val="16"/>
              </w:rPr>
            </w:pPr>
            <w:r w:rsidRPr="005F2771">
              <w:rPr>
                <w:rFonts w:ascii="Times New Roman" w:hAnsi="Times New Roman" w:cs="Times New Roman"/>
                <w:b/>
                <w:bCs/>
                <w:sz w:val="16"/>
                <w:szCs w:val="16"/>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F2771" w:rsidRDefault="005B5B25" w:rsidP="005F2771">
            <w:pPr>
              <w:spacing w:after="0" w:line="240" w:lineRule="auto"/>
              <w:jc w:val="center"/>
              <w:rPr>
                <w:rFonts w:ascii="Times New Roman" w:hAnsi="Times New Roman" w:cs="Times New Roman"/>
                <w:b/>
                <w:bCs/>
                <w:sz w:val="16"/>
                <w:szCs w:val="16"/>
              </w:rPr>
            </w:pPr>
            <w:r w:rsidRPr="005F2771">
              <w:rPr>
                <w:rFonts w:ascii="Times New Roman" w:hAnsi="Times New Roman" w:cs="Times New Roman"/>
                <w:b/>
                <w:bCs/>
                <w:sz w:val="16"/>
                <w:szCs w:val="16"/>
              </w:rPr>
              <w:t>2</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F2771" w:rsidRDefault="005B5B25" w:rsidP="005F2771">
            <w:pPr>
              <w:spacing w:after="0" w:line="240" w:lineRule="auto"/>
              <w:jc w:val="center"/>
              <w:rPr>
                <w:rFonts w:ascii="Times New Roman" w:hAnsi="Times New Roman" w:cs="Times New Roman"/>
                <w:b/>
                <w:bCs/>
                <w:sz w:val="16"/>
                <w:szCs w:val="16"/>
              </w:rPr>
            </w:pPr>
            <w:r w:rsidRPr="005F2771">
              <w:rPr>
                <w:rFonts w:ascii="Times New Roman" w:hAnsi="Times New Roman" w:cs="Times New Roman"/>
                <w:b/>
                <w:bCs/>
                <w:sz w:val="16"/>
                <w:szCs w:val="16"/>
              </w:rPr>
              <w:t>3</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F2771" w:rsidRDefault="005B5B25" w:rsidP="005F2771">
            <w:pPr>
              <w:spacing w:after="0" w:line="240" w:lineRule="auto"/>
              <w:jc w:val="center"/>
              <w:rPr>
                <w:rFonts w:ascii="Times New Roman" w:hAnsi="Times New Roman" w:cs="Times New Roman"/>
                <w:b/>
                <w:bCs/>
                <w:sz w:val="16"/>
                <w:szCs w:val="16"/>
              </w:rPr>
            </w:pPr>
            <w:r w:rsidRPr="005F2771">
              <w:rPr>
                <w:rFonts w:ascii="Times New Roman" w:hAnsi="Times New Roman" w:cs="Times New Roman"/>
                <w:b/>
                <w:bCs/>
                <w:sz w:val="16"/>
                <w:szCs w:val="16"/>
              </w:rPr>
              <w:t>4</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F2771" w:rsidRDefault="005B5B25" w:rsidP="005F2771">
            <w:pPr>
              <w:spacing w:after="0" w:line="240" w:lineRule="auto"/>
              <w:jc w:val="center"/>
              <w:rPr>
                <w:rFonts w:ascii="Times New Roman" w:hAnsi="Times New Roman" w:cs="Times New Roman"/>
                <w:b/>
                <w:bCs/>
                <w:sz w:val="16"/>
                <w:szCs w:val="16"/>
              </w:rPr>
            </w:pPr>
            <w:r w:rsidRPr="005F2771">
              <w:rPr>
                <w:rFonts w:ascii="Times New Roman" w:hAnsi="Times New Roman" w:cs="Times New Roman"/>
                <w:b/>
                <w:bCs/>
                <w:sz w:val="16"/>
                <w:szCs w:val="16"/>
              </w:rPr>
              <w:t>5</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Источники финансирования дефицита бюджета - всего</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10 006 523,23</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в том числе: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Источники  внутреннего финансирования дефицитов бюджета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Кредиты кредитных организаций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000 01 02 00 00 00 0000 000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732 940,00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1 272 940,00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Получение кредитов от кредитных  организаций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000 01 02 00 00 00 0000 700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1 930 180,00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3 505 300,00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Получение кредитов от кредитных организаций бюджетами муниципальных районов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000 01 02 00 00 05 0000 710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1 930 180,00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3 505 300,00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Погашение кредитов, предоставленных кредитными организациями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000 01 02 00 00 00 0000 800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-1 197 240,00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-2 232 360,00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Погашение бюджетами муниципальных районов кредитов от кредитных организаций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000 01 02 00 00 05 0000 810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-1 197 240,00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-2 232 360,00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Бюджетные кредиты от других бюджетов бюджетной системы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000 01 03 00 00 00 0000 000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-732 940,00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-1 272 940,00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Бюджетные кредиты от других бюджетов бюджетной системы Российской Федерации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000 01 03 01 00 00 0000 000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-732 940,00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-1 272 940,00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000 01 03 01 00 00 0000 700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000 01 03 01 00 05 0000 710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в том числе: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000 01 03 01 00 05 0000 710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Получение бюджетных кредитов из областного бюджета   для частичного покрытия дефицита бюджета муниципального района</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000 01 03 01 00 05 0000 710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000 01 03 01 00 00 0000 800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-732 940,00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-1 272 940,00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Погашение бюджетами городских округов кредитов от других бюджетов бюджетной системы Российской Федерации в валюте </w:t>
            </w:r>
            <w:r w:rsidRPr="005B5B25">
              <w:rPr>
                <w:rFonts w:ascii="Times New Roman" w:hAnsi="Times New Roman" w:cs="Times New Roman"/>
                <w:sz w:val="16"/>
                <w:szCs w:val="16"/>
              </w:rPr>
              <w:lastRenderedPageBreak/>
              <w:t>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000 01 03 01 00 05 0000 810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-732 940,00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-1 272 940,00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в том числе: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000 01 03 01 00 05 0000 810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Погашение бюджетных кредитов из областного бюджета   для частичного покрытия дефицита бюджета муниципального района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000 01 03 01 00 05 0000 810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-732 940,00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-1 272 940,00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Иные источники внутреннего финансирования дефицитов бюджетов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000 01 06 00 00 00 0000 000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Бюджетные кредиты, предоставленные внутри страны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000 01 06 05 00 00 0000 000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Возврат бюджетных кредитов, предоставленных юридическим лицам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000 01 06 05 00 00 0000 600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000 01 06 05 02 05 0000 640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Бюджетные кредиты на частичное покрытие дефицитов, покрытие временных кассовых разрывов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000 01 06 05 02 05 0012 640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Предоставление бюджетных кредитов внутри страны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000 01 06 05 00 00 0000 500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000 01 06 05 02 05 0000 540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Изменение остатков средств на счетах по учету средств бюджетов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000 01 05 00 00 00 0000 000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10 206 523,23</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5F2771">
        <w:trPr>
          <w:gridAfter w:val="1"/>
          <w:wAfter w:w="14" w:type="dxa"/>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Изменение прочих остатков средств бюджетов муниципальных районов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492 01 05 02 01 05 0000 000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10 206 523,23</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5F2771">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bl>
    <w:p w:rsidR="005B5B25" w:rsidRPr="005B5B25" w:rsidRDefault="005B5B25" w:rsidP="005B5B25">
      <w:pPr>
        <w:spacing w:after="0" w:line="240" w:lineRule="auto"/>
        <w:jc w:val="both"/>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3261"/>
        <w:gridCol w:w="555"/>
        <w:gridCol w:w="479"/>
        <w:gridCol w:w="510"/>
        <w:gridCol w:w="1261"/>
        <w:gridCol w:w="536"/>
        <w:gridCol w:w="1296"/>
        <w:gridCol w:w="1296"/>
        <w:gridCol w:w="1296"/>
      </w:tblGrid>
      <w:tr w:rsidR="00893584" w:rsidRPr="005B5B25" w:rsidTr="00893584">
        <w:trPr>
          <w:trHeight w:val="80"/>
        </w:trPr>
        <w:tc>
          <w:tcPr>
            <w:tcW w:w="10490" w:type="dxa"/>
            <w:gridSpan w:val="9"/>
            <w:tcBorders>
              <w:top w:val="nil"/>
              <w:left w:val="nil"/>
              <w:right w:val="nil"/>
            </w:tcBorders>
            <w:shd w:val="clear" w:color="auto" w:fill="auto"/>
            <w:vAlign w:val="center"/>
            <w:hideMark/>
          </w:tcPr>
          <w:p w:rsidR="00893584" w:rsidRPr="00893584" w:rsidRDefault="00893584" w:rsidP="00893584">
            <w:pPr>
              <w:spacing w:after="0" w:line="240" w:lineRule="auto"/>
              <w:jc w:val="right"/>
              <w:rPr>
                <w:rFonts w:ascii="Times New Roman" w:hAnsi="Times New Roman" w:cs="Times New Roman"/>
                <w:sz w:val="20"/>
                <w:szCs w:val="16"/>
              </w:rPr>
            </w:pPr>
            <w:r w:rsidRPr="00893584">
              <w:rPr>
                <w:rFonts w:ascii="Times New Roman" w:hAnsi="Times New Roman" w:cs="Times New Roman"/>
                <w:sz w:val="20"/>
                <w:szCs w:val="16"/>
              </w:rPr>
              <w:t>Приложение 8</w:t>
            </w:r>
          </w:p>
          <w:p w:rsidR="00893584" w:rsidRDefault="00893584" w:rsidP="00893584">
            <w:pPr>
              <w:spacing w:after="0" w:line="240" w:lineRule="auto"/>
              <w:jc w:val="right"/>
              <w:rPr>
                <w:rFonts w:ascii="Times New Roman" w:hAnsi="Times New Roman" w:cs="Times New Roman"/>
                <w:sz w:val="20"/>
                <w:szCs w:val="16"/>
              </w:rPr>
            </w:pPr>
            <w:r w:rsidRPr="00893584">
              <w:rPr>
                <w:rFonts w:ascii="Times New Roman" w:hAnsi="Times New Roman" w:cs="Times New Roman"/>
                <w:sz w:val="20"/>
                <w:szCs w:val="16"/>
              </w:rPr>
              <w:t>к решению Думы Поддорского муниципального района</w:t>
            </w:r>
          </w:p>
          <w:p w:rsidR="00893584" w:rsidRPr="00893584" w:rsidRDefault="00893584" w:rsidP="00893584">
            <w:pPr>
              <w:spacing w:after="0" w:line="240" w:lineRule="auto"/>
              <w:jc w:val="right"/>
              <w:rPr>
                <w:rFonts w:ascii="Times New Roman" w:hAnsi="Times New Roman" w:cs="Times New Roman"/>
                <w:sz w:val="20"/>
                <w:szCs w:val="16"/>
              </w:rPr>
            </w:pPr>
            <w:r w:rsidRPr="00893584">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893584" w:rsidRPr="00893584" w:rsidRDefault="00893584" w:rsidP="00893584">
            <w:pPr>
              <w:spacing w:after="0" w:line="240" w:lineRule="auto"/>
              <w:jc w:val="center"/>
              <w:rPr>
                <w:rFonts w:ascii="Times New Roman" w:hAnsi="Times New Roman" w:cs="Times New Roman"/>
                <w:b/>
                <w:sz w:val="20"/>
                <w:szCs w:val="16"/>
              </w:rPr>
            </w:pPr>
            <w:r w:rsidRPr="00893584">
              <w:rPr>
                <w:rFonts w:ascii="Times New Roman" w:hAnsi="Times New Roman" w:cs="Times New Roman"/>
                <w:b/>
                <w:sz w:val="20"/>
                <w:szCs w:val="16"/>
              </w:rPr>
              <w:t>Ведомственная структура расходов бюджета Поддорского муниципального района на 2024 год и на плановый период 2025 и 2026 годов</w:t>
            </w:r>
          </w:p>
          <w:p w:rsidR="00893584" w:rsidRPr="00893584" w:rsidRDefault="00893584" w:rsidP="00893584">
            <w:pPr>
              <w:spacing w:after="0" w:line="240" w:lineRule="auto"/>
              <w:jc w:val="right"/>
              <w:rPr>
                <w:rFonts w:ascii="Times New Roman" w:hAnsi="Times New Roman" w:cs="Times New Roman"/>
                <w:sz w:val="20"/>
                <w:szCs w:val="16"/>
              </w:rPr>
            </w:pPr>
            <w:r w:rsidRPr="00893584">
              <w:rPr>
                <w:rFonts w:ascii="Times New Roman" w:hAnsi="Times New Roman" w:cs="Times New Roman"/>
                <w:sz w:val="20"/>
                <w:szCs w:val="16"/>
              </w:rPr>
              <w:t>рублей</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893584" w:rsidRDefault="005B5B25" w:rsidP="00893584">
            <w:pPr>
              <w:spacing w:after="0" w:line="240" w:lineRule="auto"/>
              <w:jc w:val="center"/>
              <w:rPr>
                <w:rFonts w:ascii="Times New Roman" w:hAnsi="Times New Roman" w:cs="Times New Roman"/>
                <w:b/>
                <w:sz w:val="16"/>
                <w:szCs w:val="16"/>
              </w:rPr>
            </w:pPr>
            <w:r w:rsidRPr="00893584">
              <w:rPr>
                <w:rFonts w:ascii="Times New Roman" w:hAnsi="Times New Roman" w:cs="Times New Roman"/>
                <w:b/>
                <w:sz w:val="16"/>
                <w:szCs w:val="16"/>
              </w:rPr>
              <w:t>Наименование</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893584" w:rsidRDefault="005B5B25" w:rsidP="00893584">
            <w:pPr>
              <w:spacing w:after="0" w:line="240" w:lineRule="auto"/>
              <w:jc w:val="center"/>
              <w:rPr>
                <w:rFonts w:ascii="Times New Roman" w:hAnsi="Times New Roman" w:cs="Times New Roman"/>
                <w:b/>
                <w:sz w:val="16"/>
                <w:szCs w:val="16"/>
              </w:rPr>
            </w:pPr>
            <w:r w:rsidRPr="00893584">
              <w:rPr>
                <w:rFonts w:ascii="Times New Roman" w:hAnsi="Times New Roman" w:cs="Times New Roman"/>
                <w:b/>
                <w:sz w:val="16"/>
                <w:szCs w:val="16"/>
              </w:rPr>
              <w:t>Вед</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893584" w:rsidRDefault="005B5B25" w:rsidP="00893584">
            <w:pPr>
              <w:spacing w:after="0" w:line="240" w:lineRule="auto"/>
              <w:jc w:val="center"/>
              <w:rPr>
                <w:rFonts w:ascii="Times New Roman" w:hAnsi="Times New Roman" w:cs="Times New Roman"/>
                <w:b/>
                <w:sz w:val="16"/>
                <w:szCs w:val="16"/>
              </w:rPr>
            </w:pPr>
            <w:r w:rsidRPr="00893584">
              <w:rPr>
                <w:rFonts w:ascii="Times New Roman" w:hAnsi="Times New Roman" w:cs="Times New Roman"/>
                <w:b/>
                <w:sz w:val="16"/>
                <w:szCs w:val="16"/>
              </w:rPr>
              <w:t>РЗ</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5B5B25" w:rsidRPr="00893584" w:rsidRDefault="005B5B25" w:rsidP="00893584">
            <w:pPr>
              <w:spacing w:after="0" w:line="240" w:lineRule="auto"/>
              <w:jc w:val="center"/>
              <w:rPr>
                <w:rFonts w:ascii="Times New Roman" w:hAnsi="Times New Roman" w:cs="Times New Roman"/>
                <w:b/>
                <w:sz w:val="16"/>
                <w:szCs w:val="16"/>
              </w:rPr>
            </w:pPr>
            <w:r w:rsidRPr="00893584">
              <w:rPr>
                <w:rFonts w:ascii="Times New Roman" w:hAnsi="Times New Roman" w:cs="Times New Roman"/>
                <w:b/>
                <w:sz w:val="16"/>
                <w:szCs w:val="16"/>
              </w:rPr>
              <w:t>Пр</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893584" w:rsidRDefault="005B5B25" w:rsidP="00893584">
            <w:pPr>
              <w:spacing w:after="0" w:line="240" w:lineRule="auto"/>
              <w:jc w:val="center"/>
              <w:rPr>
                <w:rFonts w:ascii="Times New Roman" w:hAnsi="Times New Roman" w:cs="Times New Roman"/>
                <w:b/>
                <w:sz w:val="16"/>
                <w:szCs w:val="16"/>
              </w:rPr>
            </w:pPr>
            <w:r w:rsidRPr="00893584">
              <w:rPr>
                <w:rFonts w:ascii="Times New Roman" w:hAnsi="Times New Roman" w:cs="Times New Roman"/>
                <w:b/>
                <w:sz w:val="16"/>
                <w:szCs w:val="16"/>
              </w:rPr>
              <w:t>ЦСТ</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893584" w:rsidRDefault="005B5B25" w:rsidP="00893584">
            <w:pPr>
              <w:spacing w:after="0" w:line="240" w:lineRule="auto"/>
              <w:jc w:val="center"/>
              <w:rPr>
                <w:rFonts w:ascii="Times New Roman" w:hAnsi="Times New Roman" w:cs="Times New Roman"/>
                <w:b/>
                <w:sz w:val="16"/>
                <w:szCs w:val="16"/>
              </w:rPr>
            </w:pPr>
            <w:r w:rsidRPr="00893584">
              <w:rPr>
                <w:rFonts w:ascii="Times New Roman" w:hAnsi="Times New Roman" w:cs="Times New Roman"/>
                <w:b/>
                <w:sz w:val="16"/>
                <w:szCs w:val="16"/>
              </w:rPr>
              <w:t>ВР</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893584" w:rsidRDefault="005B5B25" w:rsidP="00893584">
            <w:pPr>
              <w:spacing w:after="0" w:line="240" w:lineRule="auto"/>
              <w:jc w:val="center"/>
              <w:rPr>
                <w:rFonts w:ascii="Times New Roman" w:hAnsi="Times New Roman" w:cs="Times New Roman"/>
                <w:b/>
                <w:sz w:val="16"/>
                <w:szCs w:val="16"/>
              </w:rPr>
            </w:pPr>
            <w:r w:rsidRPr="00893584">
              <w:rPr>
                <w:rFonts w:ascii="Times New Roman" w:hAnsi="Times New Roman" w:cs="Times New Roman"/>
                <w:b/>
                <w:sz w:val="16"/>
                <w:szCs w:val="16"/>
              </w:rPr>
              <w:t>2024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893584" w:rsidRDefault="005B5B25" w:rsidP="00893584">
            <w:pPr>
              <w:spacing w:after="0" w:line="240" w:lineRule="auto"/>
              <w:jc w:val="center"/>
              <w:rPr>
                <w:rFonts w:ascii="Times New Roman" w:hAnsi="Times New Roman" w:cs="Times New Roman"/>
                <w:b/>
                <w:sz w:val="16"/>
                <w:szCs w:val="16"/>
              </w:rPr>
            </w:pPr>
            <w:r w:rsidRPr="00893584">
              <w:rPr>
                <w:rFonts w:ascii="Times New Roman" w:hAnsi="Times New Roman" w:cs="Times New Roman"/>
                <w:b/>
                <w:sz w:val="16"/>
                <w:szCs w:val="16"/>
              </w:rPr>
              <w:t>2025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893584" w:rsidRDefault="005B5B25" w:rsidP="00893584">
            <w:pPr>
              <w:spacing w:after="0" w:line="240" w:lineRule="auto"/>
              <w:jc w:val="center"/>
              <w:rPr>
                <w:rFonts w:ascii="Times New Roman" w:hAnsi="Times New Roman" w:cs="Times New Roman"/>
                <w:b/>
                <w:sz w:val="16"/>
                <w:szCs w:val="16"/>
              </w:rPr>
            </w:pPr>
            <w:r w:rsidRPr="00893584">
              <w:rPr>
                <w:rFonts w:ascii="Times New Roman" w:hAnsi="Times New Roman" w:cs="Times New Roman"/>
                <w:b/>
                <w:sz w:val="16"/>
                <w:szCs w:val="16"/>
              </w:rPr>
              <w:t>2026</w:t>
            </w:r>
          </w:p>
        </w:tc>
      </w:tr>
      <w:tr w:rsidR="005B5B25" w:rsidRPr="005B5B25" w:rsidTr="00893584">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Администрация Поддорского муниципального района</w:t>
            </w:r>
          </w:p>
        </w:tc>
        <w:tc>
          <w:tcPr>
            <w:tcW w:w="555" w:type="dxa"/>
            <w:tcBorders>
              <w:top w:val="nil"/>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69 601 490,51</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51 635 584,00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50 319 991,00</w:t>
            </w:r>
          </w:p>
        </w:tc>
      </w:tr>
      <w:tr w:rsidR="005B5B25" w:rsidRPr="005B5B25" w:rsidTr="00893584">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555" w:type="dxa"/>
            <w:tcBorders>
              <w:top w:val="nil"/>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38 548 925,52</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26 664 284,00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25 593 625,00</w:t>
            </w:r>
          </w:p>
        </w:tc>
      </w:tr>
      <w:tr w:rsidR="005B5B25" w:rsidRPr="005B5B25" w:rsidTr="00893584">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55" w:type="dxa"/>
            <w:tcBorders>
              <w:top w:val="nil"/>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r>
      <w:tr w:rsidR="005B5B25" w:rsidRPr="005B5B25" w:rsidTr="00893584">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Глава муниципального образования</w:t>
            </w:r>
          </w:p>
        </w:tc>
        <w:tc>
          <w:tcPr>
            <w:tcW w:w="555" w:type="dxa"/>
            <w:tcBorders>
              <w:top w:val="nil"/>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90 0 00 00000</w:t>
            </w:r>
          </w:p>
        </w:tc>
        <w:tc>
          <w:tcPr>
            <w:tcW w:w="53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r>
      <w:tr w:rsidR="005B5B25" w:rsidRPr="005B5B25" w:rsidTr="00893584">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функций муниципальных органов</w:t>
            </w:r>
          </w:p>
        </w:tc>
        <w:tc>
          <w:tcPr>
            <w:tcW w:w="555"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90 0 00 01000</w:t>
            </w:r>
          </w:p>
        </w:tc>
        <w:tc>
          <w:tcPr>
            <w:tcW w:w="53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r>
      <w:tr w:rsidR="005B5B25" w:rsidRPr="005B5B25" w:rsidTr="00893584">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90 0 00 01000</w:t>
            </w:r>
          </w:p>
        </w:tc>
        <w:tc>
          <w:tcPr>
            <w:tcW w:w="53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r>
      <w:tr w:rsidR="005B5B25" w:rsidRPr="005B5B25" w:rsidTr="00893584">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5"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32 218 500,00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23 970 184,00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22 876 425,00</w:t>
            </w:r>
          </w:p>
        </w:tc>
      </w:tr>
      <w:tr w:rsidR="005B5B25" w:rsidRPr="005B5B25" w:rsidTr="00893584">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555"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92 0 00 00000</w:t>
            </w:r>
          </w:p>
        </w:tc>
        <w:tc>
          <w:tcPr>
            <w:tcW w:w="53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32 218 500,00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23 970 184,00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22 876 425,00</w:t>
            </w:r>
          </w:p>
        </w:tc>
      </w:tr>
      <w:tr w:rsidR="005B5B25" w:rsidRPr="005B5B25" w:rsidTr="00893584">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функций муниципальных органов</w:t>
            </w:r>
          </w:p>
        </w:tc>
        <w:tc>
          <w:tcPr>
            <w:tcW w:w="555"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92 0 00 01000</w:t>
            </w:r>
          </w:p>
        </w:tc>
        <w:tc>
          <w:tcPr>
            <w:tcW w:w="53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28 763 400,00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20 515 084,00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19 421 325,00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26 980 400,00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19 532 784,00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18 439 025,00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1 686 000,00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885 300,00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885 300,00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Уплата налогов, сборов и иных платежей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Формирование архивных фондов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92 0 00 60010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92 0 00 60010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2 072 800,00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1 929 417,00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2 032 200,00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143 383,00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Осуществление отдельных государственных полномочий по </w:t>
            </w:r>
            <w:r w:rsidRPr="005B5B25">
              <w:rPr>
                <w:rFonts w:ascii="Times New Roman" w:hAnsi="Times New Roman" w:cs="Times New Roman"/>
                <w:sz w:val="16"/>
                <w:szCs w:val="16"/>
              </w:rPr>
              <w:lastRenderedPageBreak/>
              <w:t>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Судебная система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93 0 00 51200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93 0 00 51200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Резервные фонды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Резервные фонды местных  администраций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целевые направления расходов резервных фондов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96 0 00 03010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Резервные средства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96 0 00 03010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4 272 625,52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636 300,00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627 600,00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Вовлечение общественности в предупреждение правонарушений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w:t>
            </w:r>
            <w:r w:rsidRPr="005B5B25">
              <w:rPr>
                <w:rFonts w:ascii="Times New Roman" w:hAnsi="Times New Roman" w:cs="Times New Roman"/>
                <w:sz w:val="16"/>
                <w:szCs w:val="16"/>
              </w:rPr>
              <w:br/>
              <w:t>противодействия коррупции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Реализация прочих мероприятий программы  "Противодействие коррупции в Поддорском муниципальном районе на 2024-2028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273 700,00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273 700,00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209 400,00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230 800,00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1 906 211,65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348 900,00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1 906 211,65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348 900,00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1 906 211,65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348 900,00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1 579 311,65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Уплата налогов, сборов и иных платежей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156 900,00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Исполнение судебных актов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98 0 00 99990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Исполнение судебных актов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98 0 00 99990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1 845 113,87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оборона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414 666,00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Мобилизационная и вневойсковая подготовка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414 666,00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414 666,00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414 666,00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179 348,00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341 444,00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376 611,00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166 096,00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38 056,00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38 055,00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безопасность и правоохранительная деятельность</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5 788 716,00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5 306 000,00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5 306 000,00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5 788 716,00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5 306 000,00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5 306 000,00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Реализация прочих мероприятий </w:t>
            </w:r>
            <w:r w:rsidRPr="005B5B25">
              <w:rPr>
                <w:rFonts w:ascii="Times New Roman" w:hAnsi="Times New Roman" w:cs="Times New Roman"/>
                <w:sz w:val="16"/>
                <w:szCs w:val="16"/>
              </w:rPr>
              <w:lastRenderedPageBreak/>
              <w:t>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5 679 516,00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5 176 800,00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целевые направления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5 679 516,00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5 176 800,00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4 467 300,00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1 212 216,00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709 500,00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12 178 552,47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12 080 300,00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11 890 300,00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Сельское хозяйство и рыболовство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19 0 05 00000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99 0 00 70720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99 0 00 70720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Транспорт</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Дорожное хозяйство (дорожные фонды)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3 657 542,59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5 846 000,00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3 657 542,59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5 846 000,00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1 001 000,00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451 000,00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451 000,00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Реализация прочих мероприятий </w:t>
            </w:r>
            <w:r w:rsidRPr="005B5B25">
              <w:rPr>
                <w:rFonts w:ascii="Times New Roman" w:hAnsi="Times New Roman" w:cs="Times New Roman"/>
                <w:sz w:val="16"/>
                <w:szCs w:val="16"/>
              </w:rPr>
              <w:lastRenderedPageBreak/>
              <w:t>программы "Совершенствование и содержание дорожного хозяйства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1 931 542,59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4 725 000,00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4 845 000,00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1 205 542,59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1 205 542,59</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Связь и информатика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936 259,72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455 200,00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936 259,72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455 200,00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597 059,72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597 059,72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Иные закупки товаров, работ и услуг для обеспечения государственных </w:t>
            </w:r>
            <w:r w:rsidRPr="005B5B25">
              <w:rPr>
                <w:rFonts w:ascii="Times New Roman" w:hAnsi="Times New Roman" w:cs="Times New Roman"/>
                <w:sz w:val="16"/>
                <w:szCs w:val="16"/>
              </w:rPr>
              <w:lastRenderedPageBreak/>
              <w:t>(муниципальных)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597 059,72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Создание условий для защиты информации в Администрации муниципального района от преступлений,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09 0 06 00000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09 0 06 99990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09 0 06 99990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национальной экономики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1 998 650,16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малого и среднего предпринимательства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11 0 01 76230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11 0 01 76230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Эффективное владение, пользование и распоряжение муниципальным имуществом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Иные закупки товаров, работ и услуг для </w:t>
            </w:r>
            <w:r w:rsidRPr="005B5B25">
              <w:rPr>
                <w:rFonts w:ascii="Times New Roman" w:hAnsi="Times New Roman" w:cs="Times New Roman"/>
                <w:sz w:val="16"/>
                <w:szCs w:val="16"/>
              </w:rPr>
              <w:lastRenderedPageBreak/>
              <w:t>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Формирование муниципальной собственности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253 036,40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5 060,80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247 975,60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13 0 04 72660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13 0 04 72660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223 178,04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w:t>
            </w:r>
            <w:r w:rsidRPr="005B5B25">
              <w:rPr>
                <w:rFonts w:ascii="Times New Roman" w:hAnsi="Times New Roman" w:cs="Times New Roman"/>
                <w:sz w:val="16"/>
                <w:szCs w:val="16"/>
              </w:rPr>
              <w:lastRenderedPageBreak/>
              <w:t>услугами торговли посредством мобильных торговых объектов, осуществляющих доставку и реализацию товаров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04 S2660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24 797,56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04 S2660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24 797,56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Жилищно-коммунальное хозяйство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5 484 852,52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Жилищное хозяйство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1 174 944,02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Подпрограмма "Управление  муниципальной собственностью и </w:t>
            </w:r>
            <w:r w:rsidRPr="005B5B25">
              <w:rPr>
                <w:rFonts w:ascii="Times New Roman" w:hAnsi="Times New Roman" w:cs="Times New Roman"/>
                <w:sz w:val="16"/>
                <w:szCs w:val="16"/>
              </w:rPr>
              <w:lastRenderedPageBreak/>
              <w:t>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Эффективное владение, пользование и распоряжение муниципальным имуществом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12 1 01 71730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12 1 01 71730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423 539,00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S1730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S1730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4 278,17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186 726,85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186 726,85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186 726,85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Уплата налогов, сборов и иных платежей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186 726,85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560 400,00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560 400,00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560 400,00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Коммунальное  хозяйство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4 309 908,50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4 309 908,50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Содержание и реконструкция коммунальной инфраструктуры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4 309 908,50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4 309 908,50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12 2 01 72370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3 105 748,07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12 2 01 72370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3 105 748,07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1 040 700,00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1 040 700,00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S2370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163 460,43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S2370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163 460,43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Охрана окружающей среды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751 600,00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охраны окружающей среды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751 600,00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751 600,00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751 600,00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751 600,00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Молодежная политика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Поддержка молодой семьи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Организация работы с молодежью и молодыми родителями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24 4 00 00000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24 4 02 00000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24 4 02 99990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24 4 02 99990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Содействие повышению квалификации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17 3 05 00000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Социальная политика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6 131 600,00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5 895 600,00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5 845 600,00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Пенсионное обеспечение</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 (пенсии)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99 0 00 11010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99 0 00 11010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Социальное обеспечение населения</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22 3 01 00000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мероприятия подпрограммы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22 3 01 99990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22 3 01 99990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Охрана семьи и детства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3 122 900,00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3 122 900,00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3 122 900,00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5" w:type="dxa"/>
            <w:tcBorders>
              <w:top w:val="single" w:sz="4" w:space="0" w:color="auto"/>
              <w:left w:val="nil"/>
              <w:bottom w:val="single" w:sz="4" w:space="0" w:color="auto"/>
              <w:right w:val="single" w:sz="4" w:space="0" w:color="auto"/>
            </w:tcBorders>
            <w:shd w:val="clear" w:color="auto" w:fill="auto"/>
            <w:vAlign w:val="center"/>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2188494,00</w:t>
            </w:r>
          </w:p>
        </w:tc>
        <w:tc>
          <w:tcPr>
            <w:tcW w:w="1296" w:type="dxa"/>
            <w:tcBorders>
              <w:top w:val="single" w:sz="4" w:space="0" w:color="auto"/>
              <w:left w:val="nil"/>
              <w:bottom w:val="single" w:sz="4" w:space="0" w:color="auto"/>
              <w:right w:val="single" w:sz="4" w:space="0" w:color="auto"/>
            </w:tcBorders>
            <w:shd w:val="clear" w:color="auto" w:fill="auto"/>
            <w:noWrap/>
            <w:vAlign w:val="center"/>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w:t>
            </w:r>
          </w:p>
        </w:tc>
        <w:tc>
          <w:tcPr>
            <w:tcW w:w="1296" w:type="dxa"/>
            <w:tcBorders>
              <w:top w:val="single" w:sz="4" w:space="0" w:color="auto"/>
              <w:left w:val="nil"/>
              <w:bottom w:val="single" w:sz="4" w:space="0" w:color="auto"/>
              <w:right w:val="single" w:sz="4" w:space="0" w:color="auto"/>
            </w:tcBorders>
            <w:shd w:val="clear" w:color="auto" w:fill="auto"/>
            <w:noWrap/>
            <w:vAlign w:val="center"/>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Бюджетные инвестиции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934406,00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Контрольно-счетная Палата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1 260 300,00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1 796 600,00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1 260 300,00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1 796 600,00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1 260 300,00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1 796 600,00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деятельности Контрольно-счетной палаты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1 260 300,00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1 796 600,00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Председатель контрольно-счетной палаты и его заместитель</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1 119 700,00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1 013 800,00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функций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1 067 520,00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1 013 800,00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995 220,00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941 500,00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72 300,00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52 180,00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52 180,00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Аудиторы контрольно-счетной палаты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782 800,00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782 800,00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функций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91 2 00 01000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261 000,00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91 2 00 01000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140 600,00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261 000,00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91 2 00 60020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521 800,00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91 2 00 60020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521 800,00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Отдел культуры Администрации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90 115 180,78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43 407 193,00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41 647 889,00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национальной экономики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туристской инфраструктуры на территории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542 731,00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4 671 673,40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4 540 100,00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4 540 100,00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Дополнительное образование детей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4 548 139,40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4 385 100,00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4 548 139,40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4 385 100,00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Ремонты организациями, реализующие </w:t>
            </w:r>
            <w:r w:rsidRPr="005B5B25">
              <w:rPr>
                <w:rFonts w:ascii="Times New Roman" w:hAnsi="Times New Roman" w:cs="Times New Roman"/>
                <w:sz w:val="16"/>
                <w:szCs w:val="16"/>
              </w:rPr>
              <w:lastRenderedPageBreak/>
              <w:t>программы дополнительного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76 936,00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4 471 203,40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4 385 100,00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Организации, реализующие программы дополнительного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4 207 903,40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4 121 800,00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4 207 903,40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4 121 800,00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4 121 800,00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Молодежная политика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87 679,00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84 679,00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84 679,00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84 679,00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02 1 01 70660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84 679,00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02 1 01 70660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84 679,00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05 0 03 02400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05 0 03 02400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оздоровления, отдыха и личностного развития учащихся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35 855,00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 кинематография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80 921 977,18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35 147 793,00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33 388 489,00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71 977 809,68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28 600 093,00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27 207 389,00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71 977 809,68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28 600 093,00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27 207 389,00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27 974 384,72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567 887,80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574 487,00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Обеспечение прав граждан на равный доступ к культурным ценностям и участию культурной жизни, создание условий для развития и реализации творческого </w:t>
            </w:r>
            <w:r w:rsidRPr="005B5B25">
              <w:rPr>
                <w:rFonts w:ascii="Times New Roman" w:hAnsi="Times New Roman" w:cs="Times New Roman"/>
                <w:sz w:val="16"/>
                <w:szCs w:val="16"/>
              </w:rPr>
              <w:lastRenderedPageBreak/>
              <w:t>потенциала каждой личности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600 726,00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Учреждения культуры и мероприятия в сфере культуры и кинематографии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600 726,00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600 726,00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Библиотеки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2 248 608,66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529 387,80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535 987,00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Приобретения организациями учреждений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02 1 03 22400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263 735,00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02 1 03 22400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263 735,00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Ремонты организаций учреждений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1 106 044,33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1 106 044,33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Ремонты библиотек</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347 199,13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347 199,13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L4670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519 711,00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516 903,00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523 169,00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L4670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519 711,00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516 903,00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523 169,00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L5191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11 919,20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12 484,80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12 818,00</w:t>
            </w:r>
          </w:p>
        </w:tc>
      </w:tr>
      <w:tr w:rsidR="005B5B25" w:rsidRPr="005B5B25" w:rsidTr="00893584">
        <w:trPr>
          <w:trHeight w:val="7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L5191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11 919,20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12 484,80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12 818,00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Федеральный проект "Культурная среда"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А1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25 115 050,06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А1 55130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9 963 530,06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А1 55130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9 963 530,06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модельных муниципальных библиотек</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А1 54541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А1 54541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15 151 520,00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44 003 424,96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28 032 205,20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26 632 902,00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44 003 424,96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28 032 205,20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26 632 902,00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25 939 193,80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18 500 205,00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17 464 302,00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25 939 193,80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18 500 205,00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17 464 302,00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Библиотеки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9 442 831,16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6 489 900,20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6 126 500,00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9 442 831,16</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6 489 900,20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6 126 500,00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Иные межбюджетные трансферты бюджетам муниципальных районов и городского округа на частичную компенсацию дополнительных расходов на </w:t>
            </w:r>
            <w:r w:rsidRPr="005B5B25">
              <w:rPr>
                <w:rFonts w:ascii="Times New Roman" w:hAnsi="Times New Roman" w:cs="Times New Roman"/>
                <w:sz w:val="16"/>
                <w:szCs w:val="16"/>
              </w:rPr>
              <w:lastRenderedPageBreak/>
              <w:t>повышение оплаты труда работников бюджетной сферы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02 3 02 71410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5 579 300,00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02 3 02 71410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02 3 02 71410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4 073 400,00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2 433 700,00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196 700,00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2 237 000,00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608 400,00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559 200,00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культуры, кинематографии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6 181 100,00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6 181 100,00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6 181 100,00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6 181 100,00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6 181 100,00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8 944 167,50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6 181 100,00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Физическая культура и спорт</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3 968 799,20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3 709 300,00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Физическая культура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3 968 799,20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3 709 300,00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3 968 799,20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3 709 300,00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92 537,00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58 000,00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физической культуры и массового спорта на территории района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89 037,00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54 500,00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04 1 01 02820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74 537,00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04 1 01 02820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74 537,00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Приобретения учреждениями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04 1 01 22820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04 1 01 22820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инфраструктуры отрасли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3 876 262,20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3 651 300,00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3 876 262,20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3 651 300,00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2 754 399,20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2 739 200,00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2 754 399,20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2 739 200,00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2 739 200,00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Ремонты учреждениями физической </w:t>
            </w:r>
            <w:r w:rsidRPr="005B5B25">
              <w:rPr>
                <w:rFonts w:ascii="Times New Roman" w:hAnsi="Times New Roman" w:cs="Times New Roman"/>
                <w:sz w:val="16"/>
                <w:szCs w:val="16"/>
              </w:rPr>
              <w:lastRenderedPageBreak/>
              <w:t>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04 3 02 42280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209 763,00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04 3 02 42820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209 763,00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отдел образования Администрации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70 371 630,81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60 175 700,00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60 396 900,00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68 454 630,81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57 643 800,00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57 865 000,00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Дошкольное образование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18 356 957,72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17 115 200,00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17 115 200,00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18 356 957,72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17 115 200,00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17 115 200,00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11 957 100,00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11 327 000,00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получения качественного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11 957 100,00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11 327 000,00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Организации, реализующие  программы дошкольного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3 928 400,00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4 004 900,00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3 928 400,00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7 952 200,00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7 398 600,00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7 952 200,00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7 398 600,00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6 399 857,72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5 788 200,00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5 788 200,00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6 399 857,72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5 788 200,00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5 788 200,00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Организации, реализующие  программы дошкольного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342 857,72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94 500,00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342 857,72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94 500,00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Приобретения организациями, реализующие  программы дошкольного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01 5 01 22200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01 5 01 22200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Ремонты организаций, реализующих  программы дошкольного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01 5 01 42200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01 5 01 42200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234 900,00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304 900,00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234 900,00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335 600,00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335 600,00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4 016 100,00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4 016 100,00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расходы организациями, реализующие  программы дошкольного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01 5 01 92200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01 5 01 92200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1 004 300,00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1 004 300,00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44 205 880,25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34 656 900,00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34 683 100,00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44 205 880,25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34 656 900,00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34 683 100,00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27 052 500,00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21 573 400,00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21 629 000,00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получения качественного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23 617 948,00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20 541 200,00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20 541 200,00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3 463 148,00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3 268 400,00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3 463 148,00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3 268 400,00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w:t>
            </w:r>
            <w:r w:rsidRPr="005B5B25">
              <w:rPr>
                <w:rFonts w:ascii="Times New Roman" w:hAnsi="Times New Roman" w:cs="Times New Roman"/>
                <w:sz w:val="16"/>
                <w:szCs w:val="16"/>
              </w:rPr>
              <w:lastRenderedPageBreak/>
              <w:t>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15 419 800,00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17 261 500,00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15 419 800,00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01 1 03 70500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01 1 03 70500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119 000,00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01 1 03 70570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47 300,00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01 1 03 70570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47 300,00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01 1 03 70630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217 600,00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01 1 03 70630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217 600,00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R0501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R0501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R3031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2 518 600,00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R3031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2 518 600,00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S2080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S2080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Федеральный проект «Современная школа»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3 098 552,00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736 200,00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3 098 552,00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736 200,00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42210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1 364 352,00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42210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1 364 352,00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70020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70020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71370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71370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72330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72330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Федеральный проект «Цифровая образовательная среда»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Е4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Е4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Е4 71380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Е4 71380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Федеральный проект «Патриотическое воспитание граждан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ЕВ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321 600,00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ЕВ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321 600,00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ЕВ 51791</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321 600,00</w:t>
            </w:r>
          </w:p>
        </w:tc>
      </w:tr>
      <w:tr w:rsidR="00893584" w:rsidRPr="005B5B25" w:rsidTr="00893584">
        <w:trPr>
          <w:trHeight w:val="184"/>
        </w:trPr>
        <w:tc>
          <w:tcPr>
            <w:tcW w:w="3261" w:type="dxa"/>
            <w:tcBorders>
              <w:top w:val="single" w:sz="4" w:space="0" w:color="auto"/>
              <w:left w:val="single" w:sz="4" w:space="0" w:color="auto"/>
              <w:bottom w:val="single" w:sz="4" w:space="0" w:color="auto"/>
              <w:right w:val="single" w:sz="4" w:space="0" w:color="auto"/>
            </w:tcBorders>
            <w:vAlign w:val="center"/>
          </w:tcPr>
          <w:p w:rsidR="00893584" w:rsidRPr="005B5B25" w:rsidRDefault="00893584"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vAlign w:val="center"/>
          </w:tcPr>
          <w:p w:rsidR="00893584" w:rsidRPr="005B5B25" w:rsidRDefault="00893584"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vAlign w:val="center"/>
          </w:tcPr>
          <w:p w:rsidR="00893584" w:rsidRPr="005B5B25" w:rsidRDefault="00893584"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893584" w:rsidRPr="005B5B25" w:rsidRDefault="00893584"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vAlign w:val="center"/>
          </w:tcPr>
          <w:p w:rsidR="00893584" w:rsidRPr="005B5B25" w:rsidRDefault="00893584"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ЕВ 51791</w:t>
            </w:r>
          </w:p>
        </w:tc>
        <w:tc>
          <w:tcPr>
            <w:tcW w:w="536" w:type="dxa"/>
            <w:tcBorders>
              <w:top w:val="single" w:sz="4" w:space="0" w:color="auto"/>
              <w:left w:val="single" w:sz="4" w:space="0" w:color="auto"/>
              <w:bottom w:val="single" w:sz="4" w:space="0" w:color="auto"/>
              <w:right w:val="single" w:sz="4" w:space="0" w:color="auto"/>
            </w:tcBorders>
            <w:vAlign w:val="center"/>
          </w:tcPr>
          <w:p w:rsidR="00893584" w:rsidRPr="005B5B25" w:rsidRDefault="00893584"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893584" w:rsidRPr="005B5B25" w:rsidRDefault="00893584"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893584" w:rsidRPr="005B5B25" w:rsidRDefault="00893584"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893584" w:rsidRPr="005B5B25" w:rsidRDefault="00893584"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321 600,00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17 153 380,25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13 083 500,00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13 054 100,00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17 153 380,25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13 083 500,00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13 054 100,00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148 400,00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148 400,00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01 5 01 22210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01 5 01 22210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01 5 01 42210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1 614 557,25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167 100,00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01 5 01 42210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1 614 557,25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167 100,00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01 5 01 71640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01 5 01 71640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161 600,00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511 300,00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511 300,00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4 346 700,00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4 346 700,00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72 123,00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72 123,00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L3041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1 186 700,00</w:t>
            </w:r>
          </w:p>
        </w:tc>
      </w:tr>
      <w:tr w:rsidR="00893584" w:rsidRPr="005B5B25" w:rsidTr="00893584">
        <w:trPr>
          <w:trHeight w:val="184"/>
        </w:trPr>
        <w:tc>
          <w:tcPr>
            <w:tcW w:w="3261" w:type="dxa"/>
            <w:tcBorders>
              <w:top w:val="single" w:sz="4" w:space="0" w:color="auto"/>
              <w:left w:val="single" w:sz="4" w:space="0" w:color="auto"/>
              <w:bottom w:val="single" w:sz="4" w:space="0" w:color="auto"/>
              <w:right w:val="single" w:sz="4" w:space="0" w:color="auto"/>
            </w:tcBorders>
            <w:vAlign w:val="center"/>
          </w:tcPr>
          <w:p w:rsidR="00893584" w:rsidRPr="005B5B25" w:rsidRDefault="00893584"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vAlign w:val="center"/>
          </w:tcPr>
          <w:p w:rsidR="00893584" w:rsidRPr="005B5B25" w:rsidRDefault="00893584"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vAlign w:val="center"/>
          </w:tcPr>
          <w:p w:rsidR="00893584" w:rsidRPr="005B5B25" w:rsidRDefault="00893584"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893584" w:rsidRPr="005B5B25" w:rsidRDefault="00893584"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vAlign w:val="center"/>
          </w:tcPr>
          <w:p w:rsidR="00893584" w:rsidRPr="005B5B25" w:rsidRDefault="00893584"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L3041</w:t>
            </w:r>
          </w:p>
        </w:tc>
        <w:tc>
          <w:tcPr>
            <w:tcW w:w="536" w:type="dxa"/>
            <w:tcBorders>
              <w:top w:val="single" w:sz="4" w:space="0" w:color="auto"/>
              <w:left w:val="single" w:sz="4" w:space="0" w:color="auto"/>
              <w:bottom w:val="single" w:sz="4" w:space="0" w:color="auto"/>
              <w:right w:val="single" w:sz="4" w:space="0" w:color="auto"/>
            </w:tcBorders>
            <w:vAlign w:val="center"/>
          </w:tcPr>
          <w:p w:rsidR="00893584" w:rsidRPr="005B5B25" w:rsidRDefault="00893584"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893584" w:rsidRPr="005B5B25" w:rsidRDefault="00893584"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1 250 400,00</w:t>
            </w:r>
          </w:p>
        </w:tc>
        <w:tc>
          <w:tcPr>
            <w:tcW w:w="1296" w:type="dxa"/>
            <w:tcBorders>
              <w:top w:val="single" w:sz="4" w:space="0" w:color="auto"/>
              <w:left w:val="single" w:sz="4" w:space="0" w:color="auto"/>
              <w:bottom w:val="single" w:sz="4" w:space="0" w:color="auto"/>
              <w:right w:val="single" w:sz="4" w:space="0" w:color="auto"/>
            </w:tcBorders>
            <w:vAlign w:val="center"/>
          </w:tcPr>
          <w:p w:rsidR="00893584" w:rsidRPr="005B5B25" w:rsidRDefault="00893584"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1 216 100,00</w:t>
            </w:r>
          </w:p>
        </w:tc>
        <w:tc>
          <w:tcPr>
            <w:tcW w:w="1296" w:type="dxa"/>
            <w:tcBorders>
              <w:top w:val="single" w:sz="4" w:space="0" w:color="auto"/>
              <w:left w:val="single" w:sz="4" w:space="0" w:color="auto"/>
              <w:bottom w:val="single" w:sz="4" w:space="0" w:color="auto"/>
              <w:right w:val="single" w:sz="4" w:space="0" w:color="auto"/>
            </w:tcBorders>
            <w:vAlign w:val="center"/>
          </w:tcPr>
          <w:p w:rsidR="00893584" w:rsidRPr="005B5B25" w:rsidRDefault="00893584"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1 186 700,00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127 800,00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127 800,00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1 086 400,00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1 086 400,00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Дополнительное образование детей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884 700,00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884 700,00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884 700,00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программ дополнительного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01 2 01 06230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01 2 01 06230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Федеральный проект "Успех каждого ребенка"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Е2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Задача Е2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Е2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Е2 72020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Е2 72020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Молодежная политика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01 4 00 00000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01 4 01 00000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01 4 01 02350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01 4 01 02350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Другие вопросы в области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4 898 092,84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4 949 000,00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5 149 000,00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4 570 800,00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4 603 400,00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4 803 400,00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644 000,00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Кадровое обеспечение муниципальной системы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452 000,00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01 1 04 75320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01 1 04 75320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452 000,00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452 000,00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4 110 800,00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4 159 400,00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4 159 400,00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105 600,00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105 600,00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105 600,00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и управления в области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4 076 300,00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4 076 300,00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4 076 300,00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327 292,84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оздоровления, отдыха и личностного развития учащихся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327 292,84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327 292,84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327 292,84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Социальная политика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2 531 900,00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2 531 900,00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Социальное обеспечение населения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Кадровое обеспечение муниципальной системы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Отдельные государственные полномочия по предоставлению дополнительных мер социальной поддержки отдельным категориям педагогических работников, </w:t>
            </w:r>
            <w:r w:rsidRPr="005B5B25">
              <w:rPr>
                <w:rFonts w:ascii="Times New Roman" w:hAnsi="Times New Roman" w:cs="Times New Roman"/>
                <w:sz w:val="16"/>
                <w:szCs w:val="16"/>
              </w:rPr>
              <w:lastRenderedPageBreak/>
              <w:t>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01 1 04 72650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Публичные нормативные социальные выплаты гражданам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01 1 04 72650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Охрана семьи и детства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38 100,00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2 045 000,00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1 002 683,00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1 134 600,00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1 134 600,00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705 817,00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910 400,00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комитет финансов Администрации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25 285 256,00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15 252 800,00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14 950 834,00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890 600,00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890 600,00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 повышение эффективности работы народных дружинников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Поддорское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оборона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331 734,00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Мобилизационная и вневойсковая подготовка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331 734,00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331 734,00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331 734,00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Предоставление прочих видов межбюджетных трансфертов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331 734,00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331 734,00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331 734,00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138 178,00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165 867,00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138 178,00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165 867,00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5 760 800,00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Дорожное хозяйство (дорожные фонды)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658 500,00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Поддорское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национальной экономики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w:t>
            </w:r>
            <w:r w:rsidRPr="005B5B25">
              <w:rPr>
                <w:rFonts w:ascii="Times New Roman" w:hAnsi="Times New Roman" w:cs="Times New Roman"/>
                <w:sz w:val="16"/>
                <w:szCs w:val="16"/>
              </w:rPr>
              <w:lastRenderedPageBreak/>
              <w:t>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Поддорское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34 100,00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Жилищно-коммунальное хозяйство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Жилищное хозяйство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Обслуживание государственного и муниципального долга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Обслуживание государственного внутреннего и муниципального долга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Обслуживание муниципального долга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13 584 900,00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Дотации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13 584 900,00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13 584 900,00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13 584 900,00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13 584 900,00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Дотации на выравнивание бюджетной обеспеченности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13 584 900,00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Дотации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13 584 900,00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6 673 200,00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5 360 200,00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5 272 800,00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Поддорское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6 599 000,00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4 596 000,00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4 480 600,00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4 790 000,00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3 958 800,00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3 831 500,00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Условно утвержденные расходы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6 600 000,00</w:t>
            </w:r>
          </w:p>
        </w:tc>
      </w:tr>
      <w:tr w:rsidR="005B5B25" w:rsidRPr="005B5B25" w:rsidTr="00893584">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893584">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ВСЕГО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b/>
                <w:bCs/>
                <w:sz w:val="16"/>
                <w:szCs w:val="16"/>
              </w:rPr>
            </w:pP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b/>
                <w:bCs/>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256 633 858,10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175 567 877,00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893584">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175 712 214,00</w:t>
            </w:r>
          </w:p>
        </w:tc>
      </w:tr>
    </w:tbl>
    <w:p w:rsidR="005B5B25" w:rsidRPr="005B5B25" w:rsidRDefault="005B5B25" w:rsidP="005B5B25">
      <w:pPr>
        <w:spacing w:after="0" w:line="240" w:lineRule="auto"/>
        <w:jc w:val="both"/>
        <w:rPr>
          <w:rFonts w:ascii="Times New Roman" w:hAnsi="Times New Roman" w:cs="Times New Roman"/>
          <w:sz w:val="16"/>
          <w:szCs w:val="16"/>
        </w:rPr>
      </w:pPr>
    </w:p>
    <w:tbl>
      <w:tblPr>
        <w:tblW w:w="10502" w:type="dxa"/>
        <w:tblInd w:w="-1168" w:type="dxa"/>
        <w:tblLook w:val="04A0" w:firstRow="1" w:lastRow="0" w:firstColumn="1" w:lastColumn="0" w:noHBand="0" w:noVBand="1"/>
      </w:tblPr>
      <w:tblGrid>
        <w:gridCol w:w="3828"/>
        <w:gridCol w:w="479"/>
        <w:gridCol w:w="510"/>
        <w:gridCol w:w="1261"/>
        <w:gridCol w:w="536"/>
        <w:gridCol w:w="1296"/>
        <w:gridCol w:w="1296"/>
        <w:gridCol w:w="1296"/>
      </w:tblGrid>
      <w:tr w:rsidR="004F4FFE" w:rsidRPr="005B5B25" w:rsidTr="002323FE">
        <w:trPr>
          <w:trHeight w:val="1492"/>
        </w:trPr>
        <w:tc>
          <w:tcPr>
            <w:tcW w:w="10502" w:type="dxa"/>
            <w:gridSpan w:val="8"/>
            <w:tcBorders>
              <w:bottom w:val="single" w:sz="4" w:space="0" w:color="auto"/>
            </w:tcBorders>
            <w:shd w:val="clear" w:color="auto" w:fill="auto"/>
            <w:vAlign w:val="bottom"/>
            <w:hideMark/>
          </w:tcPr>
          <w:p w:rsidR="004F4FFE" w:rsidRPr="004F4FFE" w:rsidRDefault="004F4FFE" w:rsidP="002323FE">
            <w:pPr>
              <w:spacing w:after="0" w:line="240" w:lineRule="auto"/>
              <w:jc w:val="right"/>
              <w:rPr>
                <w:rFonts w:ascii="Times New Roman" w:hAnsi="Times New Roman" w:cs="Times New Roman"/>
                <w:sz w:val="20"/>
                <w:szCs w:val="16"/>
              </w:rPr>
            </w:pPr>
            <w:r w:rsidRPr="004F4FFE">
              <w:rPr>
                <w:rFonts w:ascii="Times New Roman" w:hAnsi="Times New Roman" w:cs="Times New Roman"/>
                <w:sz w:val="20"/>
                <w:szCs w:val="16"/>
              </w:rPr>
              <w:t> Приложение 9</w:t>
            </w:r>
          </w:p>
          <w:p w:rsidR="004F4FFE" w:rsidRPr="004F4FFE" w:rsidRDefault="004F4FFE" w:rsidP="002323FE">
            <w:pPr>
              <w:spacing w:after="0" w:line="240" w:lineRule="auto"/>
              <w:jc w:val="right"/>
              <w:rPr>
                <w:rFonts w:ascii="Times New Roman" w:hAnsi="Times New Roman" w:cs="Times New Roman"/>
                <w:sz w:val="20"/>
                <w:szCs w:val="16"/>
              </w:rPr>
            </w:pPr>
            <w:r w:rsidRPr="004F4FFE">
              <w:rPr>
                <w:rFonts w:ascii="Times New Roman" w:hAnsi="Times New Roman" w:cs="Times New Roman"/>
                <w:sz w:val="20"/>
                <w:szCs w:val="16"/>
              </w:rPr>
              <w:t>к решению Думы Поддорского муниципального района "О бюджете Поддорского муниципального района на 2024 год и на плановый период 2025 и 2026 годов"</w:t>
            </w:r>
          </w:p>
          <w:p w:rsidR="004F4FFE" w:rsidRPr="004F4FFE" w:rsidRDefault="004F4FFE" w:rsidP="002323FE">
            <w:pPr>
              <w:spacing w:after="0" w:line="240" w:lineRule="auto"/>
              <w:jc w:val="center"/>
              <w:rPr>
                <w:rFonts w:ascii="Times New Roman" w:hAnsi="Times New Roman" w:cs="Times New Roman"/>
                <w:b/>
                <w:sz w:val="20"/>
                <w:szCs w:val="16"/>
              </w:rPr>
            </w:pPr>
            <w:r w:rsidRPr="004F4FFE">
              <w:rPr>
                <w:rFonts w:ascii="Times New Roman" w:hAnsi="Times New Roman" w:cs="Times New Roman"/>
                <w:b/>
                <w:sz w:val="20"/>
                <w:szCs w:val="16"/>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2024 год и на плановый период 2025 и 2026 годов</w:t>
            </w:r>
          </w:p>
          <w:p w:rsidR="004F4FFE" w:rsidRPr="004F4FFE" w:rsidRDefault="004F4FFE" w:rsidP="002323FE">
            <w:pPr>
              <w:spacing w:after="0" w:line="240" w:lineRule="auto"/>
              <w:jc w:val="right"/>
              <w:rPr>
                <w:rFonts w:ascii="Times New Roman" w:hAnsi="Times New Roman" w:cs="Times New Roman"/>
                <w:sz w:val="20"/>
                <w:szCs w:val="16"/>
              </w:rPr>
            </w:pPr>
            <w:r w:rsidRPr="004F4FFE">
              <w:rPr>
                <w:rFonts w:ascii="Times New Roman" w:hAnsi="Times New Roman" w:cs="Times New Roman"/>
                <w:sz w:val="20"/>
                <w:szCs w:val="16"/>
              </w:rPr>
              <w:t>рублей</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2323FE" w:rsidRDefault="005B5B25" w:rsidP="002323FE">
            <w:pPr>
              <w:spacing w:after="0" w:line="240" w:lineRule="auto"/>
              <w:jc w:val="center"/>
              <w:rPr>
                <w:rFonts w:ascii="Times New Roman" w:hAnsi="Times New Roman" w:cs="Times New Roman"/>
                <w:b/>
                <w:sz w:val="16"/>
                <w:szCs w:val="16"/>
              </w:rPr>
            </w:pPr>
            <w:r w:rsidRPr="002323FE">
              <w:rPr>
                <w:rFonts w:ascii="Times New Roman" w:hAnsi="Times New Roman" w:cs="Times New Roman"/>
                <w:b/>
                <w:sz w:val="16"/>
                <w:szCs w:val="16"/>
              </w:rPr>
              <w:t>Наименование</w:t>
            </w:r>
          </w:p>
        </w:tc>
        <w:tc>
          <w:tcPr>
            <w:tcW w:w="479" w:type="dxa"/>
            <w:shd w:val="clear" w:color="auto" w:fill="auto"/>
            <w:vAlign w:val="center"/>
            <w:hideMark/>
          </w:tcPr>
          <w:p w:rsidR="005B5B25" w:rsidRPr="002323FE" w:rsidRDefault="005B5B25" w:rsidP="002323FE">
            <w:pPr>
              <w:spacing w:after="0" w:line="240" w:lineRule="auto"/>
              <w:jc w:val="center"/>
              <w:rPr>
                <w:rFonts w:ascii="Times New Roman" w:hAnsi="Times New Roman" w:cs="Times New Roman"/>
                <w:b/>
                <w:sz w:val="16"/>
                <w:szCs w:val="16"/>
              </w:rPr>
            </w:pPr>
            <w:r w:rsidRPr="002323FE">
              <w:rPr>
                <w:rFonts w:ascii="Times New Roman" w:hAnsi="Times New Roman" w:cs="Times New Roman"/>
                <w:b/>
                <w:sz w:val="16"/>
                <w:szCs w:val="16"/>
              </w:rPr>
              <w:t>РЗ</w:t>
            </w:r>
          </w:p>
        </w:tc>
        <w:tc>
          <w:tcPr>
            <w:tcW w:w="510" w:type="dxa"/>
            <w:shd w:val="clear" w:color="auto" w:fill="auto"/>
            <w:vAlign w:val="center"/>
            <w:hideMark/>
          </w:tcPr>
          <w:p w:rsidR="005B5B25" w:rsidRPr="002323FE" w:rsidRDefault="005B5B25" w:rsidP="002323FE">
            <w:pPr>
              <w:spacing w:after="0" w:line="240" w:lineRule="auto"/>
              <w:jc w:val="center"/>
              <w:rPr>
                <w:rFonts w:ascii="Times New Roman" w:hAnsi="Times New Roman" w:cs="Times New Roman"/>
                <w:b/>
                <w:sz w:val="16"/>
                <w:szCs w:val="16"/>
              </w:rPr>
            </w:pPr>
            <w:r w:rsidRPr="002323FE">
              <w:rPr>
                <w:rFonts w:ascii="Times New Roman" w:hAnsi="Times New Roman" w:cs="Times New Roman"/>
                <w:b/>
                <w:sz w:val="16"/>
                <w:szCs w:val="16"/>
              </w:rPr>
              <w:t>Пр</w:t>
            </w:r>
          </w:p>
        </w:tc>
        <w:tc>
          <w:tcPr>
            <w:tcW w:w="1261" w:type="dxa"/>
            <w:shd w:val="clear" w:color="auto" w:fill="auto"/>
            <w:vAlign w:val="center"/>
            <w:hideMark/>
          </w:tcPr>
          <w:p w:rsidR="005B5B25" w:rsidRPr="002323FE" w:rsidRDefault="005B5B25" w:rsidP="002323FE">
            <w:pPr>
              <w:spacing w:after="0" w:line="240" w:lineRule="auto"/>
              <w:jc w:val="center"/>
              <w:rPr>
                <w:rFonts w:ascii="Times New Roman" w:hAnsi="Times New Roman" w:cs="Times New Roman"/>
                <w:b/>
                <w:sz w:val="16"/>
                <w:szCs w:val="16"/>
              </w:rPr>
            </w:pPr>
            <w:r w:rsidRPr="002323FE">
              <w:rPr>
                <w:rFonts w:ascii="Times New Roman" w:hAnsi="Times New Roman" w:cs="Times New Roman"/>
                <w:b/>
                <w:sz w:val="16"/>
                <w:szCs w:val="16"/>
              </w:rPr>
              <w:t>ЦСТ</w:t>
            </w:r>
          </w:p>
        </w:tc>
        <w:tc>
          <w:tcPr>
            <w:tcW w:w="536" w:type="dxa"/>
            <w:shd w:val="clear" w:color="auto" w:fill="auto"/>
            <w:vAlign w:val="center"/>
            <w:hideMark/>
          </w:tcPr>
          <w:p w:rsidR="005B5B25" w:rsidRPr="002323FE" w:rsidRDefault="005B5B25" w:rsidP="002323FE">
            <w:pPr>
              <w:spacing w:after="0" w:line="240" w:lineRule="auto"/>
              <w:jc w:val="center"/>
              <w:rPr>
                <w:rFonts w:ascii="Times New Roman" w:hAnsi="Times New Roman" w:cs="Times New Roman"/>
                <w:b/>
                <w:sz w:val="16"/>
                <w:szCs w:val="16"/>
              </w:rPr>
            </w:pPr>
            <w:r w:rsidRPr="002323FE">
              <w:rPr>
                <w:rFonts w:ascii="Times New Roman" w:hAnsi="Times New Roman" w:cs="Times New Roman"/>
                <w:b/>
                <w:sz w:val="16"/>
                <w:szCs w:val="16"/>
              </w:rPr>
              <w:t>ВР</w:t>
            </w:r>
          </w:p>
        </w:tc>
        <w:tc>
          <w:tcPr>
            <w:tcW w:w="1296" w:type="dxa"/>
            <w:shd w:val="clear" w:color="auto" w:fill="auto"/>
            <w:noWrap/>
            <w:vAlign w:val="center"/>
            <w:hideMark/>
          </w:tcPr>
          <w:p w:rsidR="005B5B25" w:rsidRPr="002323FE" w:rsidRDefault="005B5B25" w:rsidP="002323FE">
            <w:pPr>
              <w:spacing w:after="0" w:line="240" w:lineRule="auto"/>
              <w:jc w:val="center"/>
              <w:rPr>
                <w:rFonts w:ascii="Times New Roman" w:hAnsi="Times New Roman" w:cs="Times New Roman"/>
                <w:b/>
                <w:sz w:val="16"/>
                <w:szCs w:val="16"/>
              </w:rPr>
            </w:pPr>
            <w:r w:rsidRPr="002323FE">
              <w:rPr>
                <w:rFonts w:ascii="Times New Roman" w:hAnsi="Times New Roman" w:cs="Times New Roman"/>
                <w:b/>
                <w:sz w:val="16"/>
                <w:szCs w:val="16"/>
              </w:rPr>
              <w:t>2024</w:t>
            </w:r>
          </w:p>
        </w:tc>
        <w:tc>
          <w:tcPr>
            <w:tcW w:w="1296" w:type="dxa"/>
            <w:shd w:val="clear" w:color="auto" w:fill="auto"/>
            <w:noWrap/>
            <w:vAlign w:val="center"/>
            <w:hideMark/>
          </w:tcPr>
          <w:p w:rsidR="005B5B25" w:rsidRPr="002323FE" w:rsidRDefault="005B5B25" w:rsidP="002323FE">
            <w:pPr>
              <w:spacing w:after="0" w:line="240" w:lineRule="auto"/>
              <w:jc w:val="center"/>
              <w:rPr>
                <w:rFonts w:ascii="Times New Roman" w:hAnsi="Times New Roman" w:cs="Times New Roman"/>
                <w:b/>
                <w:sz w:val="16"/>
                <w:szCs w:val="16"/>
              </w:rPr>
            </w:pPr>
            <w:r w:rsidRPr="002323FE">
              <w:rPr>
                <w:rFonts w:ascii="Times New Roman" w:hAnsi="Times New Roman" w:cs="Times New Roman"/>
                <w:b/>
                <w:sz w:val="16"/>
                <w:szCs w:val="16"/>
              </w:rPr>
              <w:t>2025</w:t>
            </w:r>
          </w:p>
        </w:tc>
        <w:tc>
          <w:tcPr>
            <w:tcW w:w="1296" w:type="dxa"/>
            <w:shd w:val="clear" w:color="auto" w:fill="auto"/>
            <w:noWrap/>
            <w:vAlign w:val="center"/>
            <w:hideMark/>
          </w:tcPr>
          <w:p w:rsidR="005B5B25" w:rsidRPr="002323FE" w:rsidRDefault="005B5B25" w:rsidP="002323FE">
            <w:pPr>
              <w:spacing w:after="0" w:line="240" w:lineRule="auto"/>
              <w:jc w:val="center"/>
              <w:rPr>
                <w:rFonts w:ascii="Times New Roman" w:hAnsi="Times New Roman" w:cs="Times New Roman"/>
                <w:b/>
                <w:sz w:val="16"/>
                <w:szCs w:val="16"/>
              </w:rPr>
            </w:pPr>
            <w:r w:rsidRPr="002323FE">
              <w:rPr>
                <w:rFonts w:ascii="Times New Roman" w:hAnsi="Times New Roman" w:cs="Times New Roman"/>
                <w:b/>
                <w:sz w:val="16"/>
                <w:szCs w:val="16"/>
              </w:rPr>
              <w:t>2026</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40 949 825,52</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29 351 484,00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28 280 825,00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Глава муниципального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90 0 00 00000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функций муниципальных органов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90 0 00 01000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90 0 00 01000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32 233 100,00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23 984 784,00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22 891 025,00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17  2 01 70280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17 2 01 70280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Осуществление отдельных государственных </w:t>
            </w:r>
            <w:r w:rsidRPr="005B5B25">
              <w:rPr>
                <w:rFonts w:ascii="Times New Roman" w:hAnsi="Times New Roman" w:cs="Times New Roman"/>
                <w:sz w:val="16"/>
                <w:szCs w:val="16"/>
              </w:rPr>
              <w:lastRenderedPageBreak/>
              <w:t>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17 2 01 70650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Субвенция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17 2 01 70650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32 218 500,00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23 970 184,00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22 876 425,00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функций муниципальных органов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92 0 00 01000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28 763 400,00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20 515 084,00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19 421 325,00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92 0 00 01000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26 980 400,00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19 532 784,00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18 439 025,00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92 0 00 01000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1 686 000,00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885 300,00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885 300,00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Уплата налогов, сборов и иных платежей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92 0 00 01000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850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Формирование архивных фондов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92 0 00 60010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92 0 00 60010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92 0 00 70280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2 072 800,00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2 072 800,00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2 072 800,00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92 0 00 70280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1 929 417,00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2 032 200,00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2 032 200,00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92 0 00 70280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143 383,00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92 0 00 70650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92 0 00 70650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S2300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S2300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Судебная система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93 0 00 00000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93 0 00 51200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93 0 00 51200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1 260 300,00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1 796 600,00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1 796 600,00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деятельности Контрольно-счетной палаты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1 260 300,00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1 796 600,00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1 796 600,00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Председатель контрольно-счетной палаты и его заместитель</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1 119 700,00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1 013 800,00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1 013 800,00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функций муниципальных органов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91 1 00 01000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1 067 520,00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1 013 800,00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1 013 800,00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91 1 00 01000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995 220,00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941 500,00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941 500,00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91 1 00 01000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w:t>
            </w:r>
            <w:r w:rsidRPr="005B5B25">
              <w:rPr>
                <w:rFonts w:ascii="Times New Roman" w:hAnsi="Times New Roman" w:cs="Times New Roman"/>
                <w:sz w:val="16"/>
                <w:szCs w:val="16"/>
              </w:rPr>
              <w:lastRenderedPageBreak/>
              <w:t>финансового контроля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91 1 00 60020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52 180,00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91 1 00 60020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52 180,00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Аудиторы контрольно-счетной палаты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91 2 00 00000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782 800,00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782 800,00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функций муниципальных органов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91 2 00 01000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261 000,00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91 2 00 01000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261 000,00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91 2 00 60020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521 800,00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521 800,00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91 2 00 60020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521 800,00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521 800,00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Резервные фонды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Резервные фонды местных  администраций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96 0 00 00000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целевые направления расходов резервных фондов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96 0 00 03010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Резервные средства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96 0 00 03010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общегосударственные вопросы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5 398 625,52</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1 512 300,00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1 503 600,00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06 0 02 00000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06 0 02 99990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06 0 02 99990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Вовлечение общественности в предупреждение правонарушений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07 0 02 00000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07 0 02 99990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07 0 02 99990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w:t>
            </w:r>
            <w:r w:rsidRPr="005B5B25">
              <w:rPr>
                <w:rFonts w:ascii="Times New Roman" w:hAnsi="Times New Roman" w:cs="Times New Roman"/>
                <w:sz w:val="16"/>
                <w:szCs w:val="16"/>
              </w:rPr>
              <w:br/>
              <w:t>противодействия коррупции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10 0  04 00000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2024-2028 годы"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10 0  04 99990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10 0  04 99990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1 126 000,00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1 126 000,00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1 126 000,00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 повышение эффективности работы народных дружинников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17 2 01 60240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17 2 01 60240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Иные межбюджетные трансферты на компенсацию дополнительных расходов, возникающих в результате решений, принятых органами местного </w:t>
            </w:r>
            <w:r w:rsidRPr="005B5B25">
              <w:rPr>
                <w:rFonts w:ascii="Times New Roman" w:hAnsi="Times New Roman" w:cs="Times New Roman"/>
                <w:sz w:val="16"/>
                <w:szCs w:val="16"/>
              </w:rPr>
              <w:lastRenderedPageBreak/>
              <w:t>самоуправления района (в том числе за счет средств резервного фонда на предупреждение и ликвидацию чрезвычайных ситуаций в поселениях).</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Иные межбюджетные трансферты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252 300,00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264 400,00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273 700,00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92 0 00 59300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252 300,00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264 400,00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273 700,00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92 0 00 59300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209 400,00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221 500,00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230 800,00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92 0 00 59300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общегосударственные вопросы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1 906 211,65</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348 900,00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348 900,00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1 906 211,65</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348 900,00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348 900,00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непрограммных расходов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1 906 211,65</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348 900,00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348 900,00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1 579 311,65</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Уплата налогов, сборов и иных платежей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850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326 900,00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156 900,00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156 900,00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Исполнение судебных актов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98 0 00 00000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1 845 113,87</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непрограммных расходов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98 0 00 99990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1 845 113,87</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Исполнение судебных актов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98 0 00 99990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1 845 113,87</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непрограммные расходы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непрограммных расходов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оборона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621 800,00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683 100,00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746 400,00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Мобилизационная и вневойсковая подготовка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621 800,00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683 100,00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746 400,00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276 356,00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303 600,00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331 734,00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276 356,00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303 600,00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331 734,00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276 356,00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303 600,00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331 734,00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17 2 01 51180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276 356,00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303 600,00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331 734,00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17 2 01 51180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276 356,00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303 600,00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331 734,00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непрограммные расходы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345 444,00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379 500,00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414 666,00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99 0 00 51180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345 444,00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379 500,00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414 666,00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99 0 00 51180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179 348,00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341 444,00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376 611,00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99 0 00 51180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166 096,00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38 056,00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38 055,00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безопасность и правоохранительная деятельность</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5 788 716,00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5 306 000,00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5 306 000,00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5 788 716,00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5 306 000,00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5 306 000,00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28 0 02 99990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5B5B25">
              <w:rPr>
                <w:rFonts w:ascii="Times New Roman" w:hAnsi="Times New Roman" w:cs="Times New Roman"/>
                <w:sz w:val="16"/>
                <w:szCs w:val="16"/>
              </w:rPr>
              <w:lastRenderedPageBreak/>
              <w:t>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28 0 02 99990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Совершенствование системы управления, связи и оповещения органов управления по ГО и ЧС</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28 0 03 00000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28 0 03 99990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28 0 03 99990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непрограммные расходы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5 679 516,00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5 176 800,00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5 176 800,00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целевые направления расходов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99 0 00 03030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5 679 516,00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5 176 800,00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5 176 800,00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99 0 00 03030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4 467 300,00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4 467 300,00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4 467 300,00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99 0 00 03030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1 212 216,00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709 500,00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709 500,00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18 492 083,47</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12 192 600,00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12 002 600,00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Сельское хозяйство и рыболовство</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19 0 05 00000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19 0 05 99990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19 0 05 99990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27 0 01 00000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27 0 01 99990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27 0 01 99990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непрограммные расходы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99 0 00 70720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99 0 00 70720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Транспорт</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общегосударственные вопросы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непрограммных расходов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Дорожное хозяйство (дорожные фонды)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9 316 042,59</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5 726 000,00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5 846 000,00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9 316 042,59</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5 726 000,00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5 846 000,00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2 384 500,00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1 001 000,00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15 0 01 64010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658 500,00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15 0 01 64010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658 500,00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Осуществление дорожной деятельности в отношении автомобильных дорог общего </w:t>
            </w:r>
            <w:r w:rsidRPr="005B5B25">
              <w:rPr>
                <w:rFonts w:ascii="Times New Roman" w:hAnsi="Times New Roman" w:cs="Times New Roman"/>
                <w:sz w:val="16"/>
                <w:szCs w:val="16"/>
              </w:rPr>
              <w:lastRenderedPageBreak/>
              <w:t>пользования местного значения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15 0 01 71510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676 000,00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451 000,00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15 0 01 71510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676 000,00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451 000,00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S1510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S1510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6 931 542,59</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4 725 000,00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4 845 000,00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15 0 02 64010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15 0 02 64010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15 0 02 71510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676 000,00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15 0 02 71510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676 000,00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1 205 542,59</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4 225 000,00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4 345 000,00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1 205 542,59</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4 225 000,00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4 345 000,00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S1510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S1510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Связь и информатика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936 259,72</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455 200,00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455 200,00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936 259,72</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455 200,00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455 200,00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09 0 03 00000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09 0 03 99990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09 0 03 99990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09 0 04 00000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09 0 04 99990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09 0 04 99990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Оснащение АРМ пользователей ЛВС Администрации муниципального района </w:t>
            </w:r>
            <w:r w:rsidRPr="005B5B25">
              <w:rPr>
                <w:rFonts w:ascii="Times New Roman" w:hAnsi="Times New Roman" w:cs="Times New Roman"/>
                <w:sz w:val="16"/>
                <w:szCs w:val="16"/>
              </w:rPr>
              <w:lastRenderedPageBreak/>
              <w:t>лицензионным программным обеспечением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09 0 05 00000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597 059,72</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Реализация прочих мероприятий программы «Информатизация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09 0 05 99990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597 059,72</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09 0 05 99990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597 059,72</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защиты информации в Администрации муниципального района от преступлений,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09 0 06 00000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09 0 06 99990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09 0 06 99990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национальной экономики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2 653 681,16</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425 300,00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125 300,00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культуры на территории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552 731,00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552 731,00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культуры и мероприятия в сфере культуры и кинематографии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02 2 01 02400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02 2 01 02400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туристской инфраструктуры на территории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02 2 03 00000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542 731,00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культуры и мероприятия в сфере культуры и кинематографии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02 2 03 02400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542 731,00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02 2 03 02400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542 731,00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малого и среднего предпринимательства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1 557 613,76</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1 557 613,76</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11 0 01 76230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1 257 613,76</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11 0 01 76230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1 257 613,76</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w:t>
            </w:r>
            <w:r w:rsidRPr="005B5B25">
              <w:rPr>
                <w:rFonts w:ascii="Times New Roman" w:hAnsi="Times New Roman" w:cs="Times New Roman"/>
                <w:sz w:val="16"/>
                <w:szCs w:val="16"/>
              </w:rPr>
              <w:lastRenderedPageBreak/>
              <w:t>собственностью и земельными ресурсами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Эффективное владение, пользование и распоряжение муниципальным имуществом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Формирование муниципальной собственности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12 1 02 99990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12 1 02 99990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12 1 03 00000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12 1 03 99990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12 1 03 99990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253 036,40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5 060,80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5 060,80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5 060,80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13 0 04 00000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247 975,60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13 0 04 72660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223 178,04</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13 0 04 72660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223 178,04</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w:t>
            </w:r>
            <w:r w:rsidRPr="005B5B25">
              <w:rPr>
                <w:rFonts w:ascii="Times New Roman" w:hAnsi="Times New Roman" w:cs="Times New Roman"/>
                <w:sz w:val="16"/>
                <w:szCs w:val="16"/>
              </w:rPr>
              <w:lastRenderedPageBreak/>
              <w:t>Новгородской области услугами торговли посредством мобильных торговых объектов, осуществляющих доставку и реализацию товаров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04 S2660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24 797,56</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04 S2660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24 797,56</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16 0 01 60270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16 0 01 60270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w:t>
            </w:r>
            <w:r w:rsidRPr="005B5B25">
              <w:rPr>
                <w:rFonts w:ascii="Times New Roman" w:hAnsi="Times New Roman" w:cs="Times New Roman"/>
                <w:sz w:val="16"/>
                <w:szCs w:val="16"/>
              </w:rPr>
              <w:lastRenderedPageBreak/>
              <w:t>выявленных в ходе таких осмотров нарушений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17 2 01 60270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Иные межбюджетные трансферты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17 2 01 60270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25 0 01 00000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25 0 01 99990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25 0 01 99990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Жилищно-коммунальное хозяйство</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5 524 152,52</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543 500,00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543 500,00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Жилищное хозяйство</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1 214 244,02</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543 500,00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543 500,00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427 817,17</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427 817,17</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Эффективное владение, пользование и распоряжение муниципальным имуществом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427 817,17</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12 1 01 71730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423 539,00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12 1 01 71730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423 539,00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S1730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4 278,17</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S1730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4 278,17</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39 300,00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39 300,00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39 300,00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39 300,00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39 300,00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общегосударственные вопросы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186 726,85</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186 726,85</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Реализация прочих мероприятий непрограммных </w:t>
            </w:r>
            <w:r w:rsidRPr="005B5B25">
              <w:rPr>
                <w:rFonts w:ascii="Times New Roman" w:hAnsi="Times New Roman" w:cs="Times New Roman"/>
                <w:sz w:val="16"/>
                <w:szCs w:val="16"/>
              </w:rPr>
              <w:lastRenderedPageBreak/>
              <w:t>расходов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186 726,85</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Уплата налогов, сборов и иных платежей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850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186 726,85</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непрограммные расходы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560 400,00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непрограммных расходов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560 400,00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560 400,00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Коммунальное  хозяйство</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4 309 908,50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4 309 908,50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Содержание и реконструкция коммунальной инфраструктуры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4 309 908,50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4 309 908,50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12 2 01 72370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3 105 748,07</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12 2 01 72370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3 105 748,07</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1 040 700,00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1 040 700,00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S2370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163 460,43</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S2370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163 460,43</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Охрана окружающей среды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1 061 500,00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744 700,00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751 600,00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охраны окружающей среды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1 061 500,00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744 700,00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751 600,00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непрограммных расходов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1 061 500,00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744 700,00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751 600,00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непрограммных расходов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1 061 500,00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744 700,00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751 600,00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1 061 500,00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744 700,00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751 600,00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73 188 204,21</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62 240 900,00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62 415 100,00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Дошкольное образование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18 356 957,72</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17 115 200,00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17 115 200,00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18 356 957,72</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17 115 200,00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17 115 200,00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11 957 100,00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11 327 000,00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11 327 000,00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получения качественного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11 957 100,00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11 327 000,00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11 327 000,00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Организации, реализующие  программы дошкольного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01 1 03 02200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4 004 900,00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3 928 400,00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3 928 400,00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01 1 03 02200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4 004 900,00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3 928 400,00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3 928 400,00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w:t>
            </w:r>
            <w:r w:rsidRPr="005B5B25">
              <w:rPr>
                <w:rFonts w:ascii="Times New Roman" w:hAnsi="Times New Roman" w:cs="Times New Roman"/>
                <w:sz w:val="16"/>
                <w:szCs w:val="16"/>
              </w:rPr>
              <w:lastRenderedPageBreak/>
              <w:t>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01 1 03 70040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7 952 200,00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7 398 600,00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7 398 600,00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01 1 03 70040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7 952 200,00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7 398 600,00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7 398 600,00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6 399 857,72</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5 788 200,00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5 788 200,00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6 399 857,72</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5 788 200,00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5 788 200,00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Организации, реализующие  программы дошкольного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01 5 01 02200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342 857,72</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01 5 01 02200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342 857,72</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Приобретения организациями, реализующие  программы дошкольного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01 5 01 22200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178 000,00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01 5 01 22200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178 000,00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Ремонты организаций, реализующих  программы дошкольного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01 5 01 42200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01 5 01 42200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304 900,00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234 900,00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234 900,00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304 900,00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234 900,00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234 900,00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01 5 01 72120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335 600,00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335 600,00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335 600,00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01 5 01 72120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335 600,00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335 600,00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335 600,00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4 016 100,00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4 016 100,00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4 016 100,00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4 016 100,00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4 016 100,00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4 016 100,00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01 5 01 72670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01 5 01 72670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расходы организациями, реализующие  программы дошкольного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01 5 01 92200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01 5 01 92200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S2120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S2120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Расходы на софинансирование мероприятий по субсидии на приобретение коммунальных услуг муниципальными казенными, бюджетными и </w:t>
            </w:r>
            <w:r w:rsidRPr="005B5B25">
              <w:rPr>
                <w:rFonts w:ascii="Times New Roman" w:hAnsi="Times New Roman" w:cs="Times New Roman"/>
                <w:sz w:val="16"/>
                <w:szCs w:val="16"/>
              </w:rPr>
              <w:lastRenderedPageBreak/>
              <w:t>автономными учреждениями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1 004 300,00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1 004 300,00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1 004 300,00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1 004 300,00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1 004 300,00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1 004 300,00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44 205 880,25</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34 656 900,00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34 683 100,00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44 205 880,25</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34 656 900,00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34 683 100,00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27 052 500,00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21 573 400,00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21 629 000,00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получения качественного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23 617 948,00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20 541 200,00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20 541 200,00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01 1 03 02210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3 463 148,00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3 268 400,00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3 268 400,00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01 1 03 02210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3 463 148,00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3 268 400,00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3 268 400,00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01 1 03 70040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17 261 500,00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15 419 800,00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15 419 800,00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01 1 03 70040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17 261 500,00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15 419 800,00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15 419 800,00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01 1 03 70500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119 000,00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01 1 03 70500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119 000,00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01 1 03 70570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47 300,00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47 300,00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01 1 03 70570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47 300,00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47 300,00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01 1 03 70630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217 600,00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217 600,00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01 1 03 70630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217 600,00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217 600,00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01 1 03 72080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01 1 03 72080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R0501</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R0501</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R3031</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2 518 600,00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R3031</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2 518 600,00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S2080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S2080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Федеральный проект «Современная школа»</w:t>
            </w:r>
          </w:p>
        </w:tc>
        <w:tc>
          <w:tcPr>
            <w:tcW w:w="479"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00000</w:t>
            </w:r>
          </w:p>
        </w:tc>
        <w:tc>
          <w:tcPr>
            <w:tcW w:w="536"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3 098 552,00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736 200,00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736 200,00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79"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00000</w:t>
            </w:r>
          </w:p>
        </w:tc>
        <w:tc>
          <w:tcPr>
            <w:tcW w:w="536"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3 098 552,00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736 200,00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736 200,00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79"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42210</w:t>
            </w:r>
          </w:p>
        </w:tc>
        <w:tc>
          <w:tcPr>
            <w:tcW w:w="536"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1 364 352,00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42210</w:t>
            </w:r>
          </w:p>
        </w:tc>
        <w:tc>
          <w:tcPr>
            <w:tcW w:w="536"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1 364 352,00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79"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70020</w:t>
            </w:r>
          </w:p>
        </w:tc>
        <w:tc>
          <w:tcPr>
            <w:tcW w:w="536"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70020</w:t>
            </w:r>
          </w:p>
        </w:tc>
        <w:tc>
          <w:tcPr>
            <w:tcW w:w="536"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79"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71370</w:t>
            </w:r>
          </w:p>
        </w:tc>
        <w:tc>
          <w:tcPr>
            <w:tcW w:w="536"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71370</w:t>
            </w:r>
          </w:p>
        </w:tc>
        <w:tc>
          <w:tcPr>
            <w:tcW w:w="536"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79"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72330</w:t>
            </w:r>
          </w:p>
        </w:tc>
        <w:tc>
          <w:tcPr>
            <w:tcW w:w="536"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1 098 000,00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72330</w:t>
            </w:r>
          </w:p>
        </w:tc>
        <w:tc>
          <w:tcPr>
            <w:tcW w:w="536"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1 098 000,00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Федеральный проект «Цифровая образовательная среда»</w:t>
            </w:r>
          </w:p>
        </w:tc>
        <w:tc>
          <w:tcPr>
            <w:tcW w:w="479"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Е4 00000</w:t>
            </w:r>
          </w:p>
        </w:tc>
        <w:tc>
          <w:tcPr>
            <w:tcW w:w="536"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79"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Е4 00000</w:t>
            </w:r>
          </w:p>
        </w:tc>
        <w:tc>
          <w:tcPr>
            <w:tcW w:w="536"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79"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Е4 71380</w:t>
            </w:r>
          </w:p>
        </w:tc>
        <w:tc>
          <w:tcPr>
            <w:tcW w:w="536"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Е4 71380</w:t>
            </w:r>
          </w:p>
        </w:tc>
        <w:tc>
          <w:tcPr>
            <w:tcW w:w="536"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Федеральный проект «Патриотическое воспитание граждан Российской Федерации»</w:t>
            </w:r>
          </w:p>
        </w:tc>
        <w:tc>
          <w:tcPr>
            <w:tcW w:w="479"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ЕВ 00000</w:t>
            </w:r>
          </w:p>
        </w:tc>
        <w:tc>
          <w:tcPr>
            <w:tcW w:w="536"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321 600,00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79"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ЕВ 00000</w:t>
            </w:r>
          </w:p>
        </w:tc>
        <w:tc>
          <w:tcPr>
            <w:tcW w:w="536"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321 600,00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79"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ЕВ 51791</w:t>
            </w:r>
          </w:p>
        </w:tc>
        <w:tc>
          <w:tcPr>
            <w:tcW w:w="536" w:type="dxa"/>
            <w:shd w:val="clear" w:color="auto" w:fill="auto"/>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321 600,00</w:t>
            </w:r>
          </w:p>
        </w:tc>
      </w:tr>
      <w:tr w:rsidR="002323FE"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4"/>
        </w:trPr>
        <w:tc>
          <w:tcPr>
            <w:tcW w:w="3828" w:type="dxa"/>
            <w:vAlign w:val="center"/>
          </w:tcPr>
          <w:p w:rsidR="002323FE" w:rsidRPr="005B5B25" w:rsidRDefault="002323FE"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vAlign w:val="center"/>
          </w:tcPr>
          <w:p w:rsidR="002323FE" w:rsidRPr="005B5B25" w:rsidRDefault="002323FE"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vAlign w:val="center"/>
          </w:tcPr>
          <w:p w:rsidR="002323FE" w:rsidRPr="005B5B25" w:rsidRDefault="002323FE"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vAlign w:val="center"/>
          </w:tcPr>
          <w:p w:rsidR="002323FE" w:rsidRPr="005B5B25" w:rsidRDefault="002323FE"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ЕВ 51791</w:t>
            </w:r>
          </w:p>
        </w:tc>
        <w:tc>
          <w:tcPr>
            <w:tcW w:w="536" w:type="dxa"/>
            <w:vAlign w:val="center"/>
          </w:tcPr>
          <w:p w:rsidR="002323FE" w:rsidRPr="005B5B25" w:rsidRDefault="002323FE"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vAlign w:val="center"/>
          </w:tcPr>
          <w:p w:rsidR="002323FE" w:rsidRPr="005B5B25" w:rsidRDefault="002323FE"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vAlign w:val="center"/>
          </w:tcPr>
          <w:p w:rsidR="002323FE" w:rsidRPr="005B5B25" w:rsidRDefault="002323FE"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vAlign w:val="center"/>
          </w:tcPr>
          <w:p w:rsidR="002323FE" w:rsidRPr="005B5B25" w:rsidRDefault="002323FE"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321 600,00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17 153 380,25</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13 083 500,00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13 054 100,00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17 153 380,25</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13 083 500,00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13 054 100,00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01 5 01 02210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166 400,00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148 400,00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148 400,00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01 5 01 02210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166 400,00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148 400,00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148 400,00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01 5 01 22210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01 5 01 22210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01 5 01 42210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1 614 557,25</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167 100,00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167 100,00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01 5 01 42210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1 614 557,25</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167 100,00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167 100,00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282 300,00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282 300,00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01 5 01 71640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161 600,00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01 5 01 71640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161 600,00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01 5 01 72120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511 300,00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511 300,00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511 300,00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01 5 01 72120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511 300,00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511 300,00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511 300,00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4 346 700,00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4 346 700,00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4 346 700,00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4 346 700,00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4 346 700,00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4 346 700,00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01 5 01 72380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01 5 01 72380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01 5 01 77050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01 5 01 77050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01 5 01 92210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72 123,00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01 5 01 92210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72 123,00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L3041</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1 250 400,00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1 216 100,00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1 186 700,00</w:t>
            </w:r>
          </w:p>
        </w:tc>
      </w:tr>
      <w:tr w:rsidR="002323FE"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4"/>
        </w:trPr>
        <w:tc>
          <w:tcPr>
            <w:tcW w:w="3828" w:type="dxa"/>
            <w:vAlign w:val="center"/>
          </w:tcPr>
          <w:p w:rsidR="002323FE" w:rsidRPr="005B5B25" w:rsidRDefault="002323FE"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vAlign w:val="center"/>
          </w:tcPr>
          <w:p w:rsidR="002323FE" w:rsidRPr="005B5B25" w:rsidRDefault="002323FE"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vAlign w:val="center"/>
          </w:tcPr>
          <w:p w:rsidR="002323FE" w:rsidRPr="005B5B25" w:rsidRDefault="002323FE"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vAlign w:val="center"/>
          </w:tcPr>
          <w:p w:rsidR="002323FE" w:rsidRPr="005B5B25" w:rsidRDefault="002323FE"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L3041</w:t>
            </w:r>
          </w:p>
        </w:tc>
        <w:tc>
          <w:tcPr>
            <w:tcW w:w="536" w:type="dxa"/>
            <w:vAlign w:val="center"/>
          </w:tcPr>
          <w:p w:rsidR="002323FE" w:rsidRPr="005B5B25" w:rsidRDefault="002323FE"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vAlign w:val="center"/>
          </w:tcPr>
          <w:p w:rsidR="002323FE" w:rsidRPr="005B5B25" w:rsidRDefault="002323FE"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1 250 400,00</w:t>
            </w:r>
          </w:p>
        </w:tc>
        <w:tc>
          <w:tcPr>
            <w:tcW w:w="1296" w:type="dxa"/>
            <w:vAlign w:val="center"/>
          </w:tcPr>
          <w:p w:rsidR="002323FE" w:rsidRPr="005B5B25" w:rsidRDefault="002323FE"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1 216 100,00</w:t>
            </w:r>
          </w:p>
        </w:tc>
        <w:tc>
          <w:tcPr>
            <w:tcW w:w="1296" w:type="dxa"/>
            <w:vAlign w:val="center"/>
          </w:tcPr>
          <w:p w:rsidR="002323FE" w:rsidRPr="005B5B25" w:rsidRDefault="002323FE"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1 186 700,00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S2120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127 800,00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127 800,00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127 800,00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S2120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127 800,00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127 800,00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127 800,00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1 086 400,00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1 086 400,00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1 086 400,00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1 086 400,00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1 086 400,00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1 086 400,00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S2380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S2380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S7050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808 000,00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S7050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808 000,00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Дополнительное образование детей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5 432 839,40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5 198 800,00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5 198 800,00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884 700,00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Подпрограмма «Развитие дополнительного образования в Поддорском муниципальном районе» муниципальной программы Поддорского </w:t>
            </w:r>
            <w:r w:rsidRPr="005B5B25">
              <w:rPr>
                <w:rFonts w:ascii="Times New Roman" w:hAnsi="Times New Roman" w:cs="Times New Roman"/>
                <w:sz w:val="16"/>
                <w:szCs w:val="16"/>
              </w:rPr>
              <w:lastRenderedPageBreak/>
              <w:t>муниципального района "Развитие образования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884 700,00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программ дополнительного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01 2 01 06230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01 2 01 06230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Федеральный проект "Успех каждого ребенка"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Е2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Задача Е2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Е2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Е2 72020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Е2 72020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культуры на территории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4 548 139,40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4 385 100,00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4 385 100,00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76 936,00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76 936,00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Ремонты организациями, реализующие программы дополнительного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02 1 03 42230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76 936,00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02 1 03 42230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76 936,00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4 471 203,40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4 385 100,00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4 385 100,00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4 471 203,40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4 385 100,00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4 385 100,00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Организации, реализующие программы дополнительного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02 3 02 02230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4 207 903,40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4 121 800,00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4 121 800,00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02 3 02 02230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4 207 903,40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4 121 800,00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4 121 800,00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S2300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S2300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Молодежная политика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226 679,00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294 000,00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259 000,00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01 4 00 00000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01 4 01 00000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01 4 01 02350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01 4 01 02350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84 679,00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Подпрограмма «Культура Поддорского </w:t>
            </w:r>
            <w:r w:rsidRPr="005B5B25">
              <w:rPr>
                <w:rFonts w:ascii="Times New Roman" w:hAnsi="Times New Roman" w:cs="Times New Roman"/>
                <w:sz w:val="16"/>
                <w:szCs w:val="16"/>
              </w:rPr>
              <w:lastRenderedPageBreak/>
              <w:t>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84 679,00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84 679,00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02 1 01 70660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84 679,00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02 1 01 70660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84 679,00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05 0 03 00000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культуры и мероприятия в сфере культуры и кинематографии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05 0 03 02400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05 0 03 02400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18 650,00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18 650,00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Поддержка молодой семьи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24 2 02 99990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24 2 02 99990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24 2 03 00000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24 2 03 99990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24 2 03 99990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24 2 05 00000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24 2 05 99990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24 2 05 99990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4 250,00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4 250,00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Организация работы с молодежью и молодыми родителями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24 3 02 99990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5B5B25">
              <w:rPr>
                <w:rFonts w:ascii="Times New Roman" w:hAnsi="Times New Roman" w:cs="Times New Roman"/>
                <w:sz w:val="16"/>
                <w:szCs w:val="16"/>
              </w:rPr>
              <w:lastRenderedPageBreak/>
              <w:t>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24 3 02 99990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Проведение оздоровительных, культурно-массовых мероприятий с привлечением молодежи, оказавшейся в трудной жизненной ситуации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24 3 05 00000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24 3 05 99990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24 3 05 99990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24 4 00 00000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24 4 02 00000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24 4 02 99990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24 4 02 99990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26 0 02 00000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26 0 02 02350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26 0 02 02350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4 965 847,84</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4 976 000,00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5 159 000,00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4 570 800,00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4 603 400,00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4 803 400,00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460 000,00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444 000,00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644 000,00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Кадровое обеспечение муниципальной системы общего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460 000,00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444 000,00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644 000,00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01 1 04 75320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108 000,00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01 1 04 75320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108 000,00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01 1 04 92210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452 000,00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01 1 04 92210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252 000,00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452 000,00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4 110 800,00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4 159 400,00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4 159 400,00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105 600,00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105 600,00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105 600,00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105 600,00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105 600,00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105 600,00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Реализация прочих мероприятий и управления в области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4 076 300,00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01 5 02 02350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4 076 300,00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01 5 02 02350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4 076 300,00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363 147,84</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оздоровления, отдыха и личностного развития учащихся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363 147,84</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03 0 02 02210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363 147,84</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03 0 02 02210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327 292,84</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физической культуры и спорта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03 0 02 02820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35 855,00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03 0 02 02820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35 855,00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Содействие повышению квалификации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08 0 02  99990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08 0 02  99990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17 3 00 00000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17 3 05 00000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17 3 05 99990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17 3 05 99990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 кинематография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80 921 977,18</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35 147 793,00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33 388 489,00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71 977 809,68</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28 600 093,00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27 207 389,00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71 977 809,68</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28 600 093,00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27 207 389,00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27 974 384,72</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567 887,80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574 487,00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600 726,00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культуры и мероприятия в сфере культуры и кинематографии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02 1 01 02400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600 726,00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02 1 01 02400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600 726,00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культуры и мероприятия в сфере культуры и кинематографии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02 1 02 02400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02 1 02 02400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Библиотеки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02 1 02 02420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02 1 02 02420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2 248 608,66</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529 387,80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535 987,00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Приобретения организациями учреждений культуры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02 1 03 22400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263 735,00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02 1 03 22400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263 735,00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Ремонты организаций учреждений культуры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02 1 03 42400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1 106 044,33</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02 1 03 42400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1 106 044,33</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Ремонты библиотек</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02 1 03 42420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347 199,13</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02 1 03 42420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347 199,13</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L4670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519 711,00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516 903,00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523 169,00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L4670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519 711,00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516 903,00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523 169,00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L5191</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11 919,20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12 484,80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12 818,00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L5191</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11 919,20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12 484,80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12 818,00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Федеральный проект "Культурная среда"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А1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25 115 050,06</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А1 55130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9 963 530,06</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А1 55130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9 963 530,06</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модельных муниципальных библиотек</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А1 54541</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15 151 520,00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А1 54541</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15 151 520,00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44 003 424,96</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28 032 205,20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26 632 902,00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44 003 424,96</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28 032 205,20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26 632 902,00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культуры и мероприятия в сфере культуры и кинематографии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02 3 02 02400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25 939 193,80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18 500 205,00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17 464 302,00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02 3 02 02400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25 939 193,80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18 500 205,00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17 464 302,00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Библиотеки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02 3 02  02420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9 442 831,16</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6 489 900,20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6 126 500,00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02 3 02  02420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9 442 831,16</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6 489 900,20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6 126 500,00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02 3 02 71410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5 579 300,00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02 3 02 71410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1 505 900,00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02 3 02 71410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4 073 400,00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2 433 700,00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2 433 700,00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2 433 700,00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196 700,00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196 700,00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196 700,00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2 237 000,00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2 237 000,00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2 237 000,00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S2300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608 400,00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608 400,00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608 400,00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S2300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S2300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559 200,00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559 200,00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559 200,00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Другие вопросы в области культуры, кинематографии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8 944 167,50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6 547 700,00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6 181 100,00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8 944 167,50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6 547 700,00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6 181 100,00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8 944 167,50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6 547 700,00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6 181 100,00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8 944 167,50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6 547 700,00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6 181 100,00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02 3 02 02350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8 944 167,50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6 547 700,00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6 181 100,00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02 3 02 02350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8 944 167,50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6 547 700,00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6 181 100,00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Социальная политика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8 048 600,00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8 427 500,00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8 377 500,00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Пенсионное обеспечение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непрограммные расходы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 (пенсии)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99 0 00 11010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99 0 00 11010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Социальное обеспечение населения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363 800,00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Кадровое обеспечение муниципальной системы общего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01 1 04 72650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01 1 04 72650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22 3 00 00000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22 3 01 00000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22 3 01 99990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Социальные выплаты гражданам, кроме публичных </w:t>
            </w:r>
            <w:r w:rsidRPr="005B5B25">
              <w:rPr>
                <w:rFonts w:ascii="Times New Roman" w:hAnsi="Times New Roman" w:cs="Times New Roman"/>
                <w:sz w:val="16"/>
                <w:szCs w:val="16"/>
              </w:rPr>
              <w:lastRenderedPageBreak/>
              <w:t>нормативных социальных выплат</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22 3 01 99990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Охрана семьи и детства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4 919 900,00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5 105 000,00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5 105 000,00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1 797 000,00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1 797 000,00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1 797 000,00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01 5 01 70010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38 100,00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38 100,00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01 5 01 70130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1 708 500,00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2 045 000,00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2 045 000,00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01 5 01 70130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1 002 683,00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1 134 600,00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1 134 600,00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01 5 01 70130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705 817,00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910 400,00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910 400,00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непрограммные расходы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3 122 900,00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А0821</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3 122 900,00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9" w:type="dxa"/>
            <w:shd w:val="clear" w:color="auto" w:fill="auto"/>
            <w:noWrap/>
            <w:vAlign w:val="center"/>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А0821</w:t>
            </w:r>
          </w:p>
        </w:tc>
        <w:tc>
          <w:tcPr>
            <w:tcW w:w="536" w:type="dxa"/>
            <w:shd w:val="clear" w:color="auto" w:fill="auto"/>
            <w:noWrap/>
            <w:vAlign w:val="center"/>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320</w:t>
            </w:r>
          </w:p>
        </w:tc>
        <w:tc>
          <w:tcPr>
            <w:tcW w:w="1296" w:type="dxa"/>
            <w:shd w:val="clear" w:color="auto" w:fill="auto"/>
            <w:noWrap/>
            <w:vAlign w:val="center"/>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2188494,00</w:t>
            </w:r>
          </w:p>
        </w:tc>
        <w:tc>
          <w:tcPr>
            <w:tcW w:w="1296" w:type="dxa"/>
            <w:shd w:val="clear" w:color="auto" w:fill="auto"/>
            <w:noWrap/>
            <w:vAlign w:val="center"/>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w:t>
            </w:r>
          </w:p>
        </w:tc>
        <w:tc>
          <w:tcPr>
            <w:tcW w:w="1296" w:type="dxa"/>
            <w:shd w:val="clear" w:color="auto" w:fill="auto"/>
            <w:noWrap/>
            <w:vAlign w:val="center"/>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Бюджетные инвестиции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А0821</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934406,00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Физическая культура и спорт</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3 968 799,20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3 709 300,00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3 709 300,00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Физическая культура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3 968 799,20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3 709 300,00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3 709 300,00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3 968 799,20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3 709 300,00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3 709 300,00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92 537,00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58 000,00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58 000,00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физической культуры и массового спорта на территории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89 037,00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физической культуры и спорта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04 1 01 02820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74 537,00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04 1 01 02820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74 537,00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Приобретения учреждениями физической культуры и спорта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04 1 01 22820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04 1 01 22820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инфраструктуры отрасли физической культуры и спорта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физической культуры и спорта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04 1 02 02820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04 1 02 02820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3 876 262,20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3 651 300,00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3 651 300,00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3 876 262,20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3 651 300,00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3 651 300,00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физической культуры и спорта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04 3 02 02820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2 754 399,20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2 739 200,00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2 739 200,00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04 3 02 02820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2 754 399,20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2 739 200,00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2 739 200,00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Ремонты учреждениями физической культуры и спорта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04 3 02 42280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209 763,00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04 3 02 42820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209 763,00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04 3 02 72300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04 3 02 72300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S2300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S2300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Обслуживание государственного и муниципального долга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Обслуживание государственного внутреннего и муниципального долга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Обслуживание муниципального долга</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17 1 01 99990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730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18 062 200,00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13 915 000,00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13 584 900,00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Дотации бюджетам поселений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18 062 200,00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13 915 000,00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13 584 900,00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18 062 200,00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13 915 000,00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13 584 900,00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17 2 00 00000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18 062 200,00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13 915 000,00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13 584 900,00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17 2 01 00000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18 062 200,00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13 915 000,00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13 584 900,00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Дотации на выравнивание бюджетной обеспеченности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17 2 01 70100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18 062 200,00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13 915 000,00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13 584 900,00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Дотации</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17 2 01 70100</w:t>
            </w: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18 062 200,00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13 915 000,00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13 584 900,00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Условно утвержденные расходы</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3 300 000,00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6 600 000,00</w:t>
            </w:r>
          </w:p>
        </w:tc>
      </w:tr>
      <w:tr w:rsidR="005B5B25" w:rsidRPr="005B5B25" w:rsidTr="00232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B5B25" w:rsidRPr="005B5B25" w:rsidRDefault="005B5B25" w:rsidP="002323FE">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ВСЕГО</w:t>
            </w:r>
          </w:p>
        </w:tc>
        <w:tc>
          <w:tcPr>
            <w:tcW w:w="479"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b/>
                <w:bCs/>
                <w:sz w:val="16"/>
                <w:szCs w:val="16"/>
              </w:rPr>
            </w:pPr>
          </w:p>
        </w:tc>
        <w:tc>
          <w:tcPr>
            <w:tcW w:w="1261"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256 633 858,10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175 567 877,00</w:t>
            </w:r>
          </w:p>
        </w:tc>
        <w:tc>
          <w:tcPr>
            <w:tcW w:w="1296" w:type="dxa"/>
            <w:shd w:val="clear" w:color="auto" w:fill="auto"/>
            <w:noWrap/>
            <w:vAlign w:val="center"/>
            <w:hideMark/>
          </w:tcPr>
          <w:p w:rsidR="005B5B25" w:rsidRPr="005B5B25" w:rsidRDefault="005B5B25" w:rsidP="002323F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175 712 214,00</w:t>
            </w:r>
          </w:p>
        </w:tc>
      </w:tr>
    </w:tbl>
    <w:p w:rsidR="005B5B25" w:rsidRPr="005B5B25" w:rsidRDefault="005B5B25" w:rsidP="005B5B25">
      <w:pPr>
        <w:spacing w:after="0" w:line="240" w:lineRule="auto"/>
        <w:jc w:val="both"/>
        <w:rPr>
          <w:rFonts w:ascii="Times New Roman" w:hAnsi="Times New Roman" w:cs="Times New Roman"/>
          <w:sz w:val="16"/>
          <w:szCs w:val="16"/>
        </w:rPr>
      </w:pPr>
    </w:p>
    <w:tbl>
      <w:tblPr>
        <w:tblW w:w="10598" w:type="dxa"/>
        <w:tblInd w:w="-1168" w:type="dxa"/>
        <w:tblLook w:val="04A0" w:firstRow="1" w:lastRow="0" w:firstColumn="1" w:lastColumn="0" w:noHBand="0" w:noVBand="1"/>
      </w:tblPr>
      <w:tblGrid>
        <w:gridCol w:w="3924"/>
        <w:gridCol w:w="1261"/>
        <w:gridCol w:w="479"/>
        <w:gridCol w:w="510"/>
        <w:gridCol w:w="536"/>
        <w:gridCol w:w="1296"/>
        <w:gridCol w:w="1296"/>
        <w:gridCol w:w="1188"/>
        <w:gridCol w:w="108"/>
      </w:tblGrid>
      <w:tr w:rsidR="00D533EE" w:rsidRPr="005B5B25" w:rsidTr="00D533EE">
        <w:trPr>
          <w:gridAfter w:val="1"/>
          <w:wAfter w:w="108" w:type="dxa"/>
          <w:trHeight w:val="1104"/>
        </w:trPr>
        <w:tc>
          <w:tcPr>
            <w:tcW w:w="10490" w:type="dxa"/>
            <w:gridSpan w:val="8"/>
            <w:tcBorders>
              <w:top w:val="nil"/>
              <w:left w:val="nil"/>
              <w:right w:val="nil"/>
            </w:tcBorders>
            <w:shd w:val="clear" w:color="auto" w:fill="auto"/>
            <w:noWrap/>
            <w:vAlign w:val="bottom"/>
            <w:hideMark/>
          </w:tcPr>
          <w:p w:rsidR="00D533EE" w:rsidRPr="00D533EE" w:rsidRDefault="00D533EE" w:rsidP="00D533EE">
            <w:pPr>
              <w:spacing w:after="0" w:line="240" w:lineRule="auto"/>
              <w:jc w:val="right"/>
              <w:rPr>
                <w:rFonts w:ascii="Times New Roman" w:hAnsi="Times New Roman" w:cs="Times New Roman"/>
                <w:sz w:val="20"/>
                <w:szCs w:val="16"/>
              </w:rPr>
            </w:pPr>
            <w:r w:rsidRPr="00D533EE">
              <w:rPr>
                <w:rFonts w:ascii="Times New Roman" w:hAnsi="Times New Roman" w:cs="Times New Roman"/>
                <w:sz w:val="20"/>
                <w:szCs w:val="16"/>
              </w:rPr>
              <w:t>Приложение 10</w:t>
            </w:r>
          </w:p>
          <w:p w:rsidR="00D533EE" w:rsidRDefault="00D533EE" w:rsidP="00D533EE">
            <w:pPr>
              <w:spacing w:after="0" w:line="240" w:lineRule="auto"/>
              <w:jc w:val="right"/>
              <w:rPr>
                <w:rFonts w:ascii="Times New Roman" w:hAnsi="Times New Roman" w:cs="Times New Roman"/>
                <w:sz w:val="20"/>
                <w:szCs w:val="16"/>
              </w:rPr>
            </w:pPr>
            <w:r w:rsidRPr="00D533EE">
              <w:rPr>
                <w:rFonts w:ascii="Times New Roman" w:hAnsi="Times New Roman" w:cs="Times New Roman"/>
                <w:sz w:val="20"/>
                <w:szCs w:val="16"/>
              </w:rPr>
              <w:t>к решению Думы Поддорского муниципального района</w:t>
            </w:r>
          </w:p>
          <w:p w:rsidR="00D533EE" w:rsidRPr="00D533EE" w:rsidRDefault="00D533EE" w:rsidP="00D533EE">
            <w:pPr>
              <w:spacing w:after="0" w:line="240" w:lineRule="auto"/>
              <w:jc w:val="right"/>
              <w:rPr>
                <w:rFonts w:ascii="Times New Roman" w:hAnsi="Times New Roman" w:cs="Times New Roman"/>
                <w:sz w:val="20"/>
                <w:szCs w:val="16"/>
              </w:rPr>
            </w:pPr>
            <w:r w:rsidRPr="00D533EE">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D533EE" w:rsidRPr="00D533EE" w:rsidRDefault="00D533EE" w:rsidP="00D533EE">
            <w:pPr>
              <w:spacing w:after="0" w:line="240" w:lineRule="auto"/>
              <w:jc w:val="center"/>
              <w:rPr>
                <w:rFonts w:ascii="Times New Roman" w:hAnsi="Times New Roman" w:cs="Times New Roman"/>
                <w:sz w:val="20"/>
                <w:szCs w:val="16"/>
              </w:rPr>
            </w:pPr>
            <w:r w:rsidRPr="00D533EE">
              <w:rPr>
                <w:rFonts w:ascii="Times New Roman" w:hAnsi="Times New Roman" w:cs="Times New Roman"/>
                <w:b/>
                <w:sz w:val="20"/>
                <w:szCs w:val="16"/>
              </w:rPr>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2024 год и на плановый период 2025 и 2026 годов</w:t>
            </w:r>
          </w:p>
        </w:tc>
      </w:tr>
      <w:tr w:rsidR="00D533EE" w:rsidRPr="005B5B25" w:rsidTr="00D533EE">
        <w:trPr>
          <w:gridAfter w:val="1"/>
          <w:wAfter w:w="108" w:type="dxa"/>
          <w:trHeight w:val="80"/>
        </w:trPr>
        <w:tc>
          <w:tcPr>
            <w:tcW w:w="10490" w:type="dxa"/>
            <w:gridSpan w:val="8"/>
            <w:tcBorders>
              <w:top w:val="nil"/>
              <w:left w:val="nil"/>
              <w:bottom w:val="nil"/>
              <w:right w:val="nil"/>
            </w:tcBorders>
            <w:shd w:val="clear" w:color="auto" w:fill="auto"/>
            <w:vAlign w:val="bottom"/>
            <w:hideMark/>
          </w:tcPr>
          <w:p w:rsidR="00D533EE" w:rsidRPr="00D533EE" w:rsidRDefault="00D533EE" w:rsidP="00D533EE">
            <w:pPr>
              <w:spacing w:after="0" w:line="240" w:lineRule="auto"/>
              <w:jc w:val="right"/>
              <w:rPr>
                <w:rFonts w:ascii="Times New Roman" w:hAnsi="Times New Roman" w:cs="Times New Roman"/>
                <w:sz w:val="20"/>
                <w:szCs w:val="16"/>
              </w:rPr>
            </w:pPr>
            <w:r w:rsidRPr="00D533EE">
              <w:rPr>
                <w:rFonts w:ascii="Times New Roman" w:hAnsi="Times New Roman" w:cs="Times New Roman"/>
                <w:sz w:val="20"/>
                <w:szCs w:val="16"/>
              </w:rPr>
              <w:t>рублей</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Наименование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ЦСР</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РЗ</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Пр</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ВР</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2024</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2025</w:t>
            </w:r>
          </w:p>
        </w:tc>
        <w:tc>
          <w:tcPr>
            <w:tcW w:w="1296" w:type="dxa"/>
            <w:gridSpan w:val="2"/>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2026</w:t>
            </w:r>
          </w:p>
        </w:tc>
      </w:tr>
      <w:tr w:rsidR="005B5B25" w:rsidRPr="005B5B25" w:rsidTr="00D533EE">
        <w:trPr>
          <w:trHeight w:val="20"/>
        </w:trPr>
        <w:tc>
          <w:tcPr>
            <w:tcW w:w="3924"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1261"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01 0 00 00000</w:t>
            </w:r>
          </w:p>
        </w:tc>
        <w:tc>
          <w:tcPr>
            <w:tcW w:w="47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70 039 337,97</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59 825 100,00</w:t>
            </w:r>
          </w:p>
        </w:tc>
        <w:tc>
          <w:tcPr>
            <w:tcW w:w="1296" w:type="dxa"/>
            <w:gridSpan w:val="2"/>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60 051 300,00</w:t>
            </w:r>
          </w:p>
        </w:tc>
      </w:tr>
      <w:tr w:rsidR="005B5B25" w:rsidRPr="005B5B25" w:rsidTr="00D533EE">
        <w:trPr>
          <w:trHeight w:val="20"/>
        </w:trPr>
        <w:tc>
          <w:tcPr>
            <w:tcW w:w="3924"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61"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01 1 00 00000</w:t>
            </w:r>
          </w:p>
        </w:tc>
        <w:tc>
          <w:tcPr>
            <w:tcW w:w="47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39 589 600,00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33 658 200,00</w:t>
            </w:r>
          </w:p>
        </w:tc>
        <w:tc>
          <w:tcPr>
            <w:tcW w:w="1296" w:type="dxa"/>
            <w:gridSpan w:val="2"/>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33 913 800,00</w:t>
            </w:r>
          </w:p>
        </w:tc>
      </w:tr>
      <w:tr w:rsidR="005B5B25" w:rsidRPr="005B5B25" w:rsidTr="00D533EE">
        <w:trPr>
          <w:trHeight w:val="20"/>
        </w:trPr>
        <w:tc>
          <w:tcPr>
            <w:tcW w:w="3924"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Создание условий для получения качественного </w:t>
            </w:r>
            <w:r w:rsidRPr="005B5B25">
              <w:rPr>
                <w:rFonts w:ascii="Times New Roman" w:hAnsi="Times New Roman" w:cs="Times New Roman"/>
                <w:sz w:val="16"/>
                <w:szCs w:val="16"/>
              </w:rPr>
              <w:lastRenderedPageBreak/>
              <w:t>образования</w:t>
            </w:r>
          </w:p>
        </w:tc>
        <w:tc>
          <w:tcPr>
            <w:tcW w:w="1261"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01 1 03 00000</w:t>
            </w:r>
          </w:p>
        </w:tc>
        <w:tc>
          <w:tcPr>
            <w:tcW w:w="47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35 575 048,00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31 868 200,00</w:t>
            </w:r>
          </w:p>
        </w:tc>
        <w:tc>
          <w:tcPr>
            <w:tcW w:w="1296" w:type="dxa"/>
            <w:gridSpan w:val="2"/>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31 868 200,00</w:t>
            </w:r>
          </w:p>
        </w:tc>
      </w:tr>
      <w:tr w:rsidR="005B5B25" w:rsidRPr="005B5B25" w:rsidTr="00D533EE">
        <w:trPr>
          <w:trHeight w:val="20"/>
        </w:trPr>
        <w:tc>
          <w:tcPr>
            <w:tcW w:w="3924"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Организации, реализующие  программы дошкольного образования</w:t>
            </w:r>
          </w:p>
        </w:tc>
        <w:tc>
          <w:tcPr>
            <w:tcW w:w="1261"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01 1 03 02200</w:t>
            </w:r>
          </w:p>
        </w:tc>
        <w:tc>
          <w:tcPr>
            <w:tcW w:w="47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4 004 900,00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3 928 400,00</w:t>
            </w:r>
          </w:p>
        </w:tc>
        <w:tc>
          <w:tcPr>
            <w:tcW w:w="1296" w:type="dxa"/>
            <w:gridSpan w:val="2"/>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3 928 400,00</w:t>
            </w:r>
          </w:p>
        </w:tc>
      </w:tr>
      <w:tr w:rsidR="005B5B25" w:rsidRPr="005B5B25" w:rsidTr="00D533EE">
        <w:trPr>
          <w:trHeight w:val="20"/>
        </w:trPr>
        <w:tc>
          <w:tcPr>
            <w:tcW w:w="3924"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01 1 03 02200</w:t>
            </w:r>
          </w:p>
        </w:tc>
        <w:tc>
          <w:tcPr>
            <w:tcW w:w="47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4 004 900,00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3 928 400,00</w:t>
            </w:r>
          </w:p>
        </w:tc>
        <w:tc>
          <w:tcPr>
            <w:tcW w:w="1296" w:type="dxa"/>
            <w:gridSpan w:val="2"/>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3 928 400,00</w:t>
            </w:r>
          </w:p>
        </w:tc>
      </w:tr>
      <w:tr w:rsidR="005B5B25" w:rsidRPr="005B5B25" w:rsidTr="00D533EE">
        <w:trPr>
          <w:trHeight w:val="20"/>
        </w:trPr>
        <w:tc>
          <w:tcPr>
            <w:tcW w:w="3924"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Дошкольное образование</w:t>
            </w:r>
          </w:p>
        </w:tc>
        <w:tc>
          <w:tcPr>
            <w:tcW w:w="1261"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01 1 03 02200</w:t>
            </w:r>
          </w:p>
        </w:tc>
        <w:tc>
          <w:tcPr>
            <w:tcW w:w="47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4 004 900,00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3 928 400,00</w:t>
            </w:r>
          </w:p>
        </w:tc>
        <w:tc>
          <w:tcPr>
            <w:tcW w:w="1296" w:type="dxa"/>
            <w:gridSpan w:val="2"/>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3 928 400,00</w:t>
            </w:r>
          </w:p>
        </w:tc>
      </w:tr>
      <w:tr w:rsidR="005B5B25" w:rsidRPr="005B5B25" w:rsidTr="00D533EE">
        <w:trPr>
          <w:trHeight w:val="20"/>
        </w:trPr>
        <w:tc>
          <w:tcPr>
            <w:tcW w:w="3924"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01 1 03 02200</w:t>
            </w:r>
          </w:p>
        </w:tc>
        <w:tc>
          <w:tcPr>
            <w:tcW w:w="47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nil"/>
              <w:left w:val="nil"/>
              <w:bottom w:val="nil"/>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4 004 900,00</w:t>
            </w:r>
          </w:p>
        </w:tc>
        <w:tc>
          <w:tcPr>
            <w:tcW w:w="1296" w:type="dxa"/>
            <w:tcBorders>
              <w:top w:val="nil"/>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3 928 400,00</w:t>
            </w:r>
          </w:p>
        </w:tc>
        <w:tc>
          <w:tcPr>
            <w:tcW w:w="1296" w:type="dxa"/>
            <w:gridSpan w:val="2"/>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3 928 400,00</w:t>
            </w:r>
          </w:p>
        </w:tc>
      </w:tr>
      <w:tr w:rsidR="005B5B25" w:rsidRPr="005B5B25" w:rsidTr="00D533EE">
        <w:trPr>
          <w:trHeight w:val="20"/>
        </w:trPr>
        <w:tc>
          <w:tcPr>
            <w:tcW w:w="3924"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261"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01 1 03 02210</w:t>
            </w:r>
          </w:p>
        </w:tc>
        <w:tc>
          <w:tcPr>
            <w:tcW w:w="47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3 463 148,00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3 268 400,00</w:t>
            </w:r>
          </w:p>
        </w:tc>
        <w:tc>
          <w:tcPr>
            <w:tcW w:w="1296" w:type="dxa"/>
            <w:gridSpan w:val="2"/>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3 268 400,00</w:t>
            </w:r>
          </w:p>
        </w:tc>
      </w:tr>
      <w:tr w:rsidR="005B5B25" w:rsidRPr="005B5B25" w:rsidTr="00D533EE">
        <w:trPr>
          <w:trHeight w:val="20"/>
        </w:trPr>
        <w:tc>
          <w:tcPr>
            <w:tcW w:w="3924"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01 1 03 02210</w:t>
            </w:r>
          </w:p>
        </w:tc>
        <w:tc>
          <w:tcPr>
            <w:tcW w:w="47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3 463 148,00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3 268 400,00</w:t>
            </w:r>
          </w:p>
        </w:tc>
        <w:tc>
          <w:tcPr>
            <w:tcW w:w="1296" w:type="dxa"/>
            <w:gridSpan w:val="2"/>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3 268 400,00</w:t>
            </w:r>
          </w:p>
        </w:tc>
      </w:tr>
      <w:tr w:rsidR="005B5B25" w:rsidRPr="005B5B25" w:rsidTr="00D533EE">
        <w:trPr>
          <w:trHeight w:val="20"/>
        </w:trPr>
        <w:tc>
          <w:tcPr>
            <w:tcW w:w="3924" w:type="dxa"/>
            <w:tcBorders>
              <w:top w:val="nil"/>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01 1 03 02210</w:t>
            </w:r>
          </w:p>
        </w:tc>
        <w:tc>
          <w:tcPr>
            <w:tcW w:w="479"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3 463 148,00</w:t>
            </w:r>
          </w:p>
        </w:tc>
        <w:tc>
          <w:tcPr>
            <w:tcW w:w="1296" w:type="dxa"/>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3 268 400,00</w:t>
            </w:r>
          </w:p>
        </w:tc>
        <w:tc>
          <w:tcPr>
            <w:tcW w:w="1296" w:type="dxa"/>
            <w:gridSpan w:val="2"/>
            <w:tcBorders>
              <w:top w:val="nil"/>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3 268 400,00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3 463 148,00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3 268 400,00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3 268 400,00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25 213 700,00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22 818 400,00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22 818 400,00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25 213 700,00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22 818 400,00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22 818 400,00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7 952 200,00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7 398 600,00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7 398 600,00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7 952 200,00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7 398 600,00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7 398 600,00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15 419 800,00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15 419 800,00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17 261 500,00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15 419 800,00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15 419 800,00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01 1 03 70500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01 1 03 70500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01 1 03 70500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01 1 03 70500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119 000,00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01 1 03 70570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47 300,00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47 300,00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01 1 03 70570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47 300,00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47 300,00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01 1 03 70570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47 300,00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47 300,00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01 1 03 70570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47 300,00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47 300,00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01 1 03 70630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217 600,00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217 600,00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01 1 03 70630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217 600,00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217 600,00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01 1 03 70630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217 600,00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217 600,00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01 1 03 70630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217 600,00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217 600,00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01 1 03 72080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R0501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R0501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R0501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R0501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R3031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2 518 600,00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R3031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2 518 600,00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R3031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2 518 600,00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R3031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2 518 600,00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1 484 300,00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S2080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S2080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S2080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03 S2080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Кадровое обеспечение муниципальной системы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757 800,00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957 800,00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01 1 04 72650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01 1 04 72650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Социальное обеспечение населения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01 1 04 72650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01 1 04 72650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313 800,00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01 1 04 75320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01 1 04 75320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01 1 04 75320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01 1 04 75320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452 000,00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452 000,00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452 000,00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01 1 04 92210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452 000,00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Федеральный проект «Современная школа»</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3 098 552,00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736 200,00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736 200,00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3 098 552,00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736 200,00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736 200,00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1 364 352,00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1 364 352,00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1 364 352,00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1 364 352,00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536 200,00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71370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71370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71370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71370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Финансовое обеспечение деятельности центров образования естественно-научной и технологической </w:t>
            </w:r>
            <w:r w:rsidRPr="005B5B25">
              <w:rPr>
                <w:rFonts w:ascii="Times New Roman" w:hAnsi="Times New Roman" w:cs="Times New Roman"/>
                <w:sz w:val="16"/>
                <w:szCs w:val="16"/>
              </w:rPr>
              <w:lastRenderedPageBreak/>
              <w:t>направленности в муниципальных о общеобразовательных организациях области, расположенных в сельской местности и малых городах</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01 1 Е1 72330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72330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72330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Е1 72330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Федеральный проект «Цифровая образовательная среда»</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Е4 71380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Е4 71380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Е4 71380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Е4 71380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Федеральный проект «Патриотическое воспитание граждан Российской Федерации»</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ЕВ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321 600,00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ЕВ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321 600,00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ЕВ 51791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321 600,00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ЕВ 51791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321 600,00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ЕВ 51791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321 600,00</w:t>
            </w:r>
          </w:p>
        </w:tc>
      </w:tr>
      <w:tr w:rsidR="00D533EE" w:rsidRPr="005B5B25" w:rsidTr="00D533EE">
        <w:trPr>
          <w:trHeight w:val="184"/>
        </w:trPr>
        <w:tc>
          <w:tcPr>
            <w:tcW w:w="3924" w:type="dxa"/>
            <w:tcBorders>
              <w:top w:val="single" w:sz="4" w:space="0" w:color="auto"/>
              <w:left w:val="single" w:sz="4" w:space="0" w:color="auto"/>
              <w:bottom w:val="single" w:sz="4" w:space="0" w:color="auto"/>
              <w:right w:val="single" w:sz="4" w:space="0" w:color="auto"/>
            </w:tcBorders>
            <w:vAlign w:val="center"/>
          </w:tcPr>
          <w:p w:rsidR="00D533EE" w:rsidRPr="005B5B25" w:rsidRDefault="00D533EE"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single" w:sz="4" w:space="0" w:color="auto"/>
              <w:bottom w:val="single" w:sz="4" w:space="0" w:color="auto"/>
              <w:right w:val="single" w:sz="4" w:space="0" w:color="auto"/>
            </w:tcBorders>
            <w:vAlign w:val="center"/>
          </w:tcPr>
          <w:p w:rsidR="00D533EE" w:rsidRPr="005B5B25" w:rsidRDefault="00D533EE"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1 ЕВ 51791</w:t>
            </w:r>
          </w:p>
        </w:tc>
        <w:tc>
          <w:tcPr>
            <w:tcW w:w="479" w:type="dxa"/>
            <w:tcBorders>
              <w:top w:val="single" w:sz="4" w:space="0" w:color="auto"/>
              <w:left w:val="single" w:sz="4" w:space="0" w:color="auto"/>
              <w:bottom w:val="single" w:sz="4" w:space="0" w:color="auto"/>
              <w:right w:val="single" w:sz="4" w:space="0" w:color="auto"/>
            </w:tcBorders>
            <w:vAlign w:val="center"/>
          </w:tcPr>
          <w:p w:rsidR="00D533EE" w:rsidRPr="005B5B25" w:rsidRDefault="00D533EE"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D533EE" w:rsidRPr="005B5B25" w:rsidRDefault="00D533EE"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single" w:sz="4" w:space="0" w:color="auto"/>
              <w:bottom w:val="single" w:sz="4" w:space="0" w:color="auto"/>
              <w:right w:val="single" w:sz="4" w:space="0" w:color="auto"/>
            </w:tcBorders>
            <w:vAlign w:val="center"/>
          </w:tcPr>
          <w:p w:rsidR="00D533EE" w:rsidRPr="005B5B25" w:rsidRDefault="00D533EE"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D533EE" w:rsidRPr="005B5B25" w:rsidRDefault="00D533EE"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D533EE" w:rsidRPr="005B5B25" w:rsidRDefault="00D533EE"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266 000,00</w:t>
            </w:r>
          </w:p>
        </w:tc>
        <w:tc>
          <w:tcPr>
            <w:tcW w:w="1296" w:type="dxa"/>
            <w:gridSpan w:val="2"/>
            <w:tcBorders>
              <w:top w:val="single" w:sz="4" w:space="0" w:color="auto"/>
              <w:left w:val="single" w:sz="4" w:space="0" w:color="auto"/>
              <w:bottom w:val="single" w:sz="4" w:space="0" w:color="auto"/>
              <w:right w:val="single" w:sz="4" w:space="0" w:color="auto"/>
            </w:tcBorders>
            <w:vAlign w:val="center"/>
          </w:tcPr>
          <w:p w:rsidR="00D533EE" w:rsidRPr="005B5B25" w:rsidRDefault="00D533EE"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321 600,00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884 700,00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884 700,00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программ дополнительного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01 2 01 06230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01 2 01 06230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Дополнительное образование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01 2 01 06230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01 2 01 06230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813 700,00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Е2 72020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Е2 72020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Дополнительное образование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Е2 72020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2 Е2 72020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01 4 00 00000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01 4 01 00000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01 4 01 02350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01 4 01 02350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01 4 01 02350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01 4 01 02350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104 000,00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29 461 037,97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25 249 200,00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25 219 800,00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Обеспечение условий для выполнения муниципальных заданий, а также для выполнения </w:t>
            </w:r>
            <w:r w:rsidRPr="005B5B25">
              <w:rPr>
                <w:rFonts w:ascii="Times New Roman" w:hAnsi="Times New Roman" w:cs="Times New Roman"/>
                <w:sz w:val="16"/>
                <w:szCs w:val="16"/>
              </w:rPr>
              <w:lastRenderedPageBreak/>
              <w:t>полномочий органов местного самоуправления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01 5 01 00000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25 384 737,97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21 195 400,00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21 166 000,00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Организации, реализующие  программы дошкольного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342 857,72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342 857,72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342 857,72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342 857,72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148 400,00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148 400,00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148 400,00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148 400,00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148 400,00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148 400,00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148 400,00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148 400,00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Приобретения организациями, реализующие  программы дошкольного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01 5 01 22200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01 5 01 22200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01 5 01 22200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01 5 01 22200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01 5 01 22210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01 5 01 22210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01 5 01 22210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01 5 01 22210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Ремонты организаций, реализующих  программы дошкольного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01 5 01 42200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01 5 01 42200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01 5 01 42200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01 5 01 42200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1 614 557,25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167 100,00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167 100,00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1 614 557,25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167 100,00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167 100,00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1 614 557,25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167 100,00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167 100,00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1 614 557,25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167 100,00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167 100,00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Охрана семьи и детства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659 800,00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692 800,00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692 800,00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692 800,00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692 800,00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234 900,00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234 900,00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304 900,00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234 900,00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234 900,00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352 300,00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105 600,00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105 600,00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105 600,00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105 600,00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Охрана семьи и детства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38 100,00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2 045 000,00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2 045 000,00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2 045 000,00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2 045 000,00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Охрана семьи и детства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2 045 000,00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2 045 000,00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1 002 683,00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1 134 600,00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1 134 600,00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705 817,00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910 400,00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910 400,00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w:t>
            </w:r>
            <w:r w:rsidRPr="005B5B25">
              <w:rPr>
                <w:rFonts w:ascii="Times New Roman" w:hAnsi="Times New Roman" w:cs="Times New Roman"/>
                <w:sz w:val="16"/>
                <w:szCs w:val="16"/>
              </w:rPr>
              <w:lastRenderedPageBreak/>
              <w:t>добровольном содействии в выполнении задач, возложенных на Вооруженные Силы Российской Федерации, и членов их семей»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01 5 01 71640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01 5 01 71640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01 5 01 71640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01 5 01 71640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161 600,00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846 900,00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846 900,00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846 900,00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846 900,00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335 600,00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335 600,00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335 600,00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335 600,00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511 300,00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511 300,00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511 300,00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511 300,00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8 362 800,00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8 362 800,00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8 362 800,00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8 362 800,00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8 362 800,00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8 362 800,00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4 016 100,00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4 016 100,00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4 016 100,00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4 016 100,00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4 346 700,00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4 346 700,00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4 346 700,00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4 346 700,00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4 887 200,00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01 5 01 72670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расходы организациями, реализующие  программы дошкольного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01 5 01 92200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01 5 01 92200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01 5 01 92200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01 5 01 92200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72 123,00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72 123,00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72 123,00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72 123,00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L3041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1 216 100,00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1 186 700,00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L3041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1 216 100,00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1 186 700,00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L3041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1 216 100,00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1 186 700,00</w:t>
            </w:r>
          </w:p>
        </w:tc>
      </w:tr>
      <w:tr w:rsidR="00D533EE" w:rsidRPr="005B5B25" w:rsidTr="00D533EE">
        <w:trPr>
          <w:trHeight w:val="184"/>
        </w:trPr>
        <w:tc>
          <w:tcPr>
            <w:tcW w:w="3924" w:type="dxa"/>
            <w:tcBorders>
              <w:top w:val="single" w:sz="4" w:space="0" w:color="auto"/>
              <w:left w:val="single" w:sz="4" w:space="0" w:color="auto"/>
              <w:bottom w:val="single" w:sz="4" w:space="0" w:color="auto"/>
              <w:right w:val="single" w:sz="4" w:space="0" w:color="auto"/>
            </w:tcBorders>
            <w:vAlign w:val="center"/>
          </w:tcPr>
          <w:p w:rsidR="00D533EE" w:rsidRPr="005B5B25" w:rsidRDefault="00D533EE"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single" w:sz="4" w:space="0" w:color="auto"/>
              <w:bottom w:val="single" w:sz="4" w:space="0" w:color="auto"/>
              <w:right w:val="single" w:sz="4" w:space="0" w:color="auto"/>
            </w:tcBorders>
            <w:vAlign w:val="center"/>
          </w:tcPr>
          <w:p w:rsidR="00D533EE" w:rsidRPr="005B5B25" w:rsidRDefault="00D533EE"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L3041</w:t>
            </w:r>
          </w:p>
        </w:tc>
        <w:tc>
          <w:tcPr>
            <w:tcW w:w="479" w:type="dxa"/>
            <w:tcBorders>
              <w:top w:val="single" w:sz="4" w:space="0" w:color="auto"/>
              <w:left w:val="single" w:sz="4" w:space="0" w:color="auto"/>
              <w:bottom w:val="single" w:sz="4" w:space="0" w:color="auto"/>
              <w:right w:val="single" w:sz="4" w:space="0" w:color="auto"/>
            </w:tcBorders>
            <w:vAlign w:val="center"/>
          </w:tcPr>
          <w:p w:rsidR="00D533EE" w:rsidRPr="005B5B25" w:rsidRDefault="00D533EE"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D533EE" w:rsidRPr="005B5B25" w:rsidRDefault="00D533EE"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single" w:sz="4" w:space="0" w:color="auto"/>
              <w:bottom w:val="single" w:sz="4" w:space="0" w:color="auto"/>
              <w:right w:val="single" w:sz="4" w:space="0" w:color="auto"/>
            </w:tcBorders>
            <w:vAlign w:val="center"/>
          </w:tcPr>
          <w:p w:rsidR="00D533EE" w:rsidRPr="005B5B25" w:rsidRDefault="00D533EE"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D533EE" w:rsidRPr="005B5B25" w:rsidRDefault="00D533EE"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1 250 400,00</w:t>
            </w:r>
          </w:p>
        </w:tc>
        <w:tc>
          <w:tcPr>
            <w:tcW w:w="1296" w:type="dxa"/>
            <w:tcBorders>
              <w:top w:val="single" w:sz="4" w:space="0" w:color="auto"/>
              <w:left w:val="single" w:sz="4" w:space="0" w:color="auto"/>
              <w:bottom w:val="single" w:sz="4" w:space="0" w:color="auto"/>
              <w:right w:val="single" w:sz="4" w:space="0" w:color="auto"/>
            </w:tcBorders>
            <w:vAlign w:val="center"/>
          </w:tcPr>
          <w:p w:rsidR="00D533EE" w:rsidRPr="005B5B25" w:rsidRDefault="00D533EE"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1 216 100,00</w:t>
            </w:r>
          </w:p>
        </w:tc>
        <w:tc>
          <w:tcPr>
            <w:tcW w:w="1296" w:type="dxa"/>
            <w:gridSpan w:val="2"/>
            <w:tcBorders>
              <w:top w:val="single" w:sz="4" w:space="0" w:color="auto"/>
              <w:left w:val="single" w:sz="4" w:space="0" w:color="auto"/>
              <w:bottom w:val="single" w:sz="4" w:space="0" w:color="auto"/>
              <w:right w:val="single" w:sz="4" w:space="0" w:color="auto"/>
            </w:tcBorders>
            <w:vAlign w:val="center"/>
          </w:tcPr>
          <w:p w:rsidR="00D533EE" w:rsidRPr="005B5B25" w:rsidRDefault="00D533EE"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1 186 700,00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211 700,00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211 700,00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211 700,00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211 700,00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127 800,00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127 800,00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127 800,00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127 800,00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2 090 700,00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2 090 700,00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2 090 700,00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2 090 700,00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2 090 700,00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2 090 700,00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1 004 300,00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1 004 300,00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1 004 300,00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1 004 300,00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1 086 400,00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1 086 400,00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1 086 400,00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1 086 400,00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203 600,00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S7050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и управления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4 076 300,00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4 076 300,00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4 076 300,00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4 076 300,00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4 076 300,00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4 053 800,00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86 107 526,58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39 694 893,00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37 935 589,00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28 135 999,72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719 887,80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726 487,00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685 405,00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180 500,00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180 500,00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600 726,00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600 726,00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600 726,00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600 726,00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02 1 01 70660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84 679,00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02 1 01 70660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84 679,00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02 1 01 70660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84 679,00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02 1 01 70660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84 679,00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152 000,00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Библиотеки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2 325 544,66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529 387,80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535 987,00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Приобретения организациями учреждений культуры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02 1 03 22400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263 735,00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02 1 03 22400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263 735,00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02 1 03 22400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263 735,00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02 1 03 22400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263 735,00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Ремонты организациями, реализующие программы дополнительного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Дополнительное образование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76 936,00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Ремонты организаций учреждений культуры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1 106 044,33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1 106 044,33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1 106 044,33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1 106 044,33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Ремонты организаций учреждений культуры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347 199,13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347 199,13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347 199,13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02 1 03 42420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347 199,13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L4670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519 711,00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516 903,00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523 169,00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L4670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519 711,00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516 903,00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523 169,00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L4670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519 711,00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516 903,00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523 169,00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L4670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519 711,00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516 903,00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523 169,00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L5191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11 919,20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12 484,80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12 818,00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L5191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11 919,20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12 484,80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12 818,00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L5191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11 919,20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12 484,80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12 818,00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03 L5191</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11 919,20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12 484,80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12 818,00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Федеральный проект "Культурная среда"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А1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25 115 050,06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А1 55130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9 963 530,06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А1 55130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9 963 530,06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А1 55130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9 963 530,06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А1 55130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9 963 530,06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модельных муниципальных библиотек</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А1 54541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А1 54541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А1 54541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1 А1 54541</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15 151 520,00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туристской инфраструктуры на территории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02 2 03 02400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57 418 795,86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38 965 005,20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37 199 102,00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57 418 795,86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38 965 005,20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37 199 102,00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Организации, реализующие программы дополнительного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4 207 903,40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4 121 800,00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4 121 800,00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4 207 903,40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4 121 800,00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4 121 800,00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Дополнительное образование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4 207 903,40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4 121 800,00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4 121 800,00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4 207 903,40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4 121 800,00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4 121 800,00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Учреждения по финансово-экономическому и информационно- методическому сопровождению</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6 547 700,00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6 181 100,00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6 547 700,00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6 181 100,00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культуры,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6 547 700,00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6 181 100,00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8 944 167,50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6 547 700,00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6 181 100,00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25 939 193,80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18 500 205,00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17 464 302,00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25 939 193,80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18 500 205,00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17 464 302,00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25 939 193,80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18 500 205,00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17 464 302,00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25 939 193,80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18 500 205,00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17 464 302,00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Библиотеки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9 442 831,16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6 489 900,20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6 126 500,00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9 442 831,16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6 489 900,20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6 126 500,00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9 442 831,16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6 489 900,20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6 126 500,00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9 442 831,16</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6 489 900,20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6 126 500,00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02 3 02 71410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5 579 300,00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02 3 02  71410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5 579 300,00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02 3 02  71410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5 579 300,00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02 3 02  71410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02 3 02  71410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4 073 400,00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2 644 300,00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2 644 300,00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2 644 300,00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Дополнительное образование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210 600,00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2 433 700,00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2 433 700,00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2 433 700,00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2 433 700,00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196 700,00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196 700,00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2 237 000,00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2 237 000,00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661 100,00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661 100,00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661 100,00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Дополнительное образование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608 400,00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608 400,00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608 400,00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608 400,00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49 200,00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559 200,00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559 200,00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363 147,84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оздоровления, отдыха и личностного развития учащихся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363 147,84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327 292,84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327 292,84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327 292,84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327 292,84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физической культуры и спорта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03 0 02 02820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35 855,00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3 968 799,20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3 709 300,00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3 709 300,00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92 537,00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58 000,00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58 000,00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физической культуры и массового спорта на территории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89 037,00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04 1 01 02820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74 537,00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04 1 01 02820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74 537,00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04 1 01 02820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74 537,00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04 1 01 02820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74 537,00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Приобретения учреждениями физической культуры и спорта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04 1 01 22820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04 1 01 22820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04 1 01 22820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04 1 01 22820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инфраструктуры отрасли физической культуры и спорта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04 1 02 02820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3 876 262,20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3 651 300,00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3 651 300,00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3 876 262,20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3 651 300,00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3 651 300,00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физической культуры и спорта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2 754 399,20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2 739 200,00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2 739 200,00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2 754 399,20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2 739 200,00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2 739 200,00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2 754 399,20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2 739 200,00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2 739 200,00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2 754 399,20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2 739 200,00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2 739 200,00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Ремонты учреждениями физической культуры и спорта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04 3 02 42820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209 763,00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04 3 02 42820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209 763,00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04 3 02 42820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209 763,00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04 3 02 42820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209 763,00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729 700,00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182 400,00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05 0 03 00000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05 0 03 02400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05 0 03 02400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05 0 03 02400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05 0 03 02400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Вовлечение общественности в предупреждение правонарушений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Реализация прочих мероприятий программы "Профилактика правонарушений в Поддорском муниципальном районе на 2021-2025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Содействие повышению квалификации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936 259,72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455 200,00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455 200,00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Связь и информатика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145 200,00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Связь и информатика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Связь и информатика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597 059,72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597 059,72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597 059,72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Связь и информатика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597 059,72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597 059,72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256 000,00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Создание условий для защиты информации в </w:t>
            </w:r>
            <w:r w:rsidRPr="005B5B25">
              <w:rPr>
                <w:rFonts w:ascii="Times New Roman" w:hAnsi="Times New Roman" w:cs="Times New Roman"/>
                <w:sz w:val="16"/>
                <w:szCs w:val="16"/>
              </w:rPr>
              <w:lastRenderedPageBreak/>
              <w:t>Администрации муниципального района от преступлений,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09 0 06 00000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Реализация прочих мероприятий программы «Информатизация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09 0 06 99990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09 0 06 99990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Связь и информатика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09 0 06 99990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09 0 06 99990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 противодействия коррупции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10 0  04 00000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2024-2028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11 0 01 76230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11 0 01 76230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11 0 01 76230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11 0 01 76230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1 257 613,76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4 917 725,67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Эффективное владение, пользование и распоряжение муниципальным имуществом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437 817,17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12 1 01 71730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12 1 01 71730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Жилищное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12 1 01 71730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12 1 01 71730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423 539,00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S1730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S1730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Жилищное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S1730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01 S1730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4 278,17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Формирование муниципальной собственности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12 1 03 99990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4 309 908,50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безопасных и комфортных условий для функционирования муниципального имущества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4 309 908,50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12 2 01 72370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3 105 748,07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12 2 01 72370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3 105 748,07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12 2 01 72370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3 105 748,07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Иные закупки товаров, работ и услуг для </w:t>
            </w:r>
            <w:r w:rsidRPr="005B5B25">
              <w:rPr>
                <w:rFonts w:ascii="Times New Roman" w:hAnsi="Times New Roman" w:cs="Times New Roman"/>
                <w:sz w:val="16"/>
                <w:szCs w:val="16"/>
              </w:rPr>
              <w:lastRenderedPageBreak/>
              <w:t>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12 2 01 72370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3 105 748,07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1 040 700,00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1 040 700,00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1 040 700,00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1 040 700,00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S2370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163 460,43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S2370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163 460,43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S2370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163 460,43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2 01 S2370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163 460,43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253 036,40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5 060,80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247 975,60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13 0 04 72660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13 0 04 72660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13 0 04 72660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13 0 04 72660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223 178,04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04 S2660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24 797,56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04 S2660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24 797,56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04 S2660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24 797,56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0 04 S2660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24 797,56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Муниципальная программа Поддорского </w:t>
            </w:r>
            <w:r w:rsidRPr="005B5B25">
              <w:rPr>
                <w:rFonts w:ascii="Times New Roman" w:hAnsi="Times New Roman" w:cs="Times New Roman"/>
                <w:sz w:val="16"/>
                <w:szCs w:val="16"/>
              </w:rPr>
              <w:lastRenderedPageBreak/>
              <w:t>муниципального района "Совершенствование и содержание дорожного хозяйства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15 0 00 00000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9 316 042,59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5 726 000,00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5 846 000,00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Содержание автомобильных дорог общего пользования местного значения и искусственных сооружений на них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2 384 500,00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1 001 000,00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658 500,00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451 000,00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451 000,00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451 000,00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451 000,00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01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6 931 542,59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4 725 000,00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4 845 000,00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450 000,00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1 205 542,59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4 225 000,00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1 205 542,59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4 225 000,00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1 205 542,59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4 225 000,00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1 205 542,59</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4 225 000,00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4 345 000,00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0 02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Муниципальная программа Поддорского </w:t>
            </w:r>
            <w:r w:rsidRPr="005B5B25">
              <w:rPr>
                <w:rFonts w:ascii="Times New Roman" w:hAnsi="Times New Roman" w:cs="Times New Roman"/>
                <w:sz w:val="16"/>
                <w:szCs w:val="16"/>
              </w:rPr>
              <w:lastRenderedPageBreak/>
              <w:t>муниципального района "Градостроительная политика на территории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16 0 00 00000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Реализация полномочий Администрации Поддорского муниципального района в сфере градостроительной деятельности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19 636 756,00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15 262 800,00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14 960 834,00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Обслуживание государственного и муниципального долга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Обслуживание государственного внутреннего и муниципального долга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Обслуживание муниципального долга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19 620 756,00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15 246 800,00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14 944 834,00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Предоставление прочих видов межбюджетных трансфертов бюджетам поселений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19 620 756,00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15 246 800,00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14 944 834,00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303 600,00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331 734,00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Национальная оборона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303 600,00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331 734,00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Мобилизационная и вневойсковая подготовка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303 600,00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331 734,00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276 356,00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303 600,00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331 734,00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Жилищное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35 300,00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 повышение эффективности работы народных дружинников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876 000,00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102 300,00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17 2 01 60300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Дотации на выравнивание бюджетной обеспеченности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17 2 01 70100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13 915 000,00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13 584 900,00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Межбюджетные трансферты общего характера бюджетам бюджетной системы Российской </w:t>
            </w:r>
            <w:r w:rsidRPr="005B5B25">
              <w:rPr>
                <w:rFonts w:ascii="Times New Roman" w:hAnsi="Times New Roman" w:cs="Times New Roman"/>
                <w:sz w:val="16"/>
                <w:szCs w:val="16"/>
              </w:rPr>
              <w:lastRenderedPageBreak/>
              <w:t>Федерации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17 2 01 70100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13 915 000,00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13 584 900,00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Дотации бюджетам поселений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17 2 01 70100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13 915 000,00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13 584 900,00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Дотации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17 2 01 70100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13 915 000,00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13 584 900,00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Субвенция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17 2 01 70650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17 3 05 00000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19  0 05 00000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Сельское хозяйство и рыболовство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w:t>
            </w:r>
            <w:r w:rsidRPr="005B5B25">
              <w:rPr>
                <w:rFonts w:ascii="Times New Roman" w:hAnsi="Times New Roman" w:cs="Times New Roman"/>
                <w:sz w:val="16"/>
                <w:szCs w:val="16"/>
              </w:rPr>
              <w:lastRenderedPageBreak/>
              <w:t>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22 3 01 00000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22 3 01 99990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22 3 01 99990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Социальное обеспечение населения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22 3 01 99990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22 3 01 99990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18 650,00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Поддержка молодой семьи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24 2 05 99990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15 650,00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4 250,00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Организация работы с молодежью и молодыми родителями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3 750,00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24 4 00 00000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24 4 02 00000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24 4 02 99990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24 4 02 99990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24 4 02 99990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24 4 02 99990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26 0 02 02350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Сельское хозяйство и рыболовство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129 200,00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129 200,00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безопасность и правоохранительная деятельность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безопасность и правоохранительная деятельность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Глава муниципального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90 0 00 00000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1 955 300,00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1 955 300,00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функций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90 0 00 01000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90 0 00 01000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90 0 00 01000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90 0 00 01000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1 955 300,00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Обеспечение деятельности Контрольно-счетной палаты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91 0 00 00000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1 260 300,00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1 796 600,00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1 796 600,00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Председатель контрольно-счетной палаты и его заместитель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1 119 700,00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1 013 800,00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1 013 800,00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функций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1 067 520,00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1 013 800,00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1 013 800,00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1 067 520,00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1 013 800,00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1 013 800,00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1 067 520,00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1 013 800,00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1 013 800,00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995 220,00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941 500,00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941 500,00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72 300,00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72 300,00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72 300,00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52 180,00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52 180,00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52 180,00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91 1 00 60020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52 180,00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Аудиторы контрольно-счетной палаты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782 800,00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782 800,00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функций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91 2 00 01000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261 000,00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91 2 00 01000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261 000,00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91 2 00 01000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261 000,00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91 2 00 01000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140 600,00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261 000,00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261 000,00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91 2 00 60020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521 800,00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521 800,00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91 2 00 60020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521 800,00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521 800,00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91 2 00 60020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521 800,00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521 800,00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91 2 00 60020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521 800,00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521 800,00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Руководство и управление в сфере установленных функций органов  местного самоуправления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92 0 00 00000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32 470 800,00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24 234 584,00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23 150 125,00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функций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28 763 400,00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20 515 084,00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19 421 325,00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28 763 400,00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20 515 084,00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19 421 325,00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28 763 400,00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20 515 084,00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19 421 325,00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26 980 400,00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19 532 784,00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18 439 025,00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1 686 000,00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885 300,00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885 300,00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Уплата налогов, сборов и иных платежей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264 400,00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273 700,00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264 400,00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273 700,00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264 400,00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273 700,00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209 400,00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221 500,00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230 800,00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42 900,00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Формирование архивных фондов поселений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92 0 00 60010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92 0 00 60010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92 0 00 60010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92 0 00 60010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2 072 800,00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2 072 800,00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2 074 300,00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2 074 300,00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2 074 300,00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2 074 300,00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2 074 300,00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2 074 300,00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1 929 417,00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2 032 200,00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2 032 200,00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143 383,00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40 600,00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Функционирование Правительства Российской Федерации, высших исполнительных органов </w:t>
            </w:r>
            <w:r w:rsidRPr="005B5B25">
              <w:rPr>
                <w:rFonts w:ascii="Times New Roman" w:hAnsi="Times New Roman" w:cs="Times New Roman"/>
                <w:sz w:val="16"/>
                <w:szCs w:val="16"/>
              </w:rPr>
              <w:lastRenderedPageBreak/>
              <w:t>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92 0 00 72300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1 101 400,00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92 0 00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275 400,00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93 0 00 00000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34 300,00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93 0 00 51200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93 0 00 51200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Судебная система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93 0 00 51200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93 0 00 51200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Резервные фонды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96 0 00 00000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100 000,00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целевые направления расходов резервных фондов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96 0 00 03010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96 0 00 03010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Резервные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96 0 00 03010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Резервные средства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96 0 00 03010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870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97 0 00 00000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7 650 338,50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5 906 300,00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5 906 300,00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7 650 338,50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5 906 300,00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5 906 300,00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непрограммных расходов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7 650 338,50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5 906 300,00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5 906 300,00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1 906 211,65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348 900,00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348 900,00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1 906 211,65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348 900,00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348 900,00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1 579 311,65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192 000,00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Уплата налогов, сборов и иных платежей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156 900,00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156 900,00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Транспорт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08</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5 557 400,00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186 726,85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Жилищное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186 726,85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Уплата налогов, сборов и иных платежей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850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186 726,85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Прочие непрограммные расходы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98 0 00 00000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98 0 00 99990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98 0 00 99990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Исполнение судебных актов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98 0 00 99990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830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1 845 113,87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Прочие непрограммные расходы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99 0 00 00000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13 993 160,00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12 673 500,00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12 715 566,00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целевые направления расходов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5 679 516,00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5 176 800,00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5 176 800,00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безопасность и правоохранительная деятельность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5 679 516,00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5 176 800,00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5 176 800,00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5 679 516,00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5 176 800,00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5 176 800,00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4 467 300,00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4 467 300,00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1 212 216,00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709 500,00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709 500,00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 (пенсии)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99 0 00 11010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99 0 00 11010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Пенсионное обеспечение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99 0 00 11010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99 0 00 11010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2 958 700,00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 xml:space="preserve">Осуществление первичного воинского учета органами местного самоуправления поселений, </w:t>
            </w:r>
            <w:r w:rsidRPr="005B5B25">
              <w:rPr>
                <w:rFonts w:ascii="Times New Roman" w:hAnsi="Times New Roman" w:cs="Times New Roman"/>
                <w:sz w:val="16"/>
                <w:szCs w:val="16"/>
              </w:rPr>
              <w:lastRenderedPageBreak/>
              <w:t>муниципальных и городских округов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lastRenderedPageBreak/>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379 500,00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414 666,00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Национальная оборона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379 500,00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414 666,00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Мобилизационная и вневойсковая подготовка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345 444,00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379 500,00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414 666,00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179 348,00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341 444,00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376 611,00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166 096,00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38 056,00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38 055,00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99 0 00 70720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99 0 00 70720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Сельское хозяйство и рыболовство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99 0 00 70720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99 0 00 70720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18 700,00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Реализация прочих мероприятий непрограммных расходов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1 867 900,00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1 252 900,00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1 259 800,00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560 400,00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Жилищное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560 400,00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560 400,00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508 200,00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Охрана окружающей среды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744 700,00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751 600,00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Другие вопросы в области охраны окружающей среды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744 700,00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751 600,00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744 700,00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751 600,00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А0821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3 122 900,00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А0821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3 122 900,00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Охрана семьи и детства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А0821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3 122 900,00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61" w:type="dxa"/>
            <w:tcBorders>
              <w:top w:val="single" w:sz="4" w:space="0" w:color="auto"/>
              <w:left w:val="nil"/>
              <w:bottom w:val="single" w:sz="4" w:space="0" w:color="auto"/>
              <w:right w:val="single" w:sz="4" w:space="0" w:color="auto"/>
            </w:tcBorders>
            <w:shd w:val="clear" w:color="auto" w:fill="auto"/>
            <w:noWrap/>
            <w:vAlign w:val="center"/>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А0821</w:t>
            </w:r>
          </w:p>
        </w:tc>
        <w:tc>
          <w:tcPr>
            <w:tcW w:w="479" w:type="dxa"/>
            <w:tcBorders>
              <w:top w:val="single" w:sz="4" w:space="0" w:color="auto"/>
              <w:left w:val="nil"/>
              <w:bottom w:val="single" w:sz="4" w:space="0" w:color="auto"/>
              <w:right w:val="single" w:sz="4" w:space="0" w:color="auto"/>
            </w:tcBorders>
            <w:shd w:val="clear" w:color="auto" w:fill="auto"/>
            <w:noWrap/>
            <w:vAlign w:val="center"/>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2 188 494,00</w:t>
            </w:r>
          </w:p>
        </w:tc>
        <w:tc>
          <w:tcPr>
            <w:tcW w:w="1296" w:type="dxa"/>
            <w:tcBorders>
              <w:top w:val="single" w:sz="4" w:space="0" w:color="auto"/>
              <w:left w:val="nil"/>
              <w:bottom w:val="single" w:sz="4" w:space="0" w:color="auto"/>
              <w:right w:val="single" w:sz="4" w:space="0" w:color="auto"/>
            </w:tcBorders>
            <w:shd w:val="clear" w:color="auto" w:fill="auto"/>
            <w:noWrap/>
            <w:vAlign w:val="center"/>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Бюджетные инвестиции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А0821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410</w:t>
            </w:r>
          </w:p>
        </w:tc>
        <w:tc>
          <w:tcPr>
            <w:tcW w:w="1296" w:type="dxa"/>
            <w:tcBorders>
              <w:top w:val="single" w:sz="4" w:space="0" w:color="auto"/>
              <w:left w:val="nil"/>
              <w:bottom w:val="single" w:sz="4" w:space="0" w:color="auto"/>
              <w:right w:val="nil"/>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934 406,00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Условно утвержденные расходы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3 300 000,00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6 600 000,00</w:t>
            </w:r>
          </w:p>
        </w:tc>
      </w:tr>
      <w:tr w:rsidR="005B5B25" w:rsidRPr="005B5B25" w:rsidTr="00D533EE">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D533EE">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Всего расходов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256 633 858,10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175 567 877,00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5B5B25" w:rsidRPr="005B5B25" w:rsidRDefault="005B5B25" w:rsidP="00D533EE">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175 712 214,00</w:t>
            </w:r>
          </w:p>
        </w:tc>
      </w:tr>
    </w:tbl>
    <w:p w:rsidR="005B5B25" w:rsidRPr="005B5B25" w:rsidRDefault="005B5B25" w:rsidP="005B5B25">
      <w:pPr>
        <w:spacing w:after="0" w:line="240" w:lineRule="auto"/>
        <w:jc w:val="both"/>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3686"/>
        <w:gridCol w:w="555"/>
        <w:gridCol w:w="479"/>
        <w:gridCol w:w="510"/>
        <w:gridCol w:w="1252"/>
        <w:gridCol w:w="536"/>
        <w:gridCol w:w="1136"/>
        <w:gridCol w:w="1136"/>
        <w:gridCol w:w="1136"/>
        <w:gridCol w:w="64"/>
      </w:tblGrid>
      <w:tr w:rsidR="001261DD" w:rsidRPr="005B5B25" w:rsidTr="001261DD">
        <w:trPr>
          <w:trHeight w:val="1656"/>
        </w:trPr>
        <w:tc>
          <w:tcPr>
            <w:tcW w:w="10490" w:type="dxa"/>
            <w:gridSpan w:val="10"/>
            <w:tcBorders>
              <w:top w:val="nil"/>
              <w:left w:val="nil"/>
              <w:bottom w:val="single" w:sz="4" w:space="0" w:color="auto"/>
              <w:right w:val="nil"/>
            </w:tcBorders>
            <w:shd w:val="clear" w:color="auto" w:fill="auto"/>
            <w:vAlign w:val="bottom"/>
            <w:hideMark/>
          </w:tcPr>
          <w:p w:rsidR="001261DD" w:rsidRPr="001261DD" w:rsidRDefault="001261DD" w:rsidP="001261DD">
            <w:pPr>
              <w:spacing w:after="0" w:line="240" w:lineRule="auto"/>
              <w:jc w:val="right"/>
              <w:rPr>
                <w:rFonts w:ascii="Times New Roman" w:hAnsi="Times New Roman" w:cs="Times New Roman"/>
                <w:sz w:val="20"/>
                <w:szCs w:val="16"/>
              </w:rPr>
            </w:pPr>
            <w:r w:rsidRPr="001261DD">
              <w:rPr>
                <w:rFonts w:ascii="Times New Roman" w:hAnsi="Times New Roman" w:cs="Times New Roman"/>
                <w:sz w:val="20"/>
                <w:szCs w:val="16"/>
              </w:rPr>
              <w:t>Приложение 11</w:t>
            </w:r>
          </w:p>
          <w:p w:rsidR="001261DD" w:rsidRDefault="001261DD" w:rsidP="001261DD">
            <w:pPr>
              <w:spacing w:after="0" w:line="240" w:lineRule="auto"/>
              <w:jc w:val="right"/>
              <w:rPr>
                <w:rFonts w:ascii="Times New Roman" w:hAnsi="Times New Roman" w:cs="Times New Roman"/>
                <w:sz w:val="20"/>
                <w:szCs w:val="16"/>
              </w:rPr>
            </w:pPr>
            <w:r w:rsidRPr="001261DD">
              <w:rPr>
                <w:rFonts w:ascii="Times New Roman" w:hAnsi="Times New Roman" w:cs="Times New Roman"/>
                <w:sz w:val="20"/>
                <w:szCs w:val="16"/>
              </w:rPr>
              <w:t>к решению Думы Поддорского муниципального района</w:t>
            </w:r>
          </w:p>
          <w:p w:rsidR="001261DD" w:rsidRPr="001261DD" w:rsidRDefault="001261DD" w:rsidP="001261DD">
            <w:pPr>
              <w:spacing w:after="0" w:line="240" w:lineRule="auto"/>
              <w:jc w:val="right"/>
              <w:rPr>
                <w:rFonts w:ascii="Times New Roman" w:hAnsi="Times New Roman" w:cs="Times New Roman"/>
                <w:sz w:val="20"/>
                <w:szCs w:val="16"/>
              </w:rPr>
            </w:pPr>
            <w:r w:rsidRPr="001261DD">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1261DD" w:rsidRPr="001261DD" w:rsidRDefault="001261DD" w:rsidP="001261DD">
            <w:pPr>
              <w:spacing w:after="0" w:line="240" w:lineRule="auto"/>
              <w:jc w:val="center"/>
              <w:rPr>
                <w:rFonts w:ascii="Times New Roman" w:hAnsi="Times New Roman" w:cs="Times New Roman"/>
                <w:b/>
                <w:sz w:val="20"/>
                <w:szCs w:val="16"/>
              </w:rPr>
            </w:pPr>
            <w:r w:rsidRPr="001261DD">
              <w:rPr>
                <w:rFonts w:ascii="Times New Roman" w:hAnsi="Times New Roman" w:cs="Times New Roman"/>
                <w:b/>
                <w:sz w:val="20"/>
                <w:szCs w:val="16"/>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2024 год и на плановый период 2025 и 2026 годов</w:t>
            </w:r>
          </w:p>
          <w:p w:rsidR="001261DD" w:rsidRPr="001261DD" w:rsidRDefault="001261DD" w:rsidP="001261DD">
            <w:pPr>
              <w:spacing w:after="0" w:line="240" w:lineRule="auto"/>
              <w:jc w:val="right"/>
              <w:rPr>
                <w:rFonts w:ascii="Times New Roman" w:hAnsi="Times New Roman" w:cs="Times New Roman"/>
                <w:sz w:val="20"/>
                <w:szCs w:val="16"/>
              </w:rPr>
            </w:pPr>
            <w:r w:rsidRPr="001261DD">
              <w:rPr>
                <w:rFonts w:ascii="Times New Roman" w:hAnsi="Times New Roman" w:cs="Times New Roman"/>
                <w:sz w:val="20"/>
                <w:szCs w:val="16"/>
              </w:rPr>
              <w:t>рублей</w:t>
            </w:r>
          </w:p>
        </w:tc>
      </w:tr>
      <w:tr w:rsidR="005B5B25" w:rsidRPr="005B5B25" w:rsidTr="001261DD">
        <w:trPr>
          <w:gridAfter w:val="1"/>
          <w:wAfter w:w="64" w:type="dxa"/>
          <w:trHeight w:val="7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1261DD" w:rsidRDefault="005B5B25" w:rsidP="001261DD">
            <w:pPr>
              <w:spacing w:after="0" w:line="240" w:lineRule="auto"/>
              <w:jc w:val="center"/>
              <w:rPr>
                <w:rFonts w:ascii="Times New Roman" w:hAnsi="Times New Roman" w:cs="Times New Roman"/>
                <w:b/>
                <w:sz w:val="16"/>
                <w:szCs w:val="16"/>
              </w:rPr>
            </w:pPr>
            <w:r w:rsidRPr="001261DD">
              <w:rPr>
                <w:rFonts w:ascii="Times New Roman" w:hAnsi="Times New Roman" w:cs="Times New Roman"/>
                <w:b/>
                <w:sz w:val="16"/>
                <w:szCs w:val="16"/>
              </w:rPr>
              <w:t>Наименование</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1261DD" w:rsidRDefault="005B5B25" w:rsidP="001261DD">
            <w:pPr>
              <w:spacing w:after="0" w:line="240" w:lineRule="auto"/>
              <w:jc w:val="center"/>
              <w:rPr>
                <w:rFonts w:ascii="Times New Roman" w:hAnsi="Times New Roman" w:cs="Times New Roman"/>
                <w:b/>
                <w:sz w:val="16"/>
                <w:szCs w:val="16"/>
              </w:rPr>
            </w:pPr>
            <w:r w:rsidRPr="001261DD">
              <w:rPr>
                <w:rFonts w:ascii="Times New Roman" w:hAnsi="Times New Roman" w:cs="Times New Roman"/>
                <w:b/>
                <w:sz w:val="16"/>
                <w:szCs w:val="16"/>
              </w:rPr>
              <w:t>Вед</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1261DD" w:rsidRDefault="005B5B25" w:rsidP="001261DD">
            <w:pPr>
              <w:spacing w:after="0" w:line="240" w:lineRule="auto"/>
              <w:jc w:val="center"/>
              <w:rPr>
                <w:rFonts w:ascii="Times New Roman" w:hAnsi="Times New Roman" w:cs="Times New Roman"/>
                <w:b/>
                <w:sz w:val="16"/>
                <w:szCs w:val="16"/>
              </w:rPr>
            </w:pPr>
            <w:r w:rsidRPr="001261DD">
              <w:rPr>
                <w:rFonts w:ascii="Times New Roman" w:hAnsi="Times New Roman" w:cs="Times New Roman"/>
                <w:b/>
                <w:sz w:val="16"/>
                <w:szCs w:val="16"/>
              </w:rPr>
              <w:t>РЗ</w:t>
            </w:r>
          </w:p>
        </w:tc>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1261DD" w:rsidRDefault="005B5B25" w:rsidP="001261DD">
            <w:pPr>
              <w:spacing w:after="0" w:line="240" w:lineRule="auto"/>
              <w:jc w:val="center"/>
              <w:rPr>
                <w:rFonts w:ascii="Times New Roman" w:hAnsi="Times New Roman" w:cs="Times New Roman"/>
                <w:b/>
                <w:sz w:val="16"/>
                <w:szCs w:val="16"/>
              </w:rPr>
            </w:pPr>
            <w:r w:rsidRPr="001261DD">
              <w:rPr>
                <w:rFonts w:ascii="Times New Roman" w:hAnsi="Times New Roman" w:cs="Times New Roman"/>
                <w:b/>
                <w:sz w:val="16"/>
                <w:szCs w:val="16"/>
              </w:rPr>
              <w:t>Пр</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1261DD" w:rsidRDefault="005B5B25" w:rsidP="001261DD">
            <w:pPr>
              <w:spacing w:after="0" w:line="240" w:lineRule="auto"/>
              <w:jc w:val="center"/>
              <w:rPr>
                <w:rFonts w:ascii="Times New Roman" w:hAnsi="Times New Roman" w:cs="Times New Roman"/>
                <w:b/>
                <w:sz w:val="16"/>
                <w:szCs w:val="16"/>
              </w:rPr>
            </w:pPr>
            <w:r w:rsidRPr="001261DD">
              <w:rPr>
                <w:rFonts w:ascii="Times New Roman" w:hAnsi="Times New Roman" w:cs="Times New Roman"/>
                <w:b/>
                <w:sz w:val="16"/>
                <w:szCs w:val="16"/>
              </w:rPr>
              <w:t>ЦСТ</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1261DD" w:rsidRDefault="005B5B25" w:rsidP="001261DD">
            <w:pPr>
              <w:spacing w:after="0" w:line="240" w:lineRule="auto"/>
              <w:jc w:val="center"/>
              <w:rPr>
                <w:rFonts w:ascii="Times New Roman" w:hAnsi="Times New Roman" w:cs="Times New Roman"/>
                <w:b/>
                <w:sz w:val="16"/>
                <w:szCs w:val="16"/>
              </w:rPr>
            </w:pPr>
            <w:r w:rsidRPr="001261DD">
              <w:rPr>
                <w:rFonts w:ascii="Times New Roman" w:hAnsi="Times New Roman" w:cs="Times New Roman"/>
                <w:b/>
                <w:sz w:val="16"/>
                <w:szCs w:val="16"/>
              </w:rPr>
              <w:t>ВР</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1261DD" w:rsidRDefault="005B5B25" w:rsidP="001261DD">
            <w:pPr>
              <w:spacing w:after="0" w:line="240" w:lineRule="auto"/>
              <w:jc w:val="center"/>
              <w:rPr>
                <w:rFonts w:ascii="Times New Roman" w:hAnsi="Times New Roman" w:cs="Times New Roman"/>
                <w:b/>
                <w:sz w:val="16"/>
                <w:szCs w:val="16"/>
              </w:rPr>
            </w:pPr>
            <w:r w:rsidRPr="001261DD">
              <w:rPr>
                <w:rFonts w:ascii="Times New Roman" w:hAnsi="Times New Roman" w:cs="Times New Roman"/>
                <w:b/>
                <w:sz w:val="16"/>
                <w:szCs w:val="16"/>
              </w:rPr>
              <w:t>2024</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1261DD" w:rsidRDefault="005B5B25" w:rsidP="001261DD">
            <w:pPr>
              <w:spacing w:after="0" w:line="240" w:lineRule="auto"/>
              <w:jc w:val="center"/>
              <w:rPr>
                <w:rFonts w:ascii="Times New Roman" w:hAnsi="Times New Roman" w:cs="Times New Roman"/>
                <w:b/>
                <w:sz w:val="16"/>
                <w:szCs w:val="16"/>
              </w:rPr>
            </w:pPr>
            <w:r w:rsidRPr="001261DD">
              <w:rPr>
                <w:rFonts w:ascii="Times New Roman" w:hAnsi="Times New Roman" w:cs="Times New Roman"/>
                <w:b/>
                <w:sz w:val="16"/>
                <w:szCs w:val="16"/>
              </w:rPr>
              <w:t>2025</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1261DD" w:rsidRDefault="005B5B25" w:rsidP="001261DD">
            <w:pPr>
              <w:spacing w:after="0" w:line="240" w:lineRule="auto"/>
              <w:jc w:val="center"/>
              <w:rPr>
                <w:rFonts w:ascii="Times New Roman" w:hAnsi="Times New Roman" w:cs="Times New Roman"/>
                <w:b/>
                <w:sz w:val="16"/>
                <w:szCs w:val="16"/>
              </w:rPr>
            </w:pPr>
            <w:r w:rsidRPr="001261DD">
              <w:rPr>
                <w:rFonts w:ascii="Times New Roman" w:hAnsi="Times New Roman" w:cs="Times New Roman"/>
                <w:b/>
                <w:sz w:val="16"/>
                <w:szCs w:val="16"/>
              </w:rPr>
              <w:t>2026</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Администрация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3 122 900,00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Социальная политика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3 122 900,00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Охрана семьи и детства</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3 122 900,00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Прочие непрограммные расходы</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3 122 900,00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А0821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3 122 900,00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А0821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2 188 494,00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Бюджетные инвестиции</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99 0 00 А0821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410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934 406,00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2 886 900,00</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отдел образования Администрации Поддорского муниципального района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1 797 000,00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Социальная политика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1 797 000,00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Охрана семьи и детства</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1 797 000,00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01 0 00 00000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1 797 000,00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lastRenderedPageBreak/>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01 5 00 00000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1 797 000,00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01 5 01 00000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1 797 000,00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2 218 100,00</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50 400,00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01 5 01 70010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50 400,00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173 100,00</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38 100,00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01 5 01 70060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38 100,00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0,00</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01 5 01 70130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1 708 500,00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2 045 000,00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2 045 000,00</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01 5 01 70130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310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1 002 683,00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1 134 600,00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1 134 600,00</w:t>
            </w:r>
          </w:p>
        </w:tc>
      </w:tr>
      <w:tr w:rsidR="005B5B25" w:rsidRPr="005B5B25" w:rsidTr="001261DD">
        <w:trPr>
          <w:gridAfter w:val="1"/>
          <w:wAfter w:w="64" w:type="dxa"/>
          <w:trHeight w:val="7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sz w:val="16"/>
                <w:szCs w:val="16"/>
              </w:rPr>
            </w:pPr>
            <w:r w:rsidRPr="005B5B2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10</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04</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01 5 01 70130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320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705 817,00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910 400,00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sz w:val="16"/>
                <w:szCs w:val="16"/>
              </w:rPr>
            </w:pPr>
            <w:r w:rsidRPr="005B5B25">
              <w:rPr>
                <w:rFonts w:ascii="Times New Roman" w:hAnsi="Times New Roman" w:cs="Times New Roman"/>
                <w:sz w:val="16"/>
                <w:szCs w:val="16"/>
              </w:rPr>
              <w:t>910 400,00</w:t>
            </w:r>
          </w:p>
        </w:tc>
      </w:tr>
      <w:tr w:rsidR="005B5B25" w:rsidRPr="005B5B25" w:rsidTr="001261DD">
        <w:trPr>
          <w:gridAfter w:val="1"/>
          <w:wAfter w:w="64"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25" w:rsidRPr="005B5B25" w:rsidRDefault="005B5B25" w:rsidP="001261DD">
            <w:pPr>
              <w:spacing w:after="0" w:line="240" w:lineRule="auto"/>
              <w:rPr>
                <w:rFonts w:ascii="Times New Roman" w:hAnsi="Times New Roman" w:cs="Times New Roman"/>
                <w:b/>
                <w:bCs/>
                <w:sz w:val="16"/>
                <w:szCs w:val="16"/>
              </w:rPr>
            </w:pPr>
            <w:r w:rsidRPr="005B5B25">
              <w:rPr>
                <w:rFonts w:ascii="Times New Roman" w:hAnsi="Times New Roman" w:cs="Times New Roman"/>
                <w:b/>
                <w:bCs/>
                <w:sz w:val="16"/>
                <w:szCs w:val="16"/>
              </w:rPr>
              <w:t>ВСЕГО</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b/>
                <w:bCs/>
                <w:sz w:val="16"/>
                <w:szCs w:val="16"/>
              </w:rPr>
            </w:pP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b/>
                <w:bCs/>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b/>
                <w:bCs/>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b/>
                <w:bCs/>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4 919 900,00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5 105 000,00</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25" w:rsidRPr="005B5B25" w:rsidRDefault="005B5B25" w:rsidP="001261DD">
            <w:pPr>
              <w:spacing w:after="0" w:line="240" w:lineRule="auto"/>
              <w:jc w:val="center"/>
              <w:rPr>
                <w:rFonts w:ascii="Times New Roman" w:hAnsi="Times New Roman" w:cs="Times New Roman"/>
                <w:b/>
                <w:bCs/>
                <w:sz w:val="16"/>
                <w:szCs w:val="16"/>
              </w:rPr>
            </w:pPr>
            <w:r w:rsidRPr="005B5B25">
              <w:rPr>
                <w:rFonts w:ascii="Times New Roman" w:hAnsi="Times New Roman" w:cs="Times New Roman"/>
                <w:b/>
                <w:bCs/>
                <w:sz w:val="16"/>
                <w:szCs w:val="16"/>
              </w:rPr>
              <w:t>5 105 000,00</w:t>
            </w:r>
          </w:p>
        </w:tc>
      </w:tr>
    </w:tbl>
    <w:p w:rsidR="001261DD" w:rsidRPr="001261DD" w:rsidRDefault="001261DD" w:rsidP="001261DD">
      <w:pPr>
        <w:spacing w:after="0" w:line="240" w:lineRule="auto"/>
        <w:ind w:left="-1276" w:firstLine="283"/>
        <w:jc w:val="both"/>
        <w:rPr>
          <w:rFonts w:ascii="Times New Roman" w:hAnsi="Times New Roman" w:cs="Times New Roman"/>
          <w:sz w:val="20"/>
          <w:szCs w:val="20"/>
        </w:rPr>
      </w:pPr>
    </w:p>
    <w:p w:rsidR="005B5B25" w:rsidRPr="001261DD" w:rsidRDefault="005B5B25" w:rsidP="001261DD">
      <w:pPr>
        <w:spacing w:after="0" w:line="240" w:lineRule="auto"/>
        <w:ind w:left="-1276" w:firstLine="283"/>
        <w:jc w:val="center"/>
        <w:rPr>
          <w:rFonts w:ascii="Times New Roman" w:hAnsi="Times New Roman" w:cs="Times New Roman"/>
          <w:b/>
          <w:bCs/>
          <w:sz w:val="20"/>
          <w:szCs w:val="20"/>
        </w:rPr>
      </w:pPr>
      <w:r w:rsidRPr="001261DD">
        <w:rPr>
          <w:rFonts w:ascii="Times New Roman" w:hAnsi="Times New Roman" w:cs="Times New Roman"/>
          <w:b/>
          <w:bCs/>
          <w:sz w:val="20"/>
          <w:szCs w:val="20"/>
        </w:rPr>
        <w:t>Российская Федерация</w:t>
      </w:r>
    </w:p>
    <w:p w:rsidR="005B5B25" w:rsidRPr="001261DD" w:rsidRDefault="005B5B25" w:rsidP="001261DD">
      <w:pPr>
        <w:spacing w:after="0" w:line="240" w:lineRule="auto"/>
        <w:ind w:left="-1276" w:firstLine="283"/>
        <w:jc w:val="center"/>
        <w:rPr>
          <w:rFonts w:ascii="Times New Roman" w:hAnsi="Times New Roman" w:cs="Times New Roman"/>
          <w:b/>
          <w:bCs/>
          <w:sz w:val="20"/>
          <w:szCs w:val="20"/>
        </w:rPr>
      </w:pPr>
      <w:r w:rsidRPr="001261DD">
        <w:rPr>
          <w:rFonts w:ascii="Times New Roman" w:hAnsi="Times New Roman" w:cs="Times New Roman"/>
          <w:b/>
          <w:bCs/>
          <w:sz w:val="20"/>
          <w:szCs w:val="20"/>
        </w:rPr>
        <w:t>Новгородская область</w:t>
      </w:r>
    </w:p>
    <w:p w:rsidR="005B5B25" w:rsidRPr="001261DD" w:rsidRDefault="005B5B25" w:rsidP="001261DD">
      <w:pPr>
        <w:spacing w:after="0" w:line="240" w:lineRule="auto"/>
        <w:ind w:left="-1276" w:firstLine="283"/>
        <w:jc w:val="center"/>
        <w:rPr>
          <w:rFonts w:ascii="Times New Roman" w:hAnsi="Times New Roman" w:cs="Times New Roman"/>
          <w:b/>
          <w:sz w:val="20"/>
          <w:szCs w:val="20"/>
        </w:rPr>
      </w:pPr>
      <w:r w:rsidRPr="001261DD">
        <w:rPr>
          <w:rFonts w:ascii="Times New Roman" w:hAnsi="Times New Roman" w:cs="Times New Roman"/>
          <w:b/>
          <w:sz w:val="20"/>
          <w:szCs w:val="20"/>
        </w:rPr>
        <w:t>ДУМА ПОДДОРСКОГО МУНИЦИПАЛЬНОГО РАЙОНА</w:t>
      </w:r>
    </w:p>
    <w:p w:rsidR="005B5B25" w:rsidRPr="001261DD" w:rsidRDefault="005B5B25" w:rsidP="001261DD">
      <w:pPr>
        <w:spacing w:after="0" w:line="240" w:lineRule="auto"/>
        <w:ind w:left="-1276" w:firstLine="283"/>
        <w:jc w:val="center"/>
        <w:rPr>
          <w:rFonts w:ascii="Times New Roman" w:hAnsi="Times New Roman" w:cs="Times New Roman"/>
          <w:b/>
          <w:sz w:val="20"/>
          <w:szCs w:val="20"/>
        </w:rPr>
      </w:pPr>
      <w:r w:rsidRPr="001261DD">
        <w:rPr>
          <w:rFonts w:ascii="Times New Roman" w:hAnsi="Times New Roman" w:cs="Times New Roman"/>
          <w:b/>
          <w:sz w:val="20"/>
          <w:szCs w:val="20"/>
        </w:rPr>
        <w:t>Р Е Ш Е Н И Е</w:t>
      </w:r>
    </w:p>
    <w:p w:rsidR="005B5B25" w:rsidRPr="001261DD" w:rsidRDefault="005B5B25" w:rsidP="001261DD">
      <w:pPr>
        <w:spacing w:after="0" w:line="240" w:lineRule="auto"/>
        <w:ind w:left="-1276" w:firstLine="283"/>
        <w:jc w:val="center"/>
        <w:rPr>
          <w:rFonts w:ascii="Times New Roman" w:hAnsi="Times New Roman" w:cs="Times New Roman"/>
          <w:sz w:val="20"/>
          <w:szCs w:val="20"/>
        </w:rPr>
      </w:pPr>
      <w:r w:rsidRPr="001261DD">
        <w:rPr>
          <w:rFonts w:ascii="Times New Roman" w:hAnsi="Times New Roman" w:cs="Times New Roman"/>
          <w:sz w:val="20"/>
          <w:szCs w:val="20"/>
        </w:rPr>
        <w:t>от 22.10.2024 № 270</w:t>
      </w:r>
    </w:p>
    <w:p w:rsidR="005B5B25" w:rsidRPr="001261DD" w:rsidRDefault="001261DD" w:rsidP="001261DD">
      <w:pPr>
        <w:spacing w:after="0" w:line="240" w:lineRule="auto"/>
        <w:ind w:left="-1276" w:firstLine="283"/>
        <w:jc w:val="center"/>
        <w:rPr>
          <w:rFonts w:ascii="Times New Roman" w:hAnsi="Times New Roman" w:cs="Times New Roman"/>
          <w:sz w:val="20"/>
          <w:szCs w:val="20"/>
        </w:rPr>
      </w:pPr>
      <w:r w:rsidRPr="001261DD">
        <w:rPr>
          <w:rFonts w:ascii="Times New Roman" w:hAnsi="Times New Roman" w:cs="Times New Roman"/>
          <w:sz w:val="20"/>
          <w:szCs w:val="20"/>
        </w:rPr>
        <w:t>с. Поддорье</w:t>
      </w:r>
    </w:p>
    <w:p w:rsidR="005B5B25" w:rsidRPr="001261DD" w:rsidRDefault="005B5B25" w:rsidP="001261DD">
      <w:pPr>
        <w:spacing w:after="0" w:line="240" w:lineRule="auto"/>
        <w:ind w:left="-1276" w:firstLine="283"/>
        <w:jc w:val="center"/>
        <w:rPr>
          <w:rFonts w:ascii="Times New Roman" w:hAnsi="Times New Roman" w:cs="Times New Roman"/>
          <w:b/>
          <w:bCs/>
          <w:sz w:val="20"/>
          <w:szCs w:val="20"/>
        </w:rPr>
      </w:pPr>
      <w:r w:rsidRPr="001261DD">
        <w:rPr>
          <w:rFonts w:ascii="Times New Roman" w:hAnsi="Times New Roman" w:cs="Times New Roman"/>
          <w:b/>
          <w:sz w:val="20"/>
          <w:szCs w:val="20"/>
        </w:rPr>
        <w:t>Об инициативе преобразования муниципальных образований, входящих в состав территории Поддорского муниципального района</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 xml:space="preserve">В соответствии со статьей 13 Федерального закона от 06 октября 2003 года № 131-ФЗ «Об общих принципах организации местного самоуправления в Российской Федерации» </w:t>
      </w:r>
    </w:p>
    <w:p w:rsidR="005B5B25" w:rsidRPr="001261DD" w:rsidRDefault="005B5B25" w:rsidP="001261DD">
      <w:pPr>
        <w:spacing w:after="0" w:line="240" w:lineRule="auto"/>
        <w:ind w:left="-1276" w:firstLine="283"/>
        <w:jc w:val="both"/>
        <w:rPr>
          <w:rFonts w:ascii="Times New Roman" w:hAnsi="Times New Roman" w:cs="Times New Roman"/>
          <w:bCs/>
          <w:kern w:val="36"/>
          <w:sz w:val="20"/>
          <w:szCs w:val="20"/>
        </w:rPr>
      </w:pPr>
      <w:r w:rsidRPr="001261DD">
        <w:rPr>
          <w:rFonts w:ascii="Times New Roman" w:hAnsi="Times New Roman" w:cs="Times New Roman"/>
          <w:sz w:val="20"/>
          <w:szCs w:val="20"/>
        </w:rPr>
        <w:t>Дума Поддорского муниципального района</w:t>
      </w:r>
    </w:p>
    <w:p w:rsidR="005B5B25" w:rsidRPr="001261DD" w:rsidRDefault="005B5B25" w:rsidP="001261DD">
      <w:pPr>
        <w:spacing w:after="0" w:line="240" w:lineRule="auto"/>
        <w:ind w:left="-1276" w:firstLine="283"/>
        <w:jc w:val="both"/>
        <w:rPr>
          <w:rFonts w:ascii="Times New Roman" w:hAnsi="Times New Roman" w:cs="Times New Roman"/>
          <w:b/>
          <w:sz w:val="20"/>
          <w:szCs w:val="20"/>
        </w:rPr>
      </w:pPr>
      <w:r w:rsidRPr="001261DD">
        <w:rPr>
          <w:rFonts w:ascii="Times New Roman" w:hAnsi="Times New Roman" w:cs="Times New Roman"/>
          <w:b/>
          <w:sz w:val="20"/>
          <w:szCs w:val="20"/>
        </w:rPr>
        <w:t>РЕШИЛА:</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1. Выступить с инициативой преобразования муниципальных образований, входящих в состав территории Поддорского муниципального района: Поддорского сельского поселения, Белебёлковского сельского поселения, Селеевского сельского поселения путем объединения всех поселений, входящих в состав Поддорского муниципального района с последующим наделением вновь образованного муниципального образования статусом муниципального округа, с административным центром в с.Поддорье.</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2. Предложить Советам депутатов Поддорского сельского поселения, Белебёлковского сельского поселения, Селеевского сельского поселения:</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2.1. Рассмотреть инициативу Думы Поддорского муниципального района о преобразования муниципальных образований, входящих в состав территории Поддорского муниципального района: Поддорского сельского поселения, Белебёлковского сельского поселения ,Селеевского сельского поселения путем объединения всех поселений, входящих в состав  Поддорского муниципального района с последующим наделением  вновь образованного муниципального образования статусом муниципального округа, с административным центром в с.Поддорье.</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 xml:space="preserve">2.2. Назначить и провести публичные слушания по вопросу преобразования муниципальных образований, входящих в состав территории Поддорского муниципального района: Поддорского сельского поселения, Белебёлковского сельского поселения, Селеевского сельского поселения путем объединения всех поселений, входящих в состав Поддорского муниципального района с последующим наделением вновь образованного муниципального образования статусом муниципального округа, с административным центром в с.Поддорье;  </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2.3. По итогам проведения  публичных слушаний рассмотреть вопрос о согласии на преобразование муниципальных образований, входящих в состав территории Поддорского муниципального района: Поддорского сельского поселения, Белебёлковского сельского поселения, Селеевского сельского поселения путем объединения всех поселений, входящих в состав Поддорского муниципального района с последующим наделением вновь образованного муниципального образования статусом муниципального округа, с административным центром в с.Поддорье.</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 xml:space="preserve">2.4. Направить в адрес Думы Поддорского муниципального района, решения указанные, в п. 2.2. пункта 2 настоящего решения.  </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 xml:space="preserve">3. Назначить публичные слушания Думы Поддорского муниципального района  по вопросу преобразования муниципальных образований, входящих в состав территории Поддорского муниципального района: Поддорского </w:t>
      </w:r>
      <w:r w:rsidRPr="001261DD">
        <w:rPr>
          <w:rFonts w:ascii="Times New Roman" w:hAnsi="Times New Roman" w:cs="Times New Roman"/>
          <w:sz w:val="20"/>
          <w:szCs w:val="20"/>
        </w:rPr>
        <w:lastRenderedPageBreak/>
        <w:t>сельского поселения, Белебёлковского сельского поселения Селеевского сельского путем объединения всех поселений, входящих в состав Поддорского муниципального района с последующим наделением вновь образованного муниципального образования статусом муниципального округа, с административным центром в с.Поддорье (проект решения прилагается), на 1</w:t>
      </w:r>
      <w:r w:rsidR="00E77C51">
        <w:rPr>
          <w:rFonts w:ascii="Times New Roman" w:hAnsi="Times New Roman" w:cs="Times New Roman"/>
          <w:sz w:val="20"/>
          <w:szCs w:val="20"/>
          <w:lang w:val="en-US"/>
        </w:rPr>
        <w:t>0</w:t>
      </w:r>
      <w:bookmarkStart w:id="0" w:name="_GoBack"/>
      <w:bookmarkEnd w:id="0"/>
      <w:r w:rsidRPr="001261DD">
        <w:rPr>
          <w:rFonts w:ascii="Times New Roman" w:hAnsi="Times New Roman" w:cs="Times New Roman"/>
          <w:sz w:val="20"/>
          <w:szCs w:val="20"/>
        </w:rPr>
        <w:t xml:space="preserve"> декабря 2024 года  на 17 часов 00 минут по адресу с.Поддорье, ул.Чистякова, д.2.</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4. Организацию проведения публичных слушаний возложить на комитет по организационным и кадровым вопросам Администрации муниципального района.</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5. Предложения и замечания по проекту решения принимаются по адресу: с.Поддорье, ул.Октябрьская, д.26.</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6. Опубликовать настоящее решение на официальном сайте Администрации Поддорского муниципального района и газете «Вестник Поддорского муниципального района».</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7. Настоящее решение вступает в силу с момента его опубликования.</w:t>
      </w:r>
    </w:p>
    <w:p w:rsidR="005B5B25" w:rsidRPr="001261DD" w:rsidRDefault="005B5B25" w:rsidP="001261DD">
      <w:pPr>
        <w:spacing w:after="0" w:line="240" w:lineRule="auto"/>
        <w:ind w:left="-1276" w:firstLine="283"/>
        <w:jc w:val="both"/>
        <w:rPr>
          <w:rFonts w:ascii="Times New Roman" w:hAnsi="Times New Roman" w:cs="Times New Roman"/>
          <w:b/>
          <w:sz w:val="20"/>
          <w:szCs w:val="20"/>
        </w:rPr>
      </w:pPr>
    </w:p>
    <w:p w:rsidR="005B5B25" w:rsidRPr="001261DD" w:rsidRDefault="005B5B25" w:rsidP="001261DD">
      <w:pPr>
        <w:spacing w:after="0" w:line="240" w:lineRule="auto"/>
        <w:ind w:left="-1276" w:firstLine="283"/>
        <w:jc w:val="both"/>
        <w:rPr>
          <w:rFonts w:ascii="Times New Roman" w:hAnsi="Times New Roman" w:cs="Times New Roman"/>
          <w:b/>
          <w:sz w:val="20"/>
          <w:szCs w:val="20"/>
        </w:rPr>
      </w:pPr>
      <w:r w:rsidRPr="001261DD">
        <w:rPr>
          <w:rFonts w:ascii="Times New Roman" w:hAnsi="Times New Roman" w:cs="Times New Roman"/>
          <w:b/>
          <w:sz w:val="20"/>
          <w:szCs w:val="20"/>
        </w:rPr>
        <w:t>Глава</w:t>
      </w:r>
      <w:r w:rsidR="001261DD">
        <w:rPr>
          <w:rFonts w:ascii="Times New Roman" w:hAnsi="Times New Roman" w:cs="Times New Roman"/>
          <w:b/>
          <w:sz w:val="20"/>
          <w:szCs w:val="20"/>
        </w:rPr>
        <w:t xml:space="preserve"> </w:t>
      </w:r>
      <w:r w:rsidRPr="001261DD">
        <w:rPr>
          <w:rFonts w:ascii="Times New Roman" w:hAnsi="Times New Roman" w:cs="Times New Roman"/>
          <w:b/>
          <w:sz w:val="20"/>
          <w:szCs w:val="20"/>
        </w:rPr>
        <w:t xml:space="preserve">муниципального района              </w:t>
      </w:r>
      <w:r w:rsidR="001261DD">
        <w:rPr>
          <w:rFonts w:ascii="Times New Roman" w:hAnsi="Times New Roman" w:cs="Times New Roman"/>
          <w:b/>
          <w:sz w:val="20"/>
          <w:szCs w:val="20"/>
        </w:rPr>
        <w:t xml:space="preserve">                                                                 </w:t>
      </w:r>
      <w:r w:rsidRPr="001261DD">
        <w:rPr>
          <w:rFonts w:ascii="Times New Roman" w:hAnsi="Times New Roman" w:cs="Times New Roman"/>
          <w:b/>
          <w:sz w:val="20"/>
          <w:szCs w:val="20"/>
        </w:rPr>
        <w:t xml:space="preserve">                                             </w:t>
      </w:r>
      <w:r w:rsidR="001261DD" w:rsidRPr="001261DD">
        <w:rPr>
          <w:rFonts w:ascii="Times New Roman" w:hAnsi="Times New Roman" w:cs="Times New Roman"/>
          <w:b/>
          <w:sz w:val="20"/>
          <w:szCs w:val="20"/>
        </w:rPr>
        <w:t>Е.В. Панина</w:t>
      </w:r>
    </w:p>
    <w:p w:rsidR="005B5B25" w:rsidRPr="001261DD" w:rsidRDefault="005B5B25" w:rsidP="001261DD">
      <w:pPr>
        <w:spacing w:after="0" w:line="240" w:lineRule="auto"/>
        <w:ind w:left="-1276" w:firstLine="283"/>
        <w:jc w:val="both"/>
        <w:rPr>
          <w:rFonts w:ascii="Times New Roman" w:hAnsi="Times New Roman" w:cs="Times New Roman"/>
          <w:b/>
          <w:sz w:val="20"/>
          <w:szCs w:val="20"/>
        </w:rPr>
      </w:pP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b/>
          <w:bCs/>
          <w:sz w:val="20"/>
          <w:szCs w:val="20"/>
        </w:rPr>
        <w:t>Председатель Думы</w:t>
      </w:r>
      <w:r w:rsidR="001261DD">
        <w:rPr>
          <w:rFonts w:ascii="Times New Roman" w:hAnsi="Times New Roman" w:cs="Times New Roman"/>
          <w:b/>
          <w:bCs/>
          <w:sz w:val="20"/>
          <w:szCs w:val="20"/>
        </w:rPr>
        <w:t xml:space="preserve"> </w:t>
      </w:r>
      <w:r w:rsidRPr="001261DD">
        <w:rPr>
          <w:rFonts w:ascii="Times New Roman" w:hAnsi="Times New Roman" w:cs="Times New Roman"/>
          <w:b/>
          <w:sz w:val="20"/>
          <w:szCs w:val="20"/>
        </w:rPr>
        <w:t xml:space="preserve">Поддорского муниципального района                  </w:t>
      </w:r>
      <w:r w:rsidR="001261DD">
        <w:rPr>
          <w:rFonts w:ascii="Times New Roman" w:hAnsi="Times New Roman" w:cs="Times New Roman"/>
          <w:b/>
          <w:sz w:val="20"/>
          <w:szCs w:val="20"/>
        </w:rPr>
        <w:t xml:space="preserve">                                        </w:t>
      </w:r>
      <w:r w:rsidRPr="001261DD">
        <w:rPr>
          <w:rFonts w:ascii="Times New Roman" w:hAnsi="Times New Roman" w:cs="Times New Roman"/>
          <w:b/>
          <w:sz w:val="20"/>
          <w:szCs w:val="20"/>
        </w:rPr>
        <w:t xml:space="preserve">               </w:t>
      </w:r>
      <w:r w:rsidR="001261DD" w:rsidRPr="001261DD">
        <w:rPr>
          <w:rFonts w:ascii="Times New Roman" w:hAnsi="Times New Roman" w:cs="Times New Roman"/>
          <w:b/>
          <w:sz w:val="20"/>
          <w:szCs w:val="20"/>
        </w:rPr>
        <w:t>Т.Н. Крутова</w:t>
      </w:r>
    </w:p>
    <w:p w:rsidR="001261DD" w:rsidRPr="001261DD" w:rsidRDefault="001261DD" w:rsidP="001261DD">
      <w:pPr>
        <w:spacing w:after="0" w:line="240" w:lineRule="auto"/>
        <w:ind w:left="-1276" w:firstLine="283"/>
        <w:jc w:val="both"/>
        <w:rPr>
          <w:rFonts w:ascii="Times New Roman" w:hAnsi="Times New Roman" w:cs="Times New Roman"/>
          <w:sz w:val="20"/>
          <w:szCs w:val="20"/>
        </w:rPr>
      </w:pPr>
    </w:p>
    <w:p w:rsidR="005B5B25" w:rsidRPr="001261DD" w:rsidRDefault="005B5B25" w:rsidP="001261DD">
      <w:pPr>
        <w:spacing w:after="0" w:line="240" w:lineRule="auto"/>
        <w:ind w:left="-1276" w:firstLine="283"/>
        <w:jc w:val="center"/>
        <w:rPr>
          <w:rFonts w:ascii="Times New Roman" w:hAnsi="Times New Roman" w:cs="Times New Roman"/>
          <w:b/>
          <w:bCs/>
          <w:sz w:val="20"/>
          <w:szCs w:val="20"/>
        </w:rPr>
      </w:pPr>
      <w:r w:rsidRPr="001261DD">
        <w:rPr>
          <w:rFonts w:ascii="Times New Roman" w:hAnsi="Times New Roman" w:cs="Times New Roman"/>
          <w:b/>
          <w:bCs/>
          <w:sz w:val="20"/>
          <w:szCs w:val="20"/>
        </w:rPr>
        <w:t>Российская Федерация</w:t>
      </w:r>
    </w:p>
    <w:p w:rsidR="005B5B25" w:rsidRPr="001261DD" w:rsidRDefault="005B5B25" w:rsidP="001261DD">
      <w:pPr>
        <w:spacing w:after="0" w:line="240" w:lineRule="auto"/>
        <w:ind w:left="-1276" w:firstLine="283"/>
        <w:jc w:val="center"/>
        <w:rPr>
          <w:rFonts w:ascii="Times New Roman" w:hAnsi="Times New Roman" w:cs="Times New Roman"/>
          <w:b/>
          <w:bCs/>
          <w:sz w:val="20"/>
          <w:szCs w:val="20"/>
        </w:rPr>
      </w:pPr>
      <w:r w:rsidRPr="001261DD">
        <w:rPr>
          <w:rFonts w:ascii="Times New Roman" w:hAnsi="Times New Roman" w:cs="Times New Roman"/>
          <w:b/>
          <w:bCs/>
          <w:sz w:val="20"/>
          <w:szCs w:val="20"/>
        </w:rPr>
        <w:t>Новгородская область</w:t>
      </w:r>
    </w:p>
    <w:p w:rsidR="005B5B25" w:rsidRPr="001261DD" w:rsidRDefault="005B5B25" w:rsidP="001261DD">
      <w:pPr>
        <w:spacing w:after="0" w:line="240" w:lineRule="auto"/>
        <w:ind w:left="-1276" w:firstLine="283"/>
        <w:jc w:val="center"/>
        <w:rPr>
          <w:rFonts w:ascii="Times New Roman" w:hAnsi="Times New Roman" w:cs="Times New Roman"/>
          <w:b/>
          <w:sz w:val="20"/>
          <w:szCs w:val="20"/>
        </w:rPr>
      </w:pPr>
      <w:r w:rsidRPr="001261DD">
        <w:rPr>
          <w:rFonts w:ascii="Times New Roman" w:hAnsi="Times New Roman" w:cs="Times New Roman"/>
          <w:b/>
          <w:sz w:val="20"/>
          <w:szCs w:val="20"/>
        </w:rPr>
        <w:t>ДУМА ПОДДОРСКОГО МУНИЦИПАЛЬНОГО РАЙОНА</w:t>
      </w:r>
    </w:p>
    <w:p w:rsidR="005B5B25" w:rsidRPr="001261DD" w:rsidRDefault="005B5B25" w:rsidP="001261DD">
      <w:pPr>
        <w:spacing w:after="0" w:line="240" w:lineRule="auto"/>
        <w:ind w:left="-1276" w:firstLine="283"/>
        <w:jc w:val="center"/>
        <w:rPr>
          <w:rFonts w:ascii="Times New Roman" w:hAnsi="Times New Roman" w:cs="Times New Roman"/>
          <w:b/>
          <w:sz w:val="20"/>
          <w:szCs w:val="20"/>
        </w:rPr>
      </w:pPr>
      <w:r w:rsidRPr="001261DD">
        <w:rPr>
          <w:rFonts w:ascii="Times New Roman" w:hAnsi="Times New Roman" w:cs="Times New Roman"/>
          <w:b/>
          <w:sz w:val="20"/>
          <w:szCs w:val="20"/>
        </w:rPr>
        <w:t>Р Е Ш Е Н И Е</w:t>
      </w:r>
    </w:p>
    <w:p w:rsidR="005B5B25" w:rsidRPr="001261DD" w:rsidRDefault="005B5B25" w:rsidP="001261DD">
      <w:pPr>
        <w:spacing w:after="0" w:line="240" w:lineRule="auto"/>
        <w:ind w:left="-1276" w:firstLine="283"/>
        <w:jc w:val="center"/>
        <w:rPr>
          <w:rFonts w:ascii="Times New Roman" w:hAnsi="Times New Roman" w:cs="Times New Roman"/>
          <w:sz w:val="20"/>
          <w:szCs w:val="20"/>
        </w:rPr>
      </w:pPr>
      <w:r w:rsidRPr="001261DD">
        <w:rPr>
          <w:rFonts w:ascii="Times New Roman" w:hAnsi="Times New Roman" w:cs="Times New Roman"/>
          <w:sz w:val="20"/>
          <w:szCs w:val="20"/>
        </w:rPr>
        <w:t>от 22.10.2024 № 271</w:t>
      </w:r>
    </w:p>
    <w:p w:rsidR="005B5B25" w:rsidRPr="001261DD" w:rsidRDefault="001261DD" w:rsidP="001261DD">
      <w:pPr>
        <w:spacing w:after="0" w:line="240" w:lineRule="auto"/>
        <w:ind w:left="-1276" w:firstLine="283"/>
        <w:jc w:val="center"/>
        <w:rPr>
          <w:rFonts w:ascii="Times New Roman" w:hAnsi="Times New Roman" w:cs="Times New Roman"/>
          <w:sz w:val="20"/>
          <w:szCs w:val="20"/>
        </w:rPr>
      </w:pPr>
      <w:r w:rsidRPr="001261DD">
        <w:rPr>
          <w:rFonts w:ascii="Times New Roman" w:hAnsi="Times New Roman" w:cs="Times New Roman"/>
          <w:sz w:val="20"/>
          <w:szCs w:val="20"/>
        </w:rPr>
        <w:t>с. Поддорье</w:t>
      </w:r>
    </w:p>
    <w:p w:rsidR="005B5B25" w:rsidRPr="001261DD" w:rsidRDefault="005B5B25" w:rsidP="001261DD">
      <w:pPr>
        <w:spacing w:after="0" w:line="240" w:lineRule="auto"/>
        <w:ind w:left="-1276" w:firstLine="283"/>
        <w:jc w:val="center"/>
        <w:rPr>
          <w:rFonts w:ascii="Times New Roman" w:hAnsi="Times New Roman" w:cs="Times New Roman"/>
          <w:b/>
          <w:bCs/>
          <w:sz w:val="20"/>
          <w:szCs w:val="20"/>
        </w:rPr>
      </w:pPr>
      <w:r w:rsidRPr="001261DD">
        <w:rPr>
          <w:rFonts w:ascii="Times New Roman" w:hAnsi="Times New Roman" w:cs="Times New Roman"/>
          <w:b/>
          <w:sz w:val="20"/>
          <w:szCs w:val="20"/>
        </w:rPr>
        <w:t xml:space="preserve">О </w:t>
      </w:r>
      <w:r w:rsidRPr="001261DD">
        <w:rPr>
          <w:rFonts w:ascii="Times New Roman" w:hAnsi="Times New Roman" w:cs="Times New Roman"/>
          <w:b/>
          <w:color w:val="000000"/>
          <w:sz w:val="20"/>
          <w:szCs w:val="20"/>
        </w:rPr>
        <w:t>ходатайстве о награждении Почетной грамотой Новгородской областной Думы</w:t>
      </w:r>
    </w:p>
    <w:p w:rsidR="005B5B25" w:rsidRPr="001261DD" w:rsidRDefault="005B5B25" w:rsidP="001261DD">
      <w:pPr>
        <w:spacing w:after="0" w:line="240" w:lineRule="auto"/>
        <w:ind w:left="-1276" w:firstLine="283"/>
        <w:jc w:val="both"/>
        <w:rPr>
          <w:rFonts w:ascii="Times New Roman" w:hAnsi="Times New Roman" w:cs="Times New Roman"/>
          <w:color w:val="000000"/>
          <w:sz w:val="20"/>
          <w:szCs w:val="20"/>
        </w:rPr>
      </w:pPr>
      <w:r w:rsidRPr="001261DD">
        <w:rPr>
          <w:rFonts w:ascii="Times New Roman" w:hAnsi="Times New Roman" w:cs="Times New Roman"/>
          <w:color w:val="000000"/>
          <w:sz w:val="20"/>
          <w:szCs w:val="20"/>
        </w:rPr>
        <w:t xml:space="preserve">В </w:t>
      </w:r>
      <w:r w:rsidRPr="001261DD">
        <w:rPr>
          <w:rFonts w:ascii="Times New Roman" w:hAnsi="Times New Roman" w:cs="Times New Roman"/>
          <w:sz w:val="20"/>
          <w:szCs w:val="20"/>
        </w:rPr>
        <w:t xml:space="preserve">соответствии с пунктами </w:t>
      </w:r>
      <w:r w:rsidRPr="001261DD">
        <w:rPr>
          <w:rFonts w:ascii="Times New Roman" w:hAnsi="Times New Roman" w:cs="Times New Roman"/>
          <w:color w:val="000000"/>
          <w:sz w:val="20"/>
          <w:szCs w:val="20"/>
        </w:rPr>
        <w:t>3, 4 Положения о Почетной грамоте Новгородской областной Думы, утвержденного постановлением Новгородской областной Думы от 25.01.2017 № 160-ОД, рассмотрев ходатайство Главы муниципального района о награждении Почетной грамотой Новгородской областной Думы</w:t>
      </w:r>
      <w:r w:rsidRPr="001261DD">
        <w:rPr>
          <w:rFonts w:ascii="Times New Roman" w:hAnsi="Times New Roman" w:cs="Times New Roman"/>
          <w:sz w:val="20"/>
          <w:szCs w:val="20"/>
        </w:rPr>
        <w:t>,</w:t>
      </w:r>
    </w:p>
    <w:p w:rsidR="005B5B25" w:rsidRPr="001261DD" w:rsidRDefault="005B5B25" w:rsidP="001261DD">
      <w:pPr>
        <w:spacing w:after="0" w:line="240" w:lineRule="auto"/>
        <w:ind w:left="-1276" w:firstLine="283"/>
        <w:jc w:val="both"/>
        <w:rPr>
          <w:rFonts w:ascii="Times New Roman" w:hAnsi="Times New Roman" w:cs="Times New Roman"/>
          <w:color w:val="000000"/>
          <w:sz w:val="20"/>
          <w:szCs w:val="20"/>
        </w:rPr>
      </w:pPr>
      <w:r w:rsidRPr="001261DD">
        <w:rPr>
          <w:rFonts w:ascii="Times New Roman" w:hAnsi="Times New Roman" w:cs="Times New Roman"/>
          <w:color w:val="000000"/>
          <w:sz w:val="20"/>
          <w:szCs w:val="20"/>
        </w:rPr>
        <w:t xml:space="preserve">Дума Поддорского муниципального района  </w:t>
      </w:r>
    </w:p>
    <w:p w:rsidR="005B5B25" w:rsidRPr="001261DD" w:rsidRDefault="005B5B25" w:rsidP="001261DD">
      <w:pPr>
        <w:spacing w:after="0" w:line="240" w:lineRule="auto"/>
        <w:ind w:left="-1276" w:firstLine="283"/>
        <w:jc w:val="both"/>
        <w:rPr>
          <w:rFonts w:ascii="Times New Roman" w:hAnsi="Times New Roman" w:cs="Times New Roman"/>
          <w:b/>
          <w:color w:val="000000"/>
          <w:sz w:val="20"/>
          <w:szCs w:val="20"/>
        </w:rPr>
      </w:pPr>
      <w:r w:rsidRPr="001261DD">
        <w:rPr>
          <w:rFonts w:ascii="Times New Roman" w:hAnsi="Times New Roman" w:cs="Times New Roman"/>
          <w:b/>
          <w:color w:val="000000"/>
          <w:sz w:val="20"/>
          <w:szCs w:val="20"/>
        </w:rPr>
        <w:t>РЕШИЛА:</w:t>
      </w:r>
    </w:p>
    <w:p w:rsidR="005B5B25" w:rsidRPr="001261DD" w:rsidRDefault="005B5B25" w:rsidP="001261DD">
      <w:pPr>
        <w:spacing w:after="0" w:line="240" w:lineRule="auto"/>
        <w:ind w:left="-1276" w:firstLine="283"/>
        <w:jc w:val="both"/>
        <w:rPr>
          <w:rFonts w:ascii="Times New Roman" w:hAnsi="Times New Roman" w:cs="Times New Roman"/>
          <w:color w:val="000000"/>
          <w:sz w:val="20"/>
          <w:szCs w:val="20"/>
        </w:rPr>
      </w:pPr>
      <w:r w:rsidRPr="001261DD">
        <w:rPr>
          <w:rFonts w:ascii="Times New Roman" w:hAnsi="Times New Roman" w:cs="Times New Roman"/>
          <w:color w:val="000000"/>
          <w:sz w:val="20"/>
          <w:szCs w:val="20"/>
        </w:rPr>
        <w:t>ходатайствовать перед Новгородской областной Думой о награждении Почетной грамотой Новгородской областной Думы:</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Иванова Игоря Михайловича, заместителя Главы Поддорского муниципального района, за высокие достижения и заслуги в трудовой деятельности;</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Кириллову Любовь Николаевну, исполнительного секретаря Поддорского местного отделения партии «Единая Россия», за высокие достижения и заслуги в трудовой деятельности.</w:t>
      </w:r>
    </w:p>
    <w:p w:rsidR="005B5B25" w:rsidRPr="001261DD" w:rsidRDefault="005B5B25" w:rsidP="001261DD">
      <w:pPr>
        <w:spacing w:after="0" w:line="240" w:lineRule="auto"/>
        <w:ind w:left="-1276" w:firstLine="283"/>
        <w:jc w:val="both"/>
        <w:rPr>
          <w:rFonts w:ascii="Times New Roman" w:hAnsi="Times New Roman" w:cs="Times New Roman"/>
          <w:b/>
          <w:sz w:val="20"/>
          <w:szCs w:val="20"/>
        </w:rPr>
      </w:pPr>
    </w:p>
    <w:p w:rsidR="005B5B25" w:rsidRPr="001261DD" w:rsidRDefault="005B5B25" w:rsidP="001261DD">
      <w:pPr>
        <w:spacing w:after="0" w:line="240" w:lineRule="auto"/>
        <w:ind w:left="-1276" w:firstLine="283"/>
        <w:jc w:val="both"/>
        <w:rPr>
          <w:rFonts w:ascii="Times New Roman" w:hAnsi="Times New Roman" w:cs="Times New Roman"/>
          <w:b/>
          <w:sz w:val="20"/>
          <w:szCs w:val="20"/>
        </w:rPr>
      </w:pPr>
      <w:r w:rsidRPr="001261DD">
        <w:rPr>
          <w:rFonts w:ascii="Times New Roman" w:hAnsi="Times New Roman" w:cs="Times New Roman"/>
          <w:b/>
          <w:sz w:val="20"/>
          <w:szCs w:val="20"/>
        </w:rPr>
        <w:t>Глава</w:t>
      </w:r>
      <w:r w:rsidR="001261DD">
        <w:rPr>
          <w:rFonts w:ascii="Times New Roman" w:hAnsi="Times New Roman" w:cs="Times New Roman"/>
          <w:b/>
          <w:sz w:val="20"/>
          <w:szCs w:val="20"/>
        </w:rPr>
        <w:t xml:space="preserve"> </w:t>
      </w:r>
      <w:r w:rsidRPr="001261DD">
        <w:rPr>
          <w:rFonts w:ascii="Times New Roman" w:hAnsi="Times New Roman" w:cs="Times New Roman"/>
          <w:b/>
          <w:sz w:val="20"/>
          <w:szCs w:val="20"/>
        </w:rPr>
        <w:t xml:space="preserve">муниципального района                                       </w:t>
      </w:r>
      <w:r w:rsidR="001261DD">
        <w:rPr>
          <w:rFonts w:ascii="Times New Roman" w:hAnsi="Times New Roman" w:cs="Times New Roman"/>
          <w:b/>
          <w:sz w:val="20"/>
          <w:szCs w:val="20"/>
        </w:rPr>
        <w:t xml:space="preserve">                                                                  </w:t>
      </w:r>
      <w:r w:rsidRPr="001261DD">
        <w:rPr>
          <w:rFonts w:ascii="Times New Roman" w:hAnsi="Times New Roman" w:cs="Times New Roman"/>
          <w:b/>
          <w:sz w:val="20"/>
          <w:szCs w:val="20"/>
        </w:rPr>
        <w:t xml:space="preserve">                    </w:t>
      </w:r>
      <w:r w:rsidR="001261DD" w:rsidRPr="001261DD">
        <w:rPr>
          <w:rFonts w:ascii="Times New Roman" w:hAnsi="Times New Roman" w:cs="Times New Roman"/>
          <w:b/>
          <w:sz w:val="20"/>
          <w:szCs w:val="20"/>
        </w:rPr>
        <w:t>Е.В. Панина</w:t>
      </w:r>
    </w:p>
    <w:p w:rsidR="005B5B25" w:rsidRPr="001261DD" w:rsidRDefault="005B5B25" w:rsidP="001261DD">
      <w:pPr>
        <w:spacing w:after="0" w:line="240" w:lineRule="auto"/>
        <w:ind w:left="-1276" w:firstLine="283"/>
        <w:jc w:val="both"/>
        <w:rPr>
          <w:rFonts w:ascii="Times New Roman" w:hAnsi="Times New Roman" w:cs="Times New Roman"/>
          <w:b/>
          <w:sz w:val="20"/>
          <w:szCs w:val="20"/>
        </w:rPr>
      </w:pP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b/>
          <w:bCs/>
          <w:sz w:val="20"/>
          <w:szCs w:val="20"/>
        </w:rPr>
        <w:t>Председатель Думы</w:t>
      </w:r>
      <w:r w:rsidR="001261DD">
        <w:rPr>
          <w:rFonts w:ascii="Times New Roman" w:hAnsi="Times New Roman" w:cs="Times New Roman"/>
          <w:b/>
          <w:bCs/>
          <w:sz w:val="20"/>
          <w:szCs w:val="20"/>
        </w:rPr>
        <w:t xml:space="preserve"> </w:t>
      </w:r>
      <w:r w:rsidRPr="001261DD">
        <w:rPr>
          <w:rFonts w:ascii="Times New Roman" w:hAnsi="Times New Roman" w:cs="Times New Roman"/>
          <w:b/>
          <w:sz w:val="20"/>
          <w:szCs w:val="20"/>
        </w:rPr>
        <w:t xml:space="preserve">Поддорского муниципального района                  </w:t>
      </w:r>
      <w:r w:rsidR="001261DD">
        <w:rPr>
          <w:rFonts w:ascii="Times New Roman" w:hAnsi="Times New Roman" w:cs="Times New Roman"/>
          <w:b/>
          <w:sz w:val="20"/>
          <w:szCs w:val="20"/>
        </w:rPr>
        <w:t xml:space="preserve">                                        </w:t>
      </w:r>
      <w:r w:rsidRPr="001261DD">
        <w:rPr>
          <w:rFonts w:ascii="Times New Roman" w:hAnsi="Times New Roman" w:cs="Times New Roman"/>
          <w:b/>
          <w:sz w:val="20"/>
          <w:szCs w:val="20"/>
        </w:rPr>
        <w:t xml:space="preserve">               </w:t>
      </w:r>
      <w:r w:rsidR="001261DD" w:rsidRPr="001261DD">
        <w:rPr>
          <w:rFonts w:ascii="Times New Roman" w:hAnsi="Times New Roman" w:cs="Times New Roman"/>
          <w:b/>
          <w:sz w:val="20"/>
          <w:szCs w:val="20"/>
        </w:rPr>
        <w:t>Т.Н. Крутова</w:t>
      </w:r>
    </w:p>
    <w:p w:rsidR="001261DD" w:rsidRPr="001261DD" w:rsidRDefault="001261DD" w:rsidP="001261DD">
      <w:pPr>
        <w:spacing w:after="0" w:line="240" w:lineRule="auto"/>
        <w:ind w:left="-1276" w:firstLine="283"/>
        <w:jc w:val="both"/>
        <w:rPr>
          <w:rFonts w:ascii="Times New Roman" w:hAnsi="Times New Roman" w:cs="Times New Roman"/>
          <w:sz w:val="20"/>
          <w:szCs w:val="20"/>
        </w:rPr>
      </w:pPr>
    </w:p>
    <w:p w:rsidR="005B5B25" w:rsidRPr="001261DD" w:rsidRDefault="005B5B25" w:rsidP="001261DD">
      <w:pPr>
        <w:spacing w:after="0" w:line="240" w:lineRule="auto"/>
        <w:ind w:left="-1276" w:firstLine="283"/>
        <w:jc w:val="center"/>
        <w:rPr>
          <w:rFonts w:ascii="Times New Roman" w:hAnsi="Times New Roman" w:cs="Times New Roman"/>
          <w:b/>
          <w:bCs/>
          <w:sz w:val="20"/>
          <w:szCs w:val="20"/>
        </w:rPr>
      </w:pPr>
      <w:r w:rsidRPr="001261DD">
        <w:rPr>
          <w:rFonts w:ascii="Times New Roman" w:hAnsi="Times New Roman" w:cs="Times New Roman"/>
          <w:b/>
          <w:bCs/>
          <w:sz w:val="20"/>
          <w:szCs w:val="20"/>
        </w:rPr>
        <w:t>Российская Федерация</w:t>
      </w:r>
    </w:p>
    <w:p w:rsidR="005B5B25" w:rsidRPr="001261DD" w:rsidRDefault="005B5B25" w:rsidP="001261DD">
      <w:pPr>
        <w:spacing w:after="0" w:line="240" w:lineRule="auto"/>
        <w:ind w:left="-1276" w:firstLine="283"/>
        <w:jc w:val="center"/>
        <w:rPr>
          <w:rFonts w:ascii="Times New Roman" w:hAnsi="Times New Roman" w:cs="Times New Roman"/>
          <w:b/>
          <w:bCs/>
          <w:sz w:val="20"/>
          <w:szCs w:val="20"/>
        </w:rPr>
      </w:pPr>
      <w:r w:rsidRPr="001261DD">
        <w:rPr>
          <w:rFonts w:ascii="Times New Roman" w:hAnsi="Times New Roman" w:cs="Times New Roman"/>
          <w:b/>
          <w:bCs/>
          <w:sz w:val="20"/>
          <w:szCs w:val="20"/>
        </w:rPr>
        <w:t>Новгородская область</w:t>
      </w:r>
    </w:p>
    <w:p w:rsidR="005B5B25" w:rsidRPr="001261DD" w:rsidRDefault="005B5B25" w:rsidP="001261DD">
      <w:pPr>
        <w:spacing w:after="0" w:line="240" w:lineRule="auto"/>
        <w:ind w:left="-1276" w:firstLine="283"/>
        <w:jc w:val="center"/>
        <w:rPr>
          <w:rFonts w:ascii="Times New Roman" w:hAnsi="Times New Roman" w:cs="Times New Roman"/>
          <w:b/>
          <w:sz w:val="20"/>
          <w:szCs w:val="20"/>
        </w:rPr>
      </w:pPr>
      <w:r w:rsidRPr="001261DD">
        <w:rPr>
          <w:rFonts w:ascii="Times New Roman" w:hAnsi="Times New Roman" w:cs="Times New Roman"/>
          <w:b/>
          <w:sz w:val="20"/>
          <w:szCs w:val="20"/>
        </w:rPr>
        <w:t>ДУМА ПОДДОРСКОГО МУНИЦИПАЛЬНОГО РАЙОНА</w:t>
      </w:r>
    </w:p>
    <w:p w:rsidR="005B5B25" w:rsidRPr="001261DD" w:rsidRDefault="005B5B25" w:rsidP="001261DD">
      <w:pPr>
        <w:spacing w:after="0" w:line="240" w:lineRule="auto"/>
        <w:ind w:left="-1276" w:firstLine="283"/>
        <w:jc w:val="center"/>
        <w:rPr>
          <w:rFonts w:ascii="Times New Roman" w:hAnsi="Times New Roman" w:cs="Times New Roman"/>
          <w:b/>
          <w:sz w:val="20"/>
          <w:szCs w:val="20"/>
        </w:rPr>
      </w:pPr>
      <w:r w:rsidRPr="001261DD">
        <w:rPr>
          <w:rFonts w:ascii="Times New Roman" w:hAnsi="Times New Roman" w:cs="Times New Roman"/>
          <w:b/>
          <w:sz w:val="20"/>
          <w:szCs w:val="20"/>
        </w:rPr>
        <w:t>Р Е Ш Е Н И Е</w:t>
      </w:r>
    </w:p>
    <w:p w:rsidR="005B5B25" w:rsidRPr="001261DD" w:rsidRDefault="005B5B25" w:rsidP="001261DD">
      <w:pPr>
        <w:spacing w:after="0" w:line="240" w:lineRule="auto"/>
        <w:ind w:left="-1276" w:firstLine="283"/>
        <w:jc w:val="center"/>
        <w:rPr>
          <w:rFonts w:ascii="Times New Roman" w:hAnsi="Times New Roman" w:cs="Times New Roman"/>
          <w:sz w:val="20"/>
          <w:szCs w:val="20"/>
        </w:rPr>
      </w:pPr>
      <w:r w:rsidRPr="001261DD">
        <w:rPr>
          <w:rFonts w:ascii="Times New Roman" w:hAnsi="Times New Roman" w:cs="Times New Roman"/>
          <w:sz w:val="20"/>
          <w:szCs w:val="20"/>
        </w:rPr>
        <w:t>от 22.10.2024 № 272</w:t>
      </w:r>
    </w:p>
    <w:p w:rsidR="005B5B25" w:rsidRPr="001261DD" w:rsidRDefault="001261DD" w:rsidP="001261DD">
      <w:pPr>
        <w:spacing w:after="0" w:line="240" w:lineRule="auto"/>
        <w:ind w:left="-1276" w:firstLine="283"/>
        <w:jc w:val="center"/>
        <w:rPr>
          <w:rFonts w:ascii="Times New Roman" w:hAnsi="Times New Roman" w:cs="Times New Roman"/>
          <w:sz w:val="20"/>
          <w:szCs w:val="20"/>
        </w:rPr>
      </w:pPr>
      <w:r w:rsidRPr="001261DD">
        <w:rPr>
          <w:rFonts w:ascii="Times New Roman" w:hAnsi="Times New Roman" w:cs="Times New Roman"/>
          <w:sz w:val="20"/>
          <w:szCs w:val="20"/>
        </w:rPr>
        <w:t>с. Поддорье</w:t>
      </w:r>
    </w:p>
    <w:p w:rsidR="005B5B25" w:rsidRPr="001261DD" w:rsidRDefault="005B5B25" w:rsidP="001261DD">
      <w:pPr>
        <w:spacing w:after="0" w:line="240" w:lineRule="auto"/>
        <w:ind w:left="-1276" w:firstLine="283"/>
        <w:jc w:val="center"/>
        <w:rPr>
          <w:rFonts w:ascii="Times New Roman" w:hAnsi="Times New Roman" w:cs="Times New Roman"/>
          <w:b/>
          <w:bCs/>
          <w:sz w:val="20"/>
          <w:szCs w:val="20"/>
        </w:rPr>
      </w:pPr>
      <w:r w:rsidRPr="001261DD">
        <w:rPr>
          <w:rFonts w:ascii="Times New Roman" w:hAnsi="Times New Roman" w:cs="Times New Roman"/>
          <w:b/>
          <w:bCs/>
          <w:sz w:val="20"/>
          <w:szCs w:val="20"/>
        </w:rPr>
        <w:t>О кандидатуре в Книгу Почёта Новгородской области</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В соответствии с постановлением Новгородской областной Думы от 23.06.2018 № 749-</w:t>
      </w:r>
      <w:r w:rsidRPr="001261DD">
        <w:rPr>
          <w:rFonts w:ascii="Times New Roman" w:hAnsi="Times New Roman" w:cs="Times New Roman"/>
          <w:sz w:val="20"/>
          <w:szCs w:val="20"/>
          <w:lang w:val="en-US"/>
        </w:rPr>
        <w:t>III</w:t>
      </w:r>
      <w:r w:rsidRPr="001261DD">
        <w:rPr>
          <w:rFonts w:ascii="Times New Roman" w:hAnsi="Times New Roman" w:cs="Times New Roman"/>
          <w:sz w:val="20"/>
          <w:szCs w:val="20"/>
        </w:rPr>
        <w:t xml:space="preserve"> ОД «О Книге Почёта Новгородской области»</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Дума Поддорского муниципального района</w:t>
      </w:r>
    </w:p>
    <w:p w:rsidR="005B5B25" w:rsidRPr="001261DD" w:rsidRDefault="005B5B25" w:rsidP="001261DD">
      <w:pPr>
        <w:spacing w:after="0" w:line="240" w:lineRule="auto"/>
        <w:ind w:left="-1276" w:firstLine="283"/>
        <w:jc w:val="both"/>
        <w:rPr>
          <w:rFonts w:ascii="Times New Roman" w:hAnsi="Times New Roman" w:cs="Times New Roman"/>
          <w:b/>
          <w:bCs/>
          <w:sz w:val="20"/>
          <w:szCs w:val="20"/>
        </w:rPr>
      </w:pPr>
      <w:r w:rsidRPr="001261DD">
        <w:rPr>
          <w:rFonts w:ascii="Times New Roman" w:hAnsi="Times New Roman" w:cs="Times New Roman"/>
          <w:b/>
          <w:bCs/>
          <w:sz w:val="20"/>
          <w:szCs w:val="20"/>
        </w:rPr>
        <w:t>РЕШИЛА:</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 xml:space="preserve">представить для занесения в Книгу Почёта Новгородской области кандидатуру Тихоновой Светланы Михайловны, заведующего школьным музеем муниципального автономного общеобразовательного учреждения «Средняя общеобразовательная школа </w:t>
      </w:r>
      <w:r w:rsidR="001261DD" w:rsidRPr="001261DD">
        <w:rPr>
          <w:rFonts w:ascii="Times New Roman" w:hAnsi="Times New Roman" w:cs="Times New Roman"/>
          <w:sz w:val="20"/>
          <w:szCs w:val="20"/>
        </w:rPr>
        <w:t>с. Поддорье</w:t>
      </w:r>
      <w:r w:rsidRPr="001261DD">
        <w:rPr>
          <w:rFonts w:ascii="Times New Roman" w:hAnsi="Times New Roman" w:cs="Times New Roman"/>
          <w:sz w:val="20"/>
          <w:szCs w:val="20"/>
        </w:rPr>
        <w:t>».</w:t>
      </w:r>
    </w:p>
    <w:p w:rsidR="005B5B25" w:rsidRPr="001261DD" w:rsidRDefault="005B5B25" w:rsidP="001261DD">
      <w:pPr>
        <w:spacing w:after="0" w:line="240" w:lineRule="auto"/>
        <w:ind w:left="-1276" w:firstLine="283"/>
        <w:jc w:val="both"/>
        <w:rPr>
          <w:rFonts w:ascii="Times New Roman" w:hAnsi="Times New Roman" w:cs="Times New Roman"/>
          <w:b/>
          <w:sz w:val="20"/>
          <w:szCs w:val="20"/>
        </w:rPr>
      </w:pPr>
    </w:p>
    <w:p w:rsidR="005B5B25" w:rsidRPr="001261DD" w:rsidRDefault="005B5B25" w:rsidP="001261DD">
      <w:pPr>
        <w:spacing w:after="0" w:line="240" w:lineRule="auto"/>
        <w:ind w:left="-1276" w:firstLine="283"/>
        <w:jc w:val="both"/>
        <w:rPr>
          <w:rFonts w:ascii="Times New Roman" w:hAnsi="Times New Roman" w:cs="Times New Roman"/>
          <w:b/>
          <w:sz w:val="20"/>
          <w:szCs w:val="20"/>
        </w:rPr>
      </w:pPr>
      <w:r w:rsidRPr="001261DD">
        <w:rPr>
          <w:rFonts w:ascii="Times New Roman" w:hAnsi="Times New Roman" w:cs="Times New Roman"/>
          <w:b/>
          <w:sz w:val="20"/>
          <w:szCs w:val="20"/>
        </w:rPr>
        <w:t>Глава</w:t>
      </w:r>
      <w:r w:rsidR="001261DD">
        <w:rPr>
          <w:rFonts w:ascii="Times New Roman" w:hAnsi="Times New Roman" w:cs="Times New Roman"/>
          <w:b/>
          <w:sz w:val="20"/>
          <w:szCs w:val="20"/>
        </w:rPr>
        <w:t xml:space="preserve"> </w:t>
      </w:r>
      <w:r w:rsidRPr="001261DD">
        <w:rPr>
          <w:rFonts w:ascii="Times New Roman" w:hAnsi="Times New Roman" w:cs="Times New Roman"/>
          <w:b/>
          <w:sz w:val="20"/>
          <w:szCs w:val="20"/>
        </w:rPr>
        <w:t xml:space="preserve">муниципального района                                                   </w:t>
      </w:r>
      <w:r w:rsidR="001261DD">
        <w:rPr>
          <w:rFonts w:ascii="Times New Roman" w:hAnsi="Times New Roman" w:cs="Times New Roman"/>
          <w:b/>
          <w:sz w:val="20"/>
          <w:szCs w:val="20"/>
        </w:rPr>
        <w:t xml:space="preserve">                                                                 </w:t>
      </w:r>
      <w:r w:rsidRPr="001261DD">
        <w:rPr>
          <w:rFonts w:ascii="Times New Roman" w:hAnsi="Times New Roman" w:cs="Times New Roman"/>
          <w:b/>
          <w:sz w:val="20"/>
          <w:szCs w:val="20"/>
        </w:rPr>
        <w:t xml:space="preserve">        </w:t>
      </w:r>
      <w:r w:rsidR="001261DD" w:rsidRPr="001261DD">
        <w:rPr>
          <w:rFonts w:ascii="Times New Roman" w:hAnsi="Times New Roman" w:cs="Times New Roman"/>
          <w:b/>
          <w:sz w:val="20"/>
          <w:szCs w:val="20"/>
        </w:rPr>
        <w:t>Е.В. Панина</w:t>
      </w:r>
    </w:p>
    <w:p w:rsidR="005B5B25" w:rsidRPr="001261DD" w:rsidRDefault="005B5B25" w:rsidP="001261DD">
      <w:pPr>
        <w:spacing w:after="0" w:line="240" w:lineRule="auto"/>
        <w:ind w:left="-1276" w:firstLine="283"/>
        <w:jc w:val="both"/>
        <w:rPr>
          <w:rFonts w:ascii="Times New Roman" w:hAnsi="Times New Roman" w:cs="Times New Roman"/>
          <w:b/>
          <w:sz w:val="20"/>
          <w:szCs w:val="20"/>
        </w:rPr>
      </w:pP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b/>
          <w:bCs/>
          <w:sz w:val="20"/>
          <w:szCs w:val="20"/>
        </w:rPr>
        <w:t>Председатель Думы</w:t>
      </w:r>
      <w:r w:rsidR="001261DD">
        <w:rPr>
          <w:rFonts w:ascii="Times New Roman" w:hAnsi="Times New Roman" w:cs="Times New Roman"/>
          <w:b/>
          <w:bCs/>
          <w:sz w:val="20"/>
          <w:szCs w:val="20"/>
        </w:rPr>
        <w:t xml:space="preserve"> </w:t>
      </w:r>
      <w:r w:rsidRPr="001261DD">
        <w:rPr>
          <w:rFonts w:ascii="Times New Roman" w:hAnsi="Times New Roman" w:cs="Times New Roman"/>
          <w:b/>
          <w:sz w:val="20"/>
          <w:szCs w:val="20"/>
        </w:rPr>
        <w:t xml:space="preserve">Поддорского муниципального района                     </w:t>
      </w:r>
      <w:r w:rsidR="001261DD">
        <w:rPr>
          <w:rFonts w:ascii="Times New Roman" w:hAnsi="Times New Roman" w:cs="Times New Roman"/>
          <w:b/>
          <w:sz w:val="20"/>
          <w:szCs w:val="20"/>
        </w:rPr>
        <w:t xml:space="preserve">                                        </w:t>
      </w:r>
      <w:r w:rsidRPr="001261DD">
        <w:rPr>
          <w:rFonts w:ascii="Times New Roman" w:hAnsi="Times New Roman" w:cs="Times New Roman"/>
          <w:b/>
          <w:sz w:val="20"/>
          <w:szCs w:val="20"/>
        </w:rPr>
        <w:t xml:space="preserve">            </w:t>
      </w:r>
      <w:r w:rsidR="001261DD" w:rsidRPr="001261DD">
        <w:rPr>
          <w:rFonts w:ascii="Times New Roman" w:hAnsi="Times New Roman" w:cs="Times New Roman"/>
          <w:b/>
          <w:sz w:val="20"/>
          <w:szCs w:val="20"/>
        </w:rPr>
        <w:t>Т.Н. Крутова</w:t>
      </w:r>
    </w:p>
    <w:p w:rsidR="005B5B25" w:rsidRDefault="005B5B25" w:rsidP="001261DD">
      <w:pPr>
        <w:spacing w:after="0" w:line="240" w:lineRule="auto"/>
        <w:ind w:left="-1276" w:firstLine="283"/>
        <w:jc w:val="both"/>
        <w:rPr>
          <w:rFonts w:ascii="Times New Roman" w:hAnsi="Times New Roman" w:cs="Times New Roman"/>
          <w:sz w:val="20"/>
          <w:szCs w:val="20"/>
        </w:rPr>
      </w:pPr>
    </w:p>
    <w:p w:rsidR="005B5B25" w:rsidRPr="001261DD" w:rsidRDefault="005B5B25" w:rsidP="001261DD">
      <w:pPr>
        <w:spacing w:after="0" w:line="240" w:lineRule="auto"/>
        <w:ind w:left="-1276" w:firstLine="283"/>
        <w:jc w:val="center"/>
        <w:rPr>
          <w:rFonts w:ascii="Times New Roman" w:hAnsi="Times New Roman" w:cs="Times New Roman"/>
          <w:b/>
          <w:bCs/>
          <w:sz w:val="20"/>
          <w:szCs w:val="20"/>
        </w:rPr>
      </w:pPr>
      <w:r w:rsidRPr="001261DD">
        <w:rPr>
          <w:rFonts w:ascii="Times New Roman" w:hAnsi="Times New Roman" w:cs="Times New Roman"/>
          <w:b/>
          <w:bCs/>
          <w:sz w:val="20"/>
          <w:szCs w:val="20"/>
        </w:rPr>
        <w:t>Российская Федерация</w:t>
      </w:r>
    </w:p>
    <w:p w:rsidR="005B5B25" w:rsidRPr="001261DD" w:rsidRDefault="005B5B25" w:rsidP="001261DD">
      <w:pPr>
        <w:spacing w:after="0" w:line="240" w:lineRule="auto"/>
        <w:ind w:left="-1276" w:firstLine="283"/>
        <w:jc w:val="center"/>
        <w:rPr>
          <w:rFonts w:ascii="Times New Roman" w:hAnsi="Times New Roman" w:cs="Times New Roman"/>
          <w:b/>
          <w:bCs/>
          <w:sz w:val="20"/>
          <w:szCs w:val="20"/>
        </w:rPr>
      </w:pPr>
      <w:r w:rsidRPr="001261DD">
        <w:rPr>
          <w:rFonts w:ascii="Times New Roman" w:hAnsi="Times New Roman" w:cs="Times New Roman"/>
          <w:b/>
          <w:bCs/>
          <w:sz w:val="20"/>
          <w:szCs w:val="20"/>
        </w:rPr>
        <w:t>Новгородская область</w:t>
      </w:r>
    </w:p>
    <w:p w:rsidR="005B5B25" w:rsidRPr="001261DD" w:rsidRDefault="005B5B25" w:rsidP="001261DD">
      <w:pPr>
        <w:spacing w:after="0" w:line="240" w:lineRule="auto"/>
        <w:ind w:left="-1276" w:firstLine="283"/>
        <w:jc w:val="center"/>
        <w:rPr>
          <w:rFonts w:ascii="Times New Roman" w:hAnsi="Times New Roman" w:cs="Times New Roman"/>
          <w:b/>
          <w:sz w:val="20"/>
          <w:szCs w:val="20"/>
        </w:rPr>
      </w:pPr>
      <w:r w:rsidRPr="001261DD">
        <w:rPr>
          <w:rFonts w:ascii="Times New Roman" w:hAnsi="Times New Roman" w:cs="Times New Roman"/>
          <w:b/>
          <w:sz w:val="20"/>
          <w:szCs w:val="20"/>
        </w:rPr>
        <w:t>ДУМА ПОДДОРСКОГО МУНИЦИПАЛЬНОГО РАЙОНА</w:t>
      </w:r>
    </w:p>
    <w:p w:rsidR="005B5B25" w:rsidRPr="001261DD" w:rsidRDefault="005B5B25" w:rsidP="001261DD">
      <w:pPr>
        <w:spacing w:after="0" w:line="240" w:lineRule="auto"/>
        <w:ind w:left="-1276" w:firstLine="283"/>
        <w:jc w:val="center"/>
        <w:rPr>
          <w:rFonts w:ascii="Times New Roman" w:hAnsi="Times New Roman" w:cs="Times New Roman"/>
          <w:sz w:val="20"/>
          <w:szCs w:val="20"/>
        </w:rPr>
      </w:pPr>
      <w:r w:rsidRPr="001261DD">
        <w:rPr>
          <w:rFonts w:ascii="Times New Roman" w:hAnsi="Times New Roman" w:cs="Times New Roman"/>
          <w:b/>
          <w:sz w:val="20"/>
          <w:szCs w:val="20"/>
        </w:rPr>
        <w:t>Р Е Ш Е Н И Е</w:t>
      </w:r>
    </w:p>
    <w:p w:rsidR="005B5B25" w:rsidRPr="001261DD" w:rsidRDefault="005B5B25" w:rsidP="001261DD">
      <w:pPr>
        <w:spacing w:after="0" w:line="240" w:lineRule="auto"/>
        <w:ind w:left="-1276" w:firstLine="283"/>
        <w:jc w:val="center"/>
        <w:rPr>
          <w:rFonts w:ascii="Times New Roman" w:hAnsi="Times New Roman" w:cs="Times New Roman"/>
          <w:sz w:val="20"/>
          <w:szCs w:val="20"/>
        </w:rPr>
      </w:pPr>
      <w:r w:rsidRPr="001261DD">
        <w:rPr>
          <w:rFonts w:ascii="Times New Roman" w:hAnsi="Times New Roman" w:cs="Times New Roman"/>
          <w:sz w:val="20"/>
          <w:szCs w:val="20"/>
        </w:rPr>
        <w:t>от 22.10.2024 № 273</w:t>
      </w:r>
    </w:p>
    <w:p w:rsidR="005B5B25" w:rsidRPr="001261DD" w:rsidRDefault="005B5B25" w:rsidP="001261DD">
      <w:pPr>
        <w:spacing w:after="0" w:line="240" w:lineRule="auto"/>
        <w:ind w:left="-1276" w:firstLine="283"/>
        <w:jc w:val="center"/>
        <w:rPr>
          <w:rFonts w:ascii="Times New Roman" w:hAnsi="Times New Roman" w:cs="Times New Roman"/>
          <w:sz w:val="20"/>
          <w:szCs w:val="20"/>
        </w:rPr>
      </w:pPr>
      <w:r w:rsidRPr="001261DD">
        <w:rPr>
          <w:rFonts w:ascii="Times New Roman" w:hAnsi="Times New Roman" w:cs="Times New Roman"/>
          <w:sz w:val="20"/>
          <w:szCs w:val="20"/>
        </w:rPr>
        <w:t>с. Поддорье</w:t>
      </w:r>
    </w:p>
    <w:p w:rsidR="005B5B25" w:rsidRPr="001261DD" w:rsidRDefault="005B5B25" w:rsidP="001261DD">
      <w:pPr>
        <w:spacing w:after="0" w:line="240" w:lineRule="auto"/>
        <w:ind w:left="-1276" w:firstLine="283"/>
        <w:jc w:val="center"/>
        <w:rPr>
          <w:rFonts w:ascii="Times New Roman" w:hAnsi="Times New Roman" w:cs="Times New Roman"/>
          <w:b/>
          <w:bCs/>
          <w:sz w:val="20"/>
          <w:szCs w:val="20"/>
        </w:rPr>
      </w:pPr>
      <w:r w:rsidRPr="001261DD">
        <w:rPr>
          <w:rFonts w:ascii="Times New Roman" w:hAnsi="Times New Roman" w:cs="Times New Roman"/>
          <w:b/>
          <w:bCs/>
          <w:sz w:val="20"/>
          <w:szCs w:val="20"/>
        </w:rPr>
        <w:t>О назначении собрания граждан</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lastRenderedPageBreak/>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решением Совета депутатов Поддорского сельского поселения от 24.09.2018 № 100 «Об утверждении Положения о порядке организации и проведения собраний граждан в Поддорском сельском поселении» </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 xml:space="preserve">ДУМА Поддорского муниципального района </w:t>
      </w:r>
    </w:p>
    <w:p w:rsidR="005B5B25" w:rsidRPr="001261DD" w:rsidRDefault="005B5B25" w:rsidP="001261DD">
      <w:pPr>
        <w:spacing w:after="0" w:line="240" w:lineRule="auto"/>
        <w:ind w:left="-1276" w:firstLine="283"/>
        <w:jc w:val="both"/>
        <w:rPr>
          <w:rFonts w:ascii="Times New Roman" w:hAnsi="Times New Roman" w:cs="Times New Roman"/>
          <w:b/>
          <w:bCs/>
          <w:sz w:val="20"/>
          <w:szCs w:val="20"/>
        </w:rPr>
      </w:pPr>
      <w:r w:rsidRPr="001261DD">
        <w:rPr>
          <w:rFonts w:ascii="Times New Roman" w:hAnsi="Times New Roman" w:cs="Times New Roman"/>
          <w:b/>
          <w:bCs/>
          <w:sz w:val="20"/>
          <w:szCs w:val="20"/>
        </w:rPr>
        <w:t>РЕШИЛА:</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1. Принять в 2025 году участие в приоритетном региональном проекте «Наш выбор».</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2. Изучить общественное мнение населения муниципального района о наиболее важных проблемах для участия в конкурсном отборе приоритетного регионального проекта «Наш выбор»:</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 xml:space="preserve">3. Назначить собрание граждан по отбору приоритетной проблемы для участия в конкурсном отборе проекта «Наш выбор»; </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4. Провести собрание граждан 20 ноября 2024 года в 15.00 часов в МАУ «Районный Дом культуры» по адресу: с.Поддорье, ул. Чистякова д.2.</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5. Установить время начала и окончания регистрации участников собрания граждан с 14.30 до 15.00 часов 20 ноября 2024 года по месту проведения собрания граждан.</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6. Вынести на обсуждение граждан следующие вопросы:</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6.1. Выбор проблемы, которая является для граждан Поддорского муниципального района наиболее приоритетной и какой проект, направленный на ее решение, будет подан на общий региональный конкурс проекта развития территории в рамках приоритетного регионального проекта «Наш выбор».</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6.2. Определение вклада в реализацию выбранного проекта, в том числе в не денежной форме, населения, организаций и других внебюджетных источников.</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6.3. Выбор инициативной группы.</w:t>
      </w:r>
    </w:p>
    <w:p w:rsidR="005B5B25" w:rsidRPr="001261DD" w:rsidRDefault="005B5B25" w:rsidP="001261DD">
      <w:pPr>
        <w:spacing w:after="0" w:line="240" w:lineRule="auto"/>
        <w:ind w:left="-1276" w:firstLine="283"/>
        <w:jc w:val="both"/>
        <w:rPr>
          <w:rFonts w:ascii="Times New Roman" w:hAnsi="Times New Roman" w:cs="Times New Roman"/>
          <w:bCs/>
          <w:sz w:val="20"/>
          <w:szCs w:val="20"/>
        </w:rPr>
      </w:pPr>
      <w:r w:rsidRPr="001261DD">
        <w:rPr>
          <w:rFonts w:ascii="Times New Roman" w:hAnsi="Times New Roman" w:cs="Times New Roman"/>
          <w:sz w:val="20"/>
          <w:szCs w:val="20"/>
        </w:rPr>
        <w:t xml:space="preserve">7. Опубликовать решение в муниципальной газете «Вестник Поддорского муниципального района» и разместить </w:t>
      </w:r>
      <w:r w:rsidRPr="001261DD">
        <w:rPr>
          <w:rFonts w:ascii="Times New Roman" w:hAnsi="Times New Roman" w:cs="Times New Roman"/>
          <w:color w:val="000000"/>
          <w:sz w:val="20"/>
          <w:szCs w:val="20"/>
        </w:rPr>
        <w:t xml:space="preserve">на официальном сайте Администрации Поддорского муниципального района в информационно-телекоммуникационной сети «Интернет» </w:t>
      </w:r>
      <w:r w:rsidRPr="001261DD">
        <w:rPr>
          <w:rFonts w:ascii="Times New Roman" w:hAnsi="Times New Roman" w:cs="Times New Roman"/>
          <w:sz w:val="20"/>
          <w:szCs w:val="20"/>
        </w:rPr>
        <w:t>(https://admpoddore.gosuslugi.ru).</w:t>
      </w:r>
    </w:p>
    <w:p w:rsidR="005B5B25" w:rsidRPr="001261DD" w:rsidRDefault="005B5B25" w:rsidP="001261DD">
      <w:pPr>
        <w:spacing w:after="0" w:line="240" w:lineRule="auto"/>
        <w:ind w:left="-1276" w:firstLine="283"/>
        <w:jc w:val="both"/>
        <w:rPr>
          <w:rFonts w:ascii="Times New Roman" w:hAnsi="Times New Roman" w:cs="Times New Roman"/>
          <w:b/>
          <w:sz w:val="20"/>
          <w:szCs w:val="20"/>
        </w:rPr>
      </w:pPr>
    </w:p>
    <w:p w:rsidR="005B5B25" w:rsidRPr="001261DD" w:rsidRDefault="005B5B25" w:rsidP="001261DD">
      <w:pPr>
        <w:spacing w:after="0" w:line="240" w:lineRule="auto"/>
        <w:ind w:left="-1276" w:firstLine="283"/>
        <w:jc w:val="both"/>
        <w:rPr>
          <w:rFonts w:ascii="Times New Roman" w:hAnsi="Times New Roman" w:cs="Times New Roman"/>
          <w:b/>
          <w:sz w:val="20"/>
          <w:szCs w:val="20"/>
        </w:rPr>
      </w:pPr>
      <w:r w:rsidRPr="001261DD">
        <w:rPr>
          <w:rFonts w:ascii="Times New Roman" w:hAnsi="Times New Roman" w:cs="Times New Roman"/>
          <w:b/>
          <w:sz w:val="20"/>
          <w:szCs w:val="20"/>
        </w:rPr>
        <w:t>Глава</w:t>
      </w:r>
      <w:r w:rsidR="001261DD">
        <w:rPr>
          <w:rFonts w:ascii="Times New Roman" w:hAnsi="Times New Roman" w:cs="Times New Roman"/>
          <w:b/>
          <w:sz w:val="20"/>
          <w:szCs w:val="20"/>
        </w:rPr>
        <w:t xml:space="preserve"> </w:t>
      </w:r>
      <w:r w:rsidRPr="001261DD">
        <w:rPr>
          <w:rFonts w:ascii="Times New Roman" w:hAnsi="Times New Roman" w:cs="Times New Roman"/>
          <w:b/>
          <w:sz w:val="20"/>
          <w:szCs w:val="20"/>
        </w:rPr>
        <w:t xml:space="preserve">муниципального района                        </w:t>
      </w:r>
      <w:r w:rsidR="001261DD">
        <w:rPr>
          <w:rFonts w:ascii="Times New Roman" w:hAnsi="Times New Roman" w:cs="Times New Roman"/>
          <w:b/>
          <w:sz w:val="20"/>
          <w:szCs w:val="20"/>
        </w:rPr>
        <w:t xml:space="preserve">                                                                  </w:t>
      </w:r>
      <w:r w:rsidRPr="001261DD">
        <w:rPr>
          <w:rFonts w:ascii="Times New Roman" w:hAnsi="Times New Roman" w:cs="Times New Roman"/>
          <w:b/>
          <w:sz w:val="20"/>
          <w:szCs w:val="20"/>
        </w:rPr>
        <w:t xml:space="preserve">                                   </w:t>
      </w:r>
      <w:r w:rsidR="001261DD" w:rsidRPr="001261DD">
        <w:rPr>
          <w:rFonts w:ascii="Times New Roman" w:hAnsi="Times New Roman" w:cs="Times New Roman"/>
          <w:b/>
          <w:sz w:val="20"/>
          <w:szCs w:val="20"/>
        </w:rPr>
        <w:t>Е.В. Панина</w:t>
      </w:r>
    </w:p>
    <w:p w:rsidR="005B5B25" w:rsidRPr="001261DD" w:rsidRDefault="005B5B25" w:rsidP="001261DD">
      <w:pPr>
        <w:spacing w:after="0" w:line="240" w:lineRule="auto"/>
        <w:ind w:left="-1276" w:firstLine="283"/>
        <w:jc w:val="both"/>
        <w:rPr>
          <w:rFonts w:ascii="Times New Roman" w:hAnsi="Times New Roman" w:cs="Times New Roman"/>
          <w:b/>
          <w:sz w:val="20"/>
          <w:szCs w:val="20"/>
        </w:rPr>
      </w:pP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b/>
          <w:bCs/>
          <w:sz w:val="20"/>
          <w:szCs w:val="20"/>
        </w:rPr>
        <w:t>Председатель Думы</w:t>
      </w:r>
      <w:r w:rsidR="001261DD">
        <w:rPr>
          <w:rFonts w:ascii="Times New Roman" w:hAnsi="Times New Roman" w:cs="Times New Roman"/>
          <w:b/>
          <w:bCs/>
          <w:sz w:val="20"/>
          <w:szCs w:val="20"/>
        </w:rPr>
        <w:t xml:space="preserve"> </w:t>
      </w:r>
      <w:r w:rsidRPr="001261DD">
        <w:rPr>
          <w:rFonts w:ascii="Times New Roman" w:hAnsi="Times New Roman" w:cs="Times New Roman"/>
          <w:b/>
          <w:sz w:val="20"/>
          <w:szCs w:val="20"/>
        </w:rPr>
        <w:t xml:space="preserve">Поддорского муниципального района               </w:t>
      </w:r>
      <w:r w:rsidR="001261DD">
        <w:rPr>
          <w:rFonts w:ascii="Times New Roman" w:hAnsi="Times New Roman" w:cs="Times New Roman"/>
          <w:b/>
          <w:sz w:val="20"/>
          <w:szCs w:val="20"/>
        </w:rPr>
        <w:t xml:space="preserve">                                        </w:t>
      </w:r>
      <w:r w:rsidRPr="001261DD">
        <w:rPr>
          <w:rFonts w:ascii="Times New Roman" w:hAnsi="Times New Roman" w:cs="Times New Roman"/>
          <w:b/>
          <w:sz w:val="20"/>
          <w:szCs w:val="20"/>
        </w:rPr>
        <w:t xml:space="preserve">                  </w:t>
      </w:r>
      <w:r w:rsidR="001261DD" w:rsidRPr="001261DD">
        <w:rPr>
          <w:rFonts w:ascii="Times New Roman" w:hAnsi="Times New Roman" w:cs="Times New Roman"/>
          <w:b/>
          <w:sz w:val="20"/>
          <w:szCs w:val="20"/>
        </w:rPr>
        <w:t>Т.Н. Крутова</w:t>
      </w:r>
    </w:p>
    <w:p w:rsidR="005B5B25" w:rsidRPr="001261DD" w:rsidRDefault="005B5B25" w:rsidP="001261DD">
      <w:pPr>
        <w:spacing w:after="0" w:line="240" w:lineRule="auto"/>
        <w:ind w:left="-1276" w:firstLine="283"/>
        <w:jc w:val="both"/>
        <w:rPr>
          <w:rFonts w:ascii="Times New Roman" w:hAnsi="Times New Roman" w:cs="Times New Roman"/>
          <w:sz w:val="20"/>
          <w:szCs w:val="20"/>
        </w:rPr>
      </w:pPr>
    </w:p>
    <w:p w:rsidR="005B5B25" w:rsidRPr="001261DD" w:rsidRDefault="005B5B25" w:rsidP="001261DD">
      <w:pPr>
        <w:spacing w:after="0" w:line="240" w:lineRule="auto"/>
        <w:ind w:left="-1276" w:firstLine="283"/>
        <w:jc w:val="center"/>
        <w:rPr>
          <w:rFonts w:ascii="Times New Roman" w:hAnsi="Times New Roman" w:cs="Times New Roman"/>
          <w:b/>
          <w:bCs/>
          <w:sz w:val="20"/>
          <w:szCs w:val="20"/>
        </w:rPr>
      </w:pPr>
      <w:r w:rsidRPr="001261DD">
        <w:rPr>
          <w:rFonts w:ascii="Times New Roman" w:hAnsi="Times New Roman" w:cs="Times New Roman"/>
          <w:b/>
          <w:bCs/>
          <w:sz w:val="20"/>
          <w:szCs w:val="20"/>
        </w:rPr>
        <w:t>Российская Федерация</w:t>
      </w:r>
    </w:p>
    <w:p w:rsidR="005B5B25" w:rsidRPr="001261DD" w:rsidRDefault="005B5B25" w:rsidP="001261DD">
      <w:pPr>
        <w:spacing w:after="0" w:line="240" w:lineRule="auto"/>
        <w:ind w:left="-1276" w:firstLine="283"/>
        <w:jc w:val="center"/>
        <w:rPr>
          <w:rFonts w:ascii="Times New Roman" w:hAnsi="Times New Roman" w:cs="Times New Roman"/>
          <w:b/>
          <w:bCs/>
          <w:sz w:val="20"/>
          <w:szCs w:val="20"/>
        </w:rPr>
      </w:pPr>
      <w:r w:rsidRPr="001261DD">
        <w:rPr>
          <w:rFonts w:ascii="Times New Roman" w:hAnsi="Times New Roman" w:cs="Times New Roman"/>
          <w:b/>
          <w:bCs/>
          <w:sz w:val="20"/>
          <w:szCs w:val="20"/>
        </w:rPr>
        <w:t>Новгородская область</w:t>
      </w:r>
    </w:p>
    <w:p w:rsidR="005B5B25" w:rsidRPr="001261DD" w:rsidRDefault="005B5B25" w:rsidP="001261DD">
      <w:pPr>
        <w:spacing w:after="0" w:line="240" w:lineRule="auto"/>
        <w:ind w:left="-1276" w:firstLine="283"/>
        <w:jc w:val="center"/>
        <w:rPr>
          <w:rFonts w:ascii="Times New Roman" w:hAnsi="Times New Roman" w:cs="Times New Roman"/>
          <w:b/>
          <w:sz w:val="20"/>
          <w:szCs w:val="20"/>
        </w:rPr>
      </w:pPr>
      <w:r w:rsidRPr="001261DD">
        <w:rPr>
          <w:rFonts w:ascii="Times New Roman" w:hAnsi="Times New Roman" w:cs="Times New Roman"/>
          <w:b/>
          <w:sz w:val="20"/>
          <w:szCs w:val="20"/>
        </w:rPr>
        <w:t>ДУМА ПОДДОРСКОГО МУНИЦИПАЛЬНОГО РАЙОНА</w:t>
      </w:r>
    </w:p>
    <w:p w:rsidR="005B5B25" w:rsidRPr="001261DD" w:rsidRDefault="005B5B25" w:rsidP="001261DD">
      <w:pPr>
        <w:spacing w:after="0" w:line="240" w:lineRule="auto"/>
        <w:ind w:left="-1276" w:firstLine="283"/>
        <w:jc w:val="center"/>
        <w:rPr>
          <w:rFonts w:ascii="Times New Roman" w:hAnsi="Times New Roman" w:cs="Times New Roman"/>
          <w:b/>
          <w:sz w:val="20"/>
          <w:szCs w:val="20"/>
        </w:rPr>
      </w:pPr>
      <w:r w:rsidRPr="001261DD">
        <w:rPr>
          <w:rFonts w:ascii="Times New Roman" w:hAnsi="Times New Roman" w:cs="Times New Roman"/>
          <w:b/>
          <w:sz w:val="20"/>
          <w:szCs w:val="20"/>
        </w:rPr>
        <w:t>Р Е Ш Е Н И Е</w:t>
      </w:r>
    </w:p>
    <w:p w:rsidR="005B5B25" w:rsidRPr="001261DD" w:rsidRDefault="005B5B25" w:rsidP="001261DD">
      <w:pPr>
        <w:spacing w:after="0" w:line="240" w:lineRule="auto"/>
        <w:ind w:left="-1276" w:firstLine="283"/>
        <w:jc w:val="center"/>
        <w:rPr>
          <w:rFonts w:ascii="Times New Roman" w:hAnsi="Times New Roman" w:cs="Times New Roman"/>
          <w:sz w:val="20"/>
          <w:szCs w:val="20"/>
        </w:rPr>
      </w:pPr>
      <w:r w:rsidRPr="001261DD">
        <w:rPr>
          <w:rFonts w:ascii="Times New Roman" w:hAnsi="Times New Roman" w:cs="Times New Roman"/>
          <w:sz w:val="20"/>
          <w:szCs w:val="20"/>
        </w:rPr>
        <w:t>от 22.10.2024 № 274</w:t>
      </w:r>
    </w:p>
    <w:p w:rsidR="005B5B25" w:rsidRPr="001261DD" w:rsidRDefault="001261DD" w:rsidP="001261DD">
      <w:pPr>
        <w:spacing w:after="0" w:line="240" w:lineRule="auto"/>
        <w:ind w:left="-1276" w:firstLine="283"/>
        <w:jc w:val="center"/>
        <w:rPr>
          <w:rFonts w:ascii="Times New Roman" w:hAnsi="Times New Roman" w:cs="Times New Roman"/>
          <w:sz w:val="20"/>
          <w:szCs w:val="20"/>
        </w:rPr>
      </w:pPr>
      <w:r w:rsidRPr="001261DD">
        <w:rPr>
          <w:rFonts w:ascii="Times New Roman" w:hAnsi="Times New Roman" w:cs="Times New Roman"/>
          <w:sz w:val="20"/>
          <w:szCs w:val="20"/>
        </w:rPr>
        <w:t>с. Поддорье</w:t>
      </w:r>
    </w:p>
    <w:p w:rsidR="005B5B25" w:rsidRPr="001261DD" w:rsidRDefault="005B5B25" w:rsidP="001261DD">
      <w:pPr>
        <w:spacing w:after="0" w:line="240" w:lineRule="auto"/>
        <w:ind w:left="-1276" w:firstLine="283"/>
        <w:jc w:val="center"/>
        <w:rPr>
          <w:rFonts w:ascii="Times New Roman" w:hAnsi="Times New Roman" w:cs="Times New Roman"/>
          <w:b/>
          <w:bCs/>
          <w:sz w:val="20"/>
          <w:szCs w:val="20"/>
        </w:rPr>
      </w:pPr>
      <w:r w:rsidRPr="001261DD">
        <w:rPr>
          <w:rFonts w:ascii="Times New Roman" w:hAnsi="Times New Roman" w:cs="Times New Roman"/>
          <w:b/>
          <w:bCs/>
          <w:sz w:val="20"/>
          <w:szCs w:val="20"/>
        </w:rPr>
        <w:t xml:space="preserve">О рассмотрении протокола заседания комиссии </w:t>
      </w:r>
      <w:r w:rsidRPr="001261DD">
        <w:rPr>
          <w:rFonts w:ascii="Times New Roman" w:hAnsi="Times New Roman" w:cs="Times New Roman"/>
          <w:b/>
          <w:sz w:val="20"/>
          <w:szCs w:val="20"/>
        </w:rPr>
        <w:t>по рассмотрению вопросов урегулирования конфликта интересов в отношении лиц, замещающих муниципальные должности в органах местного самоуправления Поддорского муниципального района</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В соответствии с протоколом от 15.10.2024 № 1 заседания комиссии по рассмотрению вопросов урегулирования конфликта интересов в отношении лиц, замещающих муниципальные должности в органах местного самоуправления Поддорского муниципального района</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 xml:space="preserve">ДУМА Поддорского муниципального района </w:t>
      </w:r>
    </w:p>
    <w:p w:rsidR="005B5B25" w:rsidRPr="001261DD" w:rsidRDefault="005B5B25" w:rsidP="001261DD">
      <w:pPr>
        <w:spacing w:after="0" w:line="240" w:lineRule="auto"/>
        <w:ind w:left="-1276" w:firstLine="283"/>
        <w:jc w:val="both"/>
        <w:rPr>
          <w:rFonts w:ascii="Times New Roman" w:hAnsi="Times New Roman" w:cs="Times New Roman"/>
          <w:b/>
          <w:bCs/>
          <w:sz w:val="20"/>
          <w:szCs w:val="20"/>
        </w:rPr>
      </w:pPr>
      <w:r w:rsidRPr="001261DD">
        <w:rPr>
          <w:rFonts w:ascii="Times New Roman" w:hAnsi="Times New Roman" w:cs="Times New Roman"/>
          <w:b/>
          <w:bCs/>
          <w:sz w:val="20"/>
          <w:szCs w:val="20"/>
        </w:rPr>
        <w:t>РЕШИЛА:</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1. Установить, что обстоятельства, являющиеся основанием возникновения личной заинтересованности и должностные обязанности, на исполнение которых влияет или может повлиять личная заинтересованность не могут привести к конфликту интересов.</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2. Установить, что Панина Елена Викторовна, Глава Поддорского муниципального района, соблюдала установленные ограничения.</w:t>
      </w:r>
    </w:p>
    <w:p w:rsidR="005B5B25" w:rsidRPr="001261DD" w:rsidRDefault="005B5B25" w:rsidP="001261DD">
      <w:pPr>
        <w:spacing w:after="0" w:line="240" w:lineRule="auto"/>
        <w:ind w:left="-1276" w:firstLine="283"/>
        <w:jc w:val="both"/>
        <w:rPr>
          <w:rFonts w:ascii="Times New Roman" w:hAnsi="Times New Roman" w:cs="Times New Roman"/>
          <w:bCs/>
          <w:sz w:val="20"/>
          <w:szCs w:val="20"/>
        </w:rPr>
      </w:pPr>
      <w:r w:rsidRPr="001261DD">
        <w:rPr>
          <w:rFonts w:ascii="Times New Roman" w:hAnsi="Times New Roman" w:cs="Times New Roman"/>
          <w:sz w:val="20"/>
          <w:szCs w:val="20"/>
        </w:rPr>
        <w:t xml:space="preserve">3. Опубликовать решение в муниципальной газете «Вестник Поддорского муниципального района» и разместить </w:t>
      </w:r>
      <w:r w:rsidRPr="001261DD">
        <w:rPr>
          <w:rFonts w:ascii="Times New Roman" w:hAnsi="Times New Roman" w:cs="Times New Roman"/>
          <w:color w:val="000000"/>
          <w:sz w:val="20"/>
          <w:szCs w:val="20"/>
        </w:rPr>
        <w:t>на официальном сайте Администрации Поддорского муниципального района в информационно-телекоммуникационной сети «Интернет»</w:t>
      </w:r>
      <w:r w:rsidRPr="001261DD">
        <w:rPr>
          <w:rFonts w:ascii="Times New Roman" w:hAnsi="Times New Roman" w:cs="Times New Roman"/>
          <w:sz w:val="20"/>
          <w:szCs w:val="20"/>
        </w:rPr>
        <w:t>.</w:t>
      </w:r>
    </w:p>
    <w:p w:rsidR="005B5B25" w:rsidRPr="001261DD" w:rsidRDefault="005B5B25" w:rsidP="001261DD">
      <w:pPr>
        <w:spacing w:after="0" w:line="240" w:lineRule="auto"/>
        <w:ind w:left="-1276" w:firstLine="283"/>
        <w:jc w:val="both"/>
        <w:rPr>
          <w:rFonts w:ascii="Times New Roman" w:hAnsi="Times New Roman" w:cs="Times New Roman"/>
          <w:b/>
          <w:sz w:val="20"/>
          <w:szCs w:val="20"/>
        </w:rPr>
      </w:pPr>
    </w:p>
    <w:p w:rsidR="005B5B25" w:rsidRPr="001261DD" w:rsidRDefault="005B5B25" w:rsidP="001261DD">
      <w:pPr>
        <w:spacing w:after="0" w:line="240" w:lineRule="auto"/>
        <w:ind w:left="-1276" w:firstLine="283"/>
        <w:jc w:val="both"/>
        <w:rPr>
          <w:rFonts w:ascii="Times New Roman" w:hAnsi="Times New Roman" w:cs="Times New Roman"/>
          <w:b/>
          <w:sz w:val="20"/>
          <w:szCs w:val="20"/>
        </w:rPr>
      </w:pPr>
      <w:r w:rsidRPr="001261DD">
        <w:rPr>
          <w:rFonts w:ascii="Times New Roman" w:hAnsi="Times New Roman" w:cs="Times New Roman"/>
          <w:b/>
          <w:sz w:val="20"/>
          <w:szCs w:val="20"/>
        </w:rPr>
        <w:t>Глава</w:t>
      </w:r>
      <w:r w:rsidR="001261DD">
        <w:rPr>
          <w:rFonts w:ascii="Times New Roman" w:hAnsi="Times New Roman" w:cs="Times New Roman"/>
          <w:b/>
          <w:sz w:val="20"/>
          <w:szCs w:val="20"/>
        </w:rPr>
        <w:t xml:space="preserve"> </w:t>
      </w:r>
      <w:r w:rsidRPr="001261DD">
        <w:rPr>
          <w:rFonts w:ascii="Times New Roman" w:hAnsi="Times New Roman" w:cs="Times New Roman"/>
          <w:b/>
          <w:sz w:val="20"/>
          <w:szCs w:val="20"/>
        </w:rPr>
        <w:t xml:space="preserve">муниципального района                      </w:t>
      </w:r>
      <w:r w:rsidR="001261DD">
        <w:rPr>
          <w:rFonts w:ascii="Times New Roman" w:hAnsi="Times New Roman" w:cs="Times New Roman"/>
          <w:b/>
          <w:sz w:val="20"/>
          <w:szCs w:val="20"/>
        </w:rPr>
        <w:t xml:space="preserve">                                                                 </w:t>
      </w:r>
      <w:r w:rsidRPr="001261DD">
        <w:rPr>
          <w:rFonts w:ascii="Times New Roman" w:hAnsi="Times New Roman" w:cs="Times New Roman"/>
          <w:b/>
          <w:sz w:val="20"/>
          <w:szCs w:val="20"/>
        </w:rPr>
        <w:t xml:space="preserve">                                     </w:t>
      </w:r>
      <w:r w:rsidR="001261DD" w:rsidRPr="001261DD">
        <w:rPr>
          <w:rFonts w:ascii="Times New Roman" w:hAnsi="Times New Roman" w:cs="Times New Roman"/>
          <w:b/>
          <w:sz w:val="20"/>
          <w:szCs w:val="20"/>
        </w:rPr>
        <w:t>Е.В. Панина</w:t>
      </w:r>
    </w:p>
    <w:p w:rsidR="005B5B25" w:rsidRPr="001261DD" w:rsidRDefault="005B5B25" w:rsidP="001261DD">
      <w:pPr>
        <w:spacing w:after="0" w:line="240" w:lineRule="auto"/>
        <w:ind w:left="-1276" w:firstLine="283"/>
        <w:jc w:val="both"/>
        <w:rPr>
          <w:rFonts w:ascii="Times New Roman" w:hAnsi="Times New Roman" w:cs="Times New Roman"/>
          <w:b/>
          <w:sz w:val="20"/>
          <w:szCs w:val="20"/>
        </w:rPr>
      </w:pP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b/>
          <w:bCs/>
          <w:sz w:val="20"/>
          <w:szCs w:val="20"/>
        </w:rPr>
        <w:t>Председатель Думы</w:t>
      </w:r>
      <w:r w:rsidR="001261DD">
        <w:rPr>
          <w:rFonts w:ascii="Times New Roman" w:hAnsi="Times New Roman" w:cs="Times New Roman"/>
          <w:b/>
          <w:bCs/>
          <w:sz w:val="20"/>
          <w:szCs w:val="20"/>
        </w:rPr>
        <w:t xml:space="preserve"> </w:t>
      </w:r>
      <w:r w:rsidRPr="001261DD">
        <w:rPr>
          <w:rFonts w:ascii="Times New Roman" w:hAnsi="Times New Roman" w:cs="Times New Roman"/>
          <w:b/>
          <w:sz w:val="20"/>
          <w:szCs w:val="20"/>
        </w:rPr>
        <w:t xml:space="preserve">Поддорского муниципального района                            </w:t>
      </w:r>
      <w:r w:rsidR="001261DD">
        <w:rPr>
          <w:rFonts w:ascii="Times New Roman" w:hAnsi="Times New Roman" w:cs="Times New Roman"/>
          <w:b/>
          <w:sz w:val="20"/>
          <w:szCs w:val="20"/>
        </w:rPr>
        <w:t xml:space="preserve">                                        </w:t>
      </w:r>
      <w:r w:rsidRPr="001261DD">
        <w:rPr>
          <w:rFonts w:ascii="Times New Roman" w:hAnsi="Times New Roman" w:cs="Times New Roman"/>
          <w:b/>
          <w:sz w:val="20"/>
          <w:szCs w:val="20"/>
        </w:rPr>
        <w:t xml:space="preserve">     </w:t>
      </w:r>
      <w:r w:rsidR="001261DD" w:rsidRPr="001261DD">
        <w:rPr>
          <w:rFonts w:ascii="Times New Roman" w:hAnsi="Times New Roman" w:cs="Times New Roman"/>
          <w:b/>
          <w:sz w:val="20"/>
          <w:szCs w:val="20"/>
        </w:rPr>
        <w:t>Т.Н. Крутова</w:t>
      </w:r>
    </w:p>
    <w:p w:rsidR="005B5B25" w:rsidRPr="001261DD" w:rsidRDefault="005B5B25" w:rsidP="001261DD">
      <w:pPr>
        <w:spacing w:after="0" w:line="240" w:lineRule="auto"/>
        <w:ind w:left="-1276" w:firstLine="283"/>
        <w:jc w:val="both"/>
        <w:rPr>
          <w:rFonts w:ascii="Times New Roman" w:hAnsi="Times New Roman" w:cs="Times New Roman"/>
          <w:sz w:val="20"/>
          <w:szCs w:val="20"/>
        </w:rPr>
      </w:pPr>
    </w:p>
    <w:p w:rsidR="005B5B25" w:rsidRPr="001261DD" w:rsidRDefault="005B5B25" w:rsidP="001261DD">
      <w:pPr>
        <w:spacing w:after="0" w:line="240" w:lineRule="auto"/>
        <w:ind w:left="-1276" w:firstLine="283"/>
        <w:jc w:val="center"/>
        <w:rPr>
          <w:rFonts w:ascii="Times New Roman" w:hAnsi="Times New Roman" w:cs="Times New Roman"/>
          <w:b/>
          <w:bCs/>
          <w:sz w:val="20"/>
          <w:szCs w:val="20"/>
        </w:rPr>
      </w:pPr>
      <w:r w:rsidRPr="001261DD">
        <w:rPr>
          <w:rFonts w:ascii="Times New Roman" w:hAnsi="Times New Roman" w:cs="Times New Roman"/>
          <w:b/>
          <w:bCs/>
          <w:sz w:val="20"/>
          <w:szCs w:val="20"/>
        </w:rPr>
        <w:t>Российская Федерация</w:t>
      </w:r>
    </w:p>
    <w:p w:rsidR="005B5B25" w:rsidRPr="001261DD" w:rsidRDefault="005B5B25" w:rsidP="001261DD">
      <w:pPr>
        <w:spacing w:after="0" w:line="240" w:lineRule="auto"/>
        <w:ind w:left="-1276" w:firstLine="283"/>
        <w:jc w:val="center"/>
        <w:rPr>
          <w:rFonts w:ascii="Times New Roman" w:hAnsi="Times New Roman" w:cs="Times New Roman"/>
          <w:b/>
          <w:bCs/>
          <w:sz w:val="20"/>
          <w:szCs w:val="20"/>
        </w:rPr>
      </w:pPr>
      <w:r w:rsidRPr="001261DD">
        <w:rPr>
          <w:rFonts w:ascii="Times New Roman" w:hAnsi="Times New Roman" w:cs="Times New Roman"/>
          <w:b/>
          <w:bCs/>
          <w:sz w:val="20"/>
          <w:szCs w:val="20"/>
        </w:rPr>
        <w:t>Новгородская область</w:t>
      </w:r>
    </w:p>
    <w:p w:rsidR="005B5B25" w:rsidRPr="001261DD" w:rsidRDefault="005B5B25" w:rsidP="001261DD">
      <w:pPr>
        <w:spacing w:after="0" w:line="240" w:lineRule="auto"/>
        <w:ind w:left="-1276" w:firstLine="283"/>
        <w:jc w:val="center"/>
        <w:rPr>
          <w:rFonts w:ascii="Times New Roman" w:hAnsi="Times New Roman" w:cs="Times New Roman"/>
          <w:b/>
          <w:sz w:val="20"/>
          <w:szCs w:val="20"/>
        </w:rPr>
      </w:pPr>
      <w:r w:rsidRPr="001261DD">
        <w:rPr>
          <w:rFonts w:ascii="Times New Roman" w:hAnsi="Times New Roman" w:cs="Times New Roman"/>
          <w:b/>
          <w:sz w:val="20"/>
          <w:szCs w:val="20"/>
        </w:rPr>
        <w:t>ДУМА ПОДДОРСКОГО МУНИЦИПАЛЬНОГО РАЙОНА</w:t>
      </w:r>
    </w:p>
    <w:p w:rsidR="005B5B25" w:rsidRPr="001261DD" w:rsidRDefault="005B5B25" w:rsidP="001261DD">
      <w:pPr>
        <w:spacing w:after="0" w:line="240" w:lineRule="auto"/>
        <w:ind w:left="-1276" w:firstLine="283"/>
        <w:jc w:val="center"/>
        <w:rPr>
          <w:rFonts w:ascii="Times New Roman" w:hAnsi="Times New Roman" w:cs="Times New Roman"/>
          <w:b/>
          <w:sz w:val="20"/>
          <w:szCs w:val="20"/>
        </w:rPr>
      </w:pPr>
      <w:r w:rsidRPr="001261DD">
        <w:rPr>
          <w:rFonts w:ascii="Times New Roman" w:hAnsi="Times New Roman" w:cs="Times New Roman"/>
          <w:b/>
          <w:sz w:val="20"/>
          <w:szCs w:val="20"/>
        </w:rPr>
        <w:t>Р Е Ш Е Н И Е</w:t>
      </w:r>
    </w:p>
    <w:p w:rsidR="005B5B25" w:rsidRPr="001261DD" w:rsidRDefault="005B5B25" w:rsidP="001261DD">
      <w:pPr>
        <w:spacing w:after="0" w:line="240" w:lineRule="auto"/>
        <w:ind w:left="-1276" w:firstLine="283"/>
        <w:jc w:val="center"/>
        <w:rPr>
          <w:rFonts w:ascii="Times New Roman" w:hAnsi="Times New Roman" w:cs="Times New Roman"/>
          <w:sz w:val="20"/>
          <w:szCs w:val="20"/>
        </w:rPr>
      </w:pPr>
      <w:r w:rsidRPr="001261DD">
        <w:rPr>
          <w:rFonts w:ascii="Times New Roman" w:hAnsi="Times New Roman" w:cs="Times New Roman"/>
          <w:sz w:val="20"/>
          <w:szCs w:val="20"/>
        </w:rPr>
        <w:t>от 22.10.2024 № 275</w:t>
      </w:r>
    </w:p>
    <w:p w:rsidR="005B5B25" w:rsidRPr="001261DD" w:rsidRDefault="005B5B25" w:rsidP="001261DD">
      <w:pPr>
        <w:spacing w:after="0" w:line="240" w:lineRule="auto"/>
        <w:ind w:left="-1276" w:firstLine="283"/>
        <w:jc w:val="center"/>
        <w:rPr>
          <w:rFonts w:ascii="Times New Roman" w:hAnsi="Times New Roman" w:cs="Times New Roman"/>
          <w:sz w:val="20"/>
          <w:szCs w:val="20"/>
        </w:rPr>
      </w:pPr>
      <w:r w:rsidRPr="001261DD">
        <w:rPr>
          <w:rFonts w:ascii="Times New Roman" w:hAnsi="Times New Roman" w:cs="Times New Roman"/>
          <w:sz w:val="20"/>
          <w:szCs w:val="20"/>
        </w:rPr>
        <w:t>с. Поддорье</w:t>
      </w:r>
    </w:p>
    <w:p w:rsidR="005B5B25" w:rsidRPr="001261DD" w:rsidRDefault="005B5B25" w:rsidP="001261DD">
      <w:pPr>
        <w:spacing w:after="0" w:line="240" w:lineRule="auto"/>
        <w:ind w:left="-1276" w:firstLine="283"/>
        <w:jc w:val="center"/>
        <w:rPr>
          <w:rFonts w:ascii="Times New Roman" w:hAnsi="Times New Roman" w:cs="Times New Roman"/>
          <w:b/>
          <w:bCs/>
          <w:sz w:val="20"/>
          <w:szCs w:val="20"/>
        </w:rPr>
      </w:pPr>
      <w:r w:rsidRPr="001261DD">
        <w:rPr>
          <w:rFonts w:ascii="Times New Roman" w:hAnsi="Times New Roman" w:cs="Times New Roman"/>
          <w:b/>
          <w:color w:val="000000"/>
          <w:spacing w:val="-2"/>
          <w:sz w:val="20"/>
          <w:szCs w:val="20"/>
        </w:rPr>
        <w:t xml:space="preserve">О </w:t>
      </w:r>
      <w:r w:rsidRPr="001261DD">
        <w:rPr>
          <w:rFonts w:ascii="Times New Roman" w:hAnsi="Times New Roman" w:cs="Times New Roman"/>
          <w:b/>
          <w:sz w:val="20"/>
          <w:szCs w:val="20"/>
        </w:rPr>
        <w:t>дополнительных нормативах отчислений от налога на доходы физических лиц</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lastRenderedPageBreak/>
        <w:t xml:space="preserve">В соответствии с п. 5 статьи 138 Бюджетного кодекса Российской Федерации </w:t>
      </w:r>
    </w:p>
    <w:p w:rsidR="005B5B25" w:rsidRPr="001261DD" w:rsidRDefault="005B5B25" w:rsidP="001261DD">
      <w:pPr>
        <w:spacing w:after="0" w:line="240" w:lineRule="auto"/>
        <w:ind w:left="-1276" w:firstLine="283"/>
        <w:jc w:val="both"/>
        <w:rPr>
          <w:rFonts w:ascii="Times New Roman" w:hAnsi="Times New Roman" w:cs="Times New Roman"/>
          <w:color w:val="000000"/>
          <w:spacing w:val="-2"/>
          <w:sz w:val="20"/>
          <w:szCs w:val="20"/>
        </w:rPr>
      </w:pPr>
      <w:r w:rsidRPr="001261DD">
        <w:rPr>
          <w:rFonts w:ascii="Times New Roman" w:hAnsi="Times New Roman" w:cs="Times New Roman"/>
          <w:color w:val="000000"/>
          <w:spacing w:val="-2"/>
          <w:sz w:val="20"/>
          <w:szCs w:val="20"/>
        </w:rPr>
        <w:t>Дума Поддорского муниципального района</w:t>
      </w:r>
    </w:p>
    <w:p w:rsidR="005B5B25" w:rsidRPr="001261DD" w:rsidRDefault="005B5B25" w:rsidP="001261DD">
      <w:pPr>
        <w:spacing w:after="0" w:line="240" w:lineRule="auto"/>
        <w:ind w:left="-1276" w:firstLine="283"/>
        <w:jc w:val="both"/>
        <w:rPr>
          <w:rFonts w:ascii="Times New Roman" w:hAnsi="Times New Roman" w:cs="Times New Roman"/>
          <w:b/>
          <w:color w:val="000000"/>
          <w:spacing w:val="-2"/>
          <w:sz w:val="20"/>
          <w:szCs w:val="20"/>
        </w:rPr>
      </w:pPr>
      <w:r w:rsidRPr="001261DD">
        <w:rPr>
          <w:rFonts w:ascii="Times New Roman" w:hAnsi="Times New Roman" w:cs="Times New Roman"/>
          <w:b/>
          <w:color w:val="000000"/>
          <w:spacing w:val="-2"/>
          <w:sz w:val="20"/>
          <w:szCs w:val="20"/>
        </w:rPr>
        <w:t>РЕШИЛА:</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sz w:val="20"/>
          <w:szCs w:val="20"/>
        </w:rPr>
        <w:t>1. Согласовать д</w:t>
      </w:r>
      <w:r w:rsidRPr="001261DD">
        <w:rPr>
          <w:rFonts w:ascii="Times New Roman" w:hAnsi="Times New Roman" w:cs="Times New Roman"/>
          <w:spacing w:val="2"/>
          <w:sz w:val="20"/>
          <w:szCs w:val="20"/>
        </w:rPr>
        <w:t xml:space="preserve">ополнительный норматив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w:t>
      </w:r>
      <w:r w:rsidRPr="001261DD">
        <w:rPr>
          <w:rFonts w:ascii="Times New Roman" w:eastAsia="Calibri" w:hAnsi="Times New Roman" w:cs="Times New Roman"/>
          <w:sz w:val="20"/>
          <w:szCs w:val="20"/>
        </w:rPr>
        <w:t>налога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превышающей 702 тысячи рублей, относящейся к части налоговой базы, превышающей 5 миллионов рублей и составляющей не более 20 миллионов рублей, превышающей 3402 тысячи рублей, относящейся к части налоговой базы, превышающей 20 миллионов рублей и составляющей не более 50 миллионов рублей, превышающей 9402 тысячи рублей, относящейся к части налоговой базы, превышающей 50 миллионов рублей,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r w:rsidRPr="001261DD">
        <w:rPr>
          <w:rFonts w:ascii="Times New Roman" w:hAnsi="Times New Roman" w:cs="Times New Roman"/>
          <w:spacing w:val="2"/>
          <w:sz w:val="20"/>
          <w:szCs w:val="20"/>
        </w:rPr>
        <w:t>),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2025 год и на плановый период 2026 и 2027 годов в</w:t>
      </w:r>
      <w:r w:rsidRPr="001261DD">
        <w:rPr>
          <w:rFonts w:ascii="Times New Roman" w:hAnsi="Times New Roman" w:cs="Times New Roman"/>
          <w:sz w:val="20"/>
          <w:szCs w:val="20"/>
        </w:rPr>
        <w:t xml:space="preserve"> бюджет Поддорского муниципального района сроком на три года в размере – 70%.</w:t>
      </w: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color w:val="000000"/>
          <w:spacing w:val="-2"/>
          <w:sz w:val="20"/>
          <w:szCs w:val="20"/>
        </w:rPr>
        <w:t>2.</w:t>
      </w:r>
      <w:r w:rsidRPr="001261DD">
        <w:rPr>
          <w:rFonts w:ascii="Times New Roman" w:hAnsi="Times New Roman" w:cs="Times New Roman"/>
          <w:sz w:val="20"/>
          <w:szCs w:val="20"/>
        </w:rPr>
        <w:t xml:space="preserve"> Опубликовать настоящее решение на официальном сайте Администрации Поддорского муниципального района и газете «Вестник Поддорского муниципального района».</w:t>
      </w:r>
    </w:p>
    <w:p w:rsidR="005B5B25" w:rsidRPr="001261DD" w:rsidRDefault="005B5B25" w:rsidP="001261DD">
      <w:pPr>
        <w:spacing w:after="0" w:line="240" w:lineRule="auto"/>
        <w:ind w:left="-1276" w:firstLine="283"/>
        <w:jc w:val="both"/>
        <w:rPr>
          <w:rFonts w:ascii="Times New Roman" w:hAnsi="Times New Roman" w:cs="Times New Roman"/>
          <w:b/>
          <w:sz w:val="20"/>
          <w:szCs w:val="20"/>
        </w:rPr>
      </w:pPr>
    </w:p>
    <w:p w:rsidR="005B5B25" w:rsidRPr="001261DD" w:rsidRDefault="005B5B25" w:rsidP="001261DD">
      <w:pPr>
        <w:spacing w:after="0" w:line="240" w:lineRule="auto"/>
        <w:ind w:left="-1276" w:firstLine="283"/>
        <w:jc w:val="both"/>
        <w:rPr>
          <w:rFonts w:ascii="Times New Roman" w:hAnsi="Times New Roman" w:cs="Times New Roman"/>
          <w:b/>
          <w:sz w:val="20"/>
          <w:szCs w:val="20"/>
        </w:rPr>
      </w:pPr>
      <w:r w:rsidRPr="001261DD">
        <w:rPr>
          <w:rFonts w:ascii="Times New Roman" w:hAnsi="Times New Roman" w:cs="Times New Roman"/>
          <w:b/>
          <w:sz w:val="20"/>
          <w:szCs w:val="20"/>
        </w:rPr>
        <w:t>Глава</w:t>
      </w:r>
      <w:r w:rsidR="001261DD">
        <w:rPr>
          <w:rFonts w:ascii="Times New Roman" w:hAnsi="Times New Roman" w:cs="Times New Roman"/>
          <w:b/>
          <w:sz w:val="20"/>
          <w:szCs w:val="20"/>
        </w:rPr>
        <w:t xml:space="preserve"> </w:t>
      </w:r>
      <w:r w:rsidRPr="001261DD">
        <w:rPr>
          <w:rFonts w:ascii="Times New Roman" w:hAnsi="Times New Roman" w:cs="Times New Roman"/>
          <w:b/>
          <w:sz w:val="20"/>
          <w:szCs w:val="20"/>
        </w:rPr>
        <w:t xml:space="preserve">муниципального района                             </w:t>
      </w:r>
      <w:r w:rsidR="001261DD">
        <w:rPr>
          <w:rFonts w:ascii="Times New Roman" w:hAnsi="Times New Roman" w:cs="Times New Roman"/>
          <w:b/>
          <w:sz w:val="20"/>
          <w:szCs w:val="20"/>
        </w:rPr>
        <w:t xml:space="preserve">                                                                 </w:t>
      </w:r>
      <w:r w:rsidRPr="001261DD">
        <w:rPr>
          <w:rFonts w:ascii="Times New Roman" w:hAnsi="Times New Roman" w:cs="Times New Roman"/>
          <w:b/>
          <w:sz w:val="20"/>
          <w:szCs w:val="20"/>
        </w:rPr>
        <w:t xml:space="preserve">                              </w:t>
      </w:r>
      <w:r w:rsidR="001261DD" w:rsidRPr="001261DD">
        <w:rPr>
          <w:rFonts w:ascii="Times New Roman" w:hAnsi="Times New Roman" w:cs="Times New Roman"/>
          <w:b/>
          <w:sz w:val="20"/>
          <w:szCs w:val="20"/>
        </w:rPr>
        <w:t>Е.В. Панина</w:t>
      </w:r>
    </w:p>
    <w:p w:rsidR="005B5B25" w:rsidRPr="001261DD" w:rsidRDefault="005B5B25" w:rsidP="001261DD">
      <w:pPr>
        <w:spacing w:after="0" w:line="240" w:lineRule="auto"/>
        <w:ind w:left="-1276" w:firstLine="283"/>
        <w:jc w:val="both"/>
        <w:rPr>
          <w:rFonts w:ascii="Times New Roman" w:hAnsi="Times New Roman" w:cs="Times New Roman"/>
          <w:b/>
          <w:sz w:val="20"/>
          <w:szCs w:val="20"/>
        </w:rPr>
      </w:pPr>
    </w:p>
    <w:p w:rsidR="005B5B25" w:rsidRPr="001261DD" w:rsidRDefault="005B5B25" w:rsidP="001261DD">
      <w:pPr>
        <w:spacing w:after="0" w:line="240" w:lineRule="auto"/>
        <w:ind w:left="-1276" w:firstLine="283"/>
        <w:jc w:val="both"/>
        <w:rPr>
          <w:rFonts w:ascii="Times New Roman" w:hAnsi="Times New Roman" w:cs="Times New Roman"/>
          <w:sz w:val="20"/>
          <w:szCs w:val="20"/>
        </w:rPr>
      </w:pPr>
      <w:r w:rsidRPr="001261DD">
        <w:rPr>
          <w:rFonts w:ascii="Times New Roman" w:hAnsi="Times New Roman" w:cs="Times New Roman"/>
          <w:b/>
          <w:bCs/>
          <w:sz w:val="20"/>
          <w:szCs w:val="20"/>
        </w:rPr>
        <w:t>Председатель Думы</w:t>
      </w:r>
      <w:r w:rsidR="001261DD">
        <w:rPr>
          <w:rFonts w:ascii="Times New Roman" w:hAnsi="Times New Roman" w:cs="Times New Roman"/>
          <w:b/>
          <w:bCs/>
          <w:sz w:val="20"/>
          <w:szCs w:val="20"/>
        </w:rPr>
        <w:t xml:space="preserve"> </w:t>
      </w:r>
      <w:r w:rsidRPr="001261DD">
        <w:rPr>
          <w:rFonts w:ascii="Times New Roman" w:hAnsi="Times New Roman" w:cs="Times New Roman"/>
          <w:b/>
          <w:sz w:val="20"/>
          <w:szCs w:val="20"/>
        </w:rPr>
        <w:t xml:space="preserve">Поддорского муниципального района                     </w:t>
      </w:r>
      <w:r w:rsidR="001261DD">
        <w:rPr>
          <w:rFonts w:ascii="Times New Roman" w:hAnsi="Times New Roman" w:cs="Times New Roman"/>
          <w:b/>
          <w:sz w:val="20"/>
          <w:szCs w:val="20"/>
        </w:rPr>
        <w:t xml:space="preserve">                                       </w:t>
      </w:r>
      <w:r w:rsidRPr="001261DD">
        <w:rPr>
          <w:rFonts w:ascii="Times New Roman" w:hAnsi="Times New Roman" w:cs="Times New Roman"/>
          <w:b/>
          <w:sz w:val="20"/>
          <w:szCs w:val="20"/>
        </w:rPr>
        <w:t xml:space="preserve">            </w:t>
      </w:r>
      <w:r w:rsidR="001261DD" w:rsidRPr="001261DD">
        <w:rPr>
          <w:rFonts w:ascii="Times New Roman" w:hAnsi="Times New Roman" w:cs="Times New Roman"/>
          <w:b/>
          <w:sz w:val="20"/>
          <w:szCs w:val="20"/>
        </w:rPr>
        <w:t>Т.Н. Крутова</w:t>
      </w:r>
    </w:p>
    <w:p w:rsidR="008C1CCB" w:rsidRPr="001261DD" w:rsidRDefault="008C1CCB" w:rsidP="001261DD">
      <w:pPr>
        <w:spacing w:after="0" w:line="240" w:lineRule="auto"/>
        <w:ind w:left="-1276" w:firstLine="283"/>
        <w:jc w:val="both"/>
        <w:rPr>
          <w:rFonts w:ascii="Times New Roman" w:hAnsi="Times New Roman" w:cs="Times New Roman"/>
          <w:sz w:val="20"/>
          <w:szCs w:val="20"/>
        </w:rPr>
      </w:pPr>
    </w:p>
    <w:p w:rsidR="008C1CCB" w:rsidRDefault="008C1CCB"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Default="003A2A1E" w:rsidP="001261DD">
      <w:pPr>
        <w:spacing w:after="0" w:line="240" w:lineRule="exact"/>
        <w:ind w:left="-1276" w:firstLine="283"/>
        <w:rPr>
          <w:rFonts w:ascii="Times New Roman" w:hAnsi="Times New Roman" w:cs="Times New Roman"/>
          <w:sz w:val="20"/>
          <w:szCs w:val="20"/>
        </w:rPr>
      </w:pPr>
    </w:p>
    <w:p w:rsidR="003A2A1E" w:rsidRPr="001261DD" w:rsidRDefault="003A2A1E" w:rsidP="001261DD">
      <w:pPr>
        <w:spacing w:after="0" w:line="240" w:lineRule="exact"/>
        <w:ind w:left="-1276" w:firstLine="283"/>
        <w:rPr>
          <w:rFonts w:ascii="Times New Roman" w:hAnsi="Times New Roman" w:cs="Times New Roman"/>
          <w:sz w:val="20"/>
          <w:szCs w:val="20"/>
        </w:rPr>
      </w:pPr>
    </w:p>
    <w:p w:rsidR="008C1CCB" w:rsidRDefault="008C1CCB" w:rsidP="00845F44">
      <w:pPr>
        <w:spacing w:after="0" w:line="240" w:lineRule="exact"/>
        <w:ind w:left="-1276" w:firstLine="283"/>
        <w:rPr>
          <w:rFonts w:ascii="Times New Roman" w:hAnsi="Times New Roman" w:cs="Times New Roman"/>
          <w:sz w:val="16"/>
          <w:szCs w:val="16"/>
        </w:rPr>
      </w:pPr>
    </w:p>
    <w:p w:rsidR="00B426ED" w:rsidRPr="002A4A06" w:rsidRDefault="00DC331A" w:rsidP="009E6EAB">
      <w:pPr>
        <w:spacing w:after="0" w:line="240" w:lineRule="exact"/>
        <w:rPr>
          <w:rFonts w:ascii="Times New Roman" w:hAnsi="Times New Roman" w:cs="Times New Roman"/>
          <w:sz w:val="16"/>
          <w:szCs w:val="16"/>
          <w:lang w:val="en-US"/>
        </w:rPr>
      </w:pPr>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5F2771" w:rsidRPr="001E302F" w:rsidRDefault="005F2771"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5F2771" w:rsidRPr="003F5C23" w:rsidRDefault="005F2771"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5F2771" w:rsidRPr="003F5C23" w:rsidRDefault="005F2771"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5F2771" w:rsidRPr="003F5C23" w:rsidRDefault="005F2771"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5F2771" w:rsidRPr="005C0F8C" w:rsidRDefault="005F2771"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5C0F8C">
                    <w:rPr>
                      <w:rFonts w:ascii="Times New Roman" w:hAnsi="Times New Roman" w:cs="Times New Roman"/>
                      <w:sz w:val="20"/>
                      <w:szCs w:val="20"/>
                      <w:lang w:val="en-US"/>
                    </w:rPr>
                    <w:t>https</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admpoddore</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gosuslugi</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ru</w:t>
                  </w:r>
                  <w:r w:rsidRPr="005C0F8C">
                    <w:rPr>
                      <w:rFonts w:ascii="Times New Roman" w:hAnsi="Times New Roman" w:cs="Times New Roman"/>
                      <w:sz w:val="20"/>
                      <w:szCs w:val="20"/>
                    </w:rPr>
                    <w:t>/</w:t>
                  </w:r>
                </w:p>
                <w:p w:rsidR="005F2771" w:rsidRPr="003F5C23" w:rsidRDefault="005F2771"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5F2771" w:rsidRPr="003F5C23" w:rsidRDefault="005F2771"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5F2771" w:rsidRPr="003F5C23" w:rsidRDefault="005F2771"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5F2771" w:rsidRPr="003F5C23" w:rsidRDefault="005F2771"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5F2771" w:rsidRPr="003F5C23" w:rsidRDefault="005F2771"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5F2771" w:rsidRPr="003F5C23" w:rsidRDefault="005F2771"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5F2771" w:rsidRPr="003F5C23" w:rsidRDefault="005F2771"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headerReference w:type="default" r:id="rId10"/>
      <w:headerReference w:type="first" r:id="rId11"/>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31A" w:rsidRDefault="00DC331A" w:rsidP="00827CE6">
      <w:pPr>
        <w:spacing w:after="0" w:line="240" w:lineRule="auto"/>
      </w:pPr>
      <w:r>
        <w:separator/>
      </w:r>
    </w:p>
  </w:endnote>
  <w:endnote w:type="continuationSeparator" w:id="0">
    <w:p w:rsidR="00DC331A" w:rsidRDefault="00DC331A"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31A" w:rsidRDefault="00DC331A" w:rsidP="00827CE6">
      <w:pPr>
        <w:spacing w:after="0" w:line="240" w:lineRule="auto"/>
      </w:pPr>
      <w:r>
        <w:separator/>
      </w:r>
    </w:p>
  </w:footnote>
  <w:footnote w:type="continuationSeparator" w:id="0">
    <w:p w:rsidR="00DC331A" w:rsidRDefault="00DC331A"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EndPr/>
    <w:sdtContent>
      <w:p w:rsidR="005F2771" w:rsidRDefault="005F2771">
        <w:pPr>
          <w:pStyle w:val="a7"/>
          <w:jc w:val="right"/>
        </w:pPr>
      </w:p>
      <w:p w:rsidR="005F2771" w:rsidRDefault="005F2771">
        <w:pPr>
          <w:pStyle w:val="a7"/>
          <w:jc w:val="right"/>
        </w:pPr>
        <w:r>
          <w:rPr>
            <w:noProof/>
          </w:rPr>
          <w:fldChar w:fldCharType="begin"/>
        </w:r>
        <w:r>
          <w:rPr>
            <w:noProof/>
          </w:rPr>
          <w:instrText xml:space="preserve"> PAGE   \* MERGEFORMAT </w:instrText>
        </w:r>
        <w:r>
          <w:rPr>
            <w:noProof/>
          </w:rPr>
          <w:fldChar w:fldCharType="separate"/>
        </w:r>
        <w:r w:rsidR="00E77C51">
          <w:rPr>
            <w:noProof/>
          </w:rPr>
          <w:t>90</w:t>
        </w:r>
        <w:r>
          <w:rPr>
            <w:noProof/>
          </w:rPr>
          <w:fldChar w:fldCharType="end"/>
        </w:r>
      </w:p>
    </w:sdtContent>
  </w:sdt>
  <w:p w:rsidR="005F2771" w:rsidRDefault="005F2771"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771" w:rsidRDefault="005F2771"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3"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56127B"/>
    <w:multiLevelType w:val="multilevel"/>
    <w:tmpl w:val="67D6D9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4744A1"/>
    <w:multiLevelType w:val="multilevel"/>
    <w:tmpl w:val="4C3E67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2335D3"/>
    <w:multiLevelType w:val="multilevel"/>
    <w:tmpl w:val="1F849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EB0CA9"/>
    <w:multiLevelType w:val="multilevel"/>
    <w:tmpl w:val="DB282B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10"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7860212"/>
    <w:multiLevelType w:val="multilevel"/>
    <w:tmpl w:val="47107E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8057A7"/>
    <w:multiLevelType w:val="hybridMultilevel"/>
    <w:tmpl w:val="C7965D7E"/>
    <w:lvl w:ilvl="0" w:tplc="0419000F">
      <w:start w:val="5"/>
      <w:numFmt w:val="decimal"/>
      <w:lvlText w:val="%1."/>
      <w:lvlJc w:val="left"/>
      <w:pPr>
        <w:ind w:left="1211"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9"/>
  </w:num>
  <w:num w:numId="3">
    <w:abstractNumId w:val="14"/>
  </w:num>
  <w:num w:numId="4">
    <w:abstractNumId w:val="3"/>
  </w:num>
  <w:num w:numId="5">
    <w:abstractNumId w:val="10"/>
  </w:num>
  <w:num w:numId="6">
    <w:abstractNumId w:val="13"/>
  </w:num>
  <w:num w:numId="7">
    <w:abstractNumId w:val="2"/>
  </w:num>
  <w:num w:numId="8">
    <w:abstractNumId w:val="7"/>
  </w:num>
  <w:num w:numId="9">
    <w:abstractNumId w:val="8"/>
  </w:num>
  <w:num w:numId="10">
    <w:abstractNumId w:val="11"/>
  </w:num>
  <w:num w:numId="11">
    <w:abstractNumId w:val="6"/>
  </w:num>
  <w:num w:numId="12">
    <w:abstractNumId w:val="4"/>
  </w:num>
  <w:num w:numId="13">
    <w:abstractNumId w:val="5"/>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52B4"/>
    <w:rsid w:val="00036219"/>
    <w:rsid w:val="000401D5"/>
    <w:rsid w:val="0004710B"/>
    <w:rsid w:val="000535BB"/>
    <w:rsid w:val="000671A7"/>
    <w:rsid w:val="00073E16"/>
    <w:rsid w:val="00074371"/>
    <w:rsid w:val="0007509D"/>
    <w:rsid w:val="00076EE9"/>
    <w:rsid w:val="00084292"/>
    <w:rsid w:val="00084955"/>
    <w:rsid w:val="00086EC9"/>
    <w:rsid w:val="00096AB1"/>
    <w:rsid w:val="000A68E0"/>
    <w:rsid w:val="000B3A37"/>
    <w:rsid w:val="000C445C"/>
    <w:rsid w:val="000C46AC"/>
    <w:rsid w:val="000D25C9"/>
    <w:rsid w:val="000D4A44"/>
    <w:rsid w:val="000D6BC2"/>
    <w:rsid w:val="000F2F69"/>
    <w:rsid w:val="000F6BCF"/>
    <w:rsid w:val="00110C66"/>
    <w:rsid w:val="00110ECD"/>
    <w:rsid w:val="00112050"/>
    <w:rsid w:val="001151CB"/>
    <w:rsid w:val="0011695C"/>
    <w:rsid w:val="001261DD"/>
    <w:rsid w:val="001336CA"/>
    <w:rsid w:val="00143390"/>
    <w:rsid w:val="00145041"/>
    <w:rsid w:val="001467F4"/>
    <w:rsid w:val="00147BEA"/>
    <w:rsid w:val="00151B51"/>
    <w:rsid w:val="0016798E"/>
    <w:rsid w:val="001811AC"/>
    <w:rsid w:val="001924C8"/>
    <w:rsid w:val="00195A96"/>
    <w:rsid w:val="001A3505"/>
    <w:rsid w:val="001A3ABF"/>
    <w:rsid w:val="001A41A3"/>
    <w:rsid w:val="001A4C17"/>
    <w:rsid w:val="001B21C7"/>
    <w:rsid w:val="001B3A2B"/>
    <w:rsid w:val="001B3B02"/>
    <w:rsid w:val="001C3295"/>
    <w:rsid w:val="001C58AB"/>
    <w:rsid w:val="001D221E"/>
    <w:rsid w:val="001D27D9"/>
    <w:rsid w:val="001D340B"/>
    <w:rsid w:val="001D3934"/>
    <w:rsid w:val="001D644F"/>
    <w:rsid w:val="001D6B58"/>
    <w:rsid w:val="001D6FFC"/>
    <w:rsid w:val="001E2DB9"/>
    <w:rsid w:val="001E302F"/>
    <w:rsid w:val="001E4EC8"/>
    <w:rsid w:val="001F413B"/>
    <w:rsid w:val="001F70A6"/>
    <w:rsid w:val="002013E0"/>
    <w:rsid w:val="0021092A"/>
    <w:rsid w:val="00212937"/>
    <w:rsid w:val="002132BB"/>
    <w:rsid w:val="00215F33"/>
    <w:rsid w:val="002323FE"/>
    <w:rsid w:val="00234CB3"/>
    <w:rsid w:val="002405F8"/>
    <w:rsid w:val="00242469"/>
    <w:rsid w:val="00243977"/>
    <w:rsid w:val="002526C4"/>
    <w:rsid w:val="00254946"/>
    <w:rsid w:val="002639B0"/>
    <w:rsid w:val="00267A87"/>
    <w:rsid w:val="00270F65"/>
    <w:rsid w:val="0027747C"/>
    <w:rsid w:val="00294766"/>
    <w:rsid w:val="002A387A"/>
    <w:rsid w:val="002A4A06"/>
    <w:rsid w:val="002A7EE3"/>
    <w:rsid w:val="002A7F06"/>
    <w:rsid w:val="002B04B8"/>
    <w:rsid w:val="002B1D43"/>
    <w:rsid w:val="002B3B86"/>
    <w:rsid w:val="002B49DA"/>
    <w:rsid w:val="002B5B8F"/>
    <w:rsid w:val="002C6A08"/>
    <w:rsid w:val="002E6B51"/>
    <w:rsid w:val="002F0745"/>
    <w:rsid w:val="002F0898"/>
    <w:rsid w:val="002F4FC1"/>
    <w:rsid w:val="002F7C51"/>
    <w:rsid w:val="00302632"/>
    <w:rsid w:val="00315F0A"/>
    <w:rsid w:val="00322413"/>
    <w:rsid w:val="00322611"/>
    <w:rsid w:val="003309F1"/>
    <w:rsid w:val="00333148"/>
    <w:rsid w:val="00334123"/>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6AA0"/>
    <w:rsid w:val="003A2A1E"/>
    <w:rsid w:val="003A32AE"/>
    <w:rsid w:val="003A3440"/>
    <w:rsid w:val="003B4E3C"/>
    <w:rsid w:val="003B5DF7"/>
    <w:rsid w:val="003C1EF4"/>
    <w:rsid w:val="003C25F1"/>
    <w:rsid w:val="003D0B61"/>
    <w:rsid w:val="003D187B"/>
    <w:rsid w:val="003D359F"/>
    <w:rsid w:val="003D4D31"/>
    <w:rsid w:val="003D7B11"/>
    <w:rsid w:val="003E4304"/>
    <w:rsid w:val="003E6FFF"/>
    <w:rsid w:val="003F5C23"/>
    <w:rsid w:val="003F6BFB"/>
    <w:rsid w:val="00414989"/>
    <w:rsid w:val="004227B1"/>
    <w:rsid w:val="004246C5"/>
    <w:rsid w:val="00435799"/>
    <w:rsid w:val="0045518D"/>
    <w:rsid w:val="00456B86"/>
    <w:rsid w:val="00457660"/>
    <w:rsid w:val="00476D80"/>
    <w:rsid w:val="00477201"/>
    <w:rsid w:val="00480A6A"/>
    <w:rsid w:val="00482EF2"/>
    <w:rsid w:val="004831B4"/>
    <w:rsid w:val="00497F9F"/>
    <w:rsid w:val="004A29C0"/>
    <w:rsid w:val="004B0364"/>
    <w:rsid w:val="004B3742"/>
    <w:rsid w:val="004C0258"/>
    <w:rsid w:val="004C487D"/>
    <w:rsid w:val="004C5BFD"/>
    <w:rsid w:val="004C7BF4"/>
    <w:rsid w:val="004D4313"/>
    <w:rsid w:val="004D65F4"/>
    <w:rsid w:val="004E605A"/>
    <w:rsid w:val="004F1DC1"/>
    <w:rsid w:val="004F3563"/>
    <w:rsid w:val="004F407C"/>
    <w:rsid w:val="004F4FFE"/>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4382"/>
    <w:rsid w:val="0059477C"/>
    <w:rsid w:val="005A3F8E"/>
    <w:rsid w:val="005A4DEE"/>
    <w:rsid w:val="005B5B25"/>
    <w:rsid w:val="005B6E12"/>
    <w:rsid w:val="005C045E"/>
    <w:rsid w:val="005C0F8C"/>
    <w:rsid w:val="005C4F6F"/>
    <w:rsid w:val="005C6EEE"/>
    <w:rsid w:val="005D14A7"/>
    <w:rsid w:val="005D1F78"/>
    <w:rsid w:val="005D541F"/>
    <w:rsid w:val="005E11C6"/>
    <w:rsid w:val="005E3E4A"/>
    <w:rsid w:val="005E4FFB"/>
    <w:rsid w:val="005E6409"/>
    <w:rsid w:val="005E6F81"/>
    <w:rsid w:val="005F2771"/>
    <w:rsid w:val="005F2806"/>
    <w:rsid w:val="00613530"/>
    <w:rsid w:val="00615FAA"/>
    <w:rsid w:val="00623528"/>
    <w:rsid w:val="006279C9"/>
    <w:rsid w:val="00640940"/>
    <w:rsid w:val="006436BA"/>
    <w:rsid w:val="00644C2D"/>
    <w:rsid w:val="00650420"/>
    <w:rsid w:val="006519E7"/>
    <w:rsid w:val="0065327A"/>
    <w:rsid w:val="0065756F"/>
    <w:rsid w:val="00661532"/>
    <w:rsid w:val="0066257F"/>
    <w:rsid w:val="00665013"/>
    <w:rsid w:val="00667CA7"/>
    <w:rsid w:val="0068033F"/>
    <w:rsid w:val="006870A9"/>
    <w:rsid w:val="006870B0"/>
    <w:rsid w:val="00691493"/>
    <w:rsid w:val="00693393"/>
    <w:rsid w:val="006944E5"/>
    <w:rsid w:val="00695F04"/>
    <w:rsid w:val="00697880"/>
    <w:rsid w:val="006A08F3"/>
    <w:rsid w:val="006B0B6E"/>
    <w:rsid w:val="006C07C3"/>
    <w:rsid w:val="006C3B08"/>
    <w:rsid w:val="006C6F25"/>
    <w:rsid w:val="006D2073"/>
    <w:rsid w:val="006D4EE6"/>
    <w:rsid w:val="006D5320"/>
    <w:rsid w:val="006D61B6"/>
    <w:rsid w:val="006E3960"/>
    <w:rsid w:val="006F16BD"/>
    <w:rsid w:val="006F41C5"/>
    <w:rsid w:val="00700EA1"/>
    <w:rsid w:val="00706B44"/>
    <w:rsid w:val="00707927"/>
    <w:rsid w:val="0072770D"/>
    <w:rsid w:val="00730C8A"/>
    <w:rsid w:val="007406AD"/>
    <w:rsid w:val="00740B0C"/>
    <w:rsid w:val="007427C8"/>
    <w:rsid w:val="00744399"/>
    <w:rsid w:val="007473BF"/>
    <w:rsid w:val="007500F6"/>
    <w:rsid w:val="0075031D"/>
    <w:rsid w:val="00752295"/>
    <w:rsid w:val="00754BFC"/>
    <w:rsid w:val="007564A8"/>
    <w:rsid w:val="00756B92"/>
    <w:rsid w:val="00756BA2"/>
    <w:rsid w:val="00757F0F"/>
    <w:rsid w:val="00760BBE"/>
    <w:rsid w:val="00762BD5"/>
    <w:rsid w:val="00765A3B"/>
    <w:rsid w:val="00771415"/>
    <w:rsid w:val="00783F41"/>
    <w:rsid w:val="00786FED"/>
    <w:rsid w:val="00792A34"/>
    <w:rsid w:val="007A76BB"/>
    <w:rsid w:val="007B70BB"/>
    <w:rsid w:val="007C29FF"/>
    <w:rsid w:val="007D2DB2"/>
    <w:rsid w:val="007E7DD4"/>
    <w:rsid w:val="007F3943"/>
    <w:rsid w:val="007F3CFD"/>
    <w:rsid w:val="00806816"/>
    <w:rsid w:val="008101FB"/>
    <w:rsid w:val="008211C7"/>
    <w:rsid w:val="00822BE8"/>
    <w:rsid w:val="00827CE6"/>
    <w:rsid w:val="00831ABB"/>
    <w:rsid w:val="0083758D"/>
    <w:rsid w:val="0084135C"/>
    <w:rsid w:val="00845F44"/>
    <w:rsid w:val="00846D14"/>
    <w:rsid w:val="00857E2A"/>
    <w:rsid w:val="00861B75"/>
    <w:rsid w:val="008637DE"/>
    <w:rsid w:val="00864532"/>
    <w:rsid w:val="00876B76"/>
    <w:rsid w:val="008826D4"/>
    <w:rsid w:val="00893584"/>
    <w:rsid w:val="00893BA8"/>
    <w:rsid w:val="008953C3"/>
    <w:rsid w:val="008B277C"/>
    <w:rsid w:val="008B5CAC"/>
    <w:rsid w:val="008B7085"/>
    <w:rsid w:val="008C1CCB"/>
    <w:rsid w:val="008C6A68"/>
    <w:rsid w:val="008C7340"/>
    <w:rsid w:val="008D2019"/>
    <w:rsid w:val="008E10F9"/>
    <w:rsid w:val="008E36B6"/>
    <w:rsid w:val="008E3D1E"/>
    <w:rsid w:val="008E581F"/>
    <w:rsid w:val="008E718F"/>
    <w:rsid w:val="00902190"/>
    <w:rsid w:val="009022E4"/>
    <w:rsid w:val="0091563A"/>
    <w:rsid w:val="00935EF4"/>
    <w:rsid w:val="0093719D"/>
    <w:rsid w:val="009431FB"/>
    <w:rsid w:val="00952166"/>
    <w:rsid w:val="0095470C"/>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6EAB"/>
    <w:rsid w:val="00A04033"/>
    <w:rsid w:val="00A0778D"/>
    <w:rsid w:val="00A13CFA"/>
    <w:rsid w:val="00A173F5"/>
    <w:rsid w:val="00A227A3"/>
    <w:rsid w:val="00A233CE"/>
    <w:rsid w:val="00A24405"/>
    <w:rsid w:val="00A33039"/>
    <w:rsid w:val="00A416C5"/>
    <w:rsid w:val="00A47F6A"/>
    <w:rsid w:val="00A564D6"/>
    <w:rsid w:val="00A70BC9"/>
    <w:rsid w:val="00A71113"/>
    <w:rsid w:val="00A7122C"/>
    <w:rsid w:val="00A7398B"/>
    <w:rsid w:val="00A77430"/>
    <w:rsid w:val="00A8560D"/>
    <w:rsid w:val="00A8652D"/>
    <w:rsid w:val="00A91290"/>
    <w:rsid w:val="00A943F5"/>
    <w:rsid w:val="00AA28F6"/>
    <w:rsid w:val="00AA6BBC"/>
    <w:rsid w:val="00AB0BFE"/>
    <w:rsid w:val="00AB1603"/>
    <w:rsid w:val="00AB1D33"/>
    <w:rsid w:val="00AB250D"/>
    <w:rsid w:val="00AB5099"/>
    <w:rsid w:val="00AC130D"/>
    <w:rsid w:val="00AC51A2"/>
    <w:rsid w:val="00AD2533"/>
    <w:rsid w:val="00AD6DD7"/>
    <w:rsid w:val="00AD7320"/>
    <w:rsid w:val="00AF564D"/>
    <w:rsid w:val="00AF7620"/>
    <w:rsid w:val="00B06CA5"/>
    <w:rsid w:val="00B16AF6"/>
    <w:rsid w:val="00B2136C"/>
    <w:rsid w:val="00B35760"/>
    <w:rsid w:val="00B3604B"/>
    <w:rsid w:val="00B426ED"/>
    <w:rsid w:val="00B4646E"/>
    <w:rsid w:val="00B50A8D"/>
    <w:rsid w:val="00B51819"/>
    <w:rsid w:val="00B5503C"/>
    <w:rsid w:val="00B55424"/>
    <w:rsid w:val="00B60BD8"/>
    <w:rsid w:val="00B7538A"/>
    <w:rsid w:val="00B75BC8"/>
    <w:rsid w:val="00B80ECE"/>
    <w:rsid w:val="00B8542C"/>
    <w:rsid w:val="00B857B1"/>
    <w:rsid w:val="00B87850"/>
    <w:rsid w:val="00B93833"/>
    <w:rsid w:val="00BA06E3"/>
    <w:rsid w:val="00BA2221"/>
    <w:rsid w:val="00BB5C11"/>
    <w:rsid w:val="00BB6491"/>
    <w:rsid w:val="00BB771D"/>
    <w:rsid w:val="00BC1B17"/>
    <w:rsid w:val="00BD27E8"/>
    <w:rsid w:val="00BD4C81"/>
    <w:rsid w:val="00BD6056"/>
    <w:rsid w:val="00BE2256"/>
    <w:rsid w:val="00BE30CB"/>
    <w:rsid w:val="00BE3D4C"/>
    <w:rsid w:val="00BE7860"/>
    <w:rsid w:val="00BF0479"/>
    <w:rsid w:val="00BF238A"/>
    <w:rsid w:val="00BF69C7"/>
    <w:rsid w:val="00C05231"/>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70A6D"/>
    <w:rsid w:val="00C76908"/>
    <w:rsid w:val="00C833B0"/>
    <w:rsid w:val="00C84BB1"/>
    <w:rsid w:val="00C853DB"/>
    <w:rsid w:val="00C8757D"/>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1144"/>
    <w:rsid w:val="00D31F38"/>
    <w:rsid w:val="00D34ED9"/>
    <w:rsid w:val="00D37492"/>
    <w:rsid w:val="00D46C9F"/>
    <w:rsid w:val="00D533EE"/>
    <w:rsid w:val="00D5529E"/>
    <w:rsid w:val="00D604CF"/>
    <w:rsid w:val="00D610A3"/>
    <w:rsid w:val="00D622DF"/>
    <w:rsid w:val="00D65801"/>
    <w:rsid w:val="00D667D3"/>
    <w:rsid w:val="00D9060A"/>
    <w:rsid w:val="00D939C4"/>
    <w:rsid w:val="00D95A73"/>
    <w:rsid w:val="00DA2403"/>
    <w:rsid w:val="00DA6824"/>
    <w:rsid w:val="00DB5E29"/>
    <w:rsid w:val="00DC331A"/>
    <w:rsid w:val="00DC4109"/>
    <w:rsid w:val="00DC5ECE"/>
    <w:rsid w:val="00DC7A49"/>
    <w:rsid w:val="00DC7A54"/>
    <w:rsid w:val="00DD0060"/>
    <w:rsid w:val="00DD27F5"/>
    <w:rsid w:val="00DE3EAD"/>
    <w:rsid w:val="00DE76B2"/>
    <w:rsid w:val="00DF15D2"/>
    <w:rsid w:val="00DF2160"/>
    <w:rsid w:val="00DF23B5"/>
    <w:rsid w:val="00DF250E"/>
    <w:rsid w:val="00DF2D77"/>
    <w:rsid w:val="00DF30EF"/>
    <w:rsid w:val="00DF349A"/>
    <w:rsid w:val="00DF58A4"/>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77C51"/>
    <w:rsid w:val="00E801CD"/>
    <w:rsid w:val="00EA32C3"/>
    <w:rsid w:val="00EA7FD8"/>
    <w:rsid w:val="00EB01BC"/>
    <w:rsid w:val="00EB2A82"/>
    <w:rsid w:val="00EB2ABD"/>
    <w:rsid w:val="00EB46BE"/>
    <w:rsid w:val="00EB5A4A"/>
    <w:rsid w:val="00EC5CA7"/>
    <w:rsid w:val="00EE0FF9"/>
    <w:rsid w:val="00EE75A2"/>
    <w:rsid w:val="00EE7671"/>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37F4"/>
    <w:rsid w:val="00F941B0"/>
    <w:rsid w:val="00F95B5C"/>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571"/>
    <w:rsid w:val="00FD7699"/>
    <w:rsid w:val="00FD7817"/>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933309F"/>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uiPriority w:val="99"/>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qFormat/>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uiPriority w:val="99"/>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uiPriority w:val="99"/>
    <w:rsid w:val="00F73B2C"/>
    <w:rPr>
      <w:rFonts w:ascii="Times New Roman" w:eastAsia="Times New Roman" w:hAnsi="Times New Roman" w:cs="Times New Roman"/>
      <w:sz w:val="20"/>
      <w:szCs w:val="20"/>
      <w:lang w:eastAsia="ru-RU"/>
    </w:rPr>
  </w:style>
  <w:style w:type="paragraph" w:styleId="aff2">
    <w:name w:val="footnote text"/>
    <w:basedOn w:val="a"/>
    <w:link w:val="aff1"/>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aliases w:val="текст сноски"/>
    <w:uiPriority w:val="99"/>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uiPriority w:val="99"/>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copy">
    <w:name w:val="textcopy"/>
    <w:rsid w:val="005B5B25"/>
  </w:style>
  <w:style w:type="paragraph" w:styleId="affff7">
    <w:name w:val="caption"/>
    <w:basedOn w:val="a"/>
    <w:next w:val="a"/>
    <w:uiPriority w:val="35"/>
    <w:qFormat/>
    <w:rsid w:val="005B5B25"/>
    <w:pPr>
      <w:spacing w:after="0" w:line="240" w:lineRule="auto"/>
    </w:pPr>
    <w:rPr>
      <w:rFonts w:ascii="Times New Roman" w:eastAsia="Times New Roman" w:hAnsi="Times New Roman" w:cs="Times New Roman"/>
      <w:b/>
      <w:bCs/>
      <w:sz w:val="20"/>
      <w:szCs w:val="20"/>
      <w:lang w:eastAsia="ru-RU"/>
    </w:rPr>
  </w:style>
  <w:style w:type="character" w:customStyle="1" w:styleId="blk">
    <w:name w:val="blk"/>
    <w:basedOn w:val="a0"/>
    <w:rsid w:val="005B5B25"/>
  </w:style>
  <w:style w:type="paragraph" w:customStyle="1" w:styleId="1fd">
    <w:name w:val="1 Обычный"/>
    <w:basedOn w:val="a"/>
    <w:rsid w:val="005B5B25"/>
    <w:pPr>
      <w:autoSpaceDE w:val="0"/>
      <w:spacing w:before="120" w:after="120" w:line="360" w:lineRule="auto"/>
      <w:ind w:firstLine="720"/>
      <w:jc w:val="both"/>
    </w:pPr>
    <w:rPr>
      <w:rFonts w:ascii="Arial" w:eastAsia="Times New Roman" w:hAnsi="Arial" w:cs="Arial"/>
      <w:sz w:val="24"/>
      <w:szCs w:val="24"/>
      <w:lang w:bidi="en-US"/>
    </w:rPr>
  </w:style>
  <w:style w:type="character" w:customStyle="1" w:styleId="1fe">
    <w:name w:val="Знак Знак Знак1"/>
    <w:rsid w:val="005B5B25"/>
    <w:rPr>
      <w:sz w:val="24"/>
      <w:szCs w:val="24"/>
      <w:lang w:val="ru-RU" w:eastAsia="ru-RU" w:bidi="ar-SA"/>
    </w:rPr>
  </w:style>
  <w:style w:type="paragraph" w:customStyle="1" w:styleId="1ff">
    <w:name w:val="Номер1"/>
    <w:basedOn w:val="afff4"/>
    <w:rsid w:val="005B5B25"/>
    <w:pPr>
      <w:widowControl w:val="0"/>
      <w:numPr>
        <w:ilvl w:val="1"/>
      </w:numPr>
      <w:tabs>
        <w:tab w:val="left" w:pos="357"/>
      </w:tabs>
      <w:adjustRightInd w:val="0"/>
      <w:spacing w:before="40" w:after="40" w:line="360" w:lineRule="atLeast"/>
      <w:ind w:left="357" w:hanging="357"/>
      <w:jc w:val="both"/>
      <w:textAlignment w:val="baseline"/>
    </w:pPr>
    <w:rPr>
      <w:rFonts w:eastAsia="Times New Roman" w:cs="Times New Roman"/>
      <w:sz w:val="22"/>
      <w:lang w:eastAsia="ru-RU"/>
    </w:rPr>
  </w:style>
  <w:style w:type="character" w:customStyle="1" w:styleId="1ff0">
    <w:name w:val="Схема документа Знак1"/>
    <w:basedOn w:val="a0"/>
    <w:uiPriority w:val="99"/>
    <w:semiHidden/>
    <w:rsid w:val="005B5B25"/>
    <w:rPr>
      <w:rFonts w:ascii="Segoe UI" w:eastAsia="Times New Roman" w:hAnsi="Segoe UI" w:cs="Segoe UI"/>
      <w:sz w:val="16"/>
      <w:szCs w:val="16"/>
    </w:rPr>
  </w:style>
  <w:style w:type="character" w:styleId="affff8">
    <w:name w:val="annotation reference"/>
    <w:rsid w:val="005B5B25"/>
    <w:rPr>
      <w:sz w:val="16"/>
      <w:szCs w:val="16"/>
    </w:rPr>
  </w:style>
  <w:style w:type="paragraph" w:customStyle="1" w:styleId="221">
    <w:name w:val="Основной текст с отступом 22"/>
    <w:basedOn w:val="a"/>
    <w:rsid w:val="005B5B25"/>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xl109">
    <w:name w:val="xl109"/>
    <w:basedOn w:val="a"/>
    <w:rsid w:val="005B5B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10">
    <w:name w:val="xl110"/>
    <w:basedOn w:val="a"/>
    <w:rsid w:val="005B5B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11">
    <w:name w:val="xl111"/>
    <w:basedOn w:val="a"/>
    <w:rsid w:val="005B5B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2">
    <w:name w:val="xl112"/>
    <w:basedOn w:val="a"/>
    <w:rsid w:val="005B5B25"/>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3">
    <w:name w:val="xl113"/>
    <w:basedOn w:val="a"/>
    <w:rsid w:val="005B5B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4">
    <w:name w:val="xl114"/>
    <w:basedOn w:val="a"/>
    <w:rsid w:val="005B5B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5">
    <w:name w:val="xl115"/>
    <w:basedOn w:val="a"/>
    <w:rsid w:val="005B5B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6">
    <w:name w:val="xl116"/>
    <w:basedOn w:val="a"/>
    <w:rsid w:val="005B5B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5B5B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8">
    <w:name w:val="xl118"/>
    <w:basedOn w:val="a"/>
    <w:rsid w:val="005B5B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9">
    <w:name w:val="xl119"/>
    <w:basedOn w:val="a"/>
    <w:rsid w:val="005B5B2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0">
    <w:name w:val="xl120"/>
    <w:basedOn w:val="a"/>
    <w:rsid w:val="005B5B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1">
    <w:name w:val="xl121"/>
    <w:basedOn w:val="a"/>
    <w:rsid w:val="005B5B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2">
    <w:name w:val="xl122"/>
    <w:basedOn w:val="a"/>
    <w:rsid w:val="005B5B2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3">
    <w:name w:val="xl123"/>
    <w:basedOn w:val="a"/>
    <w:rsid w:val="005B5B25"/>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24">
    <w:name w:val="xl124"/>
    <w:basedOn w:val="a"/>
    <w:rsid w:val="005B5B25"/>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4"/>
      <w:szCs w:val="14"/>
      <w:lang w:eastAsia="ru-RU"/>
    </w:rPr>
  </w:style>
  <w:style w:type="paragraph" w:customStyle="1" w:styleId="xl125">
    <w:name w:val="xl125"/>
    <w:basedOn w:val="a"/>
    <w:rsid w:val="005B5B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xl126">
    <w:name w:val="xl126"/>
    <w:basedOn w:val="a"/>
    <w:rsid w:val="005B5B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27">
    <w:name w:val="xl127"/>
    <w:basedOn w:val="a"/>
    <w:rsid w:val="005B5B2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8">
    <w:name w:val="xl128"/>
    <w:basedOn w:val="a"/>
    <w:rsid w:val="005B5B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29">
    <w:name w:val="xl129"/>
    <w:basedOn w:val="a"/>
    <w:rsid w:val="005B5B2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0">
    <w:name w:val="xl130"/>
    <w:basedOn w:val="a"/>
    <w:rsid w:val="005B5B2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1">
    <w:name w:val="xl131"/>
    <w:basedOn w:val="a"/>
    <w:rsid w:val="005B5B2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2">
    <w:name w:val="xl132"/>
    <w:basedOn w:val="a"/>
    <w:rsid w:val="005B5B2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3">
    <w:name w:val="xl133"/>
    <w:basedOn w:val="a"/>
    <w:rsid w:val="005B5B2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4">
    <w:name w:val="xl134"/>
    <w:basedOn w:val="a"/>
    <w:rsid w:val="005B5B25"/>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5">
    <w:name w:val="xl135"/>
    <w:basedOn w:val="a"/>
    <w:rsid w:val="005B5B2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6">
    <w:name w:val="xl136"/>
    <w:basedOn w:val="a"/>
    <w:rsid w:val="005B5B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37">
    <w:name w:val="xl137"/>
    <w:basedOn w:val="a"/>
    <w:rsid w:val="005B5B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table" w:customStyle="1" w:styleId="1ff1">
    <w:name w:val="Сетка таблицы1"/>
    <w:basedOn w:val="a1"/>
    <w:next w:val="ae"/>
    <w:uiPriority w:val="59"/>
    <w:rsid w:val="005B5B2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 Полужирный"/>
    <w:basedOn w:val="2c"/>
    <w:rsid w:val="005B5B25"/>
    <w:rPr>
      <w:rFonts w:ascii="Times New Roman" w:eastAsia="Times New Roman" w:hAnsi="Times New Roman" w:cs="Arial"/>
      <w:b/>
      <w:bCs/>
      <w:color w:val="000000"/>
      <w:spacing w:val="0"/>
      <w:w w:val="100"/>
      <w:position w:val="0"/>
      <w:sz w:val="28"/>
      <w:szCs w:val="28"/>
      <w:shd w:val="clear" w:color="auto" w:fill="FFFFFF"/>
      <w:lang w:val="ru-RU" w:eastAsia="ru-RU" w:bidi="ru-RU"/>
    </w:rPr>
  </w:style>
  <w:style w:type="character" w:customStyle="1" w:styleId="4Exact">
    <w:name w:val="Основной текст (4) Exact"/>
    <w:basedOn w:val="a0"/>
    <w:rsid w:val="005B5B25"/>
    <w:rPr>
      <w:rFonts w:ascii="Times New Roman" w:eastAsia="Times New Roman" w:hAnsi="Times New Roman" w:cs="Times New Roman"/>
      <w:b w:val="0"/>
      <w:bCs w:val="0"/>
      <w:i w:val="0"/>
      <w:iCs w:val="0"/>
      <w:smallCaps w:val="0"/>
      <w:strike w:val="0"/>
      <w:sz w:val="20"/>
      <w:szCs w:val="20"/>
      <w:u w:val="none"/>
    </w:rPr>
  </w:style>
  <w:style w:type="character" w:customStyle="1" w:styleId="affff9">
    <w:name w:val="Колонтитул_"/>
    <w:basedOn w:val="a0"/>
    <w:rsid w:val="005B5B25"/>
    <w:rPr>
      <w:rFonts w:ascii="Times New Roman" w:eastAsia="Times New Roman" w:hAnsi="Times New Roman" w:cs="Times New Roman"/>
      <w:b w:val="0"/>
      <w:bCs w:val="0"/>
      <w:i w:val="0"/>
      <w:iCs w:val="0"/>
      <w:smallCaps w:val="0"/>
      <w:strike w:val="0"/>
      <w:sz w:val="20"/>
      <w:szCs w:val="20"/>
      <w:u w:val="none"/>
    </w:rPr>
  </w:style>
  <w:style w:type="character" w:customStyle="1" w:styleId="affffa">
    <w:name w:val="Колонтитул"/>
    <w:basedOn w:val="affff9"/>
    <w:rsid w:val="005B5B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52">
    <w:name w:val="Основной текст (5)_"/>
    <w:basedOn w:val="a0"/>
    <w:link w:val="53"/>
    <w:rsid w:val="005B5B25"/>
    <w:rPr>
      <w:rFonts w:ascii="Times New Roman" w:eastAsia="Times New Roman" w:hAnsi="Times New Roman"/>
      <w:shd w:val="clear" w:color="auto" w:fill="FFFFFF"/>
    </w:rPr>
  </w:style>
  <w:style w:type="paragraph" w:customStyle="1" w:styleId="53">
    <w:name w:val="Основной текст (5)"/>
    <w:basedOn w:val="a"/>
    <w:link w:val="52"/>
    <w:rsid w:val="005B5B25"/>
    <w:pPr>
      <w:widowControl w:val="0"/>
      <w:shd w:val="clear" w:color="auto" w:fill="FFFFFF"/>
      <w:spacing w:before="600" w:after="0" w:line="269" w:lineRule="exact"/>
    </w:pPr>
    <w:rPr>
      <w:rFonts w:ascii="Times New Roman" w:eastAsia="Times New Roman" w:hAnsi="Times New Roman"/>
    </w:rPr>
  </w:style>
  <w:style w:type="character" w:customStyle="1" w:styleId="14pt">
    <w:name w:val="Колонтитул + 14 pt"/>
    <w:basedOn w:val="affff9"/>
    <w:rsid w:val="005B5B25"/>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5Exact">
    <w:name w:val="Основной текст (5) Exact"/>
    <w:basedOn w:val="a0"/>
    <w:rsid w:val="005B5B25"/>
    <w:rPr>
      <w:rFonts w:ascii="Times New Roman" w:eastAsia="Times New Roman" w:hAnsi="Times New Roman" w:cs="Times New Roman"/>
      <w:b w:val="0"/>
      <w:bCs w:val="0"/>
      <w:i w:val="0"/>
      <w:iCs w:val="0"/>
      <w:smallCaps w:val="0"/>
      <w:strike w:val="0"/>
      <w:u w:val="none"/>
    </w:rPr>
  </w:style>
  <w:style w:type="character" w:customStyle="1" w:styleId="61">
    <w:name w:val="Основной текст (6)_"/>
    <w:basedOn w:val="a0"/>
    <w:link w:val="62"/>
    <w:rsid w:val="005B5B25"/>
    <w:rPr>
      <w:rFonts w:ascii="Times New Roman" w:eastAsia="Times New Roman" w:hAnsi="Times New Roman"/>
      <w:b/>
      <w:bCs/>
      <w:shd w:val="clear" w:color="auto" w:fill="FFFFFF"/>
    </w:rPr>
  </w:style>
  <w:style w:type="paragraph" w:customStyle="1" w:styleId="62">
    <w:name w:val="Основной текст (6)"/>
    <w:basedOn w:val="a"/>
    <w:link w:val="61"/>
    <w:rsid w:val="005B5B25"/>
    <w:pPr>
      <w:widowControl w:val="0"/>
      <w:shd w:val="clear" w:color="auto" w:fill="FFFFFF"/>
      <w:spacing w:before="300" w:after="60" w:line="0" w:lineRule="atLeast"/>
      <w:jc w:val="center"/>
    </w:pPr>
    <w:rPr>
      <w:rFonts w:ascii="Times New Roman" w:eastAsia="Times New Roman" w:hAnsi="Times New Roman"/>
      <w:b/>
      <w:bCs/>
    </w:rPr>
  </w:style>
  <w:style w:type="character" w:customStyle="1" w:styleId="63">
    <w:name w:val="Основной текст (6) + Не полужирный"/>
    <w:basedOn w:val="61"/>
    <w:rsid w:val="005B5B25"/>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71">
    <w:name w:val="Основной текст (7)_"/>
    <w:basedOn w:val="a0"/>
    <w:link w:val="72"/>
    <w:rsid w:val="005B5B25"/>
    <w:rPr>
      <w:rFonts w:ascii="Times New Roman" w:eastAsia="Times New Roman" w:hAnsi="Times New Roman"/>
      <w:b/>
      <w:bCs/>
      <w:shd w:val="clear" w:color="auto" w:fill="FFFFFF"/>
    </w:rPr>
  </w:style>
  <w:style w:type="paragraph" w:customStyle="1" w:styleId="72">
    <w:name w:val="Основной текст (7)"/>
    <w:basedOn w:val="a"/>
    <w:link w:val="71"/>
    <w:rsid w:val="005B5B25"/>
    <w:pPr>
      <w:widowControl w:val="0"/>
      <w:shd w:val="clear" w:color="auto" w:fill="FFFFFF"/>
      <w:spacing w:after="0" w:line="226" w:lineRule="exact"/>
      <w:ind w:firstLine="740"/>
      <w:jc w:val="both"/>
    </w:pPr>
    <w:rPr>
      <w:rFonts w:ascii="Times New Roman" w:eastAsia="Times New Roman" w:hAnsi="Times New Roman"/>
      <w:b/>
      <w:bCs/>
    </w:rPr>
  </w:style>
  <w:style w:type="character" w:customStyle="1" w:styleId="212pt">
    <w:name w:val="Основной текст (2) + 12 pt"/>
    <w:basedOn w:val="2c"/>
    <w:rsid w:val="005B5B25"/>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pt">
    <w:name w:val="Основной текст (2) + 10 pt"/>
    <w:basedOn w:val="2c"/>
    <w:rsid w:val="005B5B2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3Exact">
    <w:name w:val="Основной текст (3) Exact"/>
    <w:basedOn w:val="a0"/>
    <w:rsid w:val="005B5B25"/>
    <w:rPr>
      <w:rFonts w:ascii="Times New Roman" w:eastAsia="Times New Roman" w:hAnsi="Times New Roman" w:cs="Times New Roman"/>
      <w:b/>
      <w:bCs/>
      <w:i w:val="0"/>
      <w:iCs w:val="0"/>
      <w:smallCaps w:val="0"/>
      <w:strike w:val="0"/>
      <w:sz w:val="28"/>
      <w:szCs w:val="28"/>
      <w:u w:val="none"/>
    </w:rPr>
  </w:style>
  <w:style w:type="paragraph" w:customStyle="1" w:styleId="msonormal0">
    <w:name w:val="msonormal"/>
    <w:basedOn w:val="a"/>
    <w:rsid w:val="005B5B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5B5B2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9">
    <w:name w:val="xl139"/>
    <w:basedOn w:val="a"/>
    <w:rsid w:val="005B5B25"/>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40">
    <w:name w:val="xl140"/>
    <w:basedOn w:val="a"/>
    <w:rsid w:val="005B5B2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41">
    <w:name w:val="xl141"/>
    <w:basedOn w:val="a"/>
    <w:rsid w:val="005B5B25"/>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4"/>
      <w:szCs w:val="14"/>
      <w:lang w:eastAsia="ru-RU"/>
    </w:rPr>
  </w:style>
  <w:style w:type="paragraph" w:customStyle="1" w:styleId="xl142">
    <w:name w:val="xl142"/>
    <w:basedOn w:val="a"/>
    <w:rsid w:val="005B5B25"/>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143">
    <w:name w:val="xl143"/>
    <w:basedOn w:val="a"/>
    <w:rsid w:val="005B5B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44">
    <w:name w:val="xl144"/>
    <w:basedOn w:val="a"/>
    <w:rsid w:val="005B5B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45">
    <w:name w:val="xl145"/>
    <w:basedOn w:val="a"/>
    <w:rsid w:val="005B5B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4CEAE-9C79-4939-AD69-CFE313EF0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Pages>
  <Words>55307</Words>
  <Characters>315251</Characters>
  <Application>Microsoft Office Word</Application>
  <DocSecurity>0</DocSecurity>
  <Lines>2627</Lines>
  <Paragraphs>739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71</cp:revision>
  <cp:lastPrinted>2015-02-16T13:01:00Z</cp:lastPrinted>
  <dcterms:created xsi:type="dcterms:W3CDTF">2017-02-28T08:20:00Z</dcterms:created>
  <dcterms:modified xsi:type="dcterms:W3CDTF">2024-12-06T06:33:00Z</dcterms:modified>
</cp:coreProperties>
</file>