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2B7" w:rsidRPr="00E202B7" w:rsidRDefault="007C6A21" w:rsidP="00E202B7">
      <w:pPr>
        <w:spacing w:after="0" w:line="240" w:lineRule="auto"/>
        <w:ind w:left="522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02B7" w:rsidRPr="00E202B7">
        <w:rPr>
          <w:rFonts w:ascii="Times New Roman" w:hAnsi="Times New Roman" w:cs="Times New Roman"/>
          <w:bCs/>
          <w:sz w:val="24"/>
          <w:szCs w:val="24"/>
        </w:rPr>
        <w:t>Приложение 18</w:t>
      </w:r>
    </w:p>
    <w:p w:rsidR="007C6A21" w:rsidRPr="00E202B7" w:rsidRDefault="00E202B7" w:rsidP="00E202B7">
      <w:pPr>
        <w:spacing w:after="0" w:line="240" w:lineRule="auto"/>
        <w:ind w:left="52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202B7">
        <w:rPr>
          <w:rFonts w:ascii="Times New Roman" w:hAnsi="Times New Roman" w:cs="Times New Roman"/>
          <w:bCs/>
          <w:sz w:val="24"/>
          <w:szCs w:val="24"/>
        </w:rPr>
        <w:t>к  решению</w:t>
      </w:r>
      <w:proofErr w:type="gramEnd"/>
      <w:r w:rsidRPr="00E202B7">
        <w:rPr>
          <w:rFonts w:ascii="Times New Roman" w:hAnsi="Times New Roman" w:cs="Times New Roman"/>
          <w:bCs/>
          <w:sz w:val="24"/>
          <w:szCs w:val="24"/>
        </w:rPr>
        <w:t xml:space="preserve"> Думы Поддорского муниципального района "О бюджете Поддорского  муниципального  района на 202</w:t>
      </w:r>
      <w:r w:rsidR="00EB1ABC">
        <w:rPr>
          <w:rFonts w:ascii="Times New Roman" w:hAnsi="Times New Roman" w:cs="Times New Roman"/>
          <w:bCs/>
          <w:sz w:val="24"/>
          <w:szCs w:val="24"/>
        </w:rPr>
        <w:t>5</w:t>
      </w:r>
      <w:r w:rsidRPr="00E202B7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EB1ABC">
        <w:rPr>
          <w:rFonts w:ascii="Times New Roman" w:hAnsi="Times New Roman" w:cs="Times New Roman"/>
          <w:bCs/>
          <w:sz w:val="24"/>
          <w:szCs w:val="24"/>
        </w:rPr>
        <w:t>6</w:t>
      </w:r>
      <w:r w:rsidRPr="00E202B7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EB1ABC">
        <w:rPr>
          <w:rFonts w:ascii="Times New Roman" w:hAnsi="Times New Roman" w:cs="Times New Roman"/>
          <w:bCs/>
          <w:sz w:val="24"/>
          <w:szCs w:val="24"/>
        </w:rPr>
        <w:t>7</w:t>
      </w:r>
      <w:r w:rsidRPr="00E202B7">
        <w:rPr>
          <w:rFonts w:ascii="Times New Roman" w:hAnsi="Times New Roman" w:cs="Times New Roman"/>
          <w:bCs/>
          <w:sz w:val="24"/>
          <w:szCs w:val="24"/>
        </w:rPr>
        <w:t xml:space="preserve"> годов "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23331">
        <w:rPr>
          <w:rFonts w:ascii="Times New Roman" w:hAnsi="Times New Roman" w:cs="Times New Roman"/>
          <w:b/>
          <w:sz w:val="28"/>
          <w:szCs w:val="28"/>
        </w:rPr>
        <w:t xml:space="preserve">ормативные расходы на организацию благоустройства территории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муниципальных округов, </w:t>
      </w:r>
      <w:r w:rsidRPr="00023331">
        <w:rPr>
          <w:rFonts w:ascii="Times New Roman" w:hAnsi="Times New Roman" w:cs="Times New Roman"/>
          <w:b/>
          <w:sz w:val="28"/>
          <w:szCs w:val="28"/>
        </w:rPr>
        <w:t xml:space="preserve">городского округа, поселений в соответствии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с правилами благоустройства территории </w:t>
      </w:r>
      <w:r w:rsidRPr="00023331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муниципальных округов,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>городского округа, поселений, а также на организацию использования,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 охраны, защиты, воспроизводства городских лесов, лесов особо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охраняемых природных территорий, расположенных в границах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муниципальных округов, </w:t>
      </w:r>
      <w:r w:rsidRPr="00023331">
        <w:rPr>
          <w:rFonts w:ascii="Times New Roman" w:hAnsi="Times New Roman" w:cs="Times New Roman"/>
          <w:b/>
          <w:sz w:val="28"/>
          <w:szCs w:val="28"/>
        </w:rPr>
        <w:t>городского округа,</w:t>
      </w:r>
      <w:r w:rsidRPr="0002333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23331">
        <w:rPr>
          <w:rFonts w:ascii="Times New Roman" w:hAnsi="Times New Roman" w:cs="Times New Roman"/>
          <w:b/>
          <w:sz w:val="28"/>
          <w:szCs w:val="28"/>
        </w:rPr>
        <w:t xml:space="preserve">населенных пунктов 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поселений, участие в организации деятельности по накоплению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(в том числе раздельному накоплению) и транспортированию </w:t>
      </w:r>
    </w:p>
    <w:p w:rsidR="00B4038E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 xml:space="preserve">твердых коммунальных отходов, организацию ритуальных услуг </w:t>
      </w:r>
    </w:p>
    <w:p w:rsidR="00B4038E" w:rsidRPr="00023331" w:rsidRDefault="00B4038E" w:rsidP="00B40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331">
        <w:rPr>
          <w:rFonts w:ascii="Times New Roman" w:hAnsi="Times New Roman" w:cs="Times New Roman"/>
          <w:b/>
          <w:sz w:val="28"/>
          <w:szCs w:val="28"/>
        </w:rPr>
        <w:t>и содержание мест захоронения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23331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2333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4038E" w:rsidRDefault="00B4038E" w:rsidP="00B4038E">
      <w:pPr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701"/>
        <w:gridCol w:w="1559"/>
        <w:gridCol w:w="2126"/>
        <w:gridCol w:w="1273"/>
      </w:tblGrid>
      <w:tr w:rsidR="00B4038E" w:rsidTr="007731B4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на 1 жителя в год (рублей) </w:t>
            </w:r>
          </w:p>
        </w:tc>
      </w:tr>
      <w:tr w:rsidR="00B4038E" w:rsidTr="007731B4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сельские </w:t>
            </w:r>
            <w:r w:rsidRPr="00B565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</w:tr>
      <w:tr w:rsidR="00B4038E" w:rsidTr="007731B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1524,0</w:t>
            </w:r>
          </w:p>
        </w:tc>
      </w:tr>
      <w:tr w:rsidR="00B4038E" w:rsidTr="007731B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тыс. чел. до 5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38E" w:rsidTr="007731B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тыс. чел. до 9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38E" w:rsidTr="007731B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9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38E" w:rsidRDefault="00B4038E" w:rsidP="007731B4">
            <w:pPr>
              <w:autoSpaceDE w:val="0"/>
              <w:autoSpaceDN w:val="0"/>
              <w:adjustRightInd w:val="0"/>
              <w:spacing w:before="120" w:after="120" w:line="26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809,0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38E" w:rsidRDefault="00B4038E" w:rsidP="007731B4">
            <w:pPr>
              <w:spacing w:before="120"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810" w:rsidRPr="00EB1ABC" w:rsidRDefault="006A2810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2810" w:rsidRPr="00EB1ABC" w:rsidSect="0040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B4E"/>
    <w:rsid w:val="000C1CEE"/>
    <w:rsid w:val="00164E52"/>
    <w:rsid w:val="001E30E8"/>
    <w:rsid w:val="002B106B"/>
    <w:rsid w:val="00405587"/>
    <w:rsid w:val="00462667"/>
    <w:rsid w:val="0054208E"/>
    <w:rsid w:val="00610A06"/>
    <w:rsid w:val="006A2810"/>
    <w:rsid w:val="006F0E90"/>
    <w:rsid w:val="007379ED"/>
    <w:rsid w:val="007C6A21"/>
    <w:rsid w:val="00863410"/>
    <w:rsid w:val="00926005"/>
    <w:rsid w:val="00A41513"/>
    <w:rsid w:val="00A47CD7"/>
    <w:rsid w:val="00B4038E"/>
    <w:rsid w:val="00BC2779"/>
    <w:rsid w:val="00BF745B"/>
    <w:rsid w:val="00CE6446"/>
    <w:rsid w:val="00D0673A"/>
    <w:rsid w:val="00E06B4E"/>
    <w:rsid w:val="00E202B7"/>
    <w:rsid w:val="00EB1ABC"/>
    <w:rsid w:val="00F31708"/>
    <w:rsid w:val="00F62B6F"/>
    <w:rsid w:val="00FF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2CE9B-8055-4C3A-821C-D26B325D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omlevi_473</dc:creator>
  <cp:keywords/>
  <dc:description/>
  <cp:lastModifiedBy>Николаева</cp:lastModifiedBy>
  <cp:revision>18</cp:revision>
  <dcterms:created xsi:type="dcterms:W3CDTF">2020-09-23T11:46:00Z</dcterms:created>
  <dcterms:modified xsi:type="dcterms:W3CDTF">2024-11-02T07:08:00Z</dcterms:modified>
</cp:coreProperties>
</file>