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792B" w:rsidRDefault="00956FB3" w:rsidP="0064792B">
      <w:pPr>
        <w:jc w:val="center"/>
        <w:rPr>
          <w:noProof/>
        </w:rPr>
      </w:pPr>
      <w:r>
        <w:rPr>
          <w:noProof/>
        </w:rPr>
        <w:pict>
          <v:rect id="_x0000_s1027" style="position:absolute;left:0;text-align:left;margin-left:210.55pt;margin-top:-26.05pt;width:66.5pt;height:19.35pt;z-index:251661312" fillcolor="white [3212]" stroked="f"/>
        </w:pict>
      </w:r>
      <w:r>
        <w:rPr>
          <w:noProof/>
        </w:rPr>
        <w:pict>
          <v:rect id="_x0000_s1026" style="position:absolute;left:0;text-align:left;margin-left:220.95pt;margin-top:-22.1pt;width:45pt;height:7.15pt;z-index:251660288"/>
        </w:pict>
      </w:r>
      <w:r w:rsidR="0064792B">
        <w:rPr>
          <w:noProof/>
        </w:rPr>
        <w:t>Проект</w:t>
      </w:r>
    </w:p>
    <w:p w:rsidR="0064792B" w:rsidRDefault="0064792B" w:rsidP="0064792B">
      <w:pPr>
        <w:jc w:val="center"/>
      </w:pPr>
    </w:p>
    <w:p w:rsidR="0064792B" w:rsidRDefault="0064792B" w:rsidP="0064792B">
      <w:pPr>
        <w:pStyle w:val="1"/>
        <w:spacing w:line="240" w:lineRule="exact"/>
        <w:rPr>
          <w:b/>
          <w:bCs/>
        </w:rPr>
      </w:pPr>
      <w:r>
        <w:rPr>
          <w:b/>
          <w:bCs/>
        </w:rPr>
        <w:t>Российская Федерация</w:t>
      </w:r>
    </w:p>
    <w:p w:rsidR="0064792B" w:rsidRDefault="0064792B" w:rsidP="0064792B">
      <w:pPr>
        <w:pStyle w:val="1"/>
        <w:spacing w:line="240" w:lineRule="exact"/>
        <w:rPr>
          <w:b/>
          <w:bCs/>
        </w:rPr>
      </w:pPr>
      <w:r>
        <w:rPr>
          <w:b/>
          <w:bCs/>
        </w:rPr>
        <w:t>Новгородская область</w:t>
      </w:r>
    </w:p>
    <w:p w:rsidR="0064792B" w:rsidRDefault="0064792B" w:rsidP="0064792B">
      <w:pPr>
        <w:pStyle w:val="2"/>
        <w:spacing w:line="240" w:lineRule="auto"/>
        <w:jc w:val="center"/>
      </w:pPr>
    </w:p>
    <w:p w:rsidR="0064792B" w:rsidRDefault="0064792B" w:rsidP="0064792B">
      <w:pPr>
        <w:pStyle w:val="2"/>
        <w:spacing w:line="240" w:lineRule="auto"/>
        <w:jc w:val="center"/>
      </w:pPr>
      <w:r>
        <w:t>АДМИНИСТРАЦИЯ ПОДДОРСКОГО МУНИЦИПАЛЬНОГО РАЙОНА</w:t>
      </w:r>
    </w:p>
    <w:p w:rsidR="0064792B" w:rsidRPr="004A339F" w:rsidRDefault="0064792B" w:rsidP="0064792B"/>
    <w:p w:rsidR="0064792B" w:rsidRPr="004A339F" w:rsidRDefault="0064792B" w:rsidP="0064792B">
      <w:pPr>
        <w:pStyle w:val="6"/>
        <w:rPr>
          <w:sz w:val="32"/>
          <w:szCs w:val="32"/>
        </w:rPr>
      </w:pPr>
      <w:r w:rsidRPr="004A339F">
        <w:rPr>
          <w:sz w:val="32"/>
          <w:szCs w:val="32"/>
        </w:rPr>
        <w:t>П О С Т А Н О В Л Е Н И Е</w:t>
      </w:r>
    </w:p>
    <w:p w:rsidR="0064792B" w:rsidRPr="00BB7867" w:rsidRDefault="0064792B" w:rsidP="0064792B">
      <w:pPr>
        <w:spacing w:line="240" w:lineRule="exact"/>
        <w:jc w:val="center"/>
        <w:rPr>
          <w:sz w:val="28"/>
          <w:lang w:val="en-US"/>
        </w:rPr>
      </w:pPr>
      <w:r>
        <w:rPr>
          <w:sz w:val="28"/>
        </w:rPr>
        <w:t xml:space="preserve">от </w:t>
      </w:r>
      <w:bookmarkStart w:id="0" w:name="дата2"/>
      <w:bookmarkEnd w:id="0"/>
      <w:r>
        <w:rPr>
          <w:sz w:val="28"/>
          <w:lang w:val="en-US"/>
        </w:rPr>
        <w:t xml:space="preserve"> </w:t>
      </w:r>
      <w:r>
        <w:rPr>
          <w:sz w:val="28"/>
        </w:rPr>
        <w:t xml:space="preserve">№ </w:t>
      </w:r>
      <w:bookmarkStart w:id="1" w:name="номер2"/>
      <w:bookmarkEnd w:id="1"/>
    </w:p>
    <w:p w:rsidR="0064792B" w:rsidRDefault="0064792B" w:rsidP="0064792B">
      <w:pPr>
        <w:spacing w:line="240" w:lineRule="exact"/>
        <w:jc w:val="center"/>
        <w:rPr>
          <w:sz w:val="28"/>
        </w:rPr>
      </w:pPr>
      <w:r>
        <w:rPr>
          <w:sz w:val="28"/>
        </w:rPr>
        <w:t>с.Поддорье</w:t>
      </w:r>
    </w:p>
    <w:p w:rsidR="0064792B" w:rsidRPr="00774C26" w:rsidRDefault="0064792B" w:rsidP="0064792B">
      <w:pPr>
        <w:spacing w:line="240" w:lineRule="exact"/>
        <w:jc w:val="both"/>
        <w:rPr>
          <w:sz w:val="28"/>
        </w:rPr>
      </w:pPr>
    </w:p>
    <w:tbl>
      <w:tblPr>
        <w:tblW w:w="991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916"/>
      </w:tblGrid>
      <w:tr w:rsidR="0064792B" w:rsidTr="00C25B22">
        <w:trPr>
          <w:cantSplit/>
          <w:trHeight w:val="301"/>
        </w:trPr>
        <w:tc>
          <w:tcPr>
            <w:tcW w:w="9916" w:type="dxa"/>
            <w:tcBorders>
              <w:top w:val="nil"/>
              <w:left w:val="nil"/>
              <w:bottom w:val="nil"/>
              <w:right w:val="nil"/>
            </w:tcBorders>
          </w:tcPr>
          <w:p w:rsidR="0064792B" w:rsidRPr="0064792B" w:rsidRDefault="0064792B" w:rsidP="00C25B22">
            <w:pPr>
              <w:widowControl w:val="0"/>
              <w:tabs>
                <w:tab w:val="left" w:pos="4111"/>
                <w:tab w:val="left" w:pos="4395"/>
                <w:tab w:val="left" w:pos="5529"/>
              </w:tabs>
              <w:suppressAutoHyphens/>
              <w:spacing w:line="240" w:lineRule="exact"/>
              <w:jc w:val="center"/>
              <w:rPr>
                <w:b/>
                <w:sz w:val="28"/>
                <w:szCs w:val="28"/>
              </w:rPr>
            </w:pPr>
            <w:r w:rsidRPr="0064792B">
              <w:rPr>
                <w:b/>
                <w:sz w:val="28"/>
                <w:szCs w:val="28"/>
              </w:rPr>
              <w:t>Об утверждении админи</w:t>
            </w:r>
            <w:r w:rsidRPr="0064792B">
              <w:rPr>
                <w:b/>
                <w:sz w:val="28"/>
                <w:szCs w:val="28"/>
              </w:rPr>
              <w:softHyphen/>
              <w:t>стративного регламента по предоставлению муници</w:t>
            </w:r>
            <w:r w:rsidRPr="0064792B">
              <w:rPr>
                <w:b/>
                <w:sz w:val="28"/>
                <w:szCs w:val="28"/>
              </w:rPr>
              <w:softHyphen/>
              <w:t>пальной услуги «Предоставление сведений, документов и материалов, содержащихся в государственных информационных системах обеспечения градостроительной деятельности»</w:t>
            </w:r>
          </w:p>
        </w:tc>
      </w:tr>
    </w:tbl>
    <w:p w:rsidR="0064792B" w:rsidRDefault="0064792B" w:rsidP="0064792B">
      <w:pPr>
        <w:keepNext/>
        <w:tabs>
          <w:tab w:val="left" w:pos="709"/>
        </w:tabs>
        <w:suppressAutoHyphens/>
        <w:jc w:val="both"/>
        <w:rPr>
          <w:sz w:val="28"/>
          <w:szCs w:val="28"/>
        </w:rPr>
      </w:pPr>
      <w:r>
        <w:rPr>
          <w:sz w:val="28"/>
          <w:szCs w:val="28"/>
        </w:rPr>
        <w:t xml:space="preserve">     </w:t>
      </w:r>
    </w:p>
    <w:p w:rsidR="0064792B" w:rsidRDefault="0064792B" w:rsidP="0064792B">
      <w:pPr>
        <w:tabs>
          <w:tab w:val="left" w:pos="-1980"/>
          <w:tab w:val="left" w:pos="-1620"/>
          <w:tab w:val="left" w:pos="-1260"/>
        </w:tabs>
        <w:jc w:val="both"/>
        <w:rPr>
          <w:b/>
          <w:bCs/>
          <w:sz w:val="28"/>
          <w:szCs w:val="28"/>
        </w:rPr>
      </w:pPr>
    </w:p>
    <w:p w:rsidR="0064792B" w:rsidRDefault="0064792B" w:rsidP="0064792B">
      <w:pPr>
        <w:ind w:firstLine="708"/>
        <w:jc w:val="both"/>
        <w:rPr>
          <w:b/>
          <w:sz w:val="28"/>
          <w:szCs w:val="28"/>
        </w:rPr>
      </w:pPr>
      <w:bookmarkStart w:id="2" w:name="_GoBack"/>
      <w:bookmarkEnd w:id="2"/>
      <w:r w:rsidRPr="00254B6A">
        <w:rPr>
          <w:color w:val="000000"/>
          <w:sz w:val="28"/>
          <w:szCs w:val="28"/>
        </w:rPr>
        <w:t>Во исполнение Федерального закона от 27 июля 2010 года № 210-ФЗ «Об организации предоставления государственных и муниципальных услуг», постановления Администрации Поддорского муниципального района от 15.07.2010</w:t>
      </w:r>
      <w:r>
        <w:rPr>
          <w:color w:val="000000"/>
          <w:sz w:val="28"/>
          <w:szCs w:val="28"/>
        </w:rPr>
        <w:t xml:space="preserve"> </w:t>
      </w:r>
      <w:r w:rsidRPr="00254B6A">
        <w:rPr>
          <w:color w:val="000000"/>
          <w:sz w:val="28"/>
          <w:szCs w:val="28"/>
        </w:rPr>
        <w:t>№ 389  «О порядке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w:t>
      </w:r>
      <w:r>
        <w:rPr>
          <w:color w:val="000000"/>
          <w:sz w:val="28"/>
          <w:szCs w:val="28"/>
        </w:rPr>
        <w:t xml:space="preserve">, </w:t>
      </w:r>
      <w:r w:rsidRPr="00630710">
        <w:rPr>
          <w:sz w:val="28"/>
          <w:szCs w:val="28"/>
        </w:rPr>
        <w:t xml:space="preserve">Администрация </w:t>
      </w:r>
      <w:r>
        <w:rPr>
          <w:sz w:val="28"/>
          <w:szCs w:val="28"/>
        </w:rPr>
        <w:t xml:space="preserve">Поддорского </w:t>
      </w:r>
      <w:r w:rsidRPr="00630710">
        <w:rPr>
          <w:sz w:val="28"/>
          <w:szCs w:val="28"/>
        </w:rPr>
        <w:t xml:space="preserve">муниципального района </w:t>
      </w:r>
      <w:r w:rsidRPr="00630710">
        <w:rPr>
          <w:b/>
          <w:sz w:val="28"/>
          <w:szCs w:val="28"/>
        </w:rPr>
        <w:t>ПОСТАНОВЛЯЕТ:</w:t>
      </w:r>
    </w:p>
    <w:p w:rsidR="0064792B" w:rsidRDefault="0064792B" w:rsidP="0064792B">
      <w:pPr>
        <w:pStyle w:val="ConsPlusNormal"/>
        <w:ind w:firstLine="709"/>
        <w:jc w:val="both"/>
        <w:rPr>
          <w:rFonts w:ascii="Times New Roman" w:hAnsi="Times New Roman" w:cs="Times New Roman"/>
          <w:color w:val="000000"/>
          <w:sz w:val="28"/>
          <w:szCs w:val="28"/>
        </w:rPr>
      </w:pPr>
      <w:r w:rsidRPr="00CE3836">
        <w:rPr>
          <w:rFonts w:ascii="Times New Roman" w:hAnsi="Times New Roman" w:cs="Times New Roman"/>
          <w:color w:val="000000"/>
          <w:sz w:val="28"/>
          <w:szCs w:val="28"/>
        </w:rPr>
        <w:t>1.</w:t>
      </w:r>
      <w:r w:rsidRPr="00A0652A">
        <w:rPr>
          <w:rFonts w:ascii="Times New Roman" w:hAnsi="Times New Roman" w:cs="Times New Roman"/>
          <w:color w:val="000000"/>
          <w:sz w:val="28"/>
          <w:szCs w:val="28"/>
        </w:rPr>
        <w:t xml:space="preserve"> </w:t>
      </w:r>
      <w:r w:rsidRPr="00445253">
        <w:rPr>
          <w:rFonts w:ascii="Times New Roman" w:hAnsi="Times New Roman" w:cs="Times New Roman"/>
          <w:color w:val="000000"/>
          <w:sz w:val="28"/>
          <w:szCs w:val="28"/>
        </w:rPr>
        <w:t xml:space="preserve">Утвердить прилагаемый Административный </w:t>
      </w:r>
      <w:hyperlink w:anchor="Par39" w:tooltip="АДМИНИСТРАТИВНЫЙ РЕГЛАМЕНТ" w:history="1">
        <w:r w:rsidRPr="00445253">
          <w:rPr>
            <w:rFonts w:ascii="Times New Roman" w:hAnsi="Times New Roman" w:cs="Times New Roman"/>
            <w:color w:val="000000"/>
            <w:sz w:val="28"/>
            <w:szCs w:val="28"/>
          </w:rPr>
          <w:t>регламент</w:t>
        </w:r>
      </w:hyperlink>
      <w:r w:rsidRPr="00445253">
        <w:rPr>
          <w:rFonts w:ascii="Times New Roman" w:hAnsi="Times New Roman" w:cs="Times New Roman"/>
          <w:color w:val="000000"/>
          <w:sz w:val="28"/>
          <w:szCs w:val="28"/>
        </w:rPr>
        <w:t xml:space="preserve"> по предоставлению муниципальной услуги «</w:t>
      </w:r>
      <w:r w:rsidRPr="00A0652A">
        <w:rPr>
          <w:rFonts w:ascii="Times New Roman" w:hAnsi="Times New Roman" w:cs="Times New Roman"/>
          <w:color w:val="000000"/>
          <w:sz w:val="28"/>
          <w:szCs w:val="28"/>
        </w:rPr>
        <w:t>Предоставление сведений, документов и материалов, содержащихся в государственных информационных системах обеспечения градостроительной деятельности</w:t>
      </w:r>
      <w:r w:rsidRPr="00445253">
        <w:rPr>
          <w:rFonts w:ascii="Times New Roman" w:hAnsi="Times New Roman" w:cs="Times New Roman"/>
          <w:color w:val="000000"/>
          <w:sz w:val="28"/>
          <w:szCs w:val="28"/>
        </w:rPr>
        <w:t>».</w:t>
      </w:r>
    </w:p>
    <w:p w:rsidR="00BB1321" w:rsidRPr="000928EF" w:rsidRDefault="00BB1321" w:rsidP="00BB1321">
      <w:pPr>
        <w:spacing w:line="360" w:lineRule="atLeast"/>
        <w:ind w:firstLine="709"/>
        <w:contextualSpacing/>
        <w:jc w:val="both"/>
        <w:rPr>
          <w:sz w:val="28"/>
          <w:szCs w:val="28"/>
        </w:rPr>
      </w:pPr>
      <w:r>
        <w:rPr>
          <w:color w:val="000000"/>
          <w:sz w:val="28"/>
          <w:szCs w:val="28"/>
        </w:rPr>
        <w:t xml:space="preserve">2. </w:t>
      </w:r>
      <w:r w:rsidRPr="000928EF">
        <w:rPr>
          <w:sz w:val="28"/>
          <w:szCs w:val="28"/>
        </w:rPr>
        <w:t>Признать утратившим силу постановления Администрации Поддорского муниципального района:</w:t>
      </w:r>
    </w:p>
    <w:p w:rsidR="00BB1321" w:rsidRPr="000928EF" w:rsidRDefault="00BB1321" w:rsidP="00BB1321">
      <w:pPr>
        <w:spacing w:line="360" w:lineRule="atLeast"/>
        <w:ind w:firstLine="709"/>
        <w:contextualSpacing/>
        <w:jc w:val="both"/>
        <w:rPr>
          <w:sz w:val="28"/>
          <w:szCs w:val="28"/>
        </w:rPr>
      </w:pPr>
      <w:r w:rsidRPr="000928EF">
        <w:rPr>
          <w:sz w:val="28"/>
          <w:szCs w:val="28"/>
        </w:rPr>
        <w:t xml:space="preserve">от </w:t>
      </w:r>
      <w:r>
        <w:rPr>
          <w:sz w:val="28"/>
          <w:szCs w:val="28"/>
        </w:rPr>
        <w:t>28</w:t>
      </w:r>
      <w:r w:rsidRPr="000928EF">
        <w:rPr>
          <w:sz w:val="28"/>
          <w:szCs w:val="28"/>
        </w:rPr>
        <w:t>.0</w:t>
      </w:r>
      <w:r>
        <w:rPr>
          <w:sz w:val="28"/>
          <w:szCs w:val="28"/>
        </w:rPr>
        <w:t>3</w:t>
      </w:r>
      <w:r w:rsidRPr="000928EF">
        <w:rPr>
          <w:sz w:val="28"/>
          <w:szCs w:val="28"/>
        </w:rPr>
        <w:t>.201</w:t>
      </w:r>
      <w:r>
        <w:rPr>
          <w:sz w:val="28"/>
          <w:szCs w:val="28"/>
        </w:rPr>
        <w:t>8</w:t>
      </w:r>
      <w:r w:rsidRPr="000928EF">
        <w:rPr>
          <w:sz w:val="28"/>
          <w:szCs w:val="28"/>
        </w:rPr>
        <w:t xml:space="preserve"> № </w:t>
      </w:r>
      <w:r>
        <w:rPr>
          <w:sz w:val="28"/>
          <w:szCs w:val="28"/>
        </w:rPr>
        <w:t>13</w:t>
      </w:r>
      <w:r w:rsidRPr="000928EF">
        <w:rPr>
          <w:sz w:val="28"/>
          <w:szCs w:val="28"/>
        </w:rPr>
        <w:t xml:space="preserve">0 </w:t>
      </w:r>
      <w:r w:rsidR="000D679B">
        <w:rPr>
          <w:sz w:val="28"/>
          <w:szCs w:val="28"/>
        </w:rPr>
        <w:t xml:space="preserve">«Об утверждении административного регламента по предоставлению муниципальной услуги </w:t>
      </w:r>
      <w:r w:rsidRPr="000928EF">
        <w:rPr>
          <w:sz w:val="28"/>
          <w:szCs w:val="28"/>
        </w:rPr>
        <w:t>«</w:t>
      </w:r>
      <w:r w:rsidRPr="00A0652A">
        <w:rPr>
          <w:color w:val="000000"/>
          <w:sz w:val="28"/>
          <w:szCs w:val="28"/>
        </w:rPr>
        <w:t>Предоставление сведений, документов и материалов, содержащихся в государственных информационных системах обеспечения градостроительной деятельности</w:t>
      </w:r>
      <w:r w:rsidRPr="000928EF">
        <w:rPr>
          <w:sz w:val="28"/>
          <w:szCs w:val="28"/>
        </w:rPr>
        <w:t>»;</w:t>
      </w:r>
    </w:p>
    <w:p w:rsidR="00BB1321" w:rsidRPr="00BB1321" w:rsidRDefault="00BB1321" w:rsidP="00BB1321">
      <w:pPr>
        <w:spacing w:line="360" w:lineRule="atLeast"/>
        <w:ind w:firstLine="709"/>
        <w:contextualSpacing/>
        <w:jc w:val="both"/>
        <w:rPr>
          <w:sz w:val="28"/>
          <w:szCs w:val="28"/>
        </w:rPr>
      </w:pPr>
      <w:r w:rsidRPr="000928EF">
        <w:rPr>
          <w:sz w:val="28"/>
          <w:szCs w:val="28"/>
        </w:rPr>
        <w:t>от 0</w:t>
      </w:r>
      <w:r>
        <w:rPr>
          <w:sz w:val="28"/>
          <w:szCs w:val="28"/>
        </w:rPr>
        <w:t>5</w:t>
      </w:r>
      <w:r w:rsidRPr="000928EF">
        <w:rPr>
          <w:sz w:val="28"/>
          <w:szCs w:val="28"/>
        </w:rPr>
        <w:t>.</w:t>
      </w:r>
      <w:r>
        <w:rPr>
          <w:sz w:val="28"/>
          <w:szCs w:val="28"/>
        </w:rPr>
        <w:t>10</w:t>
      </w:r>
      <w:r w:rsidRPr="000928EF">
        <w:rPr>
          <w:sz w:val="28"/>
          <w:szCs w:val="28"/>
        </w:rPr>
        <w:t>.201</w:t>
      </w:r>
      <w:r>
        <w:rPr>
          <w:sz w:val="28"/>
          <w:szCs w:val="28"/>
        </w:rPr>
        <w:t>8</w:t>
      </w:r>
      <w:r w:rsidRPr="000928EF">
        <w:rPr>
          <w:sz w:val="28"/>
          <w:szCs w:val="28"/>
        </w:rPr>
        <w:t xml:space="preserve"> № </w:t>
      </w:r>
      <w:r>
        <w:rPr>
          <w:sz w:val="28"/>
          <w:szCs w:val="28"/>
        </w:rPr>
        <w:t>5</w:t>
      </w:r>
      <w:r w:rsidRPr="000928EF">
        <w:rPr>
          <w:sz w:val="28"/>
          <w:szCs w:val="28"/>
        </w:rPr>
        <w:t>06 «О внесении изменений в административный регламент «</w:t>
      </w:r>
      <w:r w:rsidRPr="00A0652A">
        <w:rPr>
          <w:color w:val="000000"/>
          <w:sz w:val="28"/>
          <w:szCs w:val="28"/>
        </w:rPr>
        <w:t>Предоставление сведений, документов и материалов, содержащихся в государственных информационных системах обеспечения градостроительной деятельности</w:t>
      </w:r>
      <w:r w:rsidRPr="000928EF">
        <w:rPr>
          <w:sz w:val="28"/>
          <w:szCs w:val="28"/>
        </w:rPr>
        <w:t>».</w:t>
      </w:r>
    </w:p>
    <w:p w:rsidR="0064792B" w:rsidRPr="003F1D3A" w:rsidRDefault="00BB1321" w:rsidP="0064792B">
      <w:pPr>
        <w:ind w:firstLine="709"/>
        <w:jc w:val="both"/>
        <w:rPr>
          <w:sz w:val="28"/>
          <w:szCs w:val="28"/>
        </w:rPr>
      </w:pPr>
      <w:r>
        <w:rPr>
          <w:sz w:val="28"/>
          <w:szCs w:val="28"/>
        </w:rPr>
        <w:t>3</w:t>
      </w:r>
      <w:r w:rsidR="0064792B">
        <w:rPr>
          <w:sz w:val="28"/>
          <w:szCs w:val="28"/>
        </w:rPr>
        <w:t>. Опубликовать постановление на сайте Администрации муниципального района в информационно-телекоммуникационной сети «Интернет» (</w:t>
      </w:r>
      <w:r w:rsidR="0064792B">
        <w:rPr>
          <w:sz w:val="28"/>
          <w:szCs w:val="28"/>
          <w:lang w:val="en-US"/>
        </w:rPr>
        <w:t>http</w:t>
      </w:r>
      <w:r w:rsidR="0064792B">
        <w:rPr>
          <w:sz w:val="28"/>
          <w:szCs w:val="28"/>
        </w:rPr>
        <w:t>://адмподдорье.рф).</w:t>
      </w:r>
    </w:p>
    <w:p w:rsidR="0064792B" w:rsidRPr="00D43DF0" w:rsidRDefault="0064792B" w:rsidP="00BB1321">
      <w:pPr>
        <w:tabs>
          <w:tab w:val="left" w:pos="-1980"/>
          <w:tab w:val="left" w:pos="-1620"/>
          <w:tab w:val="left" w:pos="-1260"/>
        </w:tabs>
        <w:jc w:val="both"/>
        <w:rPr>
          <w:b/>
          <w:bCs/>
          <w:sz w:val="28"/>
          <w:szCs w:val="28"/>
        </w:rPr>
      </w:pPr>
    </w:p>
    <w:p w:rsidR="0064792B" w:rsidRPr="00636A28" w:rsidRDefault="0064792B" w:rsidP="0064792B">
      <w:pPr>
        <w:rPr>
          <w:sz w:val="22"/>
          <w:szCs w:val="22"/>
        </w:rPr>
      </w:pPr>
      <w:r w:rsidRPr="00636A28">
        <w:rPr>
          <w:sz w:val="22"/>
          <w:szCs w:val="22"/>
        </w:rPr>
        <w:t>Проект внесла и завизировала служащий 1 категории отдела благоустройства, строительства и дорожной деятельности  Администрации муниципального района                Трофимова Е.В.</w:t>
      </w:r>
    </w:p>
    <w:p w:rsidR="0064792B" w:rsidRDefault="0064792B" w:rsidP="0064792B">
      <w:pPr>
        <w:rPr>
          <w:sz w:val="22"/>
          <w:szCs w:val="22"/>
        </w:rPr>
      </w:pPr>
    </w:p>
    <w:p w:rsidR="0064792B" w:rsidRPr="00636A28" w:rsidRDefault="0064792B" w:rsidP="0064792B">
      <w:pPr>
        <w:rPr>
          <w:sz w:val="22"/>
          <w:szCs w:val="22"/>
        </w:rPr>
      </w:pPr>
      <w:r w:rsidRPr="00636A28">
        <w:rPr>
          <w:sz w:val="22"/>
          <w:szCs w:val="22"/>
        </w:rPr>
        <w:t>Проект согласовали:</w:t>
      </w:r>
    </w:p>
    <w:p w:rsidR="0064792B" w:rsidRPr="00636A28" w:rsidRDefault="0064792B" w:rsidP="0064792B">
      <w:pPr>
        <w:rPr>
          <w:sz w:val="22"/>
          <w:szCs w:val="22"/>
        </w:rPr>
      </w:pPr>
      <w:r w:rsidRPr="00636A28">
        <w:rPr>
          <w:sz w:val="22"/>
          <w:szCs w:val="22"/>
        </w:rPr>
        <w:t>Глава муниципального района Е.В.Панина</w:t>
      </w:r>
    </w:p>
    <w:p w:rsidR="0064792B" w:rsidRPr="00636A28" w:rsidRDefault="0064792B" w:rsidP="0064792B">
      <w:pPr>
        <w:rPr>
          <w:sz w:val="22"/>
          <w:szCs w:val="22"/>
        </w:rPr>
      </w:pPr>
      <w:r w:rsidRPr="00636A28">
        <w:rPr>
          <w:sz w:val="22"/>
          <w:szCs w:val="22"/>
        </w:rPr>
        <w:lastRenderedPageBreak/>
        <w:t>Первый заместитель Главы Администрации муниципального района С.Н.Петров</w:t>
      </w:r>
    </w:p>
    <w:p w:rsidR="0064792B" w:rsidRDefault="0064792B" w:rsidP="0064792B">
      <w:pPr>
        <w:tabs>
          <w:tab w:val="left" w:pos="2811"/>
        </w:tabs>
      </w:pPr>
    </w:p>
    <w:p w:rsidR="0064792B" w:rsidRDefault="0064792B" w:rsidP="0064792B">
      <w:pPr>
        <w:tabs>
          <w:tab w:val="left" w:pos="2811"/>
        </w:tabs>
      </w:pPr>
    </w:p>
    <w:p w:rsidR="00186B4B" w:rsidRDefault="0064792B" w:rsidP="00BB1321">
      <w:pPr>
        <w:tabs>
          <w:tab w:val="left" w:pos="3018"/>
        </w:tabs>
      </w:pPr>
      <w:r>
        <w:tab/>
      </w:r>
      <w:bookmarkStart w:id="3" w:name="штамп"/>
      <w:bookmarkEnd w:id="3"/>
    </w:p>
    <w:p w:rsidR="00186B4B" w:rsidRDefault="00186B4B"/>
    <w:p w:rsidR="00186B4B" w:rsidRDefault="00186B4B"/>
    <w:p w:rsidR="00186B4B" w:rsidRPr="004156D0" w:rsidRDefault="00186B4B" w:rsidP="00186B4B">
      <w:pPr>
        <w:spacing w:line="240" w:lineRule="exact"/>
        <w:jc w:val="right"/>
        <w:rPr>
          <w:sz w:val="28"/>
          <w:szCs w:val="28"/>
        </w:rPr>
      </w:pPr>
      <w:r w:rsidRPr="004156D0">
        <w:rPr>
          <w:sz w:val="28"/>
          <w:szCs w:val="28"/>
        </w:rPr>
        <w:t xml:space="preserve">УТВЕРЖДЕН </w:t>
      </w:r>
    </w:p>
    <w:p w:rsidR="00186B4B" w:rsidRPr="004156D0" w:rsidRDefault="00186B4B" w:rsidP="00186B4B">
      <w:pPr>
        <w:spacing w:line="240" w:lineRule="exact"/>
        <w:jc w:val="right"/>
        <w:rPr>
          <w:sz w:val="28"/>
          <w:szCs w:val="28"/>
        </w:rPr>
      </w:pPr>
      <w:r w:rsidRPr="004156D0">
        <w:rPr>
          <w:sz w:val="28"/>
          <w:szCs w:val="28"/>
        </w:rPr>
        <w:t>постановлением Администрации</w:t>
      </w:r>
    </w:p>
    <w:p w:rsidR="00186B4B" w:rsidRPr="004156D0" w:rsidRDefault="00186B4B" w:rsidP="00186B4B">
      <w:pPr>
        <w:spacing w:line="240" w:lineRule="exact"/>
        <w:jc w:val="center"/>
        <w:rPr>
          <w:sz w:val="28"/>
          <w:szCs w:val="28"/>
        </w:rPr>
      </w:pPr>
      <w:r>
        <w:rPr>
          <w:sz w:val="28"/>
          <w:szCs w:val="28"/>
        </w:rPr>
        <w:t xml:space="preserve">                                                              </w:t>
      </w:r>
      <w:r w:rsidRPr="004156D0">
        <w:rPr>
          <w:sz w:val="28"/>
          <w:szCs w:val="28"/>
        </w:rPr>
        <w:t>Поддорского муниципального района</w:t>
      </w:r>
    </w:p>
    <w:p w:rsidR="00186B4B" w:rsidRPr="004156D0" w:rsidRDefault="00186B4B" w:rsidP="00186B4B">
      <w:pPr>
        <w:spacing w:line="240" w:lineRule="exact"/>
        <w:jc w:val="center"/>
        <w:rPr>
          <w:b/>
          <w:sz w:val="28"/>
          <w:szCs w:val="28"/>
        </w:rPr>
      </w:pPr>
      <w:r>
        <w:rPr>
          <w:sz w:val="28"/>
          <w:szCs w:val="28"/>
        </w:rPr>
        <w:t xml:space="preserve">                                                                           </w:t>
      </w:r>
      <w:r w:rsidRPr="004156D0">
        <w:rPr>
          <w:sz w:val="28"/>
          <w:szCs w:val="28"/>
        </w:rPr>
        <w:t xml:space="preserve">от </w:t>
      </w:r>
      <w:bookmarkStart w:id="4" w:name="дата3"/>
      <w:bookmarkEnd w:id="4"/>
      <w:r w:rsidRPr="004156D0">
        <w:rPr>
          <w:sz w:val="28"/>
          <w:szCs w:val="28"/>
        </w:rPr>
        <w:t xml:space="preserve"> №</w:t>
      </w:r>
      <w:bookmarkStart w:id="5" w:name="номер3"/>
      <w:bookmarkEnd w:id="5"/>
    </w:p>
    <w:p w:rsidR="00186B4B" w:rsidRDefault="00186B4B" w:rsidP="00186B4B">
      <w:pPr>
        <w:jc w:val="center"/>
        <w:rPr>
          <w:b/>
          <w:bCs/>
          <w:sz w:val="28"/>
          <w:szCs w:val="28"/>
        </w:rPr>
      </w:pPr>
    </w:p>
    <w:p w:rsidR="00186B4B" w:rsidRDefault="00186B4B" w:rsidP="00186B4B">
      <w:pPr>
        <w:jc w:val="center"/>
        <w:rPr>
          <w:b/>
          <w:color w:val="000000"/>
          <w:sz w:val="28"/>
          <w:szCs w:val="28"/>
        </w:rPr>
      </w:pPr>
      <w:r w:rsidRPr="006E2084">
        <w:rPr>
          <w:b/>
          <w:bCs/>
          <w:sz w:val="28"/>
          <w:szCs w:val="28"/>
        </w:rPr>
        <w:t xml:space="preserve">Административный регламент предоставления муниципальной услуги </w:t>
      </w:r>
      <w:r w:rsidRPr="00186B4B">
        <w:rPr>
          <w:b/>
          <w:color w:val="000000"/>
          <w:sz w:val="28"/>
          <w:szCs w:val="28"/>
        </w:rPr>
        <w:t>«Предоставление сведений, документов и материалов, содержащихся в государственных информационных системах обеспечения градостроительной деятельности»</w:t>
      </w:r>
    </w:p>
    <w:p w:rsidR="00186B4B" w:rsidRDefault="00186B4B" w:rsidP="00186B4B">
      <w:pPr>
        <w:jc w:val="center"/>
        <w:rPr>
          <w:b/>
          <w:bCs/>
          <w:sz w:val="28"/>
          <w:szCs w:val="28"/>
        </w:rPr>
      </w:pPr>
    </w:p>
    <w:p w:rsidR="00186B4B" w:rsidRPr="006E2084" w:rsidRDefault="00186B4B" w:rsidP="00186B4B">
      <w:pPr>
        <w:autoSpaceDE w:val="0"/>
        <w:autoSpaceDN w:val="0"/>
        <w:adjustRightInd w:val="0"/>
        <w:spacing w:before="120"/>
        <w:jc w:val="center"/>
        <w:outlineLvl w:val="1"/>
        <w:rPr>
          <w:b/>
          <w:bCs/>
          <w:sz w:val="28"/>
          <w:szCs w:val="28"/>
        </w:rPr>
      </w:pPr>
      <w:r>
        <w:rPr>
          <w:b/>
          <w:bCs/>
          <w:sz w:val="28"/>
          <w:szCs w:val="28"/>
        </w:rPr>
        <w:t>1</w:t>
      </w:r>
      <w:r w:rsidRPr="006E2084">
        <w:rPr>
          <w:b/>
          <w:bCs/>
          <w:sz w:val="28"/>
          <w:szCs w:val="28"/>
        </w:rPr>
        <w:t>. Общие положения</w:t>
      </w:r>
    </w:p>
    <w:p w:rsidR="00186B4B" w:rsidRPr="00A37AB9" w:rsidRDefault="00186B4B" w:rsidP="00186B4B">
      <w:pPr>
        <w:autoSpaceDE w:val="0"/>
        <w:autoSpaceDN w:val="0"/>
        <w:adjustRightInd w:val="0"/>
        <w:ind w:firstLine="567"/>
        <w:jc w:val="both"/>
        <w:outlineLvl w:val="1"/>
        <w:rPr>
          <w:b/>
          <w:sz w:val="28"/>
          <w:szCs w:val="28"/>
        </w:rPr>
      </w:pPr>
      <w:r w:rsidRPr="00A37AB9">
        <w:rPr>
          <w:b/>
          <w:sz w:val="28"/>
          <w:szCs w:val="28"/>
        </w:rPr>
        <w:t>1.1. Предмет регулирования регламента</w:t>
      </w:r>
      <w:r>
        <w:rPr>
          <w:b/>
          <w:sz w:val="28"/>
          <w:szCs w:val="28"/>
        </w:rPr>
        <w:t>.</w:t>
      </w:r>
    </w:p>
    <w:p w:rsidR="00186B4B" w:rsidRDefault="00DA32CB" w:rsidP="00186B4B">
      <w:pPr>
        <w:pStyle w:val="a7"/>
        <w:widowControl w:val="0"/>
        <w:tabs>
          <w:tab w:val="left" w:pos="1632"/>
        </w:tabs>
        <w:autoSpaceDE w:val="0"/>
        <w:autoSpaceDN w:val="0"/>
        <w:spacing w:after="0" w:line="240" w:lineRule="auto"/>
        <w:ind w:left="0" w:firstLine="720"/>
        <w:contextualSpacing w:val="0"/>
        <w:jc w:val="both"/>
        <w:rPr>
          <w:rFonts w:ascii="Times New Roman" w:hAnsi="Times New Roman"/>
          <w:sz w:val="28"/>
          <w:szCs w:val="28"/>
        </w:rPr>
      </w:pPr>
      <w:r>
        <w:rPr>
          <w:rFonts w:ascii="Times New Roman" w:hAnsi="Times New Roman"/>
          <w:sz w:val="28"/>
          <w:szCs w:val="28"/>
        </w:rPr>
        <w:t>1.1.1.</w:t>
      </w:r>
      <w:r w:rsidR="00186B4B" w:rsidRPr="00186B4B">
        <w:rPr>
          <w:rFonts w:ascii="Times New Roman" w:hAnsi="Times New Roman"/>
          <w:sz w:val="28"/>
          <w:szCs w:val="28"/>
        </w:rPr>
        <w:t>Административный регламент предоставления муниципальной услуги «Предоставление сведений, документов и материалов, содержащихся в государственных информационных системах обеспечения градостроительной деятельности»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сведений, документов и материалов, содержащихся в государственной информационной системе обеспечения градостроительной деятельности Новгородской области (далее ГИСОГД).</w:t>
      </w:r>
    </w:p>
    <w:p w:rsidR="00DA32CB" w:rsidRPr="00DA32CB" w:rsidRDefault="00DA32CB" w:rsidP="00DA32CB">
      <w:pPr>
        <w:pStyle w:val="ConsPlusNormal"/>
        <w:ind w:firstLine="720"/>
        <w:jc w:val="both"/>
        <w:outlineLvl w:val="2"/>
        <w:rPr>
          <w:rFonts w:ascii="Times New Roman" w:hAnsi="Times New Roman" w:cs="Times New Roman"/>
          <w:b/>
          <w:sz w:val="28"/>
          <w:szCs w:val="28"/>
        </w:rPr>
      </w:pPr>
      <w:r w:rsidRPr="00DA32CB">
        <w:rPr>
          <w:rFonts w:ascii="Times New Roman" w:hAnsi="Times New Roman" w:cs="Times New Roman"/>
          <w:b/>
          <w:sz w:val="28"/>
          <w:szCs w:val="28"/>
        </w:rPr>
        <w:t>1.2. Круг заявителей</w:t>
      </w:r>
    </w:p>
    <w:p w:rsidR="00DA32CB" w:rsidRPr="00DA32CB" w:rsidRDefault="00DA32CB" w:rsidP="00DA32CB">
      <w:pPr>
        <w:pStyle w:val="a7"/>
        <w:widowControl w:val="0"/>
        <w:tabs>
          <w:tab w:val="left" w:pos="1632"/>
        </w:tabs>
        <w:autoSpaceDE w:val="0"/>
        <w:autoSpaceDN w:val="0"/>
        <w:spacing w:after="0" w:line="240" w:lineRule="auto"/>
        <w:ind w:left="0" w:firstLine="720"/>
        <w:contextualSpacing w:val="0"/>
        <w:jc w:val="both"/>
        <w:rPr>
          <w:rFonts w:ascii="Times New Roman" w:hAnsi="Times New Roman"/>
          <w:sz w:val="28"/>
          <w:szCs w:val="28"/>
        </w:rPr>
      </w:pPr>
      <w:r w:rsidRPr="00DA32CB">
        <w:rPr>
          <w:rFonts w:ascii="Times New Roman" w:hAnsi="Times New Roman"/>
          <w:sz w:val="28"/>
          <w:szCs w:val="28"/>
        </w:rPr>
        <w:t>1.2.1. Заявителями на получение муниципальной услуги являются физические и юридические лица, индивидуальные предприниматели, заинтересованные в получении сведений ГИСОГД  (далее – Заявитель).</w:t>
      </w:r>
    </w:p>
    <w:p w:rsidR="00DA32CB" w:rsidRPr="00DA32CB" w:rsidRDefault="00DA32CB" w:rsidP="00DA32CB">
      <w:pPr>
        <w:pStyle w:val="a7"/>
        <w:widowControl w:val="0"/>
        <w:tabs>
          <w:tab w:val="left" w:pos="1632"/>
        </w:tabs>
        <w:autoSpaceDE w:val="0"/>
        <w:autoSpaceDN w:val="0"/>
        <w:spacing w:after="0" w:line="240" w:lineRule="auto"/>
        <w:ind w:left="0" w:firstLine="720"/>
        <w:contextualSpacing w:val="0"/>
        <w:jc w:val="both"/>
        <w:rPr>
          <w:rFonts w:ascii="Times New Roman" w:hAnsi="Times New Roman"/>
          <w:sz w:val="28"/>
          <w:szCs w:val="28"/>
        </w:rPr>
      </w:pPr>
      <w:r w:rsidRPr="00DA32CB">
        <w:rPr>
          <w:rFonts w:ascii="Times New Roman" w:hAnsi="Times New Roman"/>
          <w:sz w:val="28"/>
          <w:szCs w:val="28"/>
        </w:rPr>
        <w:t>1.2.2. Интересы заявителей, указанных в пункте 1.2.1 Административного регламента, могут представлять лица, обладающие соответствующими полномочиями (далее – представитель).</w:t>
      </w:r>
    </w:p>
    <w:p w:rsidR="00DA32CB" w:rsidRPr="00DA32CB" w:rsidRDefault="00DA32CB" w:rsidP="00DA32CB">
      <w:pPr>
        <w:pStyle w:val="a7"/>
        <w:widowControl w:val="0"/>
        <w:tabs>
          <w:tab w:val="left" w:pos="1632"/>
        </w:tabs>
        <w:autoSpaceDE w:val="0"/>
        <w:autoSpaceDN w:val="0"/>
        <w:spacing w:after="0" w:line="240" w:lineRule="auto"/>
        <w:ind w:left="0" w:firstLine="720"/>
        <w:contextualSpacing w:val="0"/>
        <w:jc w:val="both"/>
        <w:rPr>
          <w:rFonts w:ascii="Times New Roman" w:hAnsi="Times New Roman"/>
          <w:sz w:val="28"/>
          <w:szCs w:val="28"/>
        </w:rPr>
      </w:pPr>
      <w:r w:rsidRPr="00DA32CB">
        <w:rPr>
          <w:rFonts w:ascii="Times New Roman" w:hAnsi="Times New Roman"/>
          <w:sz w:val="28"/>
          <w:szCs w:val="28"/>
        </w:rPr>
        <w:t>1.2.3. Сведения, документы, материалы предоставляются по межведомственным запросам следующих органов и организаций</w:t>
      </w:r>
      <w:r>
        <w:rPr>
          <w:rFonts w:ascii="Times New Roman" w:hAnsi="Times New Roman"/>
          <w:sz w:val="28"/>
          <w:szCs w:val="28"/>
        </w:rPr>
        <w:t>:</w:t>
      </w:r>
    </w:p>
    <w:p w:rsidR="00DA32CB" w:rsidRPr="00DA32CB" w:rsidRDefault="00DA32CB" w:rsidP="00DA32CB">
      <w:pPr>
        <w:pStyle w:val="a7"/>
        <w:widowControl w:val="0"/>
        <w:tabs>
          <w:tab w:val="left" w:pos="1632"/>
        </w:tabs>
        <w:autoSpaceDE w:val="0"/>
        <w:autoSpaceDN w:val="0"/>
        <w:spacing w:after="0" w:line="240" w:lineRule="auto"/>
        <w:ind w:left="0" w:firstLine="720"/>
        <w:contextualSpacing w:val="0"/>
        <w:jc w:val="both"/>
        <w:rPr>
          <w:rFonts w:ascii="Times New Roman" w:hAnsi="Times New Roman"/>
          <w:sz w:val="28"/>
          <w:szCs w:val="28"/>
        </w:rPr>
      </w:pPr>
      <w:r w:rsidRPr="00DA32CB">
        <w:rPr>
          <w:rFonts w:ascii="Times New Roman" w:hAnsi="Times New Roman"/>
          <w:sz w:val="28"/>
          <w:szCs w:val="28"/>
        </w:rPr>
        <w:t>а) органов государственной власти Российской Федерации, органов государственной власти субъектов Российской Федерации;</w:t>
      </w:r>
    </w:p>
    <w:p w:rsidR="00DA32CB" w:rsidRPr="00DA32CB" w:rsidRDefault="00DA32CB" w:rsidP="00DA32CB">
      <w:pPr>
        <w:pStyle w:val="a7"/>
        <w:widowControl w:val="0"/>
        <w:tabs>
          <w:tab w:val="left" w:pos="1632"/>
        </w:tabs>
        <w:autoSpaceDE w:val="0"/>
        <w:autoSpaceDN w:val="0"/>
        <w:spacing w:after="0" w:line="240" w:lineRule="auto"/>
        <w:ind w:left="0" w:firstLine="720"/>
        <w:contextualSpacing w:val="0"/>
        <w:jc w:val="both"/>
        <w:rPr>
          <w:rFonts w:ascii="Times New Roman" w:hAnsi="Times New Roman"/>
          <w:sz w:val="28"/>
          <w:szCs w:val="28"/>
        </w:rPr>
      </w:pPr>
      <w:r w:rsidRPr="00DA32CB">
        <w:rPr>
          <w:rFonts w:ascii="Times New Roman" w:hAnsi="Times New Roman"/>
          <w:sz w:val="28"/>
          <w:szCs w:val="28"/>
        </w:rPr>
        <w:t>б) иных органов местного самоуправления;</w:t>
      </w:r>
    </w:p>
    <w:p w:rsidR="00DA32CB" w:rsidRDefault="00DA32CB" w:rsidP="00DA32CB">
      <w:pPr>
        <w:pStyle w:val="a7"/>
        <w:widowControl w:val="0"/>
        <w:tabs>
          <w:tab w:val="left" w:pos="1632"/>
        </w:tabs>
        <w:autoSpaceDE w:val="0"/>
        <w:autoSpaceDN w:val="0"/>
        <w:spacing w:after="0" w:line="240" w:lineRule="auto"/>
        <w:ind w:left="0" w:firstLine="720"/>
        <w:contextualSpacing w:val="0"/>
        <w:jc w:val="both"/>
        <w:rPr>
          <w:rFonts w:ascii="Times New Roman" w:hAnsi="Times New Roman"/>
          <w:sz w:val="28"/>
          <w:szCs w:val="28"/>
        </w:rPr>
      </w:pPr>
      <w:r w:rsidRPr="00DA32CB">
        <w:rPr>
          <w:rFonts w:ascii="Times New Roman" w:hAnsi="Times New Roman"/>
          <w:sz w:val="28"/>
          <w:szCs w:val="28"/>
        </w:rPr>
        <w:t>в) организаций (органов) по учету объектов недвижимого имущества, органов по учету государственного и муниципального имущества в отношении объектов капитального строительства</w:t>
      </w:r>
      <w:r>
        <w:rPr>
          <w:rFonts w:ascii="Times New Roman" w:hAnsi="Times New Roman"/>
          <w:sz w:val="28"/>
          <w:szCs w:val="28"/>
        </w:rPr>
        <w:t>.</w:t>
      </w:r>
    </w:p>
    <w:p w:rsidR="00DA32CB" w:rsidRPr="004156D0" w:rsidRDefault="00DA32CB" w:rsidP="00DA32CB">
      <w:pPr>
        <w:autoSpaceDE w:val="0"/>
        <w:autoSpaceDN w:val="0"/>
        <w:adjustRightInd w:val="0"/>
        <w:ind w:firstLine="709"/>
        <w:contextualSpacing/>
        <w:jc w:val="both"/>
        <w:rPr>
          <w:b/>
          <w:sz w:val="28"/>
          <w:szCs w:val="28"/>
        </w:rPr>
      </w:pPr>
      <w:r w:rsidRPr="004156D0">
        <w:rPr>
          <w:b/>
          <w:sz w:val="28"/>
          <w:szCs w:val="28"/>
        </w:rPr>
        <w:t>1.3. Требования к порядку информирования о предоставлении муниципальной услуги</w:t>
      </w:r>
      <w:r>
        <w:rPr>
          <w:b/>
          <w:sz w:val="28"/>
          <w:szCs w:val="28"/>
        </w:rPr>
        <w:t>.</w:t>
      </w:r>
    </w:p>
    <w:p w:rsidR="00DA32CB" w:rsidRPr="00667E57" w:rsidRDefault="00DA32CB" w:rsidP="00DA32CB">
      <w:pPr>
        <w:ind w:firstLine="709"/>
        <w:contextualSpacing/>
        <w:jc w:val="both"/>
        <w:rPr>
          <w:sz w:val="28"/>
          <w:szCs w:val="28"/>
        </w:rPr>
      </w:pPr>
      <w:r w:rsidRPr="004156D0">
        <w:rPr>
          <w:sz w:val="28"/>
          <w:szCs w:val="28"/>
        </w:rPr>
        <w:lastRenderedPageBreak/>
        <w:t xml:space="preserve">1.3.1. Сведения о месте нахождения и номерах телефонов Администрации: 175260, Новгородская область, Поддорский район, с. Поддорье, ул. Октябрьская, д.26, телефон 8(81658)71-323, адрес электронной почты </w:t>
      </w:r>
      <w:hyperlink r:id="rId8" w:history="1">
        <w:r w:rsidRPr="00667E57">
          <w:rPr>
            <w:rStyle w:val="ab"/>
            <w:sz w:val="28"/>
            <w:szCs w:val="28"/>
          </w:rPr>
          <w:t>adm@admpoddore.ru</w:t>
        </w:r>
      </w:hyperlink>
      <w:r w:rsidRPr="00667E57">
        <w:rPr>
          <w:sz w:val="28"/>
          <w:szCs w:val="28"/>
        </w:rPr>
        <w:t xml:space="preserve">.  </w:t>
      </w:r>
    </w:p>
    <w:p w:rsidR="00DA32CB" w:rsidRPr="004156D0" w:rsidRDefault="00DA32CB" w:rsidP="00DA32CB">
      <w:pPr>
        <w:shd w:val="clear" w:color="auto" w:fill="FFFFFF"/>
        <w:tabs>
          <w:tab w:val="left" w:pos="1229"/>
        </w:tabs>
        <w:ind w:firstLine="709"/>
        <w:contextualSpacing/>
        <w:jc w:val="both"/>
        <w:rPr>
          <w:sz w:val="28"/>
          <w:szCs w:val="28"/>
        </w:rPr>
      </w:pPr>
      <w:r w:rsidRPr="00667E57">
        <w:rPr>
          <w:sz w:val="28"/>
          <w:szCs w:val="28"/>
        </w:rPr>
        <w:t xml:space="preserve">Сведения о графике </w:t>
      </w:r>
      <w:r w:rsidRPr="004156D0">
        <w:rPr>
          <w:sz w:val="28"/>
          <w:szCs w:val="28"/>
        </w:rPr>
        <w:t>(режиме) работы исполнителя муниципальной услуги сообщаются по телефону: 8(81658)71-221.</w:t>
      </w:r>
    </w:p>
    <w:p w:rsidR="00DA32CB" w:rsidRPr="004156D0" w:rsidRDefault="00DA32CB" w:rsidP="00DA32CB">
      <w:pPr>
        <w:autoSpaceDE w:val="0"/>
        <w:autoSpaceDN w:val="0"/>
        <w:adjustRightInd w:val="0"/>
        <w:ind w:firstLine="709"/>
        <w:jc w:val="both"/>
        <w:rPr>
          <w:sz w:val="28"/>
          <w:szCs w:val="28"/>
        </w:rPr>
      </w:pPr>
      <w:r w:rsidRPr="004156D0">
        <w:rPr>
          <w:sz w:val="28"/>
          <w:szCs w:val="28"/>
        </w:rPr>
        <w:t xml:space="preserve">1.3.2. Муниципальная услуга может предоставляться в Многофункциональном центре предоставления государственных и муниципальных услуг (далее - МФЦ), расположенном по адресу: 175260, Новгородская область, Поддорский район, с. Поддорье, ул. Полевая, д. 15. Адрес электронной почты МФЦ: </w:t>
      </w:r>
      <w:hyperlink r:id="rId9" w:history="1">
        <w:r w:rsidRPr="00667E57">
          <w:rPr>
            <w:rStyle w:val="ab"/>
            <w:sz w:val="28"/>
            <w:szCs w:val="28"/>
          </w:rPr>
          <w:t>mfcpoddorye@mail.ru</w:t>
        </w:r>
      </w:hyperlink>
      <w:r w:rsidRPr="00667E57">
        <w:rPr>
          <w:sz w:val="28"/>
          <w:szCs w:val="28"/>
        </w:rPr>
        <w:t>.</w:t>
      </w:r>
      <w:r w:rsidRPr="004156D0">
        <w:rPr>
          <w:sz w:val="28"/>
          <w:szCs w:val="28"/>
        </w:rPr>
        <w:t xml:space="preserve">  </w:t>
      </w:r>
    </w:p>
    <w:p w:rsidR="00DA32CB" w:rsidRPr="00667E57" w:rsidRDefault="00DA32CB" w:rsidP="00DA32CB">
      <w:pPr>
        <w:autoSpaceDE w:val="0"/>
        <w:autoSpaceDN w:val="0"/>
        <w:ind w:firstLine="709"/>
        <w:jc w:val="both"/>
        <w:rPr>
          <w:sz w:val="28"/>
          <w:szCs w:val="28"/>
        </w:rPr>
      </w:pPr>
      <w:r w:rsidRPr="004156D0">
        <w:rPr>
          <w:sz w:val="28"/>
          <w:szCs w:val="28"/>
        </w:rPr>
        <w:t xml:space="preserve">1.3.3. Официальный адрес интернет-сайта Администрации: </w:t>
      </w:r>
      <w:hyperlink r:id="rId10" w:history="1">
        <w:r w:rsidRPr="00667E57">
          <w:rPr>
            <w:rStyle w:val="ab"/>
            <w:sz w:val="28"/>
            <w:szCs w:val="28"/>
          </w:rPr>
          <w:t xml:space="preserve">http://адмподдорье.рф </w:t>
        </w:r>
      </w:hyperlink>
      <w:r w:rsidRPr="00667E57">
        <w:rPr>
          <w:sz w:val="28"/>
          <w:szCs w:val="28"/>
        </w:rPr>
        <w:t>.</w:t>
      </w:r>
    </w:p>
    <w:p w:rsidR="00DA32CB" w:rsidRPr="004156D0" w:rsidRDefault="00DA32CB" w:rsidP="00DA32CB">
      <w:pPr>
        <w:autoSpaceDE w:val="0"/>
        <w:ind w:firstLine="709"/>
        <w:jc w:val="both"/>
        <w:rPr>
          <w:sz w:val="28"/>
          <w:szCs w:val="28"/>
        </w:rPr>
      </w:pPr>
      <w:r w:rsidRPr="004156D0">
        <w:rPr>
          <w:sz w:val="28"/>
          <w:szCs w:val="28"/>
        </w:rPr>
        <w:t xml:space="preserve">1.3.4. Информацию о месте нахождения и графике работы государственных органов, структурных подразделений территориальных органов, организаций, участвующих в предоставлении муниципальной услуги можно получить на личном приеме у специалистов Администрации или в информационно-телекоммуникационной сети «Интернет» (далее - сети Интернет). </w:t>
      </w:r>
    </w:p>
    <w:p w:rsidR="00DA32CB" w:rsidRPr="004156D0" w:rsidRDefault="00DA32CB" w:rsidP="00DA32CB">
      <w:pPr>
        <w:autoSpaceDE w:val="0"/>
        <w:ind w:firstLine="709"/>
        <w:jc w:val="both"/>
        <w:rPr>
          <w:sz w:val="28"/>
          <w:szCs w:val="28"/>
        </w:rPr>
      </w:pPr>
      <w:r w:rsidRPr="004156D0">
        <w:rPr>
          <w:sz w:val="28"/>
          <w:szCs w:val="28"/>
        </w:rPr>
        <w:t>1.3.5. Информирование о порядке предоставления муниципальной услуги осуществляется:</w:t>
      </w:r>
    </w:p>
    <w:p w:rsidR="00DA32CB" w:rsidRPr="004156D0" w:rsidRDefault="00DA32CB" w:rsidP="00DA32CB">
      <w:pPr>
        <w:autoSpaceDE w:val="0"/>
        <w:ind w:firstLine="709"/>
        <w:jc w:val="both"/>
        <w:rPr>
          <w:sz w:val="28"/>
          <w:szCs w:val="28"/>
        </w:rPr>
      </w:pPr>
      <w:r w:rsidRPr="004156D0">
        <w:rPr>
          <w:sz w:val="28"/>
          <w:szCs w:val="28"/>
        </w:rPr>
        <w:t>1) непосредственно специалистами Администрации при личном обращении либо письменном обращении заинтересованного лица;</w:t>
      </w:r>
    </w:p>
    <w:p w:rsidR="00DA32CB" w:rsidRPr="004156D0" w:rsidRDefault="00DA32CB" w:rsidP="00DA32CB">
      <w:pPr>
        <w:autoSpaceDE w:val="0"/>
        <w:ind w:firstLine="709"/>
        <w:jc w:val="both"/>
        <w:rPr>
          <w:sz w:val="28"/>
          <w:szCs w:val="28"/>
        </w:rPr>
      </w:pPr>
      <w:r w:rsidRPr="004156D0">
        <w:rPr>
          <w:sz w:val="28"/>
          <w:szCs w:val="28"/>
        </w:rPr>
        <w:t>2) с использованием средств почтовой, телефонной связи и электронной почты;</w:t>
      </w:r>
    </w:p>
    <w:p w:rsidR="00DA32CB" w:rsidRPr="004156D0" w:rsidRDefault="00DA32CB" w:rsidP="00DA32CB">
      <w:pPr>
        <w:autoSpaceDE w:val="0"/>
        <w:ind w:firstLine="709"/>
        <w:jc w:val="both"/>
        <w:rPr>
          <w:sz w:val="28"/>
          <w:szCs w:val="28"/>
        </w:rPr>
      </w:pPr>
      <w:r w:rsidRPr="004156D0">
        <w:rPr>
          <w:sz w:val="28"/>
          <w:szCs w:val="28"/>
        </w:rPr>
        <w:t>3) посредством размещения в открытой и доступной форме информации:</w:t>
      </w:r>
    </w:p>
    <w:p w:rsidR="00DA32CB" w:rsidRPr="004156D0" w:rsidRDefault="00DA32CB" w:rsidP="00DA32CB">
      <w:pPr>
        <w:autoSpaceDE w:val="0"/>
        <w:ind w:firstLine="709"/>
        <w:jc w:val="both"/>
        <w:rPr>
          <w:sz w:val="28"/>
          <w:szCs w:val="28"/>
        </w:rPr>
      </w:pPr>
      <w:r w:rsidRPr="004156D0">
        <w:rPr>
          <w:sz w:val="28"/>
          <w:szCs w:val="28"/>
        </w:rPr>
        <w:t>в федеральной государственной информационной системе «Единый портал государственных и муниципальных услуг (функций)» (</w:t>
      </w:r>
      <w:r w:rsidRPr="004156D0">
        <w:rPr>
          <w:sz w:val="28"/>
          <w:szCs w:val="28"/>
          <w:lang w:val="en-US"/>
        </w:rPr>
        <w:t>https</w:t>
      </w:r>
      <w:r w:rsidRPr="004156D0">
        <w:rPr>
          <w:sz w:val="28"/>
          <w:szCs w:val="28"/>
        </w:rPr>
        <w:t>://</w:t>
      </w:r>
      <w:r w:rsidRPr="004156D0">
        <w:rPr>
          <w:sz w:val="28"/>
          <w:szCs w:val="28"/>
          <w:lang w:val="en-US"/>
        </w:rPr>
        <w:t>www</w:t>
      </w:r>
      <w:r w:rsidRPr="004156D0">
        <w:rPr>
          <w:sz w:val="28"/>
          <w:szCs w:val="28"/>
        </w:rPr>
        <w:t>.</w:t>
      </w:r>
      <w:r w:rsidRPr="004156D0">
        <w:rPr>
          <w:sz w:val="28"/>
          <w:szCs w:val="28"/>
          <w:lang w:val="en-US"/>
        </w:rPr>
        <w:t>gosuslugi</w:t>
      </w:r>
      <w:r w:rsidRPr="004156D0">
        <w:rPr>
          <w:sz w:val="28"/>
          <w:szCs w:val="28"/>
        </w:rPr>
        <w:t>.</w:t>
      </w:r>
      <w:r w:rsidRPr="004156D0">
        <w:rPr>
          <w:sz w:val="28"/>
          <w:szCs w:val="28"/>
          <w:lang w:val="en-US"/>
        </w:rPr>
        <w:t>ru</w:t>
      </w:r>
      <w:r w:rsidRPr="004156D0">
        <w:rPr>
          <w:sz w:val="28"/>
          <w:szCs w:val="28"/>
        </w:rPr>
        <w:t>) (далее – Единый портал);</w:t>
      </w:r>
    </w:p>
    <w:p w:rsidR="00DA32CB" w:rsidRPr="004156D0" w:rsidRDefault="00DA32CB" w:rsidP="00DA32CB">
      <w:pPr>
        <w:autoSpaceDE w:val="0"/>
        <w:ind w:firstLine="709"/>
        <w:jc w:val="both"/>
        <w:rPr>
          <w:sz w:val="28"/>
          <w:szCs w:val="28"/>
        </w:rPr>
      </w:pPr>
      <w:r w:rsidRPr="004156D0">
        <w:rPr>
          <w:sz w:val="28"/>
          <w:szCs w:val="28"/>
        </w:rPr>
        <w:t>на региональном портале государственных и муниципальных услуг (функций), являющегося государственной информационной системой субъекта Российской Федерации (</w:t>
      </w:r>
      <w:hyperlink r:id="rId11" w:anchor="/" w:history="1">
        <w:r w:rsidRPr="004156D0">
          <w:rPr>
            <w:sz w:val="28"/>
            <w:szCs w:val="28"/>
          </w:rPr>
          <w:t>https://uslugi2.novreg.ru/#/</w:t>
        </w:r>
      </w:hyperlink>
      <w:r w:rsidRPr="004156D0">
        <w:rPr>
          <w:sz w:val="28"/>
          <w:szCs w:val="28"/>
        </w:rPr>
        <w:t>) (далее – региональный портал);</w:t>
      </w:r>
    </w:p>
    <w:p w:rsidR="00DA32CB" w:rsidRPr="004156D0" w:rsidRDefault="00DA32CB" w:rsidP="00DA32CB">
      <w:pPr>
        <w:autoSpaceDE w:val="0"/>
        <w:ind w:firstLine="709"/>
        <w:jc w:val="both"/>
        <w:rPr>
          <w:sz w:val="28"/>
          <w:szCs w:val="28"/>
        </w:rPr>
      </w:pPr>
      <w:r w:rsidRPr="004156D0">
        <w:rPr>
          <w:sz w:val="28"/>
          <w:szCs w:val="28"/>
        </w:rPr>
        <w:t>4) посредством размещения в сети Интернет и публикации в средствах массовой информации;</w:t>
      </w:r>
    </w:p>
    <w:p w:rsidR="00DA32CB" w:rsidRPr="004156D0" w:rsidRDefault="00DA32CB" w:rsidP="00DA32CB">
      <w:pPr>
        <w:autoSpaceDE w:val="0"/>
        <w:ind w:firstLine="709"/>
        <w:jc w:val="both"/>
        <w:rPr>
          <w:sz w:val="28"/>
          <w:szCs w:val="28"/>
        </w:rPr>
      </w:pPr>
      <w:r w:rsidRPr="004156D0">
        <w:rPr>
          <w:sz w:val="28"/>
          <w:szCs w:val="28"/>
        </w:rPr>
        <w:t>5) посредством размещения сведений на информационных стендах;</w:t>
      </w:r>
    </w:p>
    <w:p w:rsidR="00DA32CB" w:rsidRPr="004156D0" w:rsidRDefault="00DA32CB" w:rsidP="00DA32CB">
      <w:pPr>
        <w:autoSpaceDE w:val="0"/>
        <w:ind w:firstLine="709"/>
        <w:jc w:val="both"/>
        <w:rPr>
          <w:sz w:val="28"/>
          <w:szCs w:val="28"/>
        </w:rPr>
      </w:pPr>
      <w:r w:rsidRPr="004156D0">
        <w:rPr>
          <w:sz w:val="28"/>
          <w:szCs w:val="28"/>
        </w:rPr>
        <w:t>6) специалистами МФЦ.</w:t>
      </w:r>
    </w:p>
    <w:p w:rsidR="00DA32CB" w:rsidRPr="004156D0" w:rsidRDefault="00DA32CB" w:rsidP="00DA32CB">
      <w:pPr>
        <w:autoSpaceDE w:val="0"/>
        <w:ind w:firstLine="709"/>
        <w:jc w:val="both"/>
        <w:rPr>
          <w:sz w:val="28"/>
          <w:szCs w:val="28"/>
        </w:rPr>
      </w:pPr>
      <w:r w:rsidRPr="004156D0">
        <w:rPr>
          <w:sz w:val="28"/>
          <w:szCs w:val="28"/>
        </w:rPr>
        <w:t>1.3.6. Основными требованиями к информированию заявителей являются:</w:t>
      </w:r>
    </w:p>
    <w:p w:rsidR="00DA32CB" w:rsidRPr="004156D0" w:rsidRDefault="00DA32CB" w:rsidP="00DA32CB">
      <w:pPr>
        <w:autoSpaceDE w:val="0"/>
        <w:ind w:firstLine="709"/>
        <w:jc w:val="both"/>
        <w:rPr>
          <w:sz w:val="28"/>
          <w:szCs w:val="28"/>
        </w:rPr>
      </w:pPr>
      <w:r w:rsidRPr="004156D0">
        <w:rPr>
          <w:sz w:val="28"/>
          <w:szCs w:val="28"/>
        </w:rPr>
        <w:t>1) достоверность предоставляемой информации;</w:t>
      </w:r>
    </w:p>
    <w:p w:rsidR="00DA32CB" w:rsidRPr="004156D0" w:rsidRDefault="00DA32CB" w:rsidP="00DA32CB">
      <w:pPr>
        <w:autoSpaceDE w:val="0"/>
        <w:ind w:firstLine="709"/>
        <w:jc w:val="both"/>
        <w:rPr>
          <w:sz w:val="28"/>
          <w:szCs w:val="28"/>
        </w:rPr>
      </w:pPr>
      <w:r w:rsidRPr="004156D0">
        <w:rPr>
          <w:sz w:val="28"/>
          <w:szCs w:val="28"/>
        </w:rPr>
        <w:t>2) четкость изложения информации;</w:t>
      </w:r>
    </w:p>
    <w:p w:rsidR="00DA32CB" w:rsidRPr="004156D0" w:rsidRDefault="00DA32CB" w:rsidP="00DA32CB">
      <w:pPr>
        <w:autoSpaceDE w:val="0"/>
        <w:ind w:firstLine="709"/>
        <w:jc w:val="both"/>
        <w:rPr>
          <w:sz w:val="28"/>
          <w:szCs w:val="28"/>
        </w:rPr>
      </w:pPr>
      <w:r w:rsidRPr="004156D0">
        <w:rPr>
          <w:sz w:val="28"/>
          <w:szCs w:val="28"/>
        </w:rPr>
        <w:t>3) полнота информирования;</w:t>
      </w:r>
    </w:p>
    <w:p w:rsidR="00DA32CB" w:rsidRPr="004156D0" w:rsidRDefault="00DA32CB" w:rsidP="00DA32CB">
      <w:pPr>
        <w:autoSpaceDE w:val="0"/>
        <w:ind w:firstLine="709"/>
        <w:jc w:val="both"/>
        <w:rPr>
          <w:sz w:val="28"/>
          <w:szCs w:val="28"/>
        </w:rPr>
      </w:pPr>
      <w:r w:rsidRPr="004156D0">
        <w:rPr>
          <w:sz w:val="28"/>
          <w:szCs w:val="28"/>
        </w:rPr>
        <w:t>4) наглядность форм предоставляемой информации;</w:t>
      </w:r>
    </w:p>
    <w:p w:rsidR="00DA32CB" w:rsidRPr="004156D0" w:rsidRDefault="00DA32CB" w:rsidP="00DA32CB">
      <w:pPr>
        <w:autoSpaceDE w:val="0"/>
        <w:ind w:firstLine="709"/>
        <w:jc w:val="both"/>
        <w:rPr>
          <w:sz w:val="28"/>
          <w:szCs w:val="28"/>
        </w:rPr>
      </w:pPr>
      <w:r w:rsidRPr="004156D0">
        <w:rPr>
          <w:sz w:val="28"/>
          <w:szCs w:val="28"/>
        </w:rPr>
        <w:t>5) удобство и доступность получения информации;</w:t>
      </w:r>
    </w:p>
    <w:p w:rsidR="00DA32CB" w:rsidRPr="004156D0" w:rsidRDefault="00DA32CB" w:rsidP="00DA32CB">
      <w:pPr>
        <w:autoSpaceDE w:val="0"/>
        <w:ind w:firstLine="709"/>
        <w:jc w:val="both"/>
        <w:rPr>
          <w:sz w:val="28"/>
          <w:szCs w:val="28"/>
        </w:rPr>
      </w:pPr>
      <w:r w:rsidRPr="004156D0">
        <w:rPr>
          <w:sz w:val="28"/>
          <w:szCs w:val="28"/>
        </w:rPr>
        <w:t>6) оперативность предоставления информации.</w:t>
      </w:r>
    </w:p>
    <w:p w:rsidR="00DA32CB" w:rsidRPr="004156D0" w:rsidRDefault="00DA32CB" w:rsidP="00DA32CB">
      <w:pPr>
        <w:autoSpaceDE w:val="0"/>
        <w:ind w:firstLine="709"/>
        <w:jc w:val="both"/>
        <w:rPr>
          <w:sz w:val="28"/>
          <w:szCs w:val="28"/>
        </w:rPr>
      </w:pPr>
      <w:r w:rsidRPr="004156D0">
        <w:rPr>
          <w:sz w:val="28"/>
          <w:szCs w:val="28"/>
        </w:rPr>
        <w:t>1.3.7. Информирование осуществляется по вопросам, касающимся:</w:t>
      </w:r>
    </w:p>
    <w:p w:rsidR="00DA32CB" w:rsidRPr="004156D0" w:rsidRDefault="00DA32CB" w:rsidP="00DA32CB">
      <w:pPr>
        <w:autoSpaceDE w:val="0"/>
        <w:ind w:firstLine="709"/>
        <w:jc w:val="both"/>
        <w:rPr>
          <w:sz w:val="28"/>
          <w:szCs w:val="28"/>
        </w:rPr>
      </w:pPr>
      <w:r w:rsidRPr="004156D0">
        <w:rPr>
          <w:sz w:val="28"/>
          <w:szCs w:val="28"/>
        </w:rPr>
        <w:lastRenderedPageBreak/>
        <w:t xml:space="preserve">1) способов подачи заявления о </w:t>
      </w:r>
      <w:r>
        <w:rPr>
          <w:sz w:val="28"/>
          <w:szCs w:val="28"/>
        </w:rPr>
        <w:t>предоставлении муниципальной услуги</w:t>
      </w:r>
      <w:r w:rsidRPr="004156D0">
        <w:rPr>
          <w:sz w:val="28"/>
          <w:szCs w:val="28"/>
        </w:rPr>
        <w:t>;</w:t>
      </w:r>
    </w:p>
    <w:p w:rsidR="00DA32CB" w:rsidRPr="004156D0" w:rsidRDefault="00DA32CB" w:rsidP="00DA32CB">
      <w:pPr>
        <w:autoSpaceDE w:val="0"/>
        <w:ind w:firstLine="709"/>
        <w:jc w:val="both"/>
        <w:rPr>
          <w:sz w:val="28"/>
          <w:szCs w:val="28"/>
        </w:rPr>
      </w:pPr>
      <w:r w:rsidRPr="004156D0">
        <w:rPr>
          <w:sz w:val="28"/>
          <w:szCs w:val="28"/>
        </w:rPr>
        <w:t>2) о предоставлении услуги;</w:t>
      </w:r>
    </w:p>
    <w:p w:rsidR="00DA32CB" w:rsidRPr="004156D0" w:rsidRDefault="00DA32CB" w:rsidP="00DA32CB">
      <w:pPr>
        <w:autoSpaceDE w:val="0"/>
        <w:ind w:firstLine="709"/>
        <w:jc w:val="both"/>
        <w:rPr>
          <w:sz w:val="28"/>
          <w:szCs w:val="28"/>
        </w:rPr>
      </w:pPr>
      <w:r w:rsidRPr="004156D0">
        <w:rPr>
          <w:sz w:val="28"/>
          <w:szCs w:val="28"/>
        </w:rPr>
        <w:t>3) месту нахождения, графику работы, Интернет-сайтах, адресу электронной почты и номерах телефонов специалистов Администрации, многофункциональных центров, принимающих документы на предоставление муниципальной услуги;</w:t>
      </w:r>
    </w:p>
    <w:p w:rsidR="00DA32CB" w:rsidRPr="004156D0" w:rsidRDefault="00DA32CB" w:rsidP="00DA32CB">
      <w:pPr>
        <w:autoSpaceDE w:val="0"/>
        <w:ind w:firstLine="709"/>
        <w:jc w:val="both"/>
        <w:rPr>
          <w:sz w:val="28"/>
          <w:szCs w:val="28"/>
        </w:rPr>
      </w:pPr>
      <w:r w:rsidRPr="004156D0">
        <w:rPr>
          <w:sz w:val="28"/>
          <w:szCs w:val="28"/>
        </w:rPr>
        <w:t xml:space="preserve">4) справочной информации о работе Администрации; </w:t>
      </w:r>
    </w:p>
    <w:p w:rsidR="00DA32CB" w:rsidRPr="004156D0" w:rsidRDefault="00DA32CB" w:rsidP="00DA32CB">
      <w:pPr>
        <w:autoSpaceDE w:val="0"/>
        <w:ind w:firstLine="709"/>
        <w:jc w:val="both"/>
        <w:rPr>
          <w:sz w:val="28"/>
          <w:szCs w:val="28"/>
        </w:rPr>
      </w:pPr>
      <w:r w:rsidRPr="004156D0">
        <w:rPr>
          <w:sz w:val="28"/>
          <w:szCs w:val="28"/>
        </w:rPr>
        <w:t>5) перечню документов, необходимых для предоставления услуги;</w:t>
      </w:r>
    </w:p>
    <w:p w:rsidR="00DA32CB" w:rsidRPr="004156D0" w:rsidRDefault="00DA32CB" w:rsidP="00DA32CB">
      <w:pPr>
        <w:autoSpaceDE w:val="0"/>
        <w:ind w:firstLine="709"/>
        <w:jc w:val="both"/>
        <w:rPr>
          <w:sz w:val="28"/>
          <w:szCs w:val="28"/>
        </w:rPr>
      </w:pPr>
      <w:r w:rsidRPr="004156D0">
        <w:rPr>
          <w:sz w:val="28"/>
          <w:szCs w:val="28"/>
        </w:rPr>
        <w:t>6) порядка и сроков предоставления услуги;</w:t>
      </w:r>
    </w:p>
    <w:p w:rsidR="00DA32CB" w:rsidRPr="004156D0" w:rsidRDefault="00DA32CB" w:rsidP="00DA32CB">
      <w:pPr>
        <w:autoSpaceDE w:val="0"/>
        <w:ind w:firstLine="709"/>
        <w:jc w:val="both"/>
        <w:rPr>
          <w:sz w:val="28"/>
          <w:szCs w:val="28"/>
        </w:rPr>
      </w:pPr>
      <w:r w:rsidRPr="004156D0">
        <w:rPr>
          <w:sz w:val="28"/>
          <w:szCs w:val="28"/>
        </w:rPr>
        <w:t>7) порядка получения сведений о ходе рассмотрения заявления о результатах предоставления муниципальной услуги;</w:t>
      </w:r>
    </w:p>
    <w:p w:rsidR="00DA32CB" w:rsidRPr="004156D0" w:rsidRDefault="00DA32CB" w:rsidP="00DA32CB">
      <w:pPr>
        <w:autoSpaceDE w:val="0"/>
        <w:ind w:firstLine="709"/>
        <w:jc w:val="both"/>
        <w:rPr>
          <w:sz w:val="28"/>
          <w:szCs w:val="28"/>
        </w:rPr>
      </w:pPr>
      <w:r w:rsidRPr="004156D0">
        <w:rPr>
          <w:sz w:val="28"/>
          <w:szCs w:val="28"/>
        </w:rPr>
        <w:t>8) порядка досудебного (внесудебного) обжалования действий (бездействия) должностных лиц, и принимаемых ими решений при предоставлении услуги.</w:t>
      </w:r>
    </w:p>
    <w:p w:rsidR="00DA32CB" w:rsidRPr="004156D0" w:rsidRDefault="00DA32CB" w:rsidP="00DA32CB">
      <w:pPr>
        <w:autoSpaceDE w:val="0"/>
        <w:ind w:firstLine="709"/>
        <w:jc w:val="both"/>
        <w:rPr>
          <w:sz w:val="28"/>
          <w:szCs w:val="28"/>
        </w:rPr>
      </w:pPr>
      <w:r w:rsidRPr="004156D0">
        <w:rPr>
          <w:sz w:val="28"/>
          <w:szCs w:val="28"/>
        </w:rPr>
        <w:t>Получение информации по вопросам предоставления услуги осуществляется бесплатно.</w:t>
      </w:r>
    </w:p>
    <w:p w:rsidR="00DA32CB" w:rsidRPr="004156D0" w:rsidRDefault="00DA32CB" w:rsidP="00DA32CB">
      <w:pPr>
        <w:autoSpaceDE w:val="0"/>
        <w:ind w:firstLine="709"/>
        <w:jc w:val="both"/>
        <w:rPr>
          <w:sz w:val="28"/>
          <w:szCs w:val="28"/>
        </w:rPr>
      </w:pPr>
      <w:r w:rsidRPr="004156D0">
        <w:rPr>
          <w:sz w:val="28"/>
          <w:szCs w:val="28"/>
        </w:rPr>
        <w:t>1.3.8. По письменным обращениям гражданина ответ направляется почтой в адрес гражданина в срок, не превышающий тридцати дней со дня регистрации письменного обращения.</w:t>
      </w:r>
    </w:p>
    <w:p w:rsidR="00DA32CB" w:rsidRPr="004156D0" w:rsidRDefault="00DA32CB" w:rsidP="00DA32CB">
      <w:pPr>
        <w:autoSpaceDE w:val="0"/>
        <w:ind w:firstLine="709"/>
        <w:jc w:val="both"/>
        <w:rPr>
          <w:sz w:val="28"/>
          <w:szCs w:val="28"/>
        </w:rPr>
      </w:pPr>
      <w:r w:rsidRPr="004156D0">
        <w:rPr>
          <w:sz w:val="28"/>
          <w:szCs w:val="28"/>
        </w:rPr>
        <w:t>1.3.9. При обращении гражданина посредством электронной почты ответ направляется гражданину в форме электронного документа по адресу электронной почты, указанному в обращении, или в письменной форме по почтовому адресу, указанному в обращении (если ответ в соответствии с обращением гражданина должен быть направлен ему в письменной форме по почте). Информирование по электронной почте осуществляется при наличии в обращении адреса, фамилии и инициалов заявителя.</w:t>
      </w:r>
    </w:p>
    <w:p w:rsidR="00DA32CB" w:rsidRPr="004156D0" w:rsidRDefault="00DA32CB" w:rsidP="00DA32CB">
      <w:pPr>
        <w:autoSpaceDE w:val="0"/>
        <w:ind w:firstLine="709"/>
        <w:jc w:val="both"/>
        <w:rPr>
          <w:sz w:val="28"/>
          <w:szCs w:val="28"/>
        </w:rPr>
      </w:pPr>
      <w:r w:rsidRPr="004156D0">
        <w:rPr>
          <w:sz w:val="28"/>
          <w:szCs w:val="28"/>
        </w:rPr>
        <w:t>1.3.10. При ответах на телефонные звонки и устные обращения специалисты Администрации подробно и в вежливой (корректной) форме информируют обратившихся граждан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и должности специалиста Администрации, принявшего телефонный звонок.</w:t>
      </w:r>
    </w:p>
    <w:p w:rsidR="00DA32CB" w:rsidRPr="004156D0" w:rsidRDefault="00DA32CB" w:rsidP="00DA32CB">
      <w:pPr>
        <w:autoSpaceDE w:val="0"/>
        <w:ind w:firstLine="709"/>
        <w:jc w:val="both"/>
        <w:rPr>
          <w:sz w:val="28"/>
          <w:szCs w:val="28"/>
        </w:rPr>
      </w:pPr>
      <w:r w:rsidRPr="004156D0">
        <w:rPr>
          <w:sz w:val="28"/>
          <w:szCs w:val="28"/>
        </w:rPr>
        <w:t>При невозможности специалиста Администрации, принявшего звонок, самостоятельно ответить на поставленные вопросы, телефонный звонок переадресовывается (переводится) на другого специалиста Администрации или обратившемуся гражданину сообщается номер телефона, по которому можно получить необходимую информацию.</w:t>
      </w:r>
    </w:p>
    <w:p w:rsidR="00DA32CB" w:rsidRPr="004156D0" w:rsidRDefault="00DA32CB" w:rsidP="00DA32CB">
      <w:pPr>
        <w:autoSpaceDE w:val="0"/>
        <w:ind w:firstLine="709"/>
        <w:jc w:val="both"/>
        <w:rPr>
          <w:sz w:val="28"/>
          <w:szCs w:val="28"/>
        </w:rPr>
      </w:pPr>
      <w:r w:rsidRPr="004156D0">
        <w:rPr>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rsidR="00DA32CB" w:rsidRPr="004156D0" w:rsidRDefault="00DA32CB" w:rsidP="00DA32CB">
      <w:pPr>
        <w:autoSpaceDE w:val="0"/>
        <w:ind w:firstLine="709"/>
        <w:jc w:val="both"/>
        <w:rPr>
          <w:sz w:val="28"/>
          <w:szCs w:val="28"/>
        </w:rPr>
      </w:pPr>
      <w:r w:rsidRPr="004156D0">
        <w:rPr>
          <w:sz w:val="28"/>
          <w:szCs w:val="28"/>
        </w:rPr>
        <w:t>изложить обращение в письменной форме;</w:t>
      </w:r>
    </w:p>
    <w:p w:rsidR="00DA32CB" w:rsidRPr="004156D0" w:rsidRDefault="00DA32CB" w:rsidP="00DA32CB">
      <w:pPr>
        <w:autoSpaceDE w:val="0"/>
        <w:ind w:firstLine="709"/>
        <w:jc w:val="both"/>
        <w:rPr>
          <w:sz w:val="28"/>
          <w:szCs w:val="28"/>
        </w:rPr>
      </w:pPr>
      <w:r w:rsidRPr="004156D0">
        <w:rPr>
          <w:sz w:val="28"/>
          <w:szCs w:val="28"/>
        </w:rPr>
        <w:t>назначить другое время для консультаций.</w:t>
      </w:r>
    </w:p>
    <w:p w:rsidR="00DA32CB" w:rsidRPr="004156D0" w:rsidRDefault="00DA32CB" w:rsidP="00DA32CB">
      <w:pPr>
        <w:autoSpaceDE w:val="0"/>
        <w:ind w:firstLine="709"/>
        <w:jc w:val="both"/>
        <w:rPr>
          <w:sz w:val="28"/>
          <w:szCs w:val="28"/>
        </w:rPr>
      </w:pPr>
      <w:r w:rsidRPr="004156D0">
        <w:rPr>
          <w:sz w:val="28"/>
          <w:szCs w:val="28"/>
        </w:rPr>
        <w:t>Должностное лицо Администрации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DA32CB" w:rsidRPr="004156D0" w:rsidRDefault="00DA32CB" w:rsidP="00DA32CB">
      <w:pPr>
        <w:autoSpaceDE w:val="0"/>
        <w:ind w:firstLine="709"/>
        <w:jc w:val="both"/>
        <w:rPr>
          <w:sz w:val="28"/>
          <w:szCs w:val="28"/>
        </w:rPr>
      </w:pPr>
      <w:r w:rsidRPr="004156D0">
        <w:rPr>
          <w:sz w:val="28"/>
          <w:szCs w:val="28"/>
        </w:rPr>
        <w:lastRenderedPageBreak/>
        <w:t>Продолжительность информирования по телефону не должна превышать 10 минут.</w:t>
      </w:r>
    </w:p>
    <w:p w:rsidR="00DA32CB" w:rsidRPr="004156D0" w:rsidRDefault="00DA32CB" w:rsidP="00DA32CB">
      <w:pPr>
        <w:autoSpaceDE w:val="0"/>
        <w:ind w:firstLine="709"/>
        <w:jc w:val="both"/>
        <w:rPr>
          <w:sz w:val="28"/>
          <w:szCs w:val="28"/>
        </w:rPr>
      </w:pPr>
      <w:r w:rsidRPr="004156D0">
        <w:rPr>
          <w:sz w:val="28"/>
          <w:szCs w:val="28"/>
        </w:rPr>
        <w:t>Информирование осуществляется в соответствии с графиком приема граждан.</w:t>
      </w:r>
    </w:p>
    <w:p w:rsidR="00DA32CB" w:rsidRPr="004156D0" w:rsidRDefault="00DA32CB" w:rsidP="00DA32CB">
      <w:pPr>
        <w:autoSpaceDE w:val="0"/>
        <w:ind w:firstLine="709"/>
        <w:jc w:val="both"/>
        <w:rPr>
          <w:sz w:val="28"/>
          <w:szCs w:val="28"/>
        </w:rPr>
      </w:pPr>
      <w:r w:rsidRPr="004156D0">
        <w:rPr>
          <w:sz w:val="28"/>
          <w:szCs w:val="28"/>
        </w:rPr>
        <w:t xml:space="preserve">1.3.11. Публичное устное консультирование по вопросам предоставления муниципальной услуги осуществляется с привлечением средств массовой информации (далее СМИ): печати. </w:t>
      </w:r>
    </w:p>
    <w:p w:rsidR="00DA32CB" w:rsidRPr="004156D0" w:rsidRDefault="00DA32CB" w:rsidP="00DA32CB">
      <w:pPr>
        <w:autoSpaceDE w:val="0"/>
        <w:autoSpaceDN w:val="0"/>
        <w:ind w:firstLine="709"/>
        <w:jc w:val="both"/>
        <w:rPr>
          <w:sz w:val="28"/>
          <w:szCs w:val="28"/>
        </w:rPr>
      </w:pPr>
      <w:r w:rsidRPr="004156D0">
        <w:rPr>
          <w:sz w:val="28"/>
          <w:szCs w:val="28"/>
        </w:rPr>
        <w:t>1.3.12. На Едином портале, региональном портале размещается следующая информация:</w:t>
      </w:r>
    </w:p>
    <w:p w:rsidR="00DA32CB" w:rsidRPr="004156D0" w:rsidRDefault="00DA32CB" w:rsidP="00DA32CB">
      <w:pPr>
        <w:autoSpaceDE w:val="0"/>
        <w:autoSpaceDN w:val="0"/>
        <w:ind w:firstLine="709"/>
        <w:jc w:val="both"/>
        <w:rPr>
          <w:sz w:val="28"/>
          <w:szCs w:val="28"/>
        </w:rPr>
      </w:pPr>
      <w:r w:rsidRPr="004156D0">
        <w:rPr>
          <w:sz w:val="28"/>
          <w:szCs w:val="28"/>
        </w:rPr>
        <w:t>- исчерпывающий перечень документов, необходимых для предоставления муниципальной услуги;</w:t>
      </w:r>
    </w:p>
    <w:p w:rsidR="00DA32CB" w:rsidRPr="004156D0" w:rsidRDefault="00DA32CB" w:rsidP="00DA32CB">
      <w:pPr>
        <w:autoSpaceDE w:val="0"/>
        <w:autoSpaceDN w:val="0"/>
        <w:ind w:firstLine="709"/>
        <w:jc w:val="both"/>
        <w:rPr>
          <w:sz w:val="28"/>
          <w:szCs w:val="28"/>
        </w:rPr>
      </w:pPr>
      <w:r w:rsidRPr="004156D0">
        <w:rPr>
          <w:sz w:val="28"/>
          <w:szCs w:val="28"/>
        </w:rPr>
        <w:t>- исчерпывающий перечень документов, которые заявитель вправе предоставить по собственной инициативе;</w:t>
      </w:r>
    </w:p>
    <w:p w:rsidR="00DA32CB" w:rsidRPr="004156D0" w:rsidRDefault="00DA32CB" w:rsidP="00DA32CB">
      <w:pPr>
        <w:autoSpaceDE w:val="0"/>
        <w:autoSpaceDN w:val="0"/>
        <w:ind w:firstLine="709"/>
        <w:jc w:val="both"/>
        <w:rPr>
          <w:sz w:val="28"/>
          <w:szCs w:val="28"/>
        </w:rPr>
      </w:pPr>
      <w:r w:rsidRPr="004156D0">
        <w:rPr>
          <w:sz w:val="28"/>
          <w:szCs w:val="28"/>
        </w:rPr>
        <w:t>- требования к оформлению исчерпывающего перечня документов, необходимого для предоставления муниципальной услуги;</w:t>
      </w:r>
    </w:p>
    <w:p w:rsidR="00DA32CB" w:rsidRPr="004156D0" w:rsidRDefault="00DA32CB" w:rsidP="00DA32CB">
      <w:pPr>
        <w:autoSpaceDE w:val="0"/>
        <w:autoSpaceDN w:val="0"/>
        <w:ind w:firstLine="709"/>
        <w:jc w:val="both"/>
        <w:rPr>
          <w:sz w:val="28"/>
          <w:szCs w:val="28"/>
        </w:rPr>
      </w:pPr>
      <w:r w:rsidRPr="004156D0">
        <w:rPr>
          <w:sz w:val="28"/>
          <w:szCs w:val="28"/>
        </w:rPr>
        <w:t xml:space="preserve">- </w:t>
      </w:r>
      <w:r w:rsidR="00BB1321">
        <w:rPr>
          <w:sz w:val="28"/>
          <w:szCs w:val="28"/>
        </w:rPr>
        <w:t xml:space="preserve"> </w:t>
      </w:r>
      <w:r w:rsidRPr="004156D0">
        <w:rPr>
          <w:sz w:val="28"/>
          <w:szCs w:val="28"/>
        </w:rPr>
        <w:t>круг заявителей;</w:t>
      </w:r>
    </w:p>
    <w:p w:rsidR="00DA32CB" w:rsidRPr="004156D0" w:rsidRDefault="00DA32CB" w:rsidP="00DA32CB">
      <w:pPr>
        <w:autoSpaceDE w:val="0"/>
        <w:autoSpaceDN w:val="0"/>
        <w:ind w:firstLine="709"/>
        <w:jc w:val="both"/>
        <w:rPr>
          <w:sz w:val="28"/>
          <w:szCs w:val="28"/>
        </w:rPr>
      </w:pPr>
      <w:r w:rsidRPr="004156D0">
        <w:rPr>
          <w:sz w:val="28"/>
          <w:szCs w:val="28"/>
        </w:rPr>
        <w:t>-</w:t>
      </w:r>
      <w:r w:rsidR="00BB1321">
        <w:rPr>
          <w:sz w:val="28"/>
          <w:szCs w:val="28"/>
        </w:rPr>
        <w:t xml:space="preserve"> </w:t>
      </w:r>
      <w:r w:rsidRPr="004156D0">
        <w:rPr>
          <w:sz w:val="28"/>
          <w:szCs w:val="28"/>
        </w:rPr>
        <w:t xml:space="preserve"> срок предоставления муниципальной услуги;</w:t>
      </w:r>
    </w:p>
    <w:p w:rsidR="00DA32CB" w:rsidRPr="004156D0" w:rsidRDefault="00BB1321" w:rsidP="00DA32CB">
      <w:pPr>
        <w:autoSpaceDE w:val="0"/>
        <w:autoSpaceDN w:val="0"/>
        <w:ind w:firstLine="709"/>
        <w:jc w:val="both"/>
        <w:rPr>
          <w:sz w:val="28"/>
          <w:szCs w:val="28"/>
        </w:rPr>
      </w:pPr>
      <w:r>
        <w:rPr>
          <w:sz w:val="28"/>
          <w:szCs w:val="28"/>
        </w:rPr>
        <w:t xml:space="preserve">- </w:t>
      </w:r>
      <w:r w:rsidR="00DA32CB" w:rsidRPr="004156D0">
        <w:rPr>
          <w:sz w:val="28"/>
          <w:szCs w:val="28"/>
        </w:rPr>
        <w:t>результаты предоставления муниципальной услуги, порядок предоставления документа, являющегося результатом предоставления муниципальной услуги;</w:t>
      </w:r>
    </w:p>
    <w:p w:rsidR="00DA32CB" w:rsidRPr="004156D0" w:rsidRDefault="00DA32CB" w:rsidP="00DA32CB">
      <w:pPr>
        <w:autoSpaceDE w:val="0"/>
        <w:autoSpaceDN w:val="0"/>
        <w:ind w:firstLine="709"/>
        <w:jc w:val="both"/>
        <w:rPr>
          <w:sz w:val="28"/>
          <w:szCs w:val="28"/>
        </w:rPr>
      </w:pPr>
      <w:r w:rsidRPr="004156D0">
        <w:rPr>
          <w:sz w:val="28"/>
          <w:szCs w:val="28"/>
        </w:rPr>
        <w:t>- размер государственной пошлины, взимаемой за предоставление муниципальной услуги;</w:t>
      </w:r>
    </w:p>
    <w:p w:rsidR="00DA32CB" w:rsidRPr="004156D0" w:rsidRDefault="00DA32CB" w:rsidP="00DA32CB">
      <w:pPr>
        <w:autoSpaceDE w:val="0"/>
        <w:autoSpaceDN w:val="0"/>
        <w:ind w:firstLine="709"/>
        <w:jc w:val="both"/>
        <w:rPr>
          <w:sz w:val="28"/>
          <w:szCs w:val="28"/>
        </w:rPr>
      </w:pPr>
      <w:r w:rsidRPr="004156D0">
        <w:rPr>
          <w:sz w:val="28"/>
          <w:szCs w:val="28"/>
        </w:rPr>
        <w:t>- исчерпывающий перечень оснований для приостановления или отказа в предоставлении муниципальной услуги;</w:t>
      </w:r>
    </w:p>
    <w:p w:rsidR="00DA32CB" w:rsidRPr="004156D0" w:rsidRDefault="00DA32CB" w:rsidP="00DA32CB">
      <w:pPr>
        <w:autoSpaceDE w:val="0"/>
        <w:autoSpaceDN w:val="0"/>
        <w:ind w:firstLine="709"/>
        <w:jc w:val="both"/>
        <w:rPr>
          <w:sz w:val="28"/>
          <w:szCs w:val="28"/>
        </w:rPr>
      </w:pPr>
      <w:r w:rsidRPr="004156D0">
        <w:rPr>
          <w:sz w:val="28"/>
          <w:szCs w:val="28"/>
        </w:rPr>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DA32CB" w:rsidRPr="004156D0" w:rsidRDefault="00DA32CB" w:rsidP="00DA32CB">
      <w:pPr>
        <w:autoSpaceDE w:val="0"/>
        <w:autoSpaceDN w:val="0"/>
        <w:ind w:firstLine="709"/>
        <w:jc w:val="both"/>
        <w:rPr>
          <w:sz w:val="28"/>
          <w:szCs w:val="28"/>
        </w:rPr>
      </w:pPr>
      <w:r w:rsidRPr="004156D0">
        <w:rPr>
          <w:sz w:val="28"/>
          <w:szCs w:val="28"/>
        </w:rPr>
        <w:t>- формы заявлений (уведомлений, сообщений), используемые при предоставлении муниципальной услуги.</w:t>
      </w:r>
    </w:p>
    <w:p w:rsidR="00DA32CB" w:rsidRPr="004156D0" w:rsidRDefault="00DA32CB" w:rsidP="00DA32CB">
      <w:pPr>
        <w:autoSpaceDE w:val="0"/>
        <w:autoSpaceDN w:val="0"/>
        <w:ind w:firstLine="709"/>
        <w:jc w:val="both"/>
        <w:rPr>
          <w:sz w:val="28"/>
          <w:szCs w:val="28"/>
        </w:rPr>
      </w:pPr>
      <w:r w:rsidRPr="004156D0">
        <w:rPr>
          <w:sz w:val="28"/>
          <w:szCs w:val="28"/>
        </w:rPr>
        <w:t>1.3.13. Консультации осуществляются в соответствии с режимом работы Администрации.</w:t>
      </w:r>
    </w:p>
    <w:p w:rsidR="00DA32CB" w:rsidRPr="004156D0" w:rsidRDefault="00DA32CB" w:rsidP="00DA32CB">
      <w:pPr>
        <w:autoSpaceDE w:val="0"/>
        <w:autoSpaceDN w:val="0"/>
        <w:ind w:firstLine="709"/>
        <w:contextualSpacing/>
        <w:jc w:val="both"/>
        <w:rPr>
          <w:sz w:val="28"/>
          <w:szCs w:val="28"/>
        </w:rPr>
      </w:pPr>
      <w:r w:rsidRPr="004156D0">
        <w:rPr>
          <w:sz w:val="28"/>
          <w:szCs w:val="28"/>
        </w:rPr>
        <w:t>1.3.14. Размещение информации о порядке предоставления услуги на информационных стендах в помещении МФЦ осуществляется в соответствии с соглашением, заключенным между МФЦ и Администрацией с учетом требований к информированию, установленных Административным регламентом.</w:t>
      </w:r>
    </w:p>
    <w:p w:rsidR="00DA32CB" w:rsidRDefault="00DA32CB" w:rsidP="00DA32CB">
      <w:pPr>
        <w:autoSpaceDE w:val="0"/>
        <w:autoSpaceDN w:val="0"/>
        <w:ind w:firstLine="709"/>
        <w:contextualSpacing/>
        <w:jc w:val="both"/>
        <w:rPr>
          <w:sz w:val="28"/>
          <w:szCs w:val="28"/>
        </w:rPr>
      </w:pPr>
      <w:r w:rsidRPr="004156D0">
        <w:rPr>
          <w:sz w:val="28"/>
          <w:szCs w:val="28"/>
        </w:rPr>
        <w:t>1.3.15. Информация о ходе рассмотрения заявления о выдаче разрешения на строительство, заявления о внесении изменений, уведомления и о результатах предоставления услуги может быть получена заявителем (его представителем) в личном кабинете на Едином портале, региональном портале, а также в Администрации при обращении заявителя лично, по телефону посредством электронной почты.</w:t>
      </w:r>
    </w:p>
    <w:p w:rsidR="00266234" w:rsidRPr="00266234" w:rsidRDefault="00266234" w:rsidP="00266234">
      <w:pPr>
        <w:pStyle w:val="ConsPlusNormal"/>
        <w:ind w:firstLine="720"/>
        <w:jc w:val="both"/>
        <w:rPr>
          <w:rFonts w:ascii="Times New Roman" w:hAnsi="Times New Roman" w:cs="Times New Roman"/>
          <w:b/>
          <w:sz w:val="28"/>
          <w:szCs w:val="28"/>
        </w:rPr>
      </w:pPr>
      <w:r w:rsidRPr="00266234">
        <w:rPr>
          <w:rFonts w:ascii="Times New Roman" w:hAnsi="Times New Roman" w:cs="Times New Roman"/>
          <w:b/>
          <w:sz w:val="28"/>
          <w:szCs w:val="28"/>
        </w:rPr>
        <w:t>2. Стандарт предоставления муниципальной услуги</w:t>
      </w:r>
    </w:p>
    <w:p w:rsidR="00266234" w:rsidRPr="00266234" w:rsidRDefault="00266234" w:rsidP="00266234">
      <w:pPr>
        <w:pStyle w:val="ConsPlusNormal"/>
        <w:ind w:firstLine="720"/>
        <w:jc w:val="both"/>
        <w:outlineLvl w:val="2"/>
        <w:rPr>
          <w:rFonts w:ascii="Times New Roman" w:hAnsi="Times New Roman" w:cs="Times New Roman"/>
          <w:b/>
          <w:sz w:val="28"/>
          <w:szCs w:val="28"/>
        </w:rPr>
      </w:pPr>
      <w:r w:rsidRPr="00266234">
        <w:rPr>
          <w:rFonts w:ascii="Times New Roman" w:hAnsi="Times New Roman" w:cs="Times New Roman"/>
          <w:b/>
          <w:sz w:val="28"/>
          <w:szCs w:val="28"/>
        </w:rPr>
        <w:t>2.1. Наименование муниципальной услуги</w:t>
      </w:r>
    </w:p>
    <w:p w:rsidR="00266234" w:rsidRPr="00266234" w:rsidRDefault="00266234" w:rsidP="00266234">
      <w:pPr>
        <w:pStyle w:val="ConsPlusNormal"/>
        <w:ind w:firstLine="720"/>
        <w:jc w:val="both"/>
        <w:outlineLvl w:val="2"/>
        <w:rPr>
          <w:rFonts w:ascii="Times New Roman" w:hAnsi="Times New Roman" w:cs="Times New Roman"/>
          <w:sz w:val="28"/>
          <w:szCs w:val="28"/>
        </w:rPr>
      </w:pPr>
      <w:r w:rsidRPr="00266234">
        <w:rPr>
          <w:rFonts w:ascii="Times New Roman" w:hAnsi="Times New Roman" w:cs="Times New Roman"/>
          <w:sz w:val="28"/>
          <w:szCs w:val="28"/>
        </w:rPr>
        <w:t xml:space="preserve">Наименование муниципальной услуги - «Предоставление сведений, </w:t>
      </w:r>
      <w:r w:rsidRPr="00266234">
        <w:rPr>
          <w:rFonts w:ascii="Times New Roman" w:hAnsi="Times New Roman" w:cs="Times New Roman"/>
          <w:sz w:val="28"/>
          <w:szCs w:val="28"/>
        </w:rPr>
        <w:lastRenderedPageBreak/>
        <w:t>документов и материалов, содержащихся в государственных информационных системах обеспечения градостроительной деятельности» (далее - услуга).</w:t>
      </w:r>
    </w:p>
    <w:p w:rsidR="00266234" w:rsidRPr="00266234" w:rsidRDefault="00266234" w:rsidP="00266234">
      <w:pPr>
        <w:pStyle w:val="ConsPlusNormal"/>
        <w:ind w:firstLine="720"/>
        <w:jc w:val="both"/>
        <w:outlineLvl w:val="2"/>
        <w:rPr>
          <w:rFonts w:ascii="Times New Roman" w:hAnsi="Times New Roman" w:cs="Times New Roman"/>
          <w:b/>
          <w:sz w:val="28"/>
          <w:szCs w:val="28"/>
        </w:rPr>
      </w:pPr>
      <w:r w:rsidRPr="00266234">
        <w:rPr>
          <w:rFonts w:ascii="Times New Roman" w:hAnsi="Times New Roman" w:cs="Times New Roman"/>
          <w:b/>
          <w:sz w:val="28"/>
          <w:szCs w:val="28"/>
        </w:rPr>
        <w:t>2.2. Наименование органа, предоставляющего муниципальную услугу</w:t>
      </w:r>
    </w:p>
    <w:p w:rsidR="00266234" w:rsidRPr="00266234" w:rsidRDefault="00266234" w:rsidP="00266234">
      <w:pPr>
        <w:pStyle w:val="ConsPlusNormal"/>
        <w:ind w:firstLine="720"/>
        <w:jc w:val="both"/>
        <w:rPr>
          <w:rFonts w:ascii="Times New Roman" w:hAnsi="Times New Roman" w:cs="Times New Roman"/>
          <w:sz w:val="28"/>
          <w:szCs w:val="28"/>
        </w:rPr>
      </w:pPr>
      <w:r w:rsidRPr="00266234">
        <w:rPr>
          <w:rFonts w:ascii="Times New Roman" w:hAnsi="Times New Roman" w:cs="Times New Roman"/>
          <w:sz w:val="28"/>
          <w:szCs w:val="28"/>
        </w:rPr>
        <w:t xml:space="preserve">2.2.1. Муниципальная услуга предоставляется Администрацией </w:t>
      </w:r>
      <w:r w:rsidR="00C376B5">
        <w:rPr>
          <w:rFonts w:ascii="Times New Roman" w:hAnsi="Times New Roman" w:cs="Times New Roman"/>
          <w:sz w:val="28"/>
          <w:szCs w:val="28"/>
        </w:rPr>
        <w:t>Поддо</w:t>
      </w:r>
      <w:r w:rsidRPr="00266234">
        <w:rPr>
          <w:rFonts w:ascii="Times New Roman" w:hAnsi="Times New Roman" w:cs="Times New Roman"/>
          <w:sz w:val="28"/>
          <w:szCs w:val="28"/>
        </w:rPr>
        <w:t xml:space="preserve">рского муниципального района Новгородской области и осуществляется </w:t>
      </w:r>
      <w:r w:rsidR="00720196">
        <w:rPr>
          <w:rFonts w:ascii="Times New Roman" w:hAnsi="Times New Roman" w:cs="Times New Roman"/>
          <w:sz w:val="28"/>
          <w:szCs w:val="28"/>
        </w:rPr>
        <w:t>специалистами</w:t>
      </w:r>
      <w:r w:rsidRPr="00266234">
        <w:rPr>
          <w:rFonts w:ascii="Times New Roman" w:hAnsi="Times New Roman" w:cs="Times New Roman"/>
          <w:sz w:val="28"/>
          <w:szCs w:val="28"/>
        </w:rPr>
        <w:t xml:space="preserve"> </w:t>
      </w:r>
      <w:r w:rsidR="00C376B5" w:rsidRPr="00C376B5">
        <w:rPr>
          <w:rStyle w:val="layout"/>
          <w:rFonts w:ascii="Times New Roman" w:hAnsi="Times New Roman" w:cs="Times New Roman"/>
          <w:color w:val="2C2D2E"/>
          <w:sz w:val="28"/>
          <w:szCs w:val="28"/>
          <w:shd w:val="clear" w:color="auto" w:fill="FFFFFF"/>
        </w:rPr>
        <w:t>отдел</w:t>
      </w:r>
      <w:r w:rsidR="00720196">
        <w:rPr>
          <w:rStyle w:val="layout"/>
          <w:rFonts w:ascii="Times New Roman" w:hAnsi="Times New Roman" w:cs="Times New Roman"/>
          <w:color w:val="2C2D2E"/>
          <w:sz w:val="28"/>
          <w:szCs w:val="28"/>
          <w:shd w:val="clear" w:color="auto" w:fill="FFFFFF"/>
        </w:rPr>
        <w:t>а</w:t>
      </w:r>
      <w:r w:rsidR="00C376B5" w:rsidRPr="00C376B5">
        <w:rPr>
          <w:rStyle w:val="layout"/>
          <w:rFonts w:ascii="Times New Roman" w:hAnsi="Times New Roman" w:cs="Times New Roman"/>
          <w:color w:val="2C2D2E"/>
          <w:sz w:val="28"/>
          <w:szCs w:val="28"/>
          <w:shd w:val="clear" w:color="auto" w:fill="FFFFFF"/>
        </w:rPr>
        <w:t xml:space="preserve"> благоустройства, строительства и дорожной деятельности Администрации Поддорского</w:t>
      </w:r>
      <w:r w:rsidR="00C376B5">
        <w:rPr>
          <w:rStyle w:val="layout"/>
          <w:color w:val="2C2D2E"/>
          <w:sz w:val="18"/>
          <w:szCs w:val="18"/>
          <w:shd w:val="clear" w:color="auto" w:fill="FFFFFF"/>
        </w:rPr>
        <w:t xml:space="preserve"> </w:t>
      </w:r>
      <w:r w:rsidRPr="00266234">
        <w:rPr>
          <w:rFonts w:ascii="Times New Roman" w:hAnsi="Times New Roman" w:cs="Times New Roman"/>
          <w:sz w:val="28"/>
          <w:szCs w:val="28"/>
        </w:rPr>
        <w:t>муниципального района Новгородской области</w:t>
      </w:r>
      <w:r w:rsidR="002023B9">
        <w:rPr>
          <w:rFonts w:ascii="Times New Roman" w:hAnsi="Times New Roman" w:cs="Times New Roman"/>
          <w:sz w:val="28"/>
          <w:szCs w:val="28"/>
        </w:rPr>
        <w:t xml:space="preserve"> (далее – Уполномоченный орган)</w:t>
      </w:r>
      <w:r w:rsidRPr="00266234">
        <w:rPr>
          <w:rFonts w:ascii="Times New Roman" w:hAnsi="Times New Roman" w:cs="Times New Roman"/>
          <w:sz w:val="28"/>
          <w:szCs w:val="28"/>
        </w:rPr>
        <w:t>.</w:t>
      </w:r>
    </w:p>
    <w:p w:rsidR="00266234" w:rsidRPr="00266234" w:rsidRDefault="00266234" w:rsidP="00266234">
      <w:pPr>
        <w:pStyle w:val="ConsPlusNormal"/>
        <w:ind w:firstLine="720"/>
        <w:jc w:val="both"/>
        <w:outlineLvl w:val="2"/>
        <w:rPr>
          <w:rFonts w:ascii="Times New Roman" w:hAnsi="Times New Roman" w:cs="Times New Roman"/>
          <w:b/>
          <w:sz w:val="28"/>
          <w:szCs w:val="28"/>
        </w:rPr>
      </w:pPr>
      <w:r w:rsidRPr="00266234">
        <w:rPr>
          <w:rFonts w:ascii="Times New Roman" w:hAnsi="Times New Roman" w:cs="Times New Roman"/>
          <w:b/>
          <w:sz w:val="28"/>
          <w:szCs w:val="28"/>
        </w:rPr>
        <w:t>2.3. Описание результата предоставления муниципальной услуги</w:t>
      </w:r>
    </w:p>
    <w:p w:rsidR="00266234" w:rsidRPr="00266234" w:rsidRDefault="00266234" w:rsidP="00266234">
      <w:pPr>
        <w:pStyle w:val="ConsPlusNormal"/>
        <w:ind w:firstLine="720"/>
        <w:jc w:val="both"/>
        <w:rPr>
          <w:rFonts w:ascii="Times New Roman" w:hAnsi="Times New Roman" w:cs="Times New Roman"/>
          <w:sz w:val="28"/>
          <w:szCs w:val="28"/>
        </w:rPr>
      </w:pPr>
      <w:r w:rsidRPr="00266234">
        <w:rPr>
          <w:rFonts w:ascii="Times New Roman" w:hAnsi="Times New Roman" w:cs="Times New Roman"/>
          <w:sz w:val="28"/>
          <w:szCs w:val="28"/>
        </w:rPr>
        <w:t>2.3.1. Результатом предоставления муниципальной услуги является:</w:t>
      </w:r>
    </w:p>
    <w:p w:rsidR="00266234" w:rsidRPr="00266234" w:rsidRDefault="00266234" w:rsidP="00266234">
      <w:pPr>
        <w:pStyle w:val="ConsPlusNormal"/>
        <w:ind w:firstLine="720"/>
        <w:jc w:val="both"/>
        <w:rPr>
          <w:rFonts w:ascii="Times New Roman" w:hAnsi="Times New Roman" w:cs="Times New Roman"/>
          <w:sz w:val="28"/>
          <w:szCs w:val="28"/>
        </w:rPr>
      </w:pPr>
      <w:r w:rsidRPr="00266234">
        <w:rPr>
          <w:rFonts w:ascii="Times New Roman" w:hAnsi="Times New Roman" w:cs="Times New Roman"/>
          <w:sz w:val="28"/>
          <w:szCs w:val="28"/>
        </w:rPr>
        <w:t>предоставление сведений, документов и материалов, содержащихся в ГИСОГД;</w:t>
      </w:r>
    </w:p>
    <w:p w:rsidR="00266234" w:rsidRPr="00E72473" w:rsidRDefault="00266234" w:rsidP="00266234">
      <w:pPr>
        <w:autoSpaceDE w:val="0"/>
        <w:autoSpaceDN w:val="0"/>
        <w:adjustRightInd w:val="0"/>
        <w:ind w:firstLine="708"/>
        <w:jc w:val="both"/>
        <w:rPr>
          <w:sz w:val="28"/>
          <w:szCs w:val="28"/>
        </w:rPr>
      </w:pPr>
      <w:r w:rsidRPr="00E72473">
        <w:rPr>
          <w:sz w:val="28"/>
          <w:szCs w:val="28"/>
        </w:rPr>
        <w:t>уведомл</w:t>
      </w:r>
      <w:r w:rsidR="00E72473">
        <w:rPr>
          <w:sz w:val="28"/>
          <w:szCs w:val="28"/>
        </w:rPr>
        <w:t xml:space="preserve">ение </w:t>
      </w:r>
      <w:r w:rsidR="00E72473">
        <w:rPr>
          <w:rFonts w:eastAsia="Calibri"/>
          <w:sz w:val="28"/>
          <w:szCs w:val="28"/>
          <w:lang w:eastAsia="en-US"/>
        </w:rPr>
        <w:t xml:space="preserve">о мотивированном </w:t>
      </w:r>
      <w:r w:rsidR="00E72473" w:rsidRPr="00E72473">
        <w:rPr>
          <w:rFonts w:eastAsia="Calibri"/>
          <w:sz w:val="28"/>
          <w:szCs w:val="28"/>
          <w:lang w:eastAsia="en-US"/>
        </w:rPr>
        <w:t>отказе в предоставлении муниципальной услуги</w:t>
      </w:r>
      <w:r w:rsidR="00E72473">
        <w:rPr>
          <w:sz w:val="28"/>
          <w:szCs w:val="28"/>
        </w:rPr>
        <w:t>.</w:t>
      </w:r>
    </w:p>
    <w:p w:rsidR="00266234" w:rsidRPr="00266234" w:rsidRDefault="00266234" w:rsidP="00266234">
      <w:pPr>
        <w:autoSpaceDE w:val="0"/>
        <w:autoSpaceDN w:val="0"/>
        <w:adjustRightInd w:val="0"/>
        <w:ind w:firstLine="708"/>
        <w:jc w:val="both"/>
        <w:rPr>
          <w:sz w:val="28"/>
          <w:szCs w:val="28"/>
        </w:rPr>
      </w:pPr>
      <w:r w:rsidRPr="00266234">
        <w:rPr>
          <w:sz w:val="28"/>
          <w:szCs w:val="28"/>
        </w:rPr>
        <w:t xml:space="preserve">2.3.2. В случае если указанные в запросе, межведомственном запросе сведения, документы, материалы относятся к информации ограниченного доступа, </w:t>
      </w:r>
      <w:r w:rsidR="007E0ACC">
        <w:rPr>
          <w:sz w:val="28"/>
          <w:szCs w:val="28"/>
        </w:rPr>
        <w:t>Уполномоченный орган</w:t>
      </w:r>
      <w:r w:rsidRPr="00266234">
        <w:rPr>
          <w:sz w:val="28"/>
          <w:szCs w:val="28"/>
        </w:rPr>
        <w:t xml:space="preserve"> уведомляет пользователя способом, указанным в запросе, межведомственном запросе, о порядке получения сведений, документов, материалов с учетом требований о защите информации ограниченного доступа, предусмотренных законодательством Российской Федерации.</w:t>
      </w:r>
    </w:p>
    <w:p w:rsidR="00266234" w:rsidRPr="00266234" w:rsidRDefault="00266234" w:rsidP="00266234">
      <w:pPr>
        <w:pStyle w:val="ConsPlusNormal"/>
        <w:ind w:firstLine="720"/>
        <w:jc w:val="both"/>
        <w:rPr>
          <w:rFonts w:ascii="Times New Roman" w:hAnsi="Times New Roman" w:cs="Times New Roman"/>
          <w:b/>
          <w:sz w:val="28"/>
          <w:szCs w:val="28"/>
        </w:rPr>
      </w:pPr>
      <w:r w:rsidRPr="00266234">
        <w:rPr>
          <w:rFonts w:ascii="Times New Roman" w:hAnsi="Times New Roman" w:cs="Times New Roman"/>
          <w:b/>
          <w:sz w:val="28"/>
          <w:szCs w:val="28"/>
        </w:rPr>
        <w:t>2.4. Срок предоставления муниципальной услуги, в том числе с учетом необходимости обращения в органы местного самоуправления и организации, участвующие в предоставлении муниципальной услуги, срок выдачи (направления) документов, являющихся результатом предоставления муниципальной услуги</w:t>
      </w:r>
    </w:p>
    <w:p w:rsidR="00266234" w:rsidRPr="00266234" w:rsidRDefault="00266234" w:rsidP="00266234">
      <w:pPr>
        <w:pStyle w:val="ConsPlusNormal"/>
        <w:ind w:firstLine="720"/>
        <w:jc w:val="both"/>
        <w:rPr>
          <w:rFonts w:ascii="Times New Roman" w:hAnsi="Times New Roman" w:cs="Times New Roman"/>
          <w:sz w:val="28"/>
          <w:szCs w:val="28"/>
        </w:rPr>
      </w:pPr>
      <w:r w:rsidRPr="00266234">
        <w:rPr>
          <w:rFonts w:ascii="Times New Roman" w:hAnsi="Times New Roman" w:cs="Times New Roman"/>
          <w:sz w:val="28"/>
          <w:szCs w:val="28"/>
        </w:rPr>
        <w:t>2.4.1. Срок предоставления услуги составляет 5 рабочих дней со дня со дня осуществления оплаты физическим или юридическим лицом.</w:t>
      </w:r>
    </w:p>
    <w:p w:rsidR="00266234" w:rsidRPr="00266234" w:rsidRDefault="00266234" w:rsidP="00266234">
      <w:pPr>
        <w:pStyle w:val="ConsPlusNormal"/>
        <w:ind w:firstLine="720"/>
        <w:jc w:val="both"/>
        <w:rPr>
          <w:rFonts w:ascii="Times New Roman" w:hAnsi="Times New Roman" w:cs="Times New Roman"/>
          <w:sz w:val="28"/>
          <w:szCs w:val="28"/>
        </w:rPr>
      </w:pPr>
      <w:r w:rsidRPr="00266234">
        <w:rPr>
          <w:rFonts w:ascii="Times New Roman" w:hAnsi="Times New Roman" w:cs="Times New Roman"/>
          <w:sz w:val="28"/>
          <w:szCs w:val="28"/>
        </w:rPr>
        <w:t>2.4.2. По межведомственным запросам сведения, документы, материалы предоставляются не позднее 5 рабочих дней со дня регистрации запроса.</w:t>
      </w:r>
    </w:p>
    <w:p w:rsidR="00266234" w:rsidRPr="00266234" w:rsidRDefault="00266234" w:rsidP="00266234">
      <w:pPr>
        <w:autoSpaceDE w:val="0"/>
        <w:autoSpaceDN w:val="0"/>
        <w:adjustRightInd w:val="0"/>
        <w:ind w:firstLine="720"/>
        <w:jc w:val="both"/>
        <w:rPr>
          <w:sz w:val="28"/>
          <w:szCs w:val="28"/>
        </w:rPr>
      </w:pPr>
      <w:r w:rsidRPr="00266234">
        <w:rPr>
          <w:sz w:val="28"/>
          <w:szCs w:val="28"/>
        </w:rPr>
        <w:t>2.4.3. Результат предоставления услуги:</w:t>
      </w:r>
    </w:p>
    <w:p w:rsidR="00266234" w:rsidRPr="00266234" w:rsidRDefault="00266234" w:rsidP="00266234">
      <w:pPr>
        <w:pStyle w:val="ConsPlusNormal"/>
        <w:ind w:firstLine="720"/>
        <w:jc w:val="both"/>
        <w:rPr>
          <w:rFonts w:ascii="Times New Roman" w:hAnsi="Times New Roman" w:cs="Times New Roman"/>
          <w:sz w:val="28"/>
          <w:szCs w:val="28"/>
        </w:rPr>
      </w:pPr>
      <w:r w:rsidRPr="00266234">
        <w:rPr>
          <w:rFonts w:ascii="Times New Roman" w:hAnsi="Times New Roman" w:cs="Times New Roman"/>
          <w:sz w:val="28"/>
          <w:szCs w:val="28"/>
        </w:rP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региональном портале в случае, если такой способ указан в запросе;</w:t>
      </w:r>
    </w:p>
    <w:p w:rsidR="00266234" w:rsidRPr="00266234" w:rsidRDefault="00266234" w:rsidP="00266234">
      <w:pPr>
        <w:pStyle w:val="ConsPlusNormal"/>
        <w:ind w:firstLine="720"/>
        <w:jc w:val="both"/>
        <w:rPr>
          <w:rFonts w:ascii="Times New Roman" w:hAnsi="Times New Roman" w:cs="Times New Roman"/>
          <w:sz w:val="28"/>
          <w:szCs w:val="28"/>
        </w:rPr>
      </w:pPr>
      <w:r w:rsidRPr="00266234">
        <w:rPr>
          <w:rFonts w:ascii="Times New Roman" w:hAnsi="Times New Roman" w:cs="Times New Roman"/>
          <w:sz w:val="28"/>
          <w:szCs w:val="28"/>
        </w:rPr>
        <w:t>выдается заявителю на бумажном носителе при личном обращении в Уполномоченный орган,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266234" w:rsidRPr="00266234" w:rsidRDefault="00266234" w:rsidP="00266234">
      <w:pPr>
        <w:autoSpaceDE w:val="0"/>
        <w:autoSpaceDN w:val="0"/>
        <w:adjustRightInd w:val="0"/>
        <w:ind w:firstLine="708"/>
        <w:jc w:val="both"/>
        <w:rPr>
          <w:sz w:val="28"/>
          <w:szCs w:val="28"/>
        </w:rPr>
      </w:pPr>
      <w:r w:rsidRPr="00266234">
        <w:rPr>
          <w:sz w:val="28"/>
          <w:szCs w:val="28"/>
        </w:rPr>
        <w:t xml:space="preserve">2.4.4. Предоставление сведений, документов, материалов по межведомственным запросам осуществляется в бумажной форме или с применением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w:t>
      </w:r>
      <w:r w:rsidRPr="00266234">
        <w:rPr>
          <w:sz w:val="28"/>
          <w:szCs w:val="28"/>
        </w:rPr>
        <w:lastRenderedPageBreak/>
        <w:t xml:space="preserve">государственных и муниципальных функций в электронной форме, и обеспечивается в том числе посредством использования единой системы межведомственного электронного взаимодействия. </w:t>
      </w:r>
    </w:p>
    <w:p w:rsidR="00266234" w:rsidRPr="00266234" w:rsidRDefault="00266234" w:rsidP="00266234">
      <w:pPr>
        <w:pStyle w:val="ConsPlusNormal"/>
        <w:ind w:firstLine="720"/>
        <w:jc w:val="both"/>
        <w:outlineLvl w:val="2"/>
        <w:rPr>
          <w:rFonts w:ascii="Times New Roman" w:hAnsi="Times New Roman" w:cs="Times New Roman"/>
          <w:b/>
          <w:sz w:val="28"/>
          <w:szCs w:val="28"/>
        </w:rPr>
      </w:pPr>
      <w:r w:rsidRPr="00266234">
        <w:rPr>
          <w:rFonts w:ascii="Times New Roman" w:hAnsi="Times New Roman" w:cs="Times New Roman"/>
          <w:b/>
          <w:sz w:val="28"/>
          <w:szCs w:val="28"/>
        </w:rPr>
        <w:t>2.5. Нормативные правовые акты, регулирующие предоставление муниципальной услуги</w:t>
      </w:r>
    </w:p>
    <w:p w:rsidR="00266234" w:rsidRPr="00266234" w:rsidRDefault="00266234" w:rsidP="00266234">
      <w:pPr>
        <w:pStyle w:val="ConsPlusNormal"/>
        <w:ind w:firstLine="720"/>
        <w:jc w:val="both"/>
        <w:rPr>
          <w:rFonts w:ascii="Times New Roman" w:hAnsi="Times New Roman" w:cs="Times New Roman"/>
          <w:sz w:val="28"/>
          <w:szCs w:val="28"/>
        </w:rPr>
      </w:pPr>
      <w:r w:rsidRPr="00266234">
        <w:rPr>
          <w:rFonts w:ascii="Times New Roman" w:hAnsi="Times New Roman" w:cs="Times New Roman"/>
          <w:sz w:val="28"/>
          <w:szCs w:val="28"/>
        </w:rPr>
        <w:t>2.5.1.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Уполномоченного органа в сети «Интернет», региональном реестре, на едином портале и региональном портале.</w:t>
      </w:r>
    </w:p>
    <w:p w:rsidR="00266234" w:rsidRPr="00266234" w:rsidRDefault="00266234" w:rsidP="00266234">
      <w:pPr>
        <w:pStyle w:val="ConsPlusNormal"/>
        <w:ind w:firstLine="720"/>
        <w:jc w:val="both"/>
        <w:outlineLvl w:val="2"/>
        <w:rPr>
          <w:rFonts w:ascii="Times New Roman" w:hAnsi="Times New Roman" w:cs="Times New Roman"/>
          <w:b/>
          <w:sz w:val="28"/>
          <w:szCs w:val="28"/>
        </w:rPr>
      </w:pPr>
      <w:r w:rsidRPr="00266234">
        <w:rPr>
          <w:rFonts w:ascii="Times New Roman" w:hAnsi="Times New Roman" w:cs="Times New Roman"/>
          <w:b/>
          <w:sz w:val="28"/>
          <w:szCs w:val="28"/>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266234" w:rsidRPr="00266234" w:rsidRDefault="00266234" w:rsidP="00266234">
      <w:pPr>
        <w:autoSpaceDE w:val="0"/>
        <w:autoSpaceDN w:val="0"/>
        <w:adjustRightInd w:val="0"/>
        <w:ind w:firstLine="708"/>
        <w:jc w:val="both"/>
        <w:rPr>
          <w:sz w:val="28"/>
          <w:szCs w:val="28"/>
        </w:rPr>
      </w:pPr>
      <w:r w:rsidRPr="00266234">
        <w:rPr>
          <w:sz w:val="28"/>
          <w:szCs w:val="28"/>
        </w:rPr>
        <w:t>2.6.1. Заявитель или его представитель представляет в Уполномоченный орган запрос о предоставлении сведений, документов, материалов по форме, приведенной в приложении № 1 к Административному регламенту, а также прилагаемые к нему документы, указанные в пункте 2.6.2 Административного регламента, одним из следующих способов по выбору заявителя:</w:t>
      </w:r>
    </w:p>
    <w:p w:rsidR="00266234" w:rsidRPr="00266234" w:rsidRDefault="00266234" w:rsidP="00266234">
      <w:pPr>
        <w:autoSpaceDE w:val="0"/>
        <w:autoSpaceDN w:val="0"/>
        <w:adjustRightInd w:val="0"/>
        <w:ind w:firstLine="720"/>
        <w:jc w:val="both"/>
        <w:rPr>
          <w:sz w:val="28"/>
          <w:szCs w:val="28"/>
        </w:rPr>
      </w:pPr>
      <w:r w:rsidRPr="00266234">
        <w:rPr>
          <w:sz w:val="28"/>
          <w:szCs w:val="28"/>
        </w:rPr>
        <w:t>а) в электронной форме посредством Единого портала, регионального портала.</w:t>
      </w:r>
    </w:p>
    <w:p w:rsidR="00266234" w:rsidRPr="00266234" w:rsidRDefault="00266234" w:rsidP="00266234">
      <w:pPr>
        <w:pStyle w:val="ConsPlusNormal"/>
        <w:ind w:firstLine="720"/>
        <w:jc w:val="both"/>
        <w:rPr>
          <w:rFonts w:ascii="Times New Roman" w:hAnsi="Times New Roman" w:cs="Times New Roman"/>
          <w:sz w:val="28"/>
          <w:szCs w:val="28"/>
        </w:rPr>
      </w:pPr>
      <w:r w:rsidRPr="00266234">
        <w:rPr>
          <w:rFonts w:ascii="Times New Roman" w:hAnsi="Times New Roman" w:cs="Times New Roman"/>
          <w:sz w:val="28"/>
          <w:szCs w:val="28"/>
        </w:rPr>
        <w:t>В случае представления запроса о предоставлении сведений, документов, материалов и прилагаемых к нему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w:t>
      </w:r>
    </w:p>
    <w:p w:rsidR="00266234" w:rsidRPr="00266234" w:rsidRDefault="00266234" w:rsidP="00266234">
      <w:pPr>
        <w:pStyle w:val="ConsPlusNormal"/>
        <w:ind w:firstLine="720"/>
        <w:jc w:val="both"/>
        <w:rPr>
          <w:rFonts w:ascii="Times New Roman" w:hAnsi="Times New Roman" w:cs="Times New Roman"/>
          <w:sz w:val="28"/>
          <w:szCs w:val="28"/>
        </w:rPr>
      </w:pPr>
      <w:r w:rsidRPr="00266234">
        <w:rPr>
          <w:rFonts w:ascii="Times New Roman" w:hAnsi="Times New Roman" w:cs="Times New Roman"/>
          <w:sz w:val="28"/>
          <w:szCs w:val="28"/>
        </w:rPr>
        <w:t xml:space="preserve">Запрос о предоставлении сведений, документов, материалов направляется заявителем или его представителем вместе с прикрепленными электронными документами, указанными в пункте 2.6.2 Административного регламента. Запрос о предоставлении сведений, документов, материалов подписывается заявителем или его представителем, уполномоченным на подписание такого заявления,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w:t>
      </w:r>
      <w:r w:rsidRPr="00266234">
        <w:rPr>
          <w:rFonts w:ascii="Times New Roman" w:hAnsi="Times New Roman" w:cs="Times New Roman"/>
          <w:sz w:val="28"/>
          <w:szCs w:val="28"/>
        </w:rPr>
        <w:lastRenderedPageBreak/>
        <w:t xml:space="preserve">которой создан и используется в инфраструктуре, обеспечивающей информационно-технологическое </w:t>
      </w:r>
      <w:r w:rsidRPr="00266234">
        <w:rPr>
          <w:rFonts w:ascii="Times New Roman" w:hAnsi="Times New Roman" w:cs="Times New Roman"/>
          <w:sz w:val="28"/>
          <w:szCs w:val="28"/>
        </w:rPr>
        <w:tab/>
        <w:t>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года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rsidR="00266234" w:rsidRPr="00266234" w:rsidRDefault="00266234" w:rsidP="00266234">
      <w:pPr>
        <w:pStyle w:val="ConsPlusNormal"/>
        <w:ind w:firstLine="720"/>
        <w:jc w:val="both"/>
        <w:rPr>
          <w:rFonts w:ascii="Times New Roman" w:hAnsi="Times New Roman" w:cs="Times New Roman"/>
          <w:sz w:val="28"/>
          <w:szCs w:val="28"/>
        </w:rPr>
      </w:pPr>
      <w:r w:rsidRPr="00266234">
        <w:rPr>
          <w:rFonts w:ascii="Times New Roman" w:hAnsi="Times New Roman" w:cs="Times New Roman"/>
          <w:sz w:val="28"/>
          <w:szCs w:val="28"/>
        </w:rPr>
        <w:t>В целях предоставления услуги заявителю или его представителю обеспечивается в многофункциональных центрах доступ к Единому порталу, региональному порталу в соответствии с постановлением Правительства Российской Федерации от 22 декабря 2012 года</w:t>
      </w:r>
      <w:r w:rsidRPr="00266234" w:rsidDel="00FA10CF">
        <w:rPr>
          <w:rFonts w:ascii="Times New Roman" w:hAnsi="Times New Roman" w:cs="Times New Roman"/>
          <w:sz w:val="28"/>
          <w:szCs w:val="28"/>
        </w:rPr>
        <w:t xml:space="preserve"> </w:t>
      </w:r>
      <w:r w:rsidRPr="00266234">
        <w:rPr>
          <w:rFonts w:ascii="Times New Roman" w:hAnsi="Times New Roman" w:cs="Times New Roman"/>
          <w:sz w:val="28"/>
          <w:szCs w:val="28"/>
        </w:rPr>
        <w:t>№ 1376 «Об утверждении Правил организации деятельности многофункциональных центров предоставления государственных и муниципальных услуг».</w:t>
      </w:r>
    </w:p>
    <w:p w:rsidR="00266234" w:rsidRPr="00266234" w:rsidRDefault="00266234" w:rsidP="00266234">
      <w:pPr>
        <w:pStyle w:val="ConsPlusNormal"/>
        <w:ind w:firstLine="720"/>
        <w:jc w:val="both"/>
        <w:rPr>
          <w:rFonts w:ascii="Times New Roman" w:hAnsi="Times New Roman" w:cs="Times New Roman"/>
          <w:sz w:val="28"/>
          <w:szCs w:val="28"/>
        </w:rPr>
      </w:pPr>
      <w:r w:rsidRPr="00266234">
        <w:rPr>
          <w:rFonts w:ascii="Times New Roman" w:hAnsi="Times New Roman" w:cs="Times New Roman"/>
          <w:sz w:val="28"/>
          <w:szCs w:val="28"/>
        </w:rPr>
        <w:t>б) на бумажном носителе посредством личного обращения в Уполномоченный орган,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 заключенным в соответствии с постановлением Правительства Российской Федерации от 27 сентября 2011 года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266234" w:rsidRPr="00266234" w:rsidRDefault="00266234" w:rsidP="00266234">
      <w:pPr>
        <w:pStyle w:val="ConsPlusNormal"/>
        <w:ind w:firstLine="720"/>
        <w:jc w:val="both"/>
        <w:rPr>
          <w:rFonts w:ascii="Times New Roman" w:hAnsi="Times New Roman" w:cs="Times New Roman"/>
          <w:sz w:val="28"/>
          <w:szCs w:val="28"/>
        </w:rPr>
      </w:pPr>
      <w:r w:rsidRPr="00266234">
        <w:rPr>
          <w:rFonts w:ascii="Times New Roman" w:hAnsi="Times New Roman" w:cs="Times New Roman"/>
          <w:sz w:val="28"/>
          <w:szCs w:val="28"/>
        </w:rPr>
        <w:t>2.6.2. Исчерпывающий перечень документов, необходимых для предоставления услуги, подлежащих представлению заявителем самостоятельно:</w:t>
      </w:r>
    </w:p>
    <w:p w:rsidR="00266234" w:rsidRPr="00266234" w:rsidRDefault="00266234" w:rsidP="00266234">
      <w:pPr>
        <w:autoSpaceDE w:val="0"/>
        <w:autoSpaceDN w:val="0"/>
        <w:adjustRightInd w:val="0"/>
        <w:ind w:firstLine="708"/>
        <w:jc w:val="both"/>
        <w:rPr>
          <w:sz w:val="28"/>
          <w:szCs w:val="28"/>
        </w:rPr>
      </w:pPr>
      <w:r w:rsidRPr="00266234">
        <w:rPr>
          <w:sz w:val="28"/>
          <w:szCs w:val="28"/>
        </w:rPr>
        <w:t xml:space="preserve">а) запрос о предоставлении сведений, документов, материалов. </w:t>
      </w:r>
    </w:p>
    <w:p w:rsidR="00266234" w:rsidRPr="00266234" w:rsidRDefault="00266234" w:rsidP="00266234">
      <w:pPr>
        <w:autoSpaceDE w:val="0"/>
        <w:autoSpaceDN w:val="0"/>
        <w:adjustRightInd w:val="0"/>
        <w:ind w:firstLine="708"/>
        <w:jc w:val="both"/>
        <w:rPr>
          <w:sz w:val="28"/>
          <w:szCs w:val="28"/>
        </w:rPr>
      </w:pPr>
      <w:r w:rsidRPr="00266234">
        <w:rPr>
          <w:sz w:val="28"/>
          <w:szCs w:val="28"/>
        </w:rPr>
        <w:lastRenderedPageBreak/>
        <w:t>В случае направления запроса в бумажной форме пользователь указывает адрес электронной почты, на который Уполномоченный орган направляет уведомление об оплате предоставления сведений, документов, материалов.</w:t>
      </w:r>
    </w:p>
    <w:p w:rsidR="00266234" w:rsidRPr="00266234" w:rsidRDefault="00266234" w:rsidP="00266234">
      <w:pPr>
        <w:pStyle w:val="ConsPlusNormal"/>
        <w:ind w:firstLine="720"/>
        <w:jc w:val="both"/>
        <w:rPr>
          <w:rFonts w:ascii="Times New Roman" w:hAnsi="Times New Roman" w:cs="Times New Roman"/>
          <w:sz w:val="28"/>
          <w:szCs w:val="28"/>
        </w:rPr>
      </w:pPr>
      <w:r w:rsidRPr="00266234">
        <w:rPr>
          <w:rFonts w:ascii="Times New Roman" w:hAnsi="Times New Roman" w:cs="Times New Roman"/>
          <w:sz w:val="28"/>
          <w:szCs w:val="28"/>
        </w:rPr>
        <w:t>В случае представления запроса о предоставлении сведений, документов, материалов в электронной форме посредством Единого портала, регионального портала в соответствии с подпунктом «а» пункта 2.6.1. Административного регламента указанное заявление заполняется путем внесения соответствующих сведений в интерактивную форму на Едином портале, региональном портале;</w:t>
      </w:r>
    </w:p>
    <w:p w:rsidR="00266234" w:rsidRPr="00266234" w:rsidRDefault="00266234" w:rsidP="00266234">
      <w:pPr>
        <w:pStyle w:val="ConsPlusNormal"/>
        <w:ind w:firstLine="720"/>
        <w:jc w:val="both"/>
        <w:rPr>
          <w:rFonts w:ascii="Times New Roman" w:hAnsi="Times New Roman" w:cs="Times New Roman"/>
          <w:sz w:val="28"/>
          <w:szCs w:val="28"/>
        </w:rPr>
      </w:pPr>
      <w:r w:rsidRPr="00266234">
        <w:rPr>
          <w:rFonts w:ascii="Times New Roman" w:hAnsi="Times New Roman" w:cs="Times New Roman"/>
          <w:sz w:val="28"/>
          <w:szCs w:val="28"/>
        </w:rPr>
        <w:t>б) документ, удостоверяющий личность заявителя или представителя заявителя, в случае представления запроса о предоставлении сведений, документов, материалов и прилагаемых к нему документов посредством личного обращения в Уполномоченный орган, в том числе через многофункциональный центр. В случае представления документов в электронной форме посредством Единого портала, регионального портала, в соответствии с подпунктом «а» пункта 2.6.1 Административного регламента представление указанного документа не требуется;</w:t>
      </w:r>
    </w:p>
    <w:p w:rsidR="00266234" w:rsidRPr="00266234" w:rsidRDefault="00266234" w:rsidP="00266234">
      <w:pPr>
        <w:pStyle w:val="ConsPlusNormal"/>
        <w:ind w:firstLine="720"/>
        <w:jc w:val="both"/>
        <w:rPr>
          <w:rFonts w:ascii="Times New Roman" w:hAnsi="Times New Roman" w:cs="Times New Roman"/>
          <w:sz w:val="28"/>
          <w:szCs w:val="28"/>
        </w:rPr>
      </w:pPr>
      <w:r w:rsidRPr="00266234">
        <w:rPr>
          <w:rFonts w:ascii="Times New Roman" w:hAnsi="Times New Roman" w:cs="Times New Roman"/>
          <w:sz w:val="28"/>
          <w:szCs w:val="28"/>
        </w:rPr>
        <w:t>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регионального портала, в соответствии с подпунктом «а» пункта 2.6.1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w:t>
      </w:r>
      <w:r w:rsidRPr="00266234">
        <w:rPr>
          <w:rFonts w:ascii="Times New Roman" w:hAnsi="Times New Roman" w:cs="Times New Roman"/>
          <w:sz w:val="28"/>
          <w:szCs w:val="28"/>
        </w:rPr>
        <w:tab/>
        <w:t xml:space="preserve">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266234" w:rsidRPr="00266234" w:rsidRDefault="00266234" w:rsidP="00266234">
      <w:pPr>
        <w:pStyle w:val="ConsPlusNormal"/>
        <w:ind w:firstLine="720"/>
        <w:jc w:val="both"/>
        <w:rPr>
          <w:rFonts w:ascii="Times New Roman" w:hAnsi="Times New Roman" w:cs="Times New Roman"/>
          <w:sz w:val="28"/>
          <w:szCs w:val="28"/>
        </w:rPr>
      </w:pPr>
      <w:r w:rsidRPr="00266234">
        <w:rPr>
          <w:rFonts w:ascii="Times New Roman" w:hAnsi="Times New Roman" w:cs="Times New Roman"/>
          <w:sz w:val="28"/>
          <w:szCs w:val="28"/>
        </w:rPr>
        <w:t>По своему желанию заявитель может представить иные документы, которые, по его мнению, имеют значение при предоставлении муниципальной услуги.</w:t>
      </w:r>
    </w:p>
    <w:p w:rsidR="00266234" w:rsidRPr="00266234" w:rsidRDefault="00266234" w:rsidP="00266234">
      <w:pPr>
        <w:pStyle w:val="ConsPlusNormal"/>
        <w:ind w:firstLine="720"/>
        <w:jc w:val="both"/>
        <w:outlineLvl w:val="2"/>
        <w:rPr>
          <w:rFonts w:ascii="Times New Roman" w:hAnsi="Times New Roman" w:cs="Times New Roman"/>
          <w:b/>
          <w:sz w:val="28"/>
          <w:szCs w:val="28"/>
        </w:rPr>
      </w:pPr>
      <w:r w:rsidRPr="00266234">
        <w:rPr>
          <w:rFonts w:ascii="Times New Roman" w:hAnsi="Times New Roman" w:cs="Times New Roman"/>
          <w:b/>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которые заявитель вправе предоставить, а также способы их получения заявителями, в том числе в электронной форме, порядок их представления</w:t>
      </w:r>
    </w:p>
    <w:p w:rsidR="00266234" w:rsidRPr="00266234" w:rsidRDefault="00266234" w:rsidP="00266234">
      <w:pPr>
        <w:pStyle w:val="ConsPlusNormal"/>
        <w:ind w:firstLine="720"/>
        <w:jc w:val="both"/>
        <w:rPr>
          <w:rFonts w:ascii="Times New Roman" w:hAnsi="Times New Roman" w:cs="Times New Roman"/>
          <w:sz w:val="28"/>
          <w:szCs w:val="28"/>
        </w:rPr>
      </w:pPr>
      <w:r w:rsidRPr="00266234">
        <w:rPr>
          <w:rFonts w:ascii="Times New Roman" w:hAnsi="Times New Roman" w:cs="Times New Roman"/>
          <w:sz w:val="28"/>
          <w:szCs w:val="28"/>
        </w:rPr>
        <w:t xml:space="preserve">2.7.1. 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w:t>
      </w:r>
      <w:r w:rsidRPr="00266234">
        <w:rPr>
          <w:rFonts w:ascii="Times New Roman" w:hAnsi="Times New Roman" w:cs="Times New Roman"/>
          <w:sz w:val="28"/>
          <w:szCs w:val="28"/>
        </w:rPr>
        <w:lastRenderedPageBreak/>
        <w:t>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266234" w:rsidRPr="00266234" w:rsidRDefault="00266234" w:rsidP="00266234">
      <w:pPr>
        <w:pStyle w:val="ConsPlusNormal"/>
        <w:ind w:firstLine="720"/>
        <w:jc w:val="both"/>
        <w:rPr>
          <w:rFonts w:ascii="Times New Roman" w:hAnsi="Times New Roman" w:cs="Times New Roman"/>
          <w:sz w:val="28"/>
          <w:szCs w:val="28"/>
        </w:rPr>
      </w:pPr>
      <w:r w:rsidRPr="00266234">
        <w:rPr>
          <w:rFonts w:ascii="Times New Roman" w:hAnsi="Times New Roman" w:cs="Times New Roman"/>
          <w:sz w:val="28"/>
          <w:szCs w:val="28"/>
        </w:rPr>
        <w:t>а) В случае подачи документов от представителя Заявителя с ролью «юридическое лицо», «индивидуальный предприниматель» дополнительно предоставляются 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rsidR="00266234" w:rsidRPr="00266234" w:rsidRDefault="00266234" w:rsidP="00266234">
      <w:pPr>
        <w:pStyle w:val="ConsPlusNormal"/>
        <w:ind w:firstLine="720"/>
        <w:jc w:val="both"/>
        <w:rPr>
          <w:rFonts w:ascii="Times New Roman" w:hAnsi="Times New Roman" w:cs="Times New Roman"/>
          <w:sz w:val="28"/>
          <w:szCs w:val="28"/>
        </w:rPr>
      </w:pPr>
      <w:r w:rsidRPr="00266234">
        <w:rPr>
          <w:rFonts w:ascii="Times New Roman" w:hAnsi="Times New Roman" w:cs="Times New Roman"/>
          <w:sz w:val="28"/>
          <w:szCs w:val="28"/>
        </w:rPr>
        <w:t>Выписка из Единого государственного реестра юридических лиц;</w:t>
      </w:r>
    </w:p>
    <w:p w:rsidR="00266234" w:rsidRPr="00266234" w:rsidRDefault="00266234" w:rsidP="00266234">
      <w:pPr>
        <w:pStyle w:val="ConsPlusNormal"/>
        <w:ind w:firstLine="720"/>
        <w:jc w:val="both"/>
        <w:rPr>
          <w:rFonts w:ascii="Times New Roman" w:hAnsi="Times New Roman" w:cs="Times New Roman"/>
          <w:sz w:val="28"/>
          <w:szCs w:val="28"/>
        </w:rPr>
      </w:pPr>
      <w:r w:rsidRPr="00266234">
        <w:rPr>
          <w:rFonts w:ascii="Times New Roman" w:hAnsi="Times New Roman" w:cs="Times New Roman"/>
          <w:sz w:val="28"/>
          <w:szCs w:val="28"/>
        </w:rPr>
        <w:t>Выписка из Единого государственного реестра индивидуальных предпринимателей.</w:t>
      </w:r>
    </w:p>
    <w:p w:rsidR="00266234" w:rsidRPr="00266234" w:rsidRDefault="00266234" w:rsidP="00266234">
      <w:pPr>
        <w:pStyle w:val="ConsPlusNormal"/>
        <w:ind w:firstLine="720"/>
        <w:jc w:val="both"/>
        <w:rPr>
          <w:rFonts w:ascii="Times New Roman" w:hAnsi="Times New Roman" w:cs="Times New Roman"/>
          <w:b/>
          <w:sz w:val="28"/>
          <w:szCs w:val="28"/>
        </w:rPr>
      </w:pPr>
      <w:r w:rsidRPr="00266234">
        <w:rPr>
          <w:rFonts w:ascii="Times New Roman" w:hAnsi="Times New Roman" w:cs="Times New Roman"/>
          <w:b/>
          <w:sz w:val="28"/>
          <w:szCs w:val="28"/>
        </w:rPr>
        <w:t>2.8. Указание на запрет требовать от заявителя</w:t>
      </w:r>
    </w:p>
    <w:p w:rsidR="00266234" w:rsidRPr="00266234" w:rsidRDefault="00266234" w:rsidP="00266234">
      <w:pPr>
        <w:pStyle w:val="ConsPlusNormal"/>
        <w:ind w:firstLine="720"/>
        <w:jc w:val="both"/>
        <w:rPr>
          <w:rFonts w:ascii="Times New Roman" w:hAnsi="Times New Roman" w:cs="Times New Roman"/>
          <w:sz w:val="28"/>
          <w:szCs w:val="28"/>
        </w:rPr>
      </w:pPr>
      <w:r w:rsidRPr="00266234">
        <w:rPr>
          <w:rFonts w:ascii="Times New Roman" w:hAnsi="Times New Roman" w:cs="Times New Roman"/>
          <w:sz w:val="28"/>
          <w:szCs w:val="28"/>
        </w:rPr>
        <w:t>2.8.1. Запрещено требовать от заявителя:</w:t>
      </w:r>
    </w:p>
    <w:p w:rsidR="00266234" w:rsidRPr="00266234" w:rsidRDefault="00266234" w:rsidP="00266234">
      <w:pPr>
        <w:pStyle w:val="ConsPlusNormal"/>
        <w:ind w:firstLine="720"/>
        <w:jc w:val="both"/>
        <w:rPr>
          <w:rFonts w:ascii="Times New Roman" w:hAnsi="Times New Roman" w:cs="Times New Roman"/>
          <w:sz w:val="28"/>
          <w:szCs w:val="28"/>
        </w:rPr>
      </w:pPr>
      <w:r w:rsidRPr="00266234">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66234" w:rsidRPr="00266234" w:rsidRDefault="00266234" w:rsidP="00266234">
      <w:pPr>
        <w:pStyle w:val="ConsPlusNormal"/>
        <w:ind w:firstLine="720"/>
        <w:jc w:val="both"/>
        <w:rPr>
          <w:rFonts w:ascii="Times New Roman" w:hAnsi="Times New Roman" w:cs="Times New Roman"/>
          <w:sz w:val="28"/>
          <w:szCs w:val="28"/>
        </w:rPr>
      </w:pPr>
      <w:r w:rsidRPr="00266234">
        <w:rPr>
          <w:rFonts w:ascii="Times New Roman" w:hAnsi="Times New Roman" w:cs="Times New Roman"/>
          <w:sz w:val="28"/>
          <w:szCs w:val="28"/>
        </w:rPr>
        <w:t xml:space="preserve">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2" w:history="1">
        <w:r w:rsidRPr="00266234">
          <w:rPr>
            <w:rFonts w:ascii="Times New Roman" w:hAnsi="Times New Roman" w:cs="Times New Roman"/>
            <w:sz w:val="28"/>
            <w:szCs w:val="28"/>
          </w:rPr>
          <w:t>части 1 статьи 1</w:t>
        </w:r>
      </w:hyperlink>
      <w:r w:rsidRPr="00266234">
        <w:rPr>
          <w:rFonts w:ascii="Times New Roman" w:hAnsi="Times New Roman" w:cs="Times New Roman"/>
          <w:sz w:val="28"/>
          <w:szCs w:val="28"/>
        </w:rPr>
        <w:t xml:space="preserve"> Федерального закона от 27 июля 2010 года № 210-ФЗ «Об организации предоставления государственных и муниципальных услуг» (далее федеральный закон 210-ФЗ)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3" w:history="1">
        <w:r w:rsidRPr="00266234">
          <w:rPr>
            <w:rFonts w:ascii="Times New Roman" w:hAnsi="Times New Roman" w:cs="Times New Roman"/>
            <w:sz w:val="28"/>
            <w:szCs w:val="28"/>
          </w:rPr>
          <w:t>части 6</w:t>
        </w:r>
      </w:hyperlink>
      <w:r w:rsidRPr="00266234">
        <w:rPr>
          <w:rFonts w:ascii="Times New Roman" w:hAnsi="Times New Roman" w:cs="Times New Roman"/>
          <w:sz w:val="28"/>
          <w:szCs w:val="28"/>
        </w:rPr>
        <w:t xml:space="preserve"> статьи 7 Федерального закона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266234" w:rsidRPr="00266234" w:rsidRDefault="00266234" w:rsidP="00266234">
      <w:pPr>
        <w:pStyle w:val="ConsPlusNormal"/>
        <w:ind w:firstLine="720"/>
        <w:jc w:val="both"/>
        <w:rPr>
          <w:rFonts w:ascii="Times New Roman" w:hAnsi="Times New Roman" w:cs="Times New Roman"/>
          <w:sz w:val="28"/>
          <w:szCs w:val="28"/>
        </w:rPr>
      </w:pPr>
      <w:r w:rsidRPr="00266234">
        <w:rPr>
          <w:rFonts w:ascii="Times New Roman" w:hAnsi="Times New Roman" w:cs="Times New Roman"/>
          <w:sz w:val="28"/>
          <w:szCs w:val="28"/>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4" w:history="1">
        <w:r w:rsidRPr="00266234">
          <w:rPr>
            <w:rFonts w:ascii="Times New Roman" w:hAnsi="Times New Roman" w:cs="Times New Roman"/>
            <w:sz w:val="28"/>
            <w:szCs w:val="28"/>
          </w:rPr>
          <w:t>части 1 статьи 9</w:t>
        </w:r>
      </w:hyperlink>
      <w:r w:rsidRPr="00266234">
        <w:rPr>
          <w:rFonts w:ascii="Times New Roman" w:hAnsi="Times New Roman" w:cs="Times New Roman"/>
          <w:sz w:val="28"/>
          <w:szCs w:val="28"/>
        </w:rPr>
        <w:t xml:space="preserve"> Федерального закона 210-ФЗ;</w:t>
      </w:r>
    </w:p>
    <w:p w:rsidR="00266234" w:rsidRPr="00266234" w:rsidRDefault="00266234" w:rsidP="00266234">
      <w:pPr>
        <w:pStyle w:val="ConsPlusNormal"/>
        <w:ind w:firstLine="720"/>
        <w:jc w:val="both"/>
        <w:rPr>
          <w:rFonts w:ascii="Times New Roman" w:hAnsi="Times New Roman" w:cs="Times New Roman"/>
          <w:sz w:val="28"/>
          <w:szCs w:val="28"/>
        </w:rPr>
      </w:pPr>
      <w:r w:rsidRPr="00266234">
        <w:rPr>
          <w:rFonts w:ascii="Times New Roman" w:hAnsi="Times New Roman" w:cs="Times New Roman"/>
          <w:sz w:val="28"/>
          <w:szCs w:val="28"/>
        </w:rPr>
        <w:t xml:space="preserve">представления документов и информации, отсутствие и (или) </w:t>
      </w:r>
      <w:r w:rsidRPr="00266234">
        <w:rPr>
          <w:rFonts w:ascii="Times New Roman" w:hAnsi="Times New Roman" w:cs="Times New Roman"/>
          <w:sz w:val="28"/>
          <w:szCs w:val="28"/>
        </w:rPr>
        <w:lastRenderedPageBreak/>
        <w:t>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66234" w:rsidRPr="00266234" w:rsidRDefault="00266234" w:rsidP="00266234">
      <w:pPr>
        <w:pStyle w:val="ConsPlusNormal"/>
        <w:ind w:firstLine="720"/>
        <w:jc w:val="both"/>
        <w:rPr>
          <w:rFonts w:ascii="Times New Roman" w:hAnsi="Times New Roman" w:cs="Times New Roman"/>
          <w:sz w:val="28"/>
          <w:szCs w:val="28"/>
        </w:rPr>
      </w:pPr>
      <w:r w:rsidRPr="00266234">
        <w:rPr>
          <w:rFonts w:ascii="Times New Roman" w:hAnsi="Times New Roman" w:cs="Times New Roman"/>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66234" w:rsidRPr="00266234" w:rsidRDefault="00266234" w:rsidP="00266234">
      <w:pPr>
        <w:pStyle w:val="ConsPlusNormal"/>
        <w:ind w:firstLine="720"/>
        <w:jc w:val="both"/>
        <w:rPr>
          <w:rFonts w:ascii="Times New Roman" w:hAnsi="Times New Roman" w:cs="Times New Roman"/>
          <w:sz w:val="28"/>
          <w:szCs w:val="28"/>
        </w:rPr>
      </w:pPr>
      <w:r w:rsidRPr="00266234">
        <w:rPr>
          <w:rFonts w:ascii="Times New Roman" w:hAnsi="Times New Roman" w:cs="Times New Roman"/>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66234" w:rsidRPr="00266234" w:rsidRDefault="00266234" w:rsidP="00266234">
      <w:pPr>
        <w:pStyle w:val="ConsPlusNormal"/>
        <w:ind w:firstLine="720"/>
        <w:jc w:val="both"/>
        <w:rPr>
          <w:rFonts w:ascii="Times New Roman" w:hAnsi="Times New Roman" w:cs="Times New Roman"/>
          <w:sz w:val="28"/>
          <w:szCs w:val="28"/>
        </w:rPr>
      </w:pPr>
      <w:r w:rsidRPr="00266234">
        <w:rPr>
          <w:rFonts w:ascii="Times New Roman" w:hAnsi="Times New Roman" w:cs="Times New Roman"/>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66234" w:rsidRPr="00266234" w:rsidRDefault="00266234" w:rsidP="00266234">
      <w:pPr>
        <w:autoSpaceDE w:val="0"/>
        <w:autoSpaceDN w:val="0"/>
        <w:adjustRightInd w:val="0"/>
        <w:ind w:firstLine="720"/>
        <w:jc w:val="both"/>
        <w:rPr>
          <w:sz w:val="28"/>
          <w:szCs w:val="28"/>
        </w:rPr>
      </w:pPr>
      <w:r w:rsidRPr="00266234">
        <w:rPr>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15" w:history="1">
        <w:r w:rsidRPr="00266234">
          <w:rPr>
            <w:sz w:val="28"/>
            <w:szCs w:val="28"/>
          </w:rPr>
          <w:t>частью 1.1 статьи 16</w:t>
        </w:r>
      </w:hyperlink>
      <w:r w:rsidRPr="00266234">
        <w:rPr>
          <w:sz w:val="28"/>
          <w:szCs w:val="28"/>
        </w:rPr>
        <w:t xml:space="preserve"> Федерального закона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6" w:history="1">
        <w:r w:rsidRPr="00266234">
          <w:rPr>
            <w:sz w:val="28"/>
            <w:szCs w:val="28"/>
          </w:rPr>
          <w:t>частью 1.1 статьи 16</w:t>
        </w:r>
      </w:hyperlink>
      <w:r w:rsidRPr="00266234">
        <w:rPr>
          <w:sz w:val="28"/>
          <w:szCs w:val="28"/>
        </w:rPr>
        <w:t xml:space="preserve"> Федерального закона 210-ФЗ, уведомляется заявитель, а также приносятся извинения за доставленные неудобства;</w:t>
      </w:r>
    </w:p>
    <w:p w:rsidR="00266234" w:rsidRPr="00266234" w:rsidRDefault="00266234" w:rsidP="00266234">
      <w:pPr>
        <w:pStyle w:val="ConsPlusNormal"/>
        <w:ind w:firstLine="720"/>
        <w:jc w:val="both"/>
        <w:rPr>
          <w:rFonts w:ascii="Times New Roman" w:hAnsi="Times New Roman" w:cs="Times New Roman"/>
          <w:sz w:val="28"/>
          <w:szCs w:val="28"/>
        </w:rPr>
      </w:pPr>
      <w:r w:rsidRPr="00266234">
        <w:rPr>
          <w:rFonts w:ascii="Times New Roman" w:hAnsi="Times New Roman" w:cs="Times New Roman"/>
          <w:sz w:val="28"/>
          <w:szCs w:val="28"/>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17" w:history="1">
        <w:r w:rsidRPr="00266234">
          <w:rPr>
            <w:rFonts w:ascii="Times New Roman" w:hAnsi="Times New Roman" w:cs="Times New Roman"/>
            <w:sz w:val="28"/>
            <w:szCs w:val="28"/>
          </w:rPr>
          <w:t>пунктом 7.2 части 1 статьи 16</w:t>
        </w:r>
      </w:hyperlink>
      <w:r w:rsidRPr="00266234">
        <w:rPr>
          <w:rFonts w:ascii="Times New Roman" w:hAnsi="Times New Roman" w:cs="Times New Roman"/>
          <w:sz w:val="28"/>
          <w:szCs w:val="28"/>
        </w:rPr>
        <w:t xml:space="preserve"> Федерального закона от 27 июля 2010 года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266234" w:rsidRPr="00266234" w:rsidRDefault="00266234" w:rsidP="00266234">
      <w:pPr>
        <w:pStyle w:val="ConsPlusNormal"/>
        <w:ind w:firstLine="720"/>
        <w:jc w:val="both"/>
        <w:outlineLvl w:val="2"/>
        <w:rPr>
          <w:rFonts w:ascii="Times New Roman" w:hAnsi="Times New Roman" w:cs="Times New Roman"/>
          <w:b/>
          <w:sz w:val="28"/>
          <w:szCs w:val="28"/>
        </w:rPr>
      </w:pPr>
      <w:r w:rsidRPr="00266234">
        <w:rPr>
          <w:rFonts w:ascii="Times New Roman" w:hAnsi="Times New Roman" w:cs="Times New Roman"/>
          <w:b/>
          <w:sz w:val="28"/>
          <w:szCs w:val="28"/>
        </w:rPr>
        <w:t>2.9. Исчерпывающий перечень оснований для отказа в приеме документов, необходимых для предоставления муниципальной услуги</w:t>
      </w:r>
    </w:p>
    <w:p w:rsidR="00D90C35" w:rsidRDefault="00266234" w:rsidP="00D90C35">
      <w:pPr>
        <w:tabs>
          <w:tab w:val="left" w:pos="567"/>
        </w:tabs>
        <w:ind w:firstLine="709"/>
        <w:jc w:val="both"/>
        <w:rPr>
          <w:sz w:val="28"/>
          <w:szCs w:val="28"/>
        </w:rPr>
      </w:pPr>
      <w:r w:rsidRPr="00266234">
        <w:rPr>
          <w:sz w:val="28"/>
          <w:szCs w:val="28"/>
        </w:rPr>
        <w:t xml:space="preserve">2.9.1. </w:t>
      </w:r>
      <w:r w:rsidR="00D90C35" w:rsidRPr="00D90C35">
        <w:rPr>
          <w:sz w:val="28"/>
          <w:szCs w:val="28"/>
        </w:rPr>
        <w:t>Основания для отказа в приеме документов, необходимых для предоставления муниципальной услуги, законодательством не предусмотрены.</w:t>
      </w:r>
    </w:p>
    <w:p w:rsidR="005B447D" w:rsidRPr="005B447D" w:rsidRDefault="005B447D" w:rsidP="005B447D">
      <w:pPr>
        <w:tabs>
          <w:tab w:val="left" w:pos="567"/>
          <w:tab w:val="left" w:pos="709"/>
        </w:tabs>
        <w:ind w:firstLine="709"/>
        <w:contextualSpacing/>
        <w:jc w:val="both"/>
        <w:rPr>
          <w:b/>
          <w:sz w:val="28"/>
          <w:szCs w:val="28"/>
        </w:rPr>
      </w:pPr>
      <w:r w:rsidRPr="005B447D">
        <w:rPr>
          <w:b/>
          <w:sz w:val="28"/>
          <w:szCs w:val="28"/>
        </w:rPr>
        <w:t>2.10.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5B447D" w:rsidRPr="00D90C35" w:rsidRDefault="005B447D" w:rsidP="005B447D">
      <w:pPr>
        <w:tabs>
          <w:tab w:val="left" w:pos="567"/>
        </w:tabs>
        <w:ind w:firstLine="709"/>
        <w:contextualSpacing/>
        <w:jc w:val="both"/>
        <w:rPr>
          <w:sz w:val="28"/>
          <w:szCs w:val="28"/>
        </w:rPr>
      </w:pPr>
      <w:r w:rsidRPr="005B447D">
        <w:rPr>
          <w:sz w:val="28"/>
          <w:szCs w:val="28"/>
        </w:rPr>
        <w:lastRenderedPageBreak/>
        <w:t>2.10.1.Основания для приостановления предоставления муниципальной услуги не предусмотрены.</w:t>
      </w:r>
    </w:p>
    <w:p w:rsidR="00266234" w:rsidRPr="00266234" w:rsidRDefault="00266234" w:rsidP="00D90C35">
      <w:pPr>
        <w:pStyle w:val="ConsPlusNormal"/>
        <w:ind w:firstLine="720"/>
        <w:jc w:val="both"/>
        <w:rPr>
          <w:rFonts w:ascii="Times New Roman" w:hAnsi="Times New Roman" w:cs="Times New Roman"/>
          <w:b/>
          <w:sz w:val="28"/>
          <w:szCs w:val="28"/>
        </w:rPr>
      </w:pPr>
      <w:r w:rsidRPr="00266234">
        <w:rPr>
          <w:rFonts w:ascii="Times New Roman" w:hAnsi="Times New Roman" w:cs="Times New Roman"/>
          <w:b/>
          <w:sz w:val="28"/>
          <w:szCs w:val="28"/>
        </w:rPr>
        <w:t>2.1</w:t>
      </w:r>
      <w:r w:rsidR="005B447D">
        <w:rPr>
          <w:rFonts w:ascii="Times New Roman" w:hAnsi="Times New Roman" w:cs="Times New Roman"/>
          <w:b/>
          <w:sz w:val="28"/>
          <w:szCs w:val="28"/>
        </w:rPr>
        <w:t>1</w:t>
      </w:r>
      <w:r w:rsidRPr="00266234">
        <w:rPr>
          <w:rFonts w:ascii="Times New Roman" w:hAnsi="Times New Roman" w:cs="Times New Roman"/>
          <w:b/>
          <w:sz w:val="28"/>
          <w:szCs w:val="28"/>
        </w:rPr>
        <w:t>. Исчерпывающий перечень оснований для отказа в предоставлении муниципальной услуги.</w:t>
      </w:r>
    </w:p>
    <w:p w:rsidR="00266234" w:rsidRPr="00266234" w:rsidRDefault="00266234" w:rsidP="00266234">
      <w:pPr>
        <w:pStyle w:val="ConsPlusNormal"/>
        <w:ind w:firstLine="720"/>
        <w:jc w:val="both"/>
        <w:rPr>
          <w:rFonts w:ascii="Times New Roman" w:hAnsi="Times New Roman" w:cs="Times New Roman"/>
          <w:sz w:val="28"/>
          <w:szCs w:val="28"/>
        </w:rPr>
      </w:pPr>
      <w:r w:rsidRPr="00266234">
        <w:rPr>
          <w:rFonts w:ascii="Times New Roman" w:hAnsi="Times New Roman" w:cs="Times New Roman"/>
          <w:sz w:val="28"/>
          <w:szCs w:val="28"/>
        </w:rPr>
        <w:t>2.1</w:t>
      </w:r>
      <w:r w:rsidR="005B447D">
        <w:rPr>
          <w:rFonts w:ascii="Times New Roman" w:hAnsi="Times New Roman" w:cs="Times New Roman"/>
          <w:sz w:val="28"/>
          <w:szCs w:val="28"/>
        </w:rPr>
        <w:t>1</w:t>
      </w:r>
      <w:r w:rsidRPr="00266234">
        <w:rPr>
          <w:rFonts w:ascii="Times New Roman" w:hAnsi="Times New Roman" w:cs="Times New Roman"/>
          <w:sz w:val="28"/>
          <w:szCs w:val="28"/>
        </w:rPr>
        <w:t>.</w:t>
      </w:r>
      <w:r w:rsidR="009A5C1B">
        <w:rPr>
          <w:rFonts w:ascii="Times New Roman" w:hAnsi="Times New Roman" w:cs="Times New Roman"/>
          <w:sz w:val="28"/>
          <w:szCs w:val="28"/>
        </w:rPr>
        <w:t>1</w:t>
      </w:r>
      <w:r w:rsidRPr="00266234">
        <w:rPr>
          <w:rFonts w:ascii="Times New Roman" w:hAnsi="Times New Roman" w:cs="Times New Roman"/>
          <w:sz w:val="28"/>
          <w:szCs w:val="28"/>
        </w:rPr>
        <w:t>. Исчерпывающий перечень оснований для отказа в предоставлении муниципальной услуги:</w:t>
      </w:r>
    </w:p>
    <w:p w:rsidR="00E34F26" w:rsidRPr="00E34F26" w:rsidRDefault="00E34F26" w:rsidP="00E34F26">
      <w:pPr>
        <w:autoSpaceDE w:val="0"/>
        <w:autoSpaceDN w:val="0"/>
        <w:adjustRightInd w:val="0"/>
        <w:ind w:firstLine="709"/>
        <w:jc w:val="both"/>
        <w:rPr>
          <w:sz w:val="28"/>
          <w:szCs w:val="28"/>
        </w:rPr>
      </w:pPr>
      <w:r w:rsidRPr="00E34F26">
        <w:rPr>
          <w:rFonts w:eastAsia="Calibri"/>
          <w:sz w:val="28"/>
          <w:szCs w:val="28"/>
          <w:lang w:eastAsia="en-US"/>
        </w:rPr>
        <w:t>1) Заявление на получение услуги оформлено не в соответствии с административным регламентом:</w:t>
      </w:r>
    </w:p>
    <w:p w:rsidR="00E34F26" w:rsidRPr="00E34F26" w:rsidRDefault="00E34F26" w:rsidP="00E34F26">
      <w:pPr>
        <w:tabs>
          <w:tab w:val="left" w:pos="567"/>
        </w:tabs>
        <w:ind w:firstLine="709"/>
        <w:jc w:val="both"/>
        <w:rPr>
          <w:sz w:val="28"/>
          <w:szCs w:val="28"/>
        </w:rPr>
      </w:pPr>
      <w:r w:rsidRPr="00E34F26">
        <w:rPr>
          <w:sz w:val="28"/>
          <w:szCs w:val="28"/>
        </w:rPr>
        <w:t>- запрос не содержит следующей необходимой информации:</w:t>
      </w:r>
    </w:p>
    <w:p w:rsidR="00E34F26" w:rsidRPr="00E34F26" w:rsidRDefault="00E34F26" w:rsidP="00E34F26">
      <w:pPr>
        <w:tabs>
          <w:tab w:val="left" w:pos="567"/>
        </w:tabs>
        <w:ind w:firstLine="709"/>
        <w:jc w:val="both"/>
        <w:rPr>
          <w:sz w:val="28"/>
          <w:szCs w:val="28"/>
        </w:rPr>
      </w:pPr>
      <w:r w:rsidRPr="00E34F26">
        <w:rPr>
          <w:sz w:val="28"/>
          <w:szCs w:val="28"/>
        </w:rPr>
        <w:t>реквизитов запрашиваемых сведений, документов, материалов и (или) кадастрового номера (кадастровых номеров) земельного участка (участков), и (или) адреса (адресов) объектов недвижимости, и (или) сведений о границах территории, в отношении которой запрашиваются сведения, документы, материалы, которые должны содержать графическое описание местоположения границ этой территории, перечень координат характерных точек этих границ в системе координат, установленной для ведения Единого государственного реестра недвижимости, а  в случае направления запроса в бумажной форме также адреса электронной почты, на который администрация направляет уведомление об оплате предоставления сведений, документов, материалов;</w:t>
      </w:r>
    </w:p>
    <w:p w:rsidR="00E34F26" w:rsidRPr="00E34F26" w:rsidRDefault="00E34F26" w:rsidP="00E34F26">
      <w:pPr>
        <w:pStyle w:val="a7"/>
        <w:tabs>
          <w:tab w:val="left" w:pos="567"/>
        </w:tabs>
        <w:spacing w:after="0" w:line="240" w:lineRule="auto"/>
        <w:ind w:left="0" w:firstLine="709"/>
        <w:jc w:val="both"/>
        <w:rPr>
          <w:rFonts w:ascii="Times New Roman" w:hAnsi="Times New Roman"/>
          <w:sz w:val="28"/>
          <w:szCs w:val="28"/>
        </w:rPr>
      </w:pPr>
      <w:r w:rsidRPr="00E34F26">
        <w:rPr>
          <w:rFonts w:ascii="Times New Roman" w:hAnsi="Times New Roman"/>
          <w:sz w:val="28"/>
          <w:szCs w:val="28"/>
        </w:rPr>
        <w:t>- запрос, направленный в бумажной форме, не подписан заявителем собственноручно;</w:t>
      </w:r>
    </w:p>
    <w:p w:rsidR="00E34F26" w:rsidRPr="00E34F26" w:rsidRDefault="00E34F26" w:rsidP="00E34F26">
      <w:pPr>
        <w:pStyle w:val="a7"/>
        <w:tabs>
          <w:tab w:val="left" w:pos="567"/>
        </w:tabs>
        <w:spacing w:after="0" w:line="240" w:lineRule="auto"/>
        <w:ind w:left="0" w:firstLine="709"/>
        <w:jc w:val="both"/>
        <w:rPr>
          <w:rFonts w:ascii="Times New Roman" w:hAnsi="Times New Roman"/>
          <w:sz w:val="28"/>
          <w:szCs w:val="28"/>
        </w:rPr>
      </w:pPr>
      <w:r w:rsidRPr="00E34F26">
        <w:rPr>
          <w:rFonts w:ascii="Times New Roman" w:hAnsi="Times New Roman"/>
          <w:sz w:val="28"/>
          <w:szCs w:val="28"/>
        </w:rPr>
        <w:t>- запрос, направленный в электронной форме, не подписан простой электронной подписью заявителя;</w:t>
      </w:r>
    </w:p>
    <w:p w:rsidR="00E34F26" w:rsidRPr="00E34F26" w:rsidRDefault="00E34F26" w:rsidP="00E34F26">
      <w:pPr>
        <w:autoSpaceDE w:val="0"/>
        <w:autoSpaceDN w:val="0"/>
        <w:adjustRightInd w:val="0"/>
        <w:ind w:firstLine="709"/>
        <w:jc w:val="both"/>
        <w:rPr>
          <w:rFonts w:eastAsia="Calibri"/>
          <w:sz w:val="28"/>
          <w:szCs w:val="28"/>
          <w:lang w:eastAsia="en-US"/>
        </w:rPr>
      </w:pPr>
      <w:r w:rsidRPr="00E34F26">
        <w:rPr>
          <w:rFonts w:eastAsia="Calibri"/>
          <w:sz w:val="28"/>
          <w:szCs w:val="28"/>
          <w:lang w:eastAsia="en-US"/>
        </w:rPr>
        <w:t>2)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E34F26" w:rsidRPr="00E34F26" w:rsidRDefault="00E34F26" w:rsidP="00E34F26">
      <w:pPr>
        <w:pStyle w:val="a7"/>
        <w:tabs>
          <w:tab w:val="left" w:pos="567"/>
        </w:tabs>
        <w:spacing w:after="0" w:line="240" w:lineRule="auto"/>
        <w:ind w:left="0" w:firstLine="709"/>
        <w:jc w:val="both"/>
        <w:rPr>
          <w:rFonts w:ascii="Times New Roman" w:hAnsi="Times New Roman"/>
          <w:sz w:val="28"/>
          <w:szCs w:val="28"/>
        </w:rPr>
      </w:pPr>
      <w:r w:rsidRPr="00E34F26">
        <w:rPr>
          <w:rFonts w:ascii="Times New Roman" w:hAnsi="Times New Roman"/>
          <w:sz w:val="28"/>
          <w:szCs w:val="28"/>
        </w:rPr>
        <w:t>- в случае подписания запроса лицом, уполномоченным действовать от имени заявителя (далее – уполномоченное лицо), – отсутствие документа, подтверждающего полномочие такого лица на подписание запроса;</w:t>
      </w:r>
    </w:p>
    <w:p w:rsidR="00E34F26" w:rsidRPr="00E34F26" w:rsidRDefault="00E34F26" w:rsidP="00E34F26">
      <w:pPr>
        <w:autoSpaceDE w:val="0"/>
        <w:autoSpaceDN w:val="0"/>
        <w:adjustRightInd w:val="0"/>
        <w:ind w:firstLine="709"/>
        <w:jc w:val="both"/>
        <w:rPr>
          <w:rFonts w:eastAsia="Calibri"/>
          <w:sz w:val="28"/>
          <w:szCs w:val="28"/>
          <w:lang w:eastAsia="en-US"/>
        </w:rPr>
      </w:pPr>
      <w:r w:rsidRPr="00E34F26">
        <w:rPr>
          <w:rFonts w:eastAsia="Calibri"/>
          <w:sz w:val="28"/>
          <w:szCs w:val="28"/>
          <w:lang w:eastAsia="en-US"/>
        </w:rPr>
        <w:t>3) Информация отнесена в соответствии с Федеральным законом к сведениям, составляющим государственную или иную охраняемую законом тайну:</w:t>
      </w:r>
    </w:p>
    <w:p w:rsidR="00E34F26" w:rsidRPr="00E34F26" w:rsidRDefault="00E34F26" w:rsidP="00E34F26">
      <w:pPr>
        <w:pStyle w:val="a7"/>
        <w:tabs>
          <w:tab w:val="left" w:pos="567"/>
        </w:tabs>
        <w:spacing w:after="0" w:line="240" w:lineRule="auto"/>
        <w:ind w:left="0" w:firstLine="709"/>
        <w:jc w:val="both"/>
        <w:rPr>
          <w:rFonts w:ascii="Times New Roman" w:hAnsi="Times New Roman"/>
          <w:sz w:val="28"/>
          <w:szCs w:val="28"/>
        </w:rPr>
      </w:pPr>
      <w:r w:rsidRPr="00E34F26">
        <w:rPr>
          <w:rFonts w:ascii="Times New Roman" w:hAnsi="Times New Roman"/>
          <w:sz w:val="28"/>
          <w:szCs w:val="28"/>
        </w:rPr>
        <w:t>- запрос осуществляется в отношении сведений, документов, материалов, которые в соответствии с законодательством Российской Федерации содержат информацию, доступ к которой ограничен и заявитель не имеет права доступа к ней</w:t>
      </w:r>
      <w:r w:rsidR="008D3062">
        <w:rPr>
          <w:rFonts w:ascii="Times New Roman" w:hAnsi="Times New Roman"/>
          <w:sz w:val="28"/>
          <w:szCs w:val="28"/>
        </w:rPr>
        <w:t xml:space="preserve">. </w:t>
      </w:r>
      <w:r w:rsidR="008D3062" w:rsidRPr="00CB7215">
        <w:rPr>
          <w:rFonts w:ascii="Times New Roman" w:hAnsi="Times New Roman"/>
          <w:sz w:val="28"/>
          <w:szCs w:val="28"/>
        </w:rPr>
        <w:t>В случае если указанные в запросе, межведомственном запросе сведения, документы, материалы относятся к информации ограниченного доступа, Уполномоченный орган уведомляет пользователя способом, указанным в запросе, межведомственном запросе, о порядке получения сведений, документов, материалов с учетом требований о защите информации ограниченного доступа, предусмотренных законодательством Российской Федерации</w:t>
      </w:r>
      <w:r w:rsidRPr="00E34F26">
        <w:rPr>
          <w:rFonts w:ascii="Times New Roman" w:hAnsi="Times New Roman"/>
          <w:sz w:val="28"/>
          <w:szCs w:val="28"/>
        </w:rPr>
        <w:t>;</w:t>
      </w:r>
      <w:r w:rsidRPr="00E34F26">
        <w:rPr>
          <w:rFonts w:ascii="Times New Roman" w:hAnsi="Times New Roman"/>
          <w:sz w:val="28"/>
          <w:szCs w:val="28"/>
        </w:rPr>
        <w:tab/>
      </w:r>
    </w:p>
    <w:p w:rsidR="00E34F26" w:rsidRPr="00E34F26" w:rsidRDefault="00E34F26" w:rsidP="00E34F26">
      <w:pPr>
        <w:pStyle w:val="a7"/>
        <w:tabs>
          <w:tab w:val="left" w:pos="567"/>
        </w:tabs>
        <w:spacing w:after="0" w:line="240" w:lineRule="auto"/>
        <w:ind w:left="0" w:firstLine="709"/>
        <w:jc w:val="both"/>
        <w:rPr>
          <w:rFonts w:ascii="Times New Roman" w:hAnsi="Times New Roman"/>
          <w:sz w:val="28"/>
          <w:szCs w:val="28"/>
        </w:rPr>
      </w:pPr>
      <w:r w:rsidRPr="00E34F26">
        <w:rPr>
          <w:rFonts w:ascii="Times New Roman" w:hAnsi="Times New Roman"/>
          <w:sz w:val="28"/>
          <w:szCs w:val="28"/>
        </w:rPr>
        <w:t>4) Отсутствие оплаты за предоставление услуги:</w:t>
      </w:r>
    </w:p>
    <w:p w:rsidR="00E34F26" w:rsidRPr="00E34F26" w:rsidRDefault="00E34F26" w:rsidP="00E34F26">
      <w:pPr>
        <w:autoSpaceDE w:val="0"/>
        <w:autoSpaceDN w:val="0"/>
        <w:adjustRightInd w:val="0"/>
        <w:ind w:firstLine="709"/>
        <w:jc w:val="both"/>
        <w:rPr>
          <w:rFonts w:eastAsia="Calibri"/>
          <w:sz w:val="28"/>
          <w:szCs w:val="28"/>
          <w:lang w:eastAsia="en-US"/>
        </w:rPr>
      </w:pPr>
      <w:r w:rsidRPr="00E34F26">
        <w:rPr>
          <w:sz w:val="28"/>
          <w:szCs w:val="28"/>
        </w:rPr>
        <w:t xml:space="preserve">- по истечении 7 рабочих дней со дня направления заявителю уведомления об оплате предоставления сведений, документов, материалов </w:t>
      </w:r>
      <w:r w:rsidRPr="00E34F26">
        <w:rPr>
          <w:sz w:val="28"/>
          <w:szCs w:val="28"/>
        </w:rPr>
        <w:lastRenderedPageBreak/>
        <w:t xml:space="preserve">информация об осуществлении заявителем оплаты предоставления сведений, документов, материалов у </w:t>
      </w:r>
      <w:r>
        <w:rPr>
          <w:sz w:val="28"/>
          <w:szCs w:val="28"/>
        </w:rPr>
        <w:t>Уполномоченного органа</w:t>
      </w:r>
      <w:r w:rsidRPr="00E34F26">
        <w:rPr>
          <w:sz w:val="28"/>
          <w:szCs w:val="28"/>
        </w:rPr>
        <w:t xml:space="preserve"> отсутствует или оплата предоставления сведений, документов, материалов осуществлена не в полном объеме;</w:t>
      </w:r>
    </w:p>
    <w:p w:rsidR="00E34F26" w:rsidRPr="00E34F26" w:rsidRDefault="00E34F26" w:rsidP="00E34F26">
      <w:pPr>
        <w:autoSpaceDE w:val="0"/>
        <w:autoSpaceDN w:val="0"/>
        <w:adjustRightInd w:val="0"/>
        <w:ind w:firstLine="709"/>
        <w:jc w:val="both"/>
        <w:rPr>
          <w:rFonts w:eastAsia="Calibri"/>
          <w:sz w:val="28"/>
          <w:szCs w:val="28"/>
          <w:lang w:eastAsia="en-US"/>
        </w:rPr>
      </w:pPr>
      <w:r w:rsidRPr="00E34F26">
        <w:rPr>
          <w:rFonts w:eastAsia="Calibri"/>
          <w:sz w:val="28"/>
          <w:szCs w:val="28"/>
          <w:lang w:eastAsia="en-US"/>
        </w:rPr>
        <w:t>5) Предмет запроса не регламентируется законодательством в рамках услуги:</w:t>
      </w:r>
    </w:p>
    <w:p w:rsidR="00444222" w:rsidRDefault="00E34F26" w:rsidP="008D3062">
      <w:pPr>
        <w:tabs>
          <w:tab w:val="left" w:pos="567"/>
        </w:tabs>
        <w:ind w:firstLine="709"/>
        <w:jc w:val="both"/>
        <w:rPr>
          <w:sz w:val="28"/>
          <w:szCs w:val="28"/>
        </w:rPr>
      </w:pPr>
      <w:r w:rsidRPr="00E34F26">
        <w:rPr>
          <w:sz w:val="28"/>
          <w:szCs w:val="28"/>
        </w:rPr>
        <w:t>- запрашиваемые сведения, документы, материалы отсутствуют в ГИСОГД  на дату рассмотрения запроса.</w:t>
      </w:r>
      <w:r w:rsidR="008D3062">
        <w:rPr>
          <w:sz w:val="28"/>
          <w:szCs w:val="28"/>
        </w:rPr>
        <w:t xml:space="preserve"> </w:t>
      </w:r>
    </w:p>
    <w:p w:rsidR="00CB7215" w:rsidRPr="00CB7215" w:rsidRDefault="00444222" w:rsidP="008D3062">
      <w:pPr>
        <w:tabs>
          <w:tab w:val="left" w:pos="567"/>
        </w:tabs>
        <w:ind w:firstLine="709"/>
        <w:jc w:val="both"/>
        <w:rPr>
          <w:sz w:val="28"/>
          <w:szCs w:val="28"/>
        </w:rPr>
      </w:pPr>
      <w:r>
        <w:rPr>
          <w:sz w:val="28"/>
          <w:szCs w:val="28"/>
        </w:rPr>
        <w:t>В соответствии с пунктом 23 постановления Правительства РФ от 13.03.2020 № 279  в</w:t>
      </w:r>
      <w:r w:rsidR="00CB7215" w:rsidRPr="00CB7215">
        <w:rPr>
          <w:sz w:val="28"/>
          <w:szCs w:val="28"/>
        </w:rPr>
        <w:t xml:space="preserve"> случае отсутствия в информационной системе сведений, документов, материалов, в отношении которых поступил запрос, межведомственный запрос, Уполномоченным органом проводится сбор необходимых сведений, документов, материалов для их предоставления пользователям с учетом сроков, установленных  в пунктах 2.4.1. и 2.4.2. настоящего Административного регламента.</w:t>
      </w:r>
    </w:p>
    <w:p w:rsidR="00266234" w:rsidRPr="00266234" w:rsidRDefault="00266234" w:rsidP="00266234">
      <w:pPr>
        <w:pStyle w:val="ConsPlusNormal"/>
        <w:ind w:firstLine="720"/>
        <w:jc w:val="both"/>
        <w:outlineLvl w:val="2"/>
        <w:rPr>
          <w:rFonts w:ascii="Times New Roman" w:hAnsi="Times New Roman" w:cs="Times New Roman"/>
          <w:b/>
          <w:sz w:val="28"/>
          <w:szCs w:val="28"/>
        </w:rPr>
      </w:pPr>
      <w:r w:rsidRPr="00266234">
        <w:rPr>
          <w:rFonts w:ascii="Times New Roman" w:hAnsi="Times New Roman" w:cs="Times New Roman"/>
          <w:b/>
          <w:sz w:val="28"/>
          <w:szCs w:val="28"/>
        </w:rPr>
        <w:t>2.1</w:t>
      </w:r>
      <w:r w:rsidR="005B447D">
        <w:rPr>
          <w:rFonts w:ascii="Times New Roman" w:hAnsi="Times New Roman" w:cs="Times New Roman"/>
          <w:b/>
          <w:sz w:val="28"/>
          <w:szCs w:val="28"/>
        </w:rPr>
        <w:t>2</w:t>
      </w:r>
      <w:r w:rsidRPr="00266234">
        <w:rPr>
          <w:rFonts w:ascii="Times New Roman" w:hAnsi="Times New Roman" w:cs="Times New Roman"/>
          <w:b/>
          <w:sz w:val="28"/>
          <w:szCs w:val="28"/>
        </w:rPr>
        <w:t>.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266234" w:rsidRPr="00266234" w:rsidRDefault="00266234" w:rsidP="00266234">
      <w:pPr>
        <w:autoSpaceDE w:val="0"/>
        <w:autoSpaceDN w:val="0"/>
        <w:adjustRightInd w:val="0"/>
        <w:ind w:firstLine="709"/>
        <w:jc w:val="both"/>
        <w:rPr>
          <w:sz w:val="28"/>
          <w:szCs w:val="28"/>
        </w:rPr>
      </w:pPr>
      <w:r w:rsidRPr="00266234">
        <w:rPr>
          <w:sz w:val="28"/>
          <w:szCs w:val="28"/>
        </w:rPr>
        <w:t>2.1</w:t>
      </w:r>
      <w:r w:rsidR="005B447D">
        <w:rPr>
          <w:sz w:val="28"/>
          <w:szCs w:val="28"/>
        </w:rPr>
        <w:t>2</w:t>
      </w:r>
      <w:r w:rsidRPr="00266234">
        <w:rPr>
          <w:sz w:val="28"/>
          <w:szCs w:val="28"/>
        </w:rPr>
        <w:t>.1. Услуги, необходимые и обязательные для предоставления муниципальной услуги, отсутствуют.</w:t>
      </w:r>
    </w:p>
    <w:p w:rsidR="00266234" w:rsidRDefault="00266234" w:rsidP="00266234">
      <w:pPr>
        <w:pStyle w:val="ConsPlusNormal"/>
        <w:ind w:firstLine="720"/>
        <w:jc w:val="both"/>
        <w:outlineLvl w:val="2"/>
        <w:rPr>
          <w:rFonts w:ascii="Times New Roman" w:hAnsi="Times New Roman" w:cs="Times New Roman"/>
          <w:b/>
          <w:sz w:val="28"/>
          <w:szCs w:val="28"/>
        </w:rPr>
      </w:pPr>
      <w:r w:rsidRPr="00266234">
        <w:rPr>
          <w:rFonts w:ascii="Times New Roman" w:hAnsi="Times New Roman" w:cs="Times New Roman"/>
          <w:b/>
          <w:sz w:val="28"/>
          <w:szCs w:val="28"/>
        </w:rPr>
        <w:t>2.1</w:t>
      </w:r>
      <w:r w:rsidR="005B447D">
        <w:rPr>
          <w:rFonts w:ascii="Times New Roman" w:hAnsi="Times New Roman" w:cs="Times New Roman"/>
          <w:b/>
          <w:sz w:val="28"/>
          <w:szCs w:val="28"/>
        </w:rPr>
        <w:t>3</w:t>
      </w:r>
      <w:r w:rsidRPr="00266234">
        <w:rPr>
          <w:rFonts w:ascii="Times New Roman" w:hAnsi="Times New Roman" w:cs="Times New Roman"/>
          <w:b/>
          <w:sz w:val="28"/>
          <w:szCs w:val="28"/>
        </w:rPr>
        <w:t>. Порядок, размер и основания взимания государственной пошлины или иной платы, взимаемой за предоставление муниципальной услуги</w:t>
      </w:r>
    </w:p>
    <w:p w:rsidR="00A0614A" w:rsidRDefault="00A0614A" w:rsidP="00A0614A">
      <w:pPr>
        <w:tabs>
          <w:tab w:val="left" w:pos="567"/>
        </w:tabs>
        <w:ind w:firstLine="709"/>
        <w:jc w:val="both"/>
        <w:rPr>
          <w:sz w:val="28"/>
          <w:szCs w:val="28"/>
        </w:rPr>
      </w:pPr>
      <w:r w:rsidRPr="00D90C35">
        <w:rPr>
          <w:sz w:val="28"/>
          <w:szCs w:val="28"/>
        </w:rPr>
        <w:t>2.1</w:t>
      </w:r>
      <w:r w:rsidR="005B447D">
        <w:rPr>
          <w:sz w:val="28"/>
          <w:szCs w:val="28"/>
        </w:rPr>
        <w:t>3</w:t>
      </w:r>
      <w:r w:rsidRPr="00D90C35">
        <w:rPr>
          <w:sz w:val="28"/>
          <w:szCs w:val="28"/>
        </w:rPr>
        <w:t>.1. Муниципальная услуга предоставляется за плату или бесплатно.</w:t>
      </w:r>
    </w:p>
    <w:p w:rsidR="00D63FEF" w:rsidRPr="00D63FEF" w:rsidRDefault="00D63FEF" w:rsidP="00D63FEF">
      <w:pPr>
        <w:pStyle w:val="ConsPlusNormal"/>
        <w:ind w:firstLine="539"/>
        <w:jc w:val="both"/>
        <w:rPr>
          <w:rFonts w:ascii="Times New Roman" w:hAnsi="Times New Roman" w:cs="Times New Roman"/>
          <w:sz w:val="28"/>
          <w:szCs w:val="28"/>
        </w:rPr>
      </w:pPr>
      <w:r w:rsidRPr="00D63FEF">
        <w:rPr>
          <w:rFonts w:ascii="Times New Roman" w:hAnsi="Times New Roman" w:cs="Times New Roman"/>
          <w:sz w:val="28"/>
          <w:szCs w:val="28"/>
        </w:rPr>
        <w:t>1). Сведения, документы, материалы предоставляются:</w:t>
      </w:r>
    </w:p>
    <w:p w:rsidR="00D63FEF" w:rsidRPr="00D63FEF" w:rsidRDefault="00D63FEF" w:rsidP="00D63FEF">
      <w:pPr>
        <w:pStyle w:val="ConsPlusNormal"/>
        <w:ind w:firstLine="539"/>
        <w:jc w:val="both"/>
        <w:rPr>
          <w:rFonts w:ascii="Times New Roman" w:hAnsi="Times New Roman" w:cs="Times New Roman"/>
          <w:sz w:val="28"/>
          <w:szCs w:val="28"/>
        </w:rPr>
      </w:pPr>
      <w:r w:rsidRPr="00D63FEF">
        <w:rPr>
          <w:rFonts w:ascii="Times New Roman" w:hAnsi="Times New Roman" w:cs="Times New Roman"/>
          <w:sz w:val="28"/>
          <w:szCs w:val="28"/>
        </w:rPr>
        <w:t>а) по запросам физических и юридических лиц (далее - запрос) за плату, за исключением случаев, если федеральными законами установлено, что указанные в запросе сведения, документы, материалы предоставляются без взимания платы;</w:t>
      </w:r>
    </w:p>
    <w:p w:rsidR="00D63FEF" w:rsidRPr="00D63FEF" w:rsidRDefault="00D63FEF" w:rsidP="00D63FEF">
      <w:pPr>
        <w:pStyle w:val="ConsPlusNormal"/>
        <w:ind w:firstLine="539"/>
        <w:jc w:val="both"/>
        <w:rPr>
          <w:rFonts w:ascii="Times New Roman" w:hAnsi="Times New Roman" w:cs="Times New Roman"/>
          <w:sz w:val="28"/>
          <w:szCs w:val="28"/>
        </w:rPr>
      </w:pPr>
      <w:r w:rsidRPr="00D63FEF">
        <w:rPr>
          <w:rFonts w:ascii="Times New Roman" w:hAnsi="Times New Roman" w:cs="Times New Roman"/>
          <w:sz w:val="28"/>
          <w:szCs w:val="28"/>
        </w:rPr>
        <w:t xml:space="preserve">б) по межведомственным запросам органов и организаций, указанных в </w:t>
      </w:r>
      <w:r w:rsidR="000C3BBF">
        <w:rPr>
          <w:rFonts w:ascii="Times New Roman" w:hAnsi="Times New Roman" w:cs="Times New Roman"/>
          <w:sz w:val="28"/>
          <w:szCs w:val="28"/>
        </w:rPr>
        <w:t>под</w:t>
      </w:r>
      <w:r w:rsidRPr="00D63FEF">
        <w:rPr>
          <w:rFonts w:ascii="Times New Roman" w:hAnsi="Times New Roman" w:cs="Times New Roman"/>
          <w:sz w:val="28"/>
          <w:szCs w:val="28"/>
        </w:rPr>
        <w:t xml:space="preserve">пункте 2) настоящего </w:t>
      </w:r>
      <w:r w:rsidR="000C3BBF">
        <w:rPr>
          <w:rFonts w:ascii="Times New Roman" w:hAnsi="Times New Roman" w:cs="Times New Roman"/>
          <w:sz w:val="28"/>
          <w:szCs w:val="28"/>
        </w:rPr>
        <w:t>пункта</w:t>
      </w:r>
      <w:r w:rsidRPr="00D63FEF">
        <w:rPr>
          <w:rFonts w:ascii="Times New Roman" w:hAnsi="Times New Roman" w:cs="Times New Roman"/>
          <w:sz w:val="28"/>
          <w:szCs w:val="28"/>
        </w:rPr>
        <w:t xml:space="preserve"> (далее - межведомственный запрос), без взимания платы.</w:t>
      </w:r>
    </w:p>
    <w:p w:rsidR="00D63FEF" w:rsidRPr="00D63FEF" w:rsidRDefault="00D63FEF" w:rsidP="00D63FEF">
      <w:pPr>
        <w:pStyle w:val="ConsPlusNormal"/>
        <w:ind w:firstLine="539"/>
        <w:jc w:val="both"/>
        <w:rPr>
          <w:rFonts w:ascii="Times New Roman" w:hAnsi="Times New Roman" w:cs="Times New Roman"/>
          <w:sz w:val="28"/>
          <w:szCs w:val="28"/>
        </w:rPr>
      </w:pPr>
      <w:bookmarkStart w:id="6" w:name="P250"/>
      <w:bookmarkEnd w:id="6"/>
      <w:r w:rsidRPr="00D63FEF">
        <w:rPr>
          <w:rFonts w:ascii="Times New Roman" w:hAnsi="Times New Roman" w:cs="Times New Roman"/>
          <w:sz w:val="28"/>
          <w:szCs w:val="28"/>
        </w:rPr>
        <w:t xml:space="preserve">2). </w:t>
      </w:r>
      <w:r>
        <w:rPr>
          <w:rFonts w:ascii="Times New Roman" w:hAnsi="Times New Roman" w:cs="Times New Roman"/>
          <w:sz w:val="28"/>
          <w:szCs w:val="28"/>
        </w:rPr>
        <w:t>Уполномоченный орган</w:t>
      </w:r>
      <w:r w:rsidRPr="00D63FEF">
        <w:rPr>
          <w:rFonts w:ascii="Times New Roman" w:hAnsi="Times New Roman" w:cs="Times New Roman"/>
          <w:sz w:val="28"/>
          <w:szCs w:val="28"/>
        </w:rPr>
        <w:t xml:space="preserve"> предоставляет сведения, документы, материалы по межведомственным запросам:</w:t>
      </w:r>
    </w:p>
    <w:p w:rsidR="00D63FEF" w:rsidRPr="00D63FEF" w:rsidRDefault="00D63FEF" w:rsidP="00D63FEF">
      <w:pPr>
        <w:pStyle w:val="ConsPlusNormal"/>
        <w:ind w:firstLine="539"/>
        <w:jc w:val="both"/>
        <w:rPr>
          <w:rFonts w:ascii="Times New Roman" w:hAnsi="Times New Roman" w:cs="Times New Roman"/>
          <w:sz w:val="28"/>
          <w:szCs w:val="28"/>
        </w:rPr>
      </w:pPr>
      <w:r w:rsidRPr="00D63FEF">
        <w:rPr>
          <w:rFonts w:ascii="Times New Roman" w:hAnsi="Times New Roman" w:cs="Times New Roman"/>
          <w:sz w:val="28"/>
          <w:szCs w:val="28"/>
        </w:rPr>
        <w:t>а) органов государственной власти Российской Федерации, органов государственной власти субъектов Российской Федерации;</w:t>
      </w:r>
    </w:p>
    <w:p w:rsidR="00D63FEF" w:rsidRPr="00D63FEF" w:rsidRDefault="00D63FEF" w:rsidP="00D63FEF">
      <w:pPr>
        <w:pStyle w:val="ConsPlusNormal"/>
        <w:ind w:firstLine="539"/>
        <w:jc w:val="both"/>
        <w:rPr>
          <w:rFonts w:ascii="Times New Roman" w:hAnsi="Times New Roman" w:cs="Times New Roman"/>
          <w:sz w:val="28"/>
          <w:szCs w:val="28"/>
        </w:rPr>
      </w:pPr>
      <w:r w:rsidRPr="00D63FEF">
        <w:rPr>
          <w:rFonts w:ascii="Times New Roman" w:hAnsi="Times New Roman" w:cs="Times New Roman"/>
          <w:sz w:val="28"/>
          <w:szCs w:val="28"/>
        </w:rPr>
        <w:t>б) иных органов местного самоуправления;</w:t>
      </w:r>
    </w:p>
    <w:p w:rsidR="00D63FEF" w:rsidRPr="00D63FEF" w:rsidRDefault="00D63FEF" w:rsidP="00D63FEF">
      <w:pPr>
        <w:pStyle w:val="ConsPlusNormal"/>
        <w:ind w:firstLine="539"/>
        <w:jc w:val="both"/>
        <w:rPr>
          <w:rFonts w:ascii="Times New Roman" w:hAnsi="Times New Roman" w:cs="Times New Roman"/>
          <w:sz w:val="28"/>
          <w:szCs w:val="28"/>
        </w:rPr>
      </w:pPr>
      <w:r w:rsidRPr="00D63FEF">
        <w:rPr>
          <w:rFonts w:ascii="Times New Roman" w:hAnsi="Times New Roman" w:cs="Times New Roman"/>
          <w:sz w:val="28"/>
          <w:szCs w:val="28"/>
        </w:rPr>
        <w:t>в) организаций (органов) по учету объектов недвижимого имущества, органов по учету государственного и муниципального имущества в отношении объектов капитального строительства.</w:t>
      </w:r>
    </w:p>
    <w:p w:rsidR="00A0614A" w:rsidRPr="00D90C35" w:rsidRDefault="00A0614A" w:rsidP="00A0614A">
      <w:pPr>
        <w:tabs>
          <w:tab w:val="left" w:pos="142"/>
          <w:tab w:val="left" w:pos="284"/>
        </w:tabs>
        <w:ind w:firstLine="709"/>
        <w:jc w:val="both"/>
        <w:rPr>
          <w:sz w:val="28"/>
          <w:szCs w:val="28"/>
        </w:rPr>
      </w:pPr>
      <w:r w:rsidRPr="00D90C35">
        <w:rPr>
          <w:sz w:val="28"/>
          <w:szCs w:val="28"/>
        </w:rPr>
        <w:t xml:space="preserve">Размер платы за предоставление сведений, </w:t>
      </w:r>
      <w:r w:rsidRPr="00D90C35">
        <w:rPr>
          <w:bCs/>
          <w:sz w:val="28"/>
          <w:szCs w:val="28"/>
        </w:rPr>
        <w:t xml:space="preserve">содержащихся в ГИСОГД, </w:t>
      </w:r>
      <w:r w:rsidRPr="00D90C35">
        <w:rPr>
          <w:sz w:val="28"/>
          <w:szCs w:val="28"/>
        </w:rPr>
        <w:t>и порядок взимания такой платы установлен пунктами 2.1</w:t>
      </w:r>
      <w:r w:rsidR="00140046">
        <w:rPr>
          <w:sz w:val="28"/>
          <w:szCs w:val="28"/>
        </w:rPr>
        <w:t>3</w:t>
      </w:r>
      <w:r w:rsidRPr="00D90C35">
        <w:rPr>
          <w:sz w:val="28"/>
          <w:szCs w:val="28"/>
        </w:rPr>
        <w:t>.2 – 2.1</w:t>
      </w:r>
      <w:r w:rsidR="00140046">
        <w:rPr>
          <w:sz w:val="28"/>
          <w:szCs w:val="28"/>
        </w:rPr>
        <w:t>3</w:t>
      </w:r>
      <w:r w:rsidRPr="00D90C35">
        <w:rPr>
          <w:sz w:val="28"/>
          <w:szCs w:val="28"/>
        </w:rPr>
        <w:t>.</w:t>
      </w:r>
      <w:r w:rsidR="00752B1E" w:rsidRPr="00D90C35">
        <w:rPr>
          <w:sz w:val="28"/>
          <w:szCs w:val="28"/>
        </w:rPr>
        <w:t>5</w:t>
      </w:r>
      <w:r w:rsidRPr="00D90C35">
        <w:rPr>
          <w:sz w:val="28"/>
          <w:szCs w:val="28"/>
        </w:rPr>
        <w:t xml:space="preserve"> настоящего административного регламента в соответствии с постановлением </w:t>
      </w:r>
      <w:r w:rsidRPr="00D90C35">
        <w:rPr>
          <w:sz w:val="28"/>
          <w:szCs w:val="28"/>
        </w:rPr>
        <w:lastRenderedPageBreak/>
        <w:t xml:space="preserve">Правительства РФ от 13 марта 2020 года № 279 </w:t>
      </w:r>
      <w:r w:rsidRPr="00D90C35">
        <w:rPr>
          <w:rFonts w:eastAsia="Calibri"/>
          <w:sz w:val="28"/>
          <w:szCs w:val="28"/>
          <w:lang w:eastAsia="en-US"/>
        </w:rPr>
        <w:t>«</w:t>
      </w:r>
      <w:r w:rsidRPr="00D90C35">
        <w:rPr>
          <w:sz w:val="28"/>
          <w:szCs w:val="28"/>
        </w:rPr>
        <w:t>Об информационном обеспечении градостроительной деятельности</w:t>
      </w:r>
      <w:r w:rsidRPr="00D90C35">
        <w:rPr>
          <w:rFonts w:eastAsia="Calibri"/>
          <w:sz w:val="28"/>
          <w:szCs w:val="28"/>
          <w:lang w:eastAsia="en-US"/>
        </w:rPr>
        <w:t>»</w:t>
      </w:r>
      <w:r w:rsidRPr="00D90C35">
        <w:rPr>
          <w:sz w:val="28"/>
          <w:szCs w:val="28"/>
        </w:rPr>
        <w:t>.</w:t>
      </w:r>
    </w:p>
    <w:p w:rsidR="00A0614A" w:rsidRPr="00D90C35" w:rsidRDefault="00A0614A" w:rsidP="00A0614A">
      <w:pPr>
        <w:autoSpaceDE w:val="0"/>
        <w:autoSpaceDN w:val="0"/>
        <w:adjustRightInd w:val="0"/>
        <w:ind w:firstLine="709"/>
        <w:jc w:val="both"/>
        <w:rPr>
          <w:rFonts w:eastAsia="Calibri"/>
          <w:sz w:val="28"/>
          <w:szCs w:val="28"/>
          <w:lang w:eastAsia="en-US"/>
        </w:rPr>
      </w:pPr>
      <w:r w:rsidRPr="00D90C35">
        <w:rPr>
          <w:sz w:val="28"/>
          <w:szCs w:val="28"/>
        </w:rPr>
        <w:t>2.1</w:t>
      </w:r>
      <w:r w:rsidR="005B447D">
        <w:rPr>
          <w:sz w:val="28"/>
          <w:szCs w:val="28"/>
        </w:rPr>
        <w:t>3</w:t>
      </w:r>
      <w:r w:rsidRPr="00D90C35">
        <w:rPr>
          <w:sz w:val="28"/>
          <w:szCs w:val="28"/>
        </w:rPr>
        <w:t>.2.</w:t>
      </w:r>
      <w:r w:rsidRPr="00D90C35">
        <w:rPr>
          <w:rFonts w:eastAsia="Calibri"/>
          <w:sz w:val="28"/>
          <w:szCs w:val="28"/>
          <w:lang w:eastAsia="en-US"/>
        </w:rPr>
        <w:t xml:space="preserve"> За предоставление сведений, документов, материалов за исключением случаев, когда федеральными законами установлено, что указанные в запросе сведения, документы, материалы предоставляются без взимания платы, с физических и юридических лиц взимается плата в размере:</w:t>
      </w:r>
    </w:p>
    <w:p w:rsidR="00A0614A" w:rsidRPr="00D90C35" w:rsidRDefault="00A0614A" w:rsidP="00A0614A">
      <w:pPr>
        <w:autoSpaceDE w:val="0"/>
        <w:autoSpaceDN w:val="0"/>
        <w:adjustRightInd w:val="0"/>
        <w:ind w:firstLine="540"/>
        <w:jc w:val="both"/>
        <w:rPr>
          <w:rFonts w:eastAsia="Calibri"/>
          <w:sz w:val="28"/>
          <w:szCs w:val="28"/>
          <w:lang w:eastAsia="en-US"/>
        </w:rPr>
      </w:pPr>
      <w:r w:rsidRPr="00D90C35">
        <w:rPr>
          <w:rFonts w:eastAsia="Calibri"/>
          <w:sz w:val="28"/>
          <w:szCs w:val="28"/>
          <w:lang w:eastAsia="en-US"/>
        </w:rPr>
        <w:t>а) 100 рублей – за предоставление копии одного документа, материала в электронной форме (за исключением материалов и результатов инженерных изысканий);</w:t>
      </w:r>
    </w:p>
    <w:p w:rsidR="00A0614A" w:rsidRPr="00D90C35" w:rsidRDefault="00A0614A" w:rsidP="00A0614A">
      <w:pPr>
        <w:autoSpaceDE w:val="0"/>
        <w:autoSpaceDN w:val="0"/>
        <w:adjustRightInd w:val="0"/>
        <w:ind w:firstLine="540"/>
        <w:jc w:val="both"/>
        <w:rPr>
          <w:rFonts w:eastAsia="Calibri"/>
          <w:sz w:val="28"/>
          <w:szCs w:val="28"/>
          <w:lang w:eastAsia="en-US"/>
        </w:rPr>
      </w:pPr>
      <w:r w:rsidRPr="00D90C35">
        <w:rPr>
          <w:rFonts w:eastAsia="Calibri"/>
          <w:sz w:val="28"/>
          <w:szCs w:val="28"/>
          <w:lang w:eastAsia="en-US"/>
        </w:rPr>
        <w:t>б) 100 рублей – за каждую сторону листа формата A</w:t>
      </w:r>
      <w:r w:rsidR="00140046">
        <w:rPr>
          <w:rFonts w:eastAsia="Calibri"/>
          <w:sz w:val="28"/>
          <w:szCs w:val="28"/>
          <w:lang w:eastAsia="en-US"/>
        </w:rPr>
        <w:t xml:space="preserve">4 копии документов, материалов </w:t>
      </w:r>
      <w:r w:rsidRPr="00D90C35">
        <w:rPr>
          <w:rFonts w:eastAsia="Calibri"/>
          <w:sz w:val="28"/>
          <w:szCs w:val="28"/>
          <w:lang w:eastAsia="en-US"/>
        </w:rPr>
        <w:t>в бумажной форме (за исключением материалов и результатов инженерных изысканий);</w:t>
      </w:r>
    </w:p>
    <w:p w:rsidR="00A0614A" w:rsidRPr="00D90C35" w:rsidRDefault="00A0614A" w:rsidP="00A0614A">
      <w:pPr>
        <w:autoSpaceDE w:val="0"/>
        <w:autoSpaceDN w:val="0"/>
        <w:adjustRightInd w:val="0"/>
        <w:ind w:firstLine="540"/>
        <w:jc w:val="both"/>
        <w:rPr>
          <w:rFonts w:eastAsia="Calibri"/>
          <w:sz w:val="28"/>
          <w:szCs w:val="28"/>
          <w:lang w:eastAsia="en-US"/>
        </w:rPr>
      </w:pPr>
      <w:r w:rsidRPr="00D90C35">
        <w:rPr>
          <w:rFonts w:eastAsia="Calibri"/>
          <w:sz w:val="28"/>
          <w:szCs w:val="28"/>
          <w:lang w:eastAsia="en-US"/>
        </w:rPr>
        <w:t>в) 5000 рублей – за предоставление копии материалов и результатов инженерных изысканий в электронной форме (вне зависимости от количества листов);</w:t>
      </w:r>
    </w:p>
    <w:p w:rsidR="00A0614A" w:rsidRPr="00D90C35" w:rsidRDefault="00A0614A" w:rsidP="00A0614A">
      <w:pPr>
        <w:autoSpaceDE w:val="0"/>
        <w:autoSpaceDN w:val="0"/>
        <w:adjustRightInd w:val="0"/>
        <w:ind w:firstLine="540"/>
        <w:jc w:val="both"/>
        <w:rPr>
          <w:rFonts w:eastAsia="Calibri"/>
          <w:sz w:val="28"/>
          <w:szCs w:val="28"/>
          <w:lang w:eastAsia="en-US"/>
        </w:rPr>
      </w:pPr>
      <w:r w:rsidRPr="00D90C35">
        <w:rPr>
          <w:rFonts w:eastAsia="Calibri"/>
          <w:sz w:val="28"/>
          <w:szCs w:val="28"/>
          <w:lang w:eastAsia="en-US"/>
        </w:rPr>
        <w:t>г) 5000 рублей – за предоставление копии материалов и результатов инженерных изысканий в бумажной форме и 100 рублей - за каждую сторону листа формата A4 копии таких материалов и результатов;</w:t>
      </w:r>
    </w:p>
    <w:p w:rsidR="00A0614A" w:rsidRPr="00D90C35" w:rsidRDefault="00A0614A" w:rsidP="00A0614A">
      <w:pPr>
        <w:autoSpaceDE w:val="0"/>
        <w:autoSpaceDN w:val="0"/>
        <w:adjustRightInd w:val="0"/>
        <w:ind w:firstLine="540"/>
        <w:jc w:val="both"/>
        <w:rPr>
          <w:rFonts w:eastAsia="Calibri"/>
          <w:sz w:val="28"/>
          <w:szCs w:val="28"/>
          <w:lang w:eastAsia="en-US"/>
        </w:rPr>
      </w:pPr>
      <w:bookmarkStart w:id="7" w:name="Par5"/>
      <w:bookmarkEnd w:id="7"/>
      <w:r w:rsidRPr="00D90C35">
        <w:rPr>
          <w:rFonts w:eastAsia="Calibri"/>
          <w:sz w:val="28"/>
          <w:szCs w:val="28"/>
          <w:lang w:eastAsia="en-US"/>
        </w:rPr>
        <w:t>д) 1000 рублей – за предоставление сведений об одном земельном участке (части земельного участка) за каждые полные (неполные) 10000 кв. метров площади такого участка и (или) дополнительный контур (для многоконтурных земельных участков) в электронной форме;</w:t>
      </w:r>
    </w:p>
    <w:p w:rsidR="00A0614A" w:rsidRPr="00D90C35" w:rsidRDefault="00A0614A" w:rsidP="00A0614A">
      <w:pPr>
        <w:autoSpaceDE w:val="0"/>
        <w:autoSpaceDN w:val="0"/>
        <w:adjustRightInd w:val="0"/>
        <w:ind w:firstLine="540"/>
        <w:jc w:val="both"/>
        <w:rPr>
          <w:rFonts w:eastAsia="Calibri"/>
          <w:sz w:val="28"/>
          <w:szCs w:val="28"/>
          <w:lang w:eastAsia="en-US"/>
        </w:rPr>
      </w:pPr>
      <w:r w:rsidRPr="00D90C35">
        <w:rPr>
          <w:rFonts w:eastAsia="Calibri"/>
          <w:sz w:val="28"/>
          <w:szCs w:val="28"/>
          <w:lang w:eastAsia="en-US"/>
        </w:rPr>
        <w:t>е) 1000 рублей – за предоставление сведений об одном земельном участке (части земельного участка) за каждые полные (неполные) 10000 кв. метров площади такого участка и (или) дополнительный контур (для мно</w:t>
      </w:r>
      <w:r w:rsidR="00C76654">
        <w:rPr>
          <w:rFonts w:eastAsia="Calibri"/>
          <w:sz w:val="28"/>
          <w:szCs w:val="28"/>
          <w:lang w:eastAsia="en-US"/>
        </w:rPr>
        <w:t xml:space="preserve">гоконтурных земельных участков) и 100 рублей – </w:t>
      </w:r>
      <w:r w:rsidRPr="00D90C35">
        <w:rPr>
          <w:rFonts w:eastAsia="Calibri"/>
          <w:sz w:val="28"/>
          <w:szCs w:val="28"/>
          <w:lang w:eastAsia="en-US"/>
        </w:rPr>
        <w:t>за каждую сторону листа формата A4 таких сведений в бумажной форме;</w:t>
      </w:r>
    </w:p>
    <w:p w:rsidR="00A0614A" w:rsidRPr="00D90C35" w:rsidRDefault="00A0614A" w:rsidP="00A0614A">
      <w:pPr>
        <w:autoSpaceDE w:val="0"/>
        <w:autoSpaceDN w:val="0"/>
        <w:adjustRightInd w:val="0"/>
        <w:ind w:firstLine="540"/>
        <w:jc w:val="both"/>
        <w:rPr>
          <w:rFonts w:eastAsia="Calibri"/>
          <w:sz w:val="28"/>
          <w:szCs w:val="28"/>
          <w:lang w:eastAsia="en-US"/>
        </w:rPr>
      </w:pPr>
      <w:r w:rsidRPr="00D90C35">
        <w:rPr>
          <w:rFonts w:eastAsia="Calibri"/>
          <w:sz w:val="28"/>
          <w:szCs w:val="28"/>
          <w:lang w:eastAsia="en-US"/>
        </w:rPr>
        <w:t>ж) 1000 рублей – за предоставление сведений об одном объекте капитального строительства в электронной форме;</w:t>
      </w:r>
    </w:p>
    <w:p w:rsidR="00A0614A" w:rsidRPr="00D90C35" w:rsidRDefault="00A0614A" w:rsidP="00A0614A">
      <w:pPr>
        <w:autoSpaceDE w:val="0"/>
        <w:autoSpaceDN w:val="0"/>
        <w:adjustRightInd w:val="0"/>
        <w:ind w:firstLine="540"/>
        <w:jc w:val="both"/>
        <w:rPr>
          <w:rFonts w:eastAsia="Calibri"/>
          <w:sz w:val="28"/>
          <w:szCs w:val="28"/>
          <w:lang w:eastAsia="en-US"/>
        </w:rPr>
      </w:pPr>
      <w:r w:rsidRPr="00D90C35">
        <w:rPr>
          <w:rFonts w:eastAsia="Calibri"/>
          <w:sz w:val="28"/>
          <w:szCs w:val="28"/>
          <w:lang w:eastAsia="en-US"/>
        </w:rPr>
        <w:t xml:space="preserve">з) 1000 рублей – за предоставление сведений об одном объекте капитального строительства и 100 рублей – за </w:t>
      </w:r>
      <w:r w:rsidR="00140046">
        <w:rPr>
          <w:rFonts w:eastAsia="Calibri"/>
          <w:sz w:val="28"/>
          <w:szCs w:val="28"/>
          <w:lang w:eastAsia="en-US"/>
        </w:rPr>
        <w:t xml:space="preserve">каждую сторону листа формата A4 таких сведений </w:t>
      </w:r>
      <w:r w:rsidRPr="00D90C35">
        <w:rPr>
          <w:rFonts w:eastAsia="Calibri"/>
          <w:sz w:val="28"/>
          <w:szCs w:val="28"/>
          <w:lang w:eastAsia="en-US"/>
        </w:rPr>
        <w:t>в бумажной форме;</w:t>
      </w:r>
    </w:p>
    <w:p w:rsidR="00A0614A" w:rsidRPr="00D90C35" w:rsidRDefault="00A0614A" w:rsidP="00A0614A">
      <w:pPr>
        <w:autoSpaceDE w:val="0"/>
        <w:autoSpaceDN w:val="0"/>
        <w:adjustRightInd w:val="0"/>
        <w:ind w:firstLine="540"/>
        <w:jc w:val="both"/>
        <w:rPr>
          <w:rFonts w:eastAsia="Calibri"/>
          <w:sz w:val="28"/>
          <w:szCs w:val="28"/>
          <w:lang w:eastAsia="en-US"/>
        </w:rPr>
      </w:pPr>
      <w:r w:rsidRPr="00D90C35">
        <w:rPr>
          <w:rFonts w:eastAsia="Calibri"/>
          <w:sz w:val="28"/>
          <w:szCs w:val="28"/>
          <w:lang w:eastAsia="en-US"/>
        </w:rPr>
        <w:t>и) 1000 рублей – за предоставление сведений о неразграниченных землях за каждые полные (неполные) 10000 кв. метров площади таких земель в электронной форме;</w:t>
      </w:r>
    </w:p>
    <w:p w:rsidR="00A0614A" w:rsidRPr="00D90C35" w:rsidRDefault="00A0614A" w:rsidP="00A0614A">
      <w:pPr>
        <w:autoSpaceDE w:val="0"/>
        <w:autoSpaceDN w:val="0"/>
        <w:adjustRightInd w:val="0"/>
        <w:ind w:firstLine="540"/>
        <w:jc w:val="both"/>
        <w:rPr>
          <w:rFonts w:eastAsia="Calibri"/>
          <w:sz w:val="28"/>
          <w:szCs w:val="28"/>
          <w:lang w:eastAsia="en-US"/>
        </w:rPr>
      </w:pPr>
      <w:bookmarkStart w:id="8" w:name="Par10"/>
      <w:bookmarkEnd w:id="8"/>
      <w:r w:rsidRPr="00D90C35">
        <w:rPr>
          <w:rFonts w:eastAsia="Calibri"/>
          <w:sz w:val="28"/>
          <w:szCs w:val="28"/>
          <w:lang w:eastAsia="en-US"/>
        </w:rPr>
        <w:t>к) 1000 рублей – за предоставление сведений о неразграниченных землях за каждые полные (неполные) 10000 кв. метров площади таких земель и 100 рублей – за каждую сторону листа формата A4 таких сведений в бумажной форме;</w:t>
      </w:r>
    </w:p>
    <w:p w:rsidR="00A0614A" w:rsidRPr="00D90C35" w:rsidRDefault="00A0614A" w:rsidP="00A0614A">
      <w:pPr>
        <w:autoSpaceDE w:val="0"/>
        <w:autoSpaceDN w:val="0"/>
        <w:adjustRightInd w:val="0"/>
        <w:ind w:firstLine="540"/>
        <w:jc w:val="both"/>
        <w:rPr>
          <w:rFonts w:eastAsia="Calibri"/>
          <w:sz w:val="28"/>
          <w:szCs w:val="28"/>
          <w:lang w:eastAsia="en-US"/>
        </w:rPr>
      </w:pPr>
      <w:r w:rsidRPr="00D90C35">
        <w:rPr>
          <w:rFonts w:eastAsia="Calibri"/>
          <w:sz w:val="28"/>
          <w:szCs w:val="28"/>
          <w:lang w:eastAsia="en-US"/>
        </w:rPr>
        <w:t xml:space="preserve">л) 100 рублей – за предоставление сведений, размещенных в </w:t>
      </w:r>
      <w:r w:rsidRPr="00D90C35">
        <w:rPr>
          <w:sz w:val="28"/>
          <w:szCs w:val="28"/>
        </w:rPr>
        <w:t>ГИСОГД</w:t>
      </w:r>
      <w:r w:rsidRPr="00D90C35">
        <w:rPr>
          <w:rFonts w:eastAsia="Calibri"/>
          <w:sz w:val="28"/>
          <w:szCs w:val="28"/>
          <w:lang w:eastAsia="en-US"/>
        </w:rPr>
        <w:t xml:space="preserve">, </w:t>
      </w:r>
      <w:r w:rsidRPr="00D90C35">
        <w:rPr>
          <w:rFonts w:eastAsia="Calibri"/>
          <w:sz w:val="28"/>
          <w:szCs w:val="28"/>
          <w:lang w:eastAsia="en-US"/>
        </w:rPr>
        <w:br/>
        <w:t xml:space="preserve">не указанных в </w:t>
      </w:r>
      <w:hyperlink w:anchor="Par5" w:history="1">
        <w:r w:rsidRPr="00D90C35">
          <w:rPr>
            <w:rFonts w:eastAsia="Calibri"/>
            <w:sz w:val="28"/>
            <w:szCs w:val="28"/>
            <w:lang w:eastAsia="en-US"/>
          </w:rPr>
          <w:t>подпунктах «д</w:t>
        </w:r>
      </w:hyperlink>
      <w:r w:rsidRPr="00D90C35">
        <w:rPr>
          <w:rFonts w:eastAsia="Calibri"/>
          <w:sz w:val="28"/>
          <w:szCs w:val="28"/>
          <w:lang w:eastAsia="en-US"/>
        </w:rPr>
        <w:t xml:space="preserve">» – </w:t>
      </w:r>
      <w:hyperlink w:anchor="Par10" w:history="1">
        <w:r w:rsidRPr="00D90C35">
          <w:rPr>
            <w:rFonts w:eastAsia="Calibri"/>
            <w:sz w:val="28"/>
            <w:szCs w:val="28"/>
            <w:lang w:eastAsia="en-US"/>
          </w:rPr>
          <w:t>«к</w:t>
        </w:r>
      </w:hyperlink>
      <w:r w:rsidRPr="00D90C35">
        <w:rPr>
          <w:rFonts w:eastAsia="Calibri"/>
          <w:sz w:val="28"/>
          <w:szCs w:val="28"/>
          <w:lang w:eastAsia="en-US"/>
        </w:rPr>
        <w:t xml:space="preserve">» настоящего пункта, в электронной форме </w:t>
      </w:r>
      <w:r w:rsidRPr="00D90C35">
        <w:rPr>
          <w:rFonts w:eastAsia="Calibri"/>
          <w:sz w:val="28"/>
          <w:szCs w:val="28"/>
          <w:lang w:eastAsia="en-US"/>
        </w:rPr>
        <w:br/>
        <w:t>и 100 рублей – за каждую сторону листа формата A4 таких сведений в бумажной форме.</w:t>
      </w:r>
    </w:p>
    <w:p w:rsidR="00A0614A" w:rsidRPr="00D90C35" w:rsidRDefault="00A0614A" w:rsidP="00A0614A">
      <w:pPr>
        <w:autoSpaceDE w:val="0"/>
        <w:autoSpaceDN w:val="0"/>
        <w:adjustRightInd w:val="0"/>
        <w:ind w:firstLine="567"/>
        <w:jc w:val="both"/>
        <w:rPr>
          <w:rFonts w:eastAsia="Calibri"/>
          <w:sz w:val="28"/>
          <w:szCs w:val="28"/>
          <w:lang w:eastAsia="en-US"/>
        </w:rPr>
      </w:pPr>
      <w:r w:rsidRPr="00D90C35">
        <w:rPr>
          <w:rFonts w:eastAsia="Calibri"/>
          <w:sz w:val="28"/>
          <w:szCs w:val="28"/>
          <w:lang w:eastAsia="en-US"/>
        </w:rPr>
        <w:t>2.1</w:t>
      </w:r>
      <w:r w:rsidR="005B447D">
        <w:rPr>
          <w:rFonts w:eastAsia="Calibri"/>
          <w:sz w:val="28"/>
          <w:szCs w:val="28"/>
          <w:lang w:eastAsia="en-US"/>
        </w:rPr>
        <w:t>3</w:t>
      </w:r>
      <w:r w:rsidRPr="00D90C35">
        <w:rPr>
          <w:rFonts w:eastAsia="Calibri"/>
          <w:sz w:val="28"/>
          <w:szCs w:val="28"/>
          <w:lang w:eastAsia="en-US"/>
        </w:rPr>
        <w:t>.3. В случае если материалы предоставляются в бумажном формате, отлич</w:t>
      </w:r>
      <w:r w:rsidR="005B447D">
        <w:rPr>
          <w:rFonts w:eastAsia="Calibri"/>
          <w:sz w:val="28"/>
          <w:szCs w:val="28"/>
          <w:lang w:eastAsia="en-US"/>
        </w:rPr>
        <w:t xml:space="preserve">ном </w:t>
      </w:r>
      <w:r w:rsidRPr="00D90C35">
        <w:rPr>
          <w:rFonts w:eastAsia="Calibri"/>
          <w:sz w:val="28"/>
          <w:szCs w:val="28"/>
          <w:lang w:eastAsia="en-US"/>
        </w:rPr>
        <w:t xml:space="preserve">от формата A4, стоимость рассчитывается исходя из количества </w:t>
      </w:r>
      <w:r w:rsidRPr="00D90C35">
        <w:rPr>
          <w:rFonts w:eastAsia="Calibri"/>
          <w:sz w:val="28"/>
          <w:szCs w:val="28"/>
          <w:lang w:eastAsia="en-US"/>
        </w:rPr>
        <w:lastRenderedPageBreak/>
        <w:t>полных или неполных листов формата A4, необходимых для размещения указанного материала.</w:t>
      </w:r>
    </w:p>
    <w:p w:rsidR="00A0614A" w:rsidRPr="00D90C35" w:rsidRDefault="00A0614A" w:rsidP="00A0614A">
      <w:pPr>
        <w:autoSpaceDE w:val="0"/>
        <w:autoSpaceDN w:val="0"/>
        <w:adjustRightInd w:val="0"/>
        <w:ind w:firstLine="540"/>
        <w:jc w:val="both"/>
        <w:rPr>
          <w:rFonts w:eastAsia="Calibri"/>
          <w:sz w:val="28"/>
          <w:szCs w:val="28"/>
          <w:lang w:eastAsia="en-US"/>
        </w:rPr>
      </w:pPr>
      <w:r w:rsidRPr="00D90C35">
        <w:rPr>
          <w:rFonts w:eastAsia="Calibri"/>
          <w:sz w:val="28"/>
          <w:szCs w:val="28"/>
          <w:lang w:eastAsia="en-US"/>
        </w:rPr>
        <w:t>2.1</w:t>
      </w:r>
      <w:r w:rsidR="005B447D">
        <w:rPr>
          <w:rFonts w:eastAsia="Calibri"/>
          <w:sz w:val="28"/>
          <w:szCs w:val="28"/>
          <w:lang w:eastAsia="en-US"/>
        </w:rPr>
        <w:t>3</w:t>
      </w:r>
      <w:r w:rsidRPr="00D90C35">
        <w:rPr>
          <w:rFonts w:eastAsia="Calibri"/>
          <w:sz w:val="28"/>
          <w:szCs w:val="28"/>
          <w:lang w:eastAsia="en-US"/>
        </w:rPr>
        <w:t>.4. Расчет стоимости предоставления сведений о территории производится исходя из количества земельных участков (частей земельных участков) и площади неразграниченных земель, расположенных в границах такой территории.</w:t>
      </w:r>
    </w:p>
    <w:p w:rsidR="00A0614A" w:rsidRPr="00D90C35" w:rsidRDefault="00A0614A" w:rsidP="00A0614A">
      <w:pPr>
        <w:autoSpaceDE w:val="0"/>
        <w:autoSpaceDN w:val="0"/>
        <w:adjustRightInd w:val="0"/>
        <w:ind w:firstLine="540"/>
        <w:jc w:val="both"/>
        <w:rPr>
          <w:rFonts w:eastAsia="Calibri"/>
          <w:sz w:val="28"/>
          <w:szCs w:val="28"/>
          <w:lang w:eastAsia="en-US"/>
        </w:rPr>
      </w:pPr>
      <w:r w:rsidRPr="00D90C35">
        <w:rPr>
          <w:rFonts w:eastAsia="Calibri"/>
          <w:sz w:val="28"/>
          <w:szCs w:val="28"/>
          <w:lang w:eastAsia="en-US"/>
        </w:rPr>
        <w:t>2.1</w:t>
      </w:r>
      <w:r w:rsidR="005B447D">
        <w:rPr>
          <w:rFonts w:eastAsia="Calibri"/>
          <w:sz w:val="28"/>
          <w:szCs w:val="28"/>
          <w:lang w:eastAsia="en-US"/>
        </w:rPr>
        <w:t>3</w:t>
      </w:r>
      <w:r w:rsidRPr="00D90C35">
        <w:rPr>
          <w:rFonts w:eastAsia="Calibri"/>
          <w:sz w:val="28"/>
          <w:szCs w:val="28"/>
          <w:lang w:eastAsia="en-US"/>
        </w:rPr>
        <w:t xml:space="preserve">.5. В </w:t>
      </w:r>
      <w:r w:rsidRPr="00D90C35">
        <w:rPr>
          <w:sz w:val="28"/>
          <w:szCs w:val="28"/>
        </w:rPr>
        <w:t xml:space="preserve">ГИСОГД </w:t>
      </w:r>
      <w:r w:rsidRPr="00D90C35">
        <w:rPr>
          <w:rFonts w:eastAsia="Calibri"/>
          <w:sz w:val="28"/>
          <w:szCs w:val="28"/>
          <w:lang w:eastAsia="en-US"/>
        </w:rPr>
        <w:t>может быть реализована возможность осуществления оплаты предоставления сведений, документов, материалов путем интеграции в нее безналичных платежных сервисов, при этом заявителю обеспечивается подтверждение осуществления им оплаты (при наличии технической возможности).</w:t>
      </w:r>
    </w:p>
    <w:p w:rsidR="00266234" w:rsidRPr="00266234" w:rsidRDefault="00266234" w:rsidP="00266234">
      <w:pPr>
        <w:autoSpaceDE w:val="0"/>
        <w:autoSpaceDN w:val="0"/>
        <w:adjustRightInd w:val="0"/>
        <w:ind w:firstLine="708"/>
        <w:jc w:val="both"/>
        <w:rPr>
          <w:sz w:val="28"/>
          <w:szCs w:val="28"/>
        </w:rPr>
      </w:pPr>
      <w:r w:rsidRPr="00266234">
        <w:rPr>
          <w:sz w:val="28"/>
          <w:szCs w:val="28"/>
        </w:rPr>
        <w:t>2.1</w:t>
      </w:r>
      <w:r w:rsidR="005B447D">
        <w:rPr>
          <w:sz w:val="28"/>
          <w:szCs w:val="28"/>
        </w:rPr>
        <w:t>3</w:t>
      </w:r>
      <w:r w:rsidRPr="00266234">
        <w:rPr>
          <w:sz w:val="28"/>
          <w:szCs w:val="28"/>
        </w:rPr>
        <w:t>.</w:t>
      </w:r>
      <w:r w:rsidR="00752B1E">
        <w:rPr>
          <w:sz w:val="28"/>
          <w:szCs w:val="28"/>
        </w:rPr>
        <w:t>6</w:t>
      </w:r>
      <w:r w:rsidRPr="00266234">
        <w:rPr>
          <w:sz w:val="28"/>
          <w:szCs w:val="28"/>
        </w:rPr>
        <w:t>. Оплата предоставления сведений, документов, материалов осуществляется пользователем путем безналичного расчета.</w:t>
      </w:r>
    </w:p>
    <w:p w:rsidR="00266234" w:rsidRPr="00266234" w:rsidRDefault="00266234" w:rsidP="00266234">
      <w:pPr>
        <w:pStyle w:val="ConsPlusNormal"/>
        <w:ind w:firstLine="720"/>
        <w:jc w:val="both"/>
        <w:rPr>
          <w:rFonts w:ascii="Times New Roman" w:hAnsi="Times New Roman" w:cs="Times New Roman"/>
          <w:b/>
          <w:sz w:val="28"/>
          <w:szCs w:val="28"/>
        </w:rPr>
      </w:pPr>
      <w:r w:rsidRPr="00266234">
        <w:rPr>
          <w:rFonts w:ascii="Times New Roman" w:hAnsi="Times New Roman" w:cs="Times New Roman"/>
          <w:b/>
          <w:sz w:val="28"/>
          <w:szCs w:val="28"/>
        </w:rPr>
        <w:t>2.1</w:t>
      </w:r>
      <w:r w:rsidR="005B447D">
        <w:rPr>
          <w:rFonts w:ascii="Times New Roman" w:hAnsi="Times New Roman" w:cs="Times New Roman"/>
          <w:b/>
          <w:sz w:val="28"/>
          <w:szCs w:val="28"/>
        </w:rPr>
        <w:t>4</w:t>
      </w:r>
      <w:r w:rsidRPr="00266234">
        <w:rPr>
          <w:rFonts w:ascii="Times New Roman" w:hAnsi="Times New Roman" w:cs="Times New Roman"/>
          <w:b/>
          <w:sz w:val="28"/>
          <w:szCs w:val="28"/>
        </w:rPr>
        <w:t>.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266234" w:rsidRPr="00266234" w:rsidRDefault="00266234" w:rsidP="00266234">
      <w:pPr>
        <w:pStyle w:val="ConsPlusNormal"/>
        <w:ind w:firstLine="720"/>
        <w:jc w:val="both"/>
        <w:rPr>
          <w:rFonts w:ascii="Times New Roman" w:hAnsi="Times New Roman" w:cs="Times New Roman"/>
          <w:color w:val="000000"/>
          <w:sz w:val="28"/>
          <w:szCs w:val="28"/>
        </w:rPr>
      </w:pPr>
      <w:r w:rsidRPr="00266234">
        <w:rPr>
          <w:rFonts w:ascii="Times New Roman" w:hAnsi="Times New Roman" w:cs="Times New Roman"/>
          <w:sz w:val="28"/>
          <w:szCs w:val="28"/>
        </w:rPr>
        <w:t>2.1</w:t>
      </w:r>
      <w:r w:rsidR="005B447D">
        <w:rPr>
          <w:rFonts w:ascii="Times New Roman" w:hAnsi="Times New Roman" w:cs="Times New Roman"/>
          <w:sz w:val="28"/>
          <w:szCs w:val="28"/>
        </w:rPr>
        <w:t>4</w:t>
      </w:r>
      <w:r w:rsidRPr="00266234">
        <w:rPr>
          <w:rFonts w:ascii="Times New Roman" w:hAnsi="Times New Roman" w:cs="Times New Roman"/>
          <w:sz w:val="28"/>
          <w:szCs w:val="28"/>
        </w:rPr>
        <w:t xml:space="preserve">.1. </w:t>
      </w:r>
      <w:r w:rsidRPr="00266234">
        <w:rPr>
          <w:rFonts w:ascii="Times New Roman" w:hAnsi="Times New Roman" w:cs="Times New Roman"/>
          <w:color w:val="000000"/>
          <w:sz w:val="28"/>
          <w:szCs w:val="28"/>
        </w:rPr>
        <w:t>Плата за предоставление услуг, которые являются необходимыми и обязательными для предоставления муниципальной услуги, не взимается в связи с отсутствием таких услуг.</w:t>
      </w:r>
    </w:p>
    <w:p w:rsidR="00266234" w:rsidRPr="00266234" w:rsidRDefault="00266234" w:rsidP="00266234">
      <w:pPr>
        <w:pStyle w:val="ConsPlusNormal"/>
        <w:ind w:firstLine="720"/>
        <w:jc w:val="both"/>
        <w:rPr>
          <w:rFonts w:ascii="Times New Roman" w:hAnsi="Times New Roman" w:cs="Times New Roman"/>
          <w:b/>
          <w:sz w:val="28"/>
          <w:szCs w:val="28"/>
        </w:rPr>
      </w:pPr>
      <w:r w:rsidRPr="00266234">
        <w:rPr>
          <w:rFonts w:ascii="Times New Roman" w:hAnsi="Times New Roman" w:cs="Times New Roman"/>
          <w:b/>
          <w:sz w:val="28"/>
          <w:szCs w:val="28"/>
        </w:rPr>
        <w:t>2.1</w:t>
      </w:r>
      <w:r w:rsidR="005B447D">
        <w:rPr>
          <w:rFonts w:ascii="Times New Roman" w:hAnsi="Times New Roman" w:cs="Times New Roman"/>
          <w:b/>
          <w:sz w:val="28"/>
          <w:szCs w:val="28"/>
        </w:rPr>
        <w:t>5</w:t>
      </w:r>
      <w:r w:rsidRPr="00266234">
        <w:rPr>
          <w:rFonts w:ascii="Times New Roman" w:hAnsi="Times New Roman" w:cs="Times New Roman"/>
          <w:b/>
          <w:sz w:val="28"/>
          <w:szCs w:val="28"/>
        </w:rPr>
        <w:t>.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266234" w:rsidRPr="00266234" w:rsidRDefault="00266234" w:rsidP="00266234">
      <w:pPr>
        <w:pStyle w:val="ConsPlusNormal"/>
        <w:ind w:firstLine="720"/>
        <w:jc w:val="both"/>
        <w:rPr>
          <w:rFonts w:ascii="Times New Roman" w:hAnsi="Times New Roman" w:cs="Times New Roman"/>
          <w:sz w:val="28"/>
          <w:szCs w:val="28"/>
        </w:rPr>
      </w:pPr>
      <w:r w:rsidRPr="00266234">
        <w:rPr>
          <w:rFonts w:ascii="Times New Roman" w:hAnsi="Times New Roman" w:cs="Times New Roman"/>
          <w:sz w:val="28"/>
          <w:szCs w:val="28"/>
        </w:rPr>
        <w:t>2.1</w:t>
      </w:r>
      <w:r w:rsidR="005B447D">
        <w:rPr>
          <w:rFonts w:ascii="Times New Roman" w:hAnsi="Times New Roman" w:cs="Times New Roman"/>
          <w:sz w:val="28"/>
          <w:szCs w:val="28"/>
        </w:rPr>
        <w:t>5</w:t>
      </w:r>
      <w:r w:rsidRPr="00266234">
        <w:rPr>
          <w:rFonts w:ascii="Times New Roman" w:hAnsi="Times New Roman" w:cs="Times New Roman"/>
          <w:sz w:val="28"/>
          <w:szCs w:val="28"/>
        </w:rPr>
        <w:t>.1.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266234" w:rsidRPr="00266234" w:rsidRDefault="00266234" w:rsidP="00266234">
      <w:pPr>
        <w:pStyle w:val="ConsPlusNormal"/>
        <w:ind w:firstLine="720"/>
        <w:jc w:val="both"/>
        <w:outlineLvl w:val="2"/>
        <w:rPr>
          <w:rFonts w:ascii="Times New Roman" w:hAnsi="Times New Roman" w:cs="Times New Roman"/>
          <w:b/>
          <w:sz w:val="28"/>
          <w:szCs w:val="28"/>
        </w:rPr>
      </w:pPr>
      <w:r w:rsidRPr="00266234">
        <w:rPr>
          <w:rFonts w:ascii="Times New Roman" w:hAnsi="Times New Roman" w:cs="Times New Roman"/>
          <w:b/>
          <w:sz w:val="28"/>
          <w:szCs w:val="28"/>
        </w:rPr>
        <w:t>2.1</w:t>
      </w:r>
      <w:r w:rsidR="005B447D">
        <w:rPr>
          <w:rFonts w:ascii="Times New Roman" w:hAnsi="Times New Roman" w:cs="Times New Roman"/>
          <w:b/>
          <w:sz w:val="28"/>
          <w:szCs w:val="28"/>
        </w:rPr>
        <w:t>6</w:t>
      </w:r>
      <w:r w:rsidRPr="00266234">
        <w:rPr>
          <w:rFonts w:ascii="Times New Roman" w:hAnsi="Times New Roman" w:cs="Times New Roman"/>
          <w:b/>
          <w:sz w:val="28"/>
          <w:szCs w:val="28"/>
        </w:rPr>
        <w:t>.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266234" w:rsidRPr="00266234" w:rsidRDefault="00266234" w:rsidP="00266234">
      <w:pPr>
        <w:pStyle w:val="ConsPlusNormal"/>
        <w:ind w:firstLine="720"/>
        <w:jc w:val="both"/>
        <w:rPr>
          <w:rFonts w:ascii="Times New Roman" w:hAnsi="Times New Roman" w:cs="Times New Roman"/>
          <w:sz w:val="28"/>
          <w:szCs w:val="28"/>
        </w:rPr>
      </w:pPr>
      <w:r w:rsidRPr="00266234">
        <w:rPr>
          <w:rFonts w:ascii="Times New Roman" w:hAnsi="Times New Roman" w:cs="Times New Roman"/>
          <w:sz w:val="28"/>
          <w:szCs w:val="28"/>
        </w:rPr>
        <w:t>2.1</w:t>
      </w:r>
      <w:r w:rsidR="005B447D">
        <w:rPr>
          <w:rFonts w:ascii="Times New Roman" w:hAnsi="Times New Roman" w:cs="Times New Roman"/>
          <w:sz w:val="28"/>
          <w:szCs w:val="28"/>
        </w:rPr>
        <w:t>6</w:t>
      </w:r>
      <w:r w:rsidRPr="00266234">
        <w:rPr>
          <w:rFonts w:ascii="Times New Roman" w:hAnsi="Times New Roman" w:cs="Times New Roman"/>
          <w:sz w:val="28"/>
          <w:szCs w:val="28"/>
        </w:rPr>
        <w:t>.1. Регистрация запроса о предоставлении сведений, документов, материалов осуществляется не позднее одного рабочего дня, следующего за днем его поступления.</w:t>
      </w:r>
    </w:p>
    <w:p w:rsidR="00266234" w:rsidRPr="00266234" w:rsidRDefault="00266234" w:rsidP="00266234">
      <w:pPr>
        <w:pStyle w:val="ConsPlusNormal"/>
        <w:ind w:firstLine="720"/>
        <w:jc w:val="both"/>
        <w:rPr>
          <w:rFonts w:ascii="Times New Roman" w:hAnsi="Times New Roman" w:cs="Times New Roman"/>
          <w:sz w:val="28"/>
          <w:szCs w:val="28"/>
        </w:rPr>
      </w:pPr>
      <w:r w:rsidRPr="00266234">
        <w:rPr>
          <w:rFonts w:ascii="Times New Roman" w:hAnsi="Times New Roman" w:cs="Times New Roman"/>
          <w:sz w:val="28"/>
          <w:szCs w:val="28"/>
        </w:rPr>
        <w:t>2.1</w:t>
      </w:r>
      <w:r w:rsidR="005B447D">
        <w:rPr>
          <w:rFonts w:ascii="Times New Roman" w:hAnsi="Times New Roman" w:cs="Times New Roman"/>
          <w:sz w:val="28"/>
          <w:szCs w:val="28"/>
        </w:rPr>
        <w:t>6</w:t>
      </w:r>
      <w:r w:rsidRPr="00266234">
        <w:rPr>
          <w:rFonts w:ascii="Times New Roman" w:hAnsi="Times New Roman" w:cs="Times New Roman"/>
          <w:sz w:val="28"/>
          <w:szCs w:val="28"/>
        </w:rPr>
        <w:t>.2. При личном обращении в многофункциональный центр в день подачи заявления заявителю выдается расписка из автоматизированной информационной системы многофункциональных центров предоставления государственных и муниципальных услуг (далее – АИС МФЦ) с регистрационным номером, подтверждающим, что заявление отправлено и датой подачи электронного заявления.</w:t>
      </w:r>
    </w:p>
    <w:p w:rsidR="00266234" w:rsidRPr="00266234" w:rsidRDefault="00266234" w:rsidP="00266234">
      <w:pPr>
        <w:pStyle w:val="ConsPlusNormal"/>
        <w:ind w:firstLine="720"/>
        <w:jc w:val="both"/>
        <w:rPr>
          <w:rFonts w:ascii="Times New Roman" w:hAnsi="Times New Roman" w:cs="Times New Roman"/>
          <w:sz w:val="28"/>
          <w:szCs w:val="28"/>
        </w:rPr>
      </w:pPr>
      <w:r w:rsidRPr="00266234">
        <w:rPr>
          <w:rFonts w:ascii="Times New Roman" w:hAnsi="Times New Roman" w:cs="Times New Roman"/>
          <w:sz w:val="28"/>
          <w:szCs w:val="28"/>
        </w:rPr>
        <w:t>2.1</w:t>
      </w:r>
      <w:r w:rsidR="005B447D">
        <w:rPr>
          <w:rFonts w:ascii="Times New Roman" w:hAnsi="Times New Roman" w:cs="Times New Roman"/>
          <w:sz w:val="28"/>
          <w:szCs w:val="28"/>
        </w:rPr>
        <w:t>6</w:t>
      </w:r>
      <w:r w:rsidRPr="00266234">
        <w:rPr>
          <w:rFonts w:ascii="Times New Roman" w:hAnsi="Times New Roman" w:cs="Times New Roman"/>
          <w:sz w:val="28"/>
          <w:szCs w:val="28"/>
        </w:rPr>
        <w:t xml:space="preserve">.3. В случае представления запроса о предоставлении сведений, документов, материалов в электронной форме способом, указанным в подпункте «а» пункта 2.6.1 Административного регламента, вне рабочего времени Уполномоченного органа либо в выходной, нерабочий праздничный </w:t>
      </w:r>
      <w:r w:rsidRPr="00266234">
        <w:rPr>
          <w:rFonts w:ascii="Times New Roman" w:hAnsi="Times New Roman" w:cs="Times New Roman"/>
          <w:sz w:val="28"/>
          <w:szCs w:val="28"/>
        </w:rPr>
        <w:lastRenderedPageBreak/>
        <w:t>день днем получения запроса о предоставлении сведений, документов, материалов считается первый рабочий день, следующий за днем представления заявителем указанного заявления.</w:t>
      </w:r>
    </w:p>
    <w:p w:rsidR="00266234" w:rsidRPr="00266234" w:rsidRDefault="00266234" w:rsidP="00266234">
      <w:pPr>
        <w:autoSpaceDE w:val="0"/>
        <w:autoSpaceDN w:val="0"/>
        <w:adjustRightInd w:val="0"/>
        <w:ind w:firstLine="720"/>
        <w:jc w:val="both"/>
        <w:rPr>
          <w:b/>
          <w:sz w:val="28"/>
          <w:szCs w:val="28"/>
        </w:rPr>
      </w:pPr>
      <w:r w:rsidRPr="00266234">
        <w:rPr>
          <w:b/>
          <w:sz w:val="28"/>
          <w:szCs w:val="28"/>
        </w:rPr>
        <w:t>2.1</w:t>
      </w:r>
      <w:r w:rsidR="005B447D">
        <w:rPr>
          <w:b/>
          <w:sz w:val="28"/>
          <w:szCs w:val="28"/>
        </w:rPr>
        <w:t>7</w:t>
      </w:r>
      <w:r w:rsidRPr="00266234">
        <w:rPr>
          <w:b/>
          <w:sz w:val="28"/>
          <w:szCs w:val="28"/>
        </w:rPr>
        <w:t>.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266234" w:rsidRPr="00266234" w:rsidRDefault="00266234" w:rsidP="00266234">
      <w:pPr>
        <w:pStyle w:val="ConsPlusNormal"/>
        <w:ind w:firstLine="720"/>
        <w:jc w:val="both"/>
        <w:rPr>
          <w:rFonts w:ascii="Times New Roman" w:hAnsi="Times New Roman" w:cs="Times New Roman"/>
          <w:sz w:val="28"/>
          <w:szCs w:val="28"/>
        </w:rPr>
      </w:pPr>
      <w:r w:rsidRPr="00266234">
        <w:rPr>
          <w:rFonts w:ascii="Times New Roman" w:hAnsi="Times New Roman" w:cs="Times New Roman"/>
          <w:sz w:val="28"/>
          <w:szCs w:val="28"/>
        </w:rPr>
        <w:t>2.1</w:t>
      </w:r>
      <w:r w:rsidR="005B447D">
        <w:rPr>
          <w:rFonts w:ascii="Times New Roman" w:hAnsi="Times New Roman" w:cs="Times New Roman"/>
          <w:sz w:val="28"/>
          <w:szCs w:val="28"/>
        </w:rPr>
        <w:t>7</w:t>
      </w:r>
      <w:r w:rsidRPr="00266234">
        <w:rPr>
          <w:rFonts w:ascii="Times New Roman" w:hAnsi="Times New Roman" w:cs="Times New Roman"/>
          <w:sz w:val="28"/>
          <w:szCs w:val="28"/>
        </w:rPr>
        <w:t>.1.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266234" w:rsidRPr="00266234" w:rsidRDefault="00266234" w:rsidP="00266234">
      <w:pPr>
        <w:pStyle w:val="ConsPlusNormal"/>
        <w:ind w:firstLine="720"/>
        <w:jc w:val="both"/>
        <w:rPr>
          <w:rFonts w:ascii="Times New Roman" w:hAnsi="Times New Roman" w:cs="Times New Roman"/>
          <w:sz w:val="28"/>
          <w:szCs w:val="28"/>
        </w:rPr>
      </w:pPr>
      <w:r w:rsidRPr="00266234">
        <w:rPr>
          <w:rFonts w:ascii="Times New Roman" w:hAnsi="Times New Roman" w:cs="Times New Roman"/>
          <w:sz w:val="28"/>
          <w:szCs w:val="28"/>
        </w:rPr>
        <w:t>2.1</w:t>
      </w:r>
      <w:r w:rsidR="005B447D">
        <w:rPr>
          <w:rFonts w:ascii="Times New Roman" w:hAnsi="Times New Roman" w:cs="Times New Roman"/>
          <w:sz w:val="28"/>
          <w:szCs w:val="28"/>
        </w:rPr>
        <w:t>7</w:t>
      </w:r>
      <w:r w:rsidRPr="00266234">
        <w:rPr>
          <w:rFonts w:ascii="Times New Roman" w:hAnsi="Times New Roman" w:cs="Times New Roman"/>
          <w:sz w:val="28"/>
          <w:szCs w:val="28"/>
        </w:rPr>
        <w:t>.2.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266234" w:rsidRPr="00266234" w:rsidRDefault="00266234" w:rsidP="00266234">
      <w:pPr>
        <w:pStyle w:val="ConsPlusNormal"/>
        <w:ind w:firstLine="720"/>
        <w:jc w:val="both"/>
        <w:rPr>
          <w:rFonts w:ascii="Times New Roman" w:hAnsi="Times New Roman" w:cs="Times New Roman"/>
          <w:sz w:val="28"/>
          <w:szCs w:val="28"/>
        </w:rPr>
      </w:pPr>
      <w:r w:rsidRPr="00266234">
        <w:rPr>
          <w:rFonts w:ascii="Times New Roman" w:hAnsi="Times New Roman" w:cs="Times New Roman"/>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266234" w:rsidRPr="00266234" w:rsidRDefault="00266234" w:rsidP="00266234">
      <w:pPr>
        <w:pStyle w:val="ConsPlusNormal"/>
        <w:ind w:firstLine="720"/>
        <w:jc w:val="both"/>
        <w:rPr>
          <w:rFonts w:ascii="Times New Roman" w:hAnsi="Times New Roman" w:cs="Times New Roman"/>
          <w:sz w:val="28"/>
          <w:szCs w:val="28"/>
        </w:rPr>
      </w:pPr>
      <w:r w:rsidRPr="00266234">
        <w:rPr>
          <w:rFonts w:ascii="Times New Roman" w:hAnsi="Times New Roman" w:cs="Times New Roman"/>
          <w:sz w:val="28"/>
          <w:szCs w:val="28"/>
        </w:rPr>
        <w:t>2.1</w:t>
      </w:r>
      <w:r w:rsidR="005B447D">
        <w:rPr>
          <w:rFonts w:ascii="Times New Roman" w:hAnsi="Times New Roman" w:cs="Times New Roman"/>
          <w:sz w:val="28"/>
          <w:szCs w:val="28"/>
        </w:rPr>
        <w:t>7</w:t>
      </w:r>
      <w:r w:rsidRPr="00266234">
        <w:rPr>
          <w:rFonts w:ascii="Times New Roman" w:hAnsi="Times New Roman" w:cs="Times New Roman"/>
          <w:sz w:val="28"/>
          <w:szCs w:val="28"/>
        </w:rPr>
        <w:t>.3.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266234" w:rsidRPr="00266234" w:rsidRDefault="00266234" w:rsidP="00266234">
      <w:pPr>
        <w:pStyle w:val="ConsPlusNormal"/>
        <w:ind w:firstLine="720"/>
        <w:jc w:val="both"/>
        <w:rPr>
          <w:rFonts w:ascii="Times New Roman" w:hAnsi="Times New Roman" w:cs="Times New Roman"/>
          <w:sz w:val="28"/>
          <w:szCs w:val="28"/>
        </w:rPr>
      </w:pPr>
      <w:r w:rsidRPr="00266234">
        <w:rPr>
          <w:rFonts w:ascii="Times New Roman" w:hAnsi="Times New Roman" w:cs="Times New Roman"/>
          <w:sz w:val="28"/>
          <w:szCs w:val="28"/>
        </w:rPr>
        <w:t>2.1</w:t>
      </w:r>
      <w:r w:rsidR="005B447D">
        <w:rPr>
          <w:rFonts w:ascii="Times New Roman" w:hAnsi="Times New Roman" w:cs="Times New Roman"/>
          <w:sz w:val="28"/>
          <w:szCs w:val="28"/>
        </w:rPr>
        <w:t>7</w:t>
      </w:r>
      <w:r w:rsidRPr="00266234">
        <w:rPr>
          <w:rFonts w:ascii="Times New Roman" w:hAnsi="Times New Roman" w:cs="Times New Roman"/>
          <w:sz w:val="28"/>
          <w:szCs w:val="28"/>
        </w:rPr>
        <w:t>.4. Центральный вход в здание Уполномоченного органа должен быть оборудован информационной табличкой (вывеской), содержащей информацию:</w:t>
      </w:r>
    </w:p>
    <w:p w:rsidR="00266234" w:rsidRPr="00266234" w:rsidRDefault="00266234" w:rsidP="00266234">
      <w:pPr>
        <w:pStyle w:val="ConsPlusNormal"/>
        <w:ind w:firstLine="720"/>
        <w:jc w:val="both"/>
        <w:rPr>
          <w:rFonts w:ascii="Times New Roman" w:hAnsi="Times New Roman" w:cs="Times New Roman"/>
          <w:sz w:val="28"/>
          <w:szCs w:val="28"/>
        </w:rPr>
      </w:pPr>
      <w:r w:rsidRPr="00266234">
        <w:rPr>
          <w:rFonts w:ascii="Times New Roman" w:hAnsi="Times New Roman" w:cs="Times New Roman"/>
          <w:sz w:val="28"/>
          <w:szCs w:val="28"/>
        </w:rPr>
        <w:t>наименование;</w:t>
      </w:r>
    </w:p>
    <w:p w:rsidR="00266234" w:rsidRPr="00266234" w:rsidRDefault="00266234" w:rsidP="00266234">
      <w:pPr>
        <w:pStyle w:val="ConsPlusNormal"/>
        <w:ind w:firstLine="720"/>
        <w:jc w:val="both"/>
        <w:rPr>
          <w:rFonts w:ascii="Times New Roman" w:hAnsi="Times New Roman" w:cs="Times New Roman"/>
          <w:sz w:val="28"/>
          <w:szCs w:val="28"/>
        </w:rPr>
      </w:pPr>
      <w:r w:rsidRPr="00266234">
        <w:rPr>
          <w:rFonts w:ascii="Times New Roman" w:hAnsi="Times New Roman" w:cs="Times New Roman"/>
          <w:sz w:val="28"/>
          <w:szCs w:val="28"/>
        </w:rPr>
        <w:t>местонахождение и юридический адрес; режим работы;</w:t>
      </w:r>
    </w:p>
    <w:p w:rsidR="00266234" w:rsidRPr="00266234" w:rsidRDefault="00266234" w:rsidP="00266234">
      <w:pPr>
        <w:pStyle w:val="ConsPlusNormal"/>
        <w:ind w:firstLine="720"/>
        <w:jc w:val="both"/>
        <w:rPr>
          <w:rFonts w:ascii="Times New Roman" w:hAnsi="Times New Roman" w:cs="Times New Roman"/>
          <w:sz w:val="28"/>
          <w:szCs w:val="28"/>
        </w:rPr>
      </w:pPr>
      <w:r w:rsidRPr="00266234">
        <w:rPr>
          <w:rFonts w:ascii="Times New Roman" w:hAnsi="Times New Roman" w:cs="Times New Roman"/>
          <w:sz w:val="28"/>
          <w:szCs w:val="28"/>
        </w:rPr>
        <w:t>график приема;</w:t>
      </w:r>
    </w:p>
    <w:p w:rsidR="00266234" w:rsidRPr="00266234" w:rsidRDefault="00266234" w:rsidP="00266234">
      <w:pPr>
        <w:pStyle w:val="ConsPlusNormal"/>
        <w:ind w:firstLine="720"/>
        <w:jc w:val="both"/>
        <w:rPr>
          <w:rFonts w:ascii="Times New Roman" w:hAnsi="Times New Roman" w:cs="Times New Roman"/>
          <w:sz w:val="28"/>
          <w:szCs w:val="28"/>
        </w:rPr>
      </w:pPr>
      <w:r w:rsidRPr="00266234">
        <w:rPr>
          <w:rFonts w:ascii="Times New Roman" w:hAnsi="Times New Roman" w:cs="Times New Roman"/>
          <w:sz w:val="28"/>
          <w:szCs w:val="28"/>
        </w:rPr>
        <w:t>номера телефонов для справок.</w:t>
      </w:r>
    </w:p>
    <w:p w:rsidR="00266234" w:rsidRPr="00266234" w:rsidRDefault="00266234" w:rsidP="00266234">
      <w:pPr>
        <w:pStyle w:val="ConsPlusNormal"/>
        <w:ind w:firstLine="720"/>
        <w:jc w:val="both"/>
        <w:rPr>
          <w:rFonts w:ascii="Times New Roman" w:hAnsi="Times New Roman" w:cs="Times New Roman"/>
          <w:sz w:val="28"/>
          <w:szCs w:val="28"/>
        </w:rPr>
      </w:pPr>
      <w:r w:rsidRPr="00266234">
        <w:rPr>
          <w:rFonts w:ascii="Times New Roman" w:hAnsi="Times New Roman" w:cs="Times New Roman"/>
          <w:sz w:val="28"/>
          <w:szCs w:val="28"/>
        </w:rPr>
        <w:t>2.1</w:t>
      </w:r>
      <w:r w:rsidR="005B447D">
        <w:rPr>
          <w:rFonts w:ascii="Times New Roman" w:hAnsi="Times New Roman" w:cs="Times New Roman"/>
          <w:sz w:val="28"/>
          <w:szCs w:val="28"/>
        </w:rPr>
        <w:t>7</w:t>
      </w:r>
      <w:r w:rsidRPr="00266234">
        <w:rPr>
          <w:rFonts w:ascii="Times New Roman" w:hAnsi="Times New Roman" w:cs="Times New Roman"/>
          <w:sz w:val="28"/>
          <w:szCs w:val="28"/>
        </w:rPr>
        <w:t xml:space="preserve">.5. Помещения, в которых предоставляется муниципальная услуга, </w:t>
      </w:r>
      <w:r w:rsidRPr="00266234">
        <w:rPr>
          <w:rFonts w:ascii="Times New Roman" w:hAnsi="Times New Roman" w:cs="Times New Roman"/>
          <w:sz w:val="28"/>
          <w:szCs w:val="28"/>
        </w:rPr>
        <w:lastRenderedPageBreak/>
        <w:t>должны соответствовать санитарно-эпидемиологическим правилам и нормативам.</w:t>
      </w:r>
    </w:p>
    <w:p w:rsidR="00266234" w:rsidRPr="00266234" w:rsidRDefault="00266234" w:rsidP="00266234">
      <w:pPr>
        <w:pStyle w:val="ConsPlusNormal"/>
        <w:ind w:firstLine="720"/>
        <w:jc w:val="both"/>
        <w:rPr>
          <w:rFonts w:ascii="Times New Roman" w:hAnsi="Times New Roman" w:cs="Times New Roman"/>
          <w:sz w:val="28"/>
          <w:szCs w:val="28"/>
        </w:rPr>
      </w:pPr>
      <w:r w:rsidRPr="00266234">
        <w:rPr>
          <w:rFonts w:ascii="Times New Roman" w:hAnsi="Times New Roman" w:cs="Times New Roman"/>
          <w:sz w:val="28"/>
          <w:szCs w:val="28"/>
        </w:rPr>
        <w:t>Помещения, в которых предоставляется муниципальная услуга, оснащаются:</w:t>
      </w:r>
    </w:p>
    <w:p w:rsidR="00266234" w:rsidRPr="00266234" w:rsidRDefault="00266234" w:rsidP="00266234">
      <w:pPr>
        <w:pStyle w:val="ConsPlusNormal"/>
        <w:ind w:firstLine="720"/>
        <w:jc w:val="both"/>
        <w:rPr>
          <w:rFonts w:ascii="Times New Roman" w:hAnsi="Times New Roman" w:cs="Times New Roman"/>
          <w:sz w:val="28"/>
          <w:szCs w:val="28"/>
        </w:rPr>
      </w:pPr>
      <w:r w:rsidRPr="00266234">
        <w:rPr>
          <w:rFonts w:ascii="Times New Roman" w:hAnsi="Times New Roman" w:cs="Times New Roman"/>
          <w:sz w:val="28"/>
          <w:szCs w:val="28"/>
        </w:rPr>
        <w:t>противопожарной системой и средствами пожаротушения;</w:t>
      </w:r>
    </w:p>
    <w:p w:rsidR="00266234" w:rsidRPr="00266234" w:rsidRDefault="00266234" w:rsidP="00266234">
      <w:pPr>
        <w:pStyle w:val="ConsPlusNormal"/>
        <w:ind w:firstLine="720"/>
        <w:jc w:val="both"/>
        <w:rPr>
          <w:rFonts w:ascii="Times New Roman" w:hAnsi="Times New Roman" w:cs="Times New Roman"/>
          <w:sz w:val="28"/>
          <w:szCs w:val="28"/>
        </w:rPr>
      </w:pPr>
      <w:r w:rsidRPr="00266234">
        <w:rPr>
          <w:rFonts w:ascii="Times New Roman" w:hAnsi="Times New Roman" w:cs="Times New Roman"/>
          <w:sz w:val="28"/>
          <w:szCs w:val="28"/>
        </w:rPr>
        <w:t>системой оповещения о возникновении чрезвычайной ситуации;</w:t>
      </w:r>
    </w:p>
    <w:p w:rsidR="00266234" w:rsidRPr="00266234" w:rsidRDefault="00266234" w:rsidP="00266234">
      <w:pPr>
        <w:pStyle w:val="ConsPlusNormal"/>
        <w:ind w:firstLine="720"/>
        <w:jc w:val="both"/>
        <w:rPr>
          <w:rFonts w:ascii="Times New Roman" w:hAnsi="Times New Roman" w:cs="Times New Roman"/>
          <w:sz w:val="28"/>
          <w:szCs w:val="28"/>
        </w:rPr>
      </w:pPr>
      <w:r w:rsidRPr="00266234">
        <w:rPr>
          <w:rFonts w:ascii="Times New Roman" w:hAnsi="Times New Roman" w:cs="Times New Roman"/>
          <w:sz w:val="28"/>
          <w:szCs w:val="28"/>
        </w:rPr>
        <w:t>средствами оказания первой медицинской помощи;</w:t>
      </w:r>
    </w:p>
    <w:p w:rsidR="00266234" w:rsidRPr="00266234" w:rsidRDefault="00266234" w:rsidP="00266234">
      <w:pPr>
        <w:pStyle w:val="ConsPlusNormal"/>
        <w:ind w:firstLine="720"/>
        <w:jc w:val="both"/>
        <w:rPr>
          <w:rFonts w:ascii="Times New Roman" w:hAnsi="Times New Roman" w:cs="Times New Roman"/>
          <w:sz w:val="28"/>
          <w:szCs w:val="28"/>
        </w:rPr>
      </w:pPr>
      <w:r w:rsidRPr="00266234">
        <w:rPr>
          <w:rFonts w:ascii="Times New Roman" w:hAnsi="Times New Roman" w:cs="Times New Roman"/>
          <w:sz w:val="28"/>
          <w:szCs w:val="28"/>
        </w:rPr>
        <w:t>туалетными комнатами для посетителей.</w:t>
      </w:r>
    </w:p>
    <w:p w:rsidR="00266234" w:rsidRPr="00266234" w:rsidRDefault="00266234" w:rsidP="00266234">
      <w:pPr>
        <w:pStyle w:val="ConsPlusNormal"/>
        <w:ind w:firstLine="720"/>
        <w:jc w:val="both"/>
        <w:rPr>
          <w:rFonts w:ascii="Times New Roman" w:hAnsi="Times New Roman" w:cs="Times New Roman"/>
          <w:sz w:val="28"/>
          <w:szCs w:val="28"/>
        </w:rPr>
      </w:pPr>
      <w:r w:rsidRPr="00266234">
        <w:rPr>
          <w:rFonts w:ascii="Times New Roman" w:hAnsi="Times New Roman" w:cs="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266234" w:rsidRPr="00266234" w:rsidRDefault="00266234" w:rsidP="00266234">
      <w:pPr>
        <w:pStyle w:val="ConsPlusNormal"/>
        <w:ind w:firstLine="720"/>
        <w:jc w:val="both"/>
        <w:rPr>
          <w:rFonts w:ascii="Times New Roman" w:hAnsi="Times New Roman" w:cs="Times New Roman"/>
          <w:sz w:val="28"/>
          <w:szCs w:val="28"/>
        </w:rPr>
      </w:pPr>
      <w:r w:rsidRPr="00266234">
        <w:rPr>
          <w:rFonts w:ascii="Times New Roman" w:hAnsi="Times New Roman" w:cs="Times New Roman"/>
          <w:sz w:val="28"/>
          <w:szCs w:val="28"/>
        </w:rPr>
        <w:t>2.1</w:t>
      </w:r>
      <w:r w:rsidR="005B447D">
        <w:rPr>
          <w:rFonts w:ascii="Times New Roman" w:hAnsi="Times New Roman" w:cs="Times New Roman"/>
          <w:sz w:val="28"/>
          <w:szCs w:val="28"/>
        </w:rPr>
        <w:t>7</w:t>
      </w:r>
      <w:r w:rsidRPr="00266234">
        <w:rPr>
          <w:rFonts w:ascii="Times New Roman" w:hAnsi="Times New Roman" w:cs="Times New Roman"/>
          <w:sz w:val="28"/>
          <w:szCs w:val="28"/>
        </w:rPr>
        <w:t>.6.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266234" w:rsidRPr="00266234" w:rsidRDefault="00266234" w:rsidP="00266234">
      <w:pPr>
        <w:pStyle w:val="ConsPlusNormal"/>
        <w:ind w:firstLine="720"/>
        <w:jc w:val="both"/>
        <w:rPr>
          <w:rFonts w:ascii="Times New Roman" w:hAnsi="Times New Roman" w:cs="Times New Roman"/>
          <w:sz w:val="28"/>
          <w:szCs w:val="28"/>
        </w:rPr>
      </w:pPr>
      <w:r w:rsidRPr="00266234">
        <w:rPr>
          <w:rFonts w:ascii="Times New Roman" w:hAnsi="Times New Roman" w:cs="Times New Roman"/>
          <w:sz w:val="28"/>
          <w:szCs w:val="28"/>
        </w:rPr>
        <w:t>2.1</w:t>
      </w:r>
      <w:r w:rsidR="005B447D">
        <w:rPr>
          <w:rFonts w:ascii="Times New Roman" w:hAnsi="Times New Roman" w:cs="Times New Roman"/>
          <w:sz w:val="28"/>
          <w:szCs w:val="28"/>
        </w:rPr>
        <w:t>7</w:t>
      </w:r>
      <w:r w:rsidRPr="00266234">
        <w:rPr>
          <w:rFonts w:ascii="Times New Roman" w:hAnsi="Times New Roman" w:cs="Times New Roman"/>
          <w:sz w:val="28"/>
          <w:szCs w:val="28"/>
        </w:rPr>
        <w:t>.7. Места для заполнения заявлений оборудуются стульями, столами (стойками), бланками заявлений, письменными принадлежностями.</w:t>
      </w:r>
    </w:p>
    <w:p w:rsidR="00266234" w:rsidRPr="00266234" w:rsidRDefault="00266234" w:rsidP="00266234">
      <w:pPr>
        <w:pStyle w:val="ConsPlusNormal"/>
        <w:ind w:firstLine="720"/>
        <w:jc w:val="both"/>
        <w:rPr>
          <w:rFonts w:ascii="Times New Roman" w:hAnsi="Times New Roman" w:cs="Times New Roman"/>
          <w:sz w:val="28"/>
          <w:szCs w:val="28"/>
        </w:rPr>
      </w:pPr>
      <w:r w:rsidRPr="00266234">
        <w:rPr>
          <w:rFonts w:ascii="Times New Roman" w:hAnsi="Times New Roman" w:cs="Times New Roman"/>
          <w:sz w:val="28"/>
          <w:szCs w:val="28"/>
        </w:rPr>
        <w:t>Места приема Заявителей оборудуются информационными табличками (вывесками) с указанием:</w:t>
      </w:r>
    </w:p>
    <w:p w:rsidR="00266234" w:rsidRPr="00266234" w:rsidRDefault="00266234" w:rsidP="00266234">
      <w:pPr>
        <w:pStyle w:val="ConsPlusNormal"/>
        <w:ind w:firstLine="720"/>
        <w:jc w:val="both"/>
        <w:rPr>
          <w:rFonts w:ascii="Times New Roman" w:hAnsi="Times New Roman" w:cs="Times New Roman"/>
          <w:sz w:val="28"/>
          <w:szCs w:val="28"/>
        </w:rPr>
      </w:pPr>
      <w:r w:rsidRPr="00266234">
        <w:rPr>
          <w:rFonts w:ascii="Times New Roman" w:hAnsi="Times New Roman" w:cs="Times New Roman"/>
          <w:sz w:val="28"/>
          <w:szCs w:val="28"/>
        </w:rPr>
        <w:t>номера кабинета и наименования отдела;</w:t>
      </w:r>
    </w:p>
    <w:p w:rsidR="00266234" w:rsidRPr="00266234" w:rsidRDefault="00266234" w:rsidP="00266234">
      <w:pPr>
        <w:pStyle w:val="ConsPlusNormal"/>
        <w:ind w:firstLine="720"/>
        <w:jc w:val="both"/>
        <w:rPr>
          <w:rFonts w:ascii="Times New Roman" w:hAnsi="Times New Roman" w:cs="Times New Roman"/>
          <w:sz w:val="28"/>
          <w:szCs w:val="28"/>
        </w:rPr>
      </w:pPr>
      <w:r w:rsidRPr="00266234">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w:t>
      </w:r>
    </w:p>
    <w:p w:rsidR="00266234" w:rsidRPr="00266234" w:rsidRDefault="00266234" w:rsidP="00266234">
      <w:pPr>
        <w:pStyle w:val="ConsPlusNormal"/>
        <w:ind w:firstLine="720"/>
        <w:jc w:val="both"/>
        <w:rPr>
          <w:rFonts w:ascii="Times New Roman" w:hAnsi="Times New Roman" w:cs="Times New Roman"/>
          <w:sz w:val="28"/>
          <w:szCs w:val="28"/>
        </w:rPr>
      </w:pPr>
      <w:r w:rsidRPr="00266234">
        <w:rPr>
          <w:rFonts w:ascii="Times New Roman" w:hAnsi="Times New Roman" w:cs="Times New Roman"/>
          <w:sz w:val="28"/>
          <w:szCs w:val="28"/>
        </w:rPr>
        <w:t>графика приема Заявителей.</w:t>
      </w:r>
    </w:p>
    <w:p w:rsidR="00266234" w:rsidRPr="00266234" w:rsidRDefault="00266234" w:rsidP="00266234">
      <w:pPr>
        <w:pStyle w:val="ConsPlusNormal"/>
        <w:ind w:firstLine="720"/>
        <w:jc w:val="both"/>
        <w:rPr>
          <w:rFonts w:ascii="Times New Roman" w:hAnsi="Times New Roman" w:cs="Times New Roman"/>
          <w:sz w:val="28"/>
          <w:szCs w:val="28"/>
        </w:rPr>
      </w:pPr>
      <w:r w:rsidRPr="00266234">
        <w:rPr>
          <w:rFonts w:ascii="Times New Roman" w:hAnsi="Times New Roman" w:cs="Times New Roman"/>
          <w:sz w:val="28"/>
          <w:szCs w:val="28"/>
        </w:rPr>
        <w:t>2.1</w:t>
      </w:r>
      <w:r w:rsidR="005B447D">
        <w:rPr>
          <w:rFonts w:ascii="Times New Roman" w:hAnsi="Times New Roman" w:cs="Times New Roman"/>
          <w:sz w:val="28"/>
          <w:szCs w:val="28"/>
        </w:rPr>
        <w:t>7</w:t>
      </w:r>
      <w:r w:rsidRPr="00266234">
        <w:rPr>
          <w:rFonts w:ascii="Times New Roman" w:hAnsi="Times New Roman" w:cs="Times New Roman"/>
          <w:sz w:val="28"/>
          <w:szCs w:val="28"/>
        </w:rPr>
        <w:t>.8.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266234" w:rsidRPr="00266234" w:rsidRDefault="00266234" w:rsidP="00266234">
      <w:pPr>
        <w:pStyle w:val="ConsPlusNormal"/>
        <w:ind w:firstLine="720"/>
        <w:jc w:val="both"/>
        <w:rPr>
          <w:rFonts w:ascii="Times New Roman" w:hAnsi="Times New Roman" w:cs="Times New Roman"/>
          <w:sz w:val="28"/>
          <w:szCs w:val="28"/>
        </w:rPr>
      </w:pPr>
      <w:r w:rsidRPr="00266234">
        <w:rPr>
          <w:rFonts w:ascii="Times New Roman" w:hAnsi="Times New Roman" w:cs="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266234" w:rsidRPr="00266234" w:rsidRDefault="00266234" w:rsidP="00266234">
      <w:pPr>
        <w:pStyle w:val="ConsPlusNormal"/>
        <w:ind w:firstLine="720"/>
        <w:jc w:val="both"/>
        <w:rPr>
          <w:rFonts w:ascii="Times New Roman" w:hAnsi="Times New Roman" w:cs="Times New Roman"/>
          <w:sz w:val="28"/>
          <w:szCs w:val="28"/>
        </w:rPr>
      </w:pPr>
      <w:r w:rsidRPr="00266234">
        <w:rPr>
          <w:rFonts w:ascii="Times New Roman" w:hAnsi="Times New Roman" w:cs="Times New Roman"/>
          <w:sz w:val="28"/>
          <w:szCs w:val="28"/>
        </w:rPr>
        <w:t>2.1</w:t>
      </w:r>
      <w:r w:rsidR="005B447D">
        <w:rPr>
          <w:rFonts w:ascii="Times New Roman" w:hAnsi="Times New Roman" w:cs="Times New Roman"/>
          <w:sz w:val="28"/>
          <w:szCs w:val="28"/>
        </w:rPr>
        <w:t>7</w:t>
      </w:r>
      <w:r w:rsidRPr="00266234">
        <w:rPr>
          <w:rFonts w:ascii="Times New Roman" w:hAnsi="Times New Roman" w:cs="Times New Roman"/>
          <w:sz w:val="28"/>
          <w:szCs w:val="28"/>
        </w:rPr>
        <w:t>.9. При предоставлении муниципальной услуги инвалидам обеспечиваются:</w:t>
      </w:r>
    </w:p>
    <w:p w:rsidR="00266234" w:rsidRPr="00266234" w:rsidRDefault="00266234" w:rsidP="00266234">
      <w:pPr>
        <w:pStyle w:val="ConsPlusNormal"/>
        <w:ind w:firstLine="720"/>
        <w:jc w:val="both"/>
        <w:rPr>
          <w:rFonts w:ascii="Times New Roman" w:hAnsi="Times New Roman" w:cs="Times New Roman"/>
          <w:sz w:val="28"/>
          <w:szCs w:val="28"/>
        </w:rPr>
      </w:pPr>
      <w:r w:rsidRPr="00266234">
        <w:rPr>
          <w:rFonts w:ascii="Times New Roman" w:hAnsi="Times New Roman" w:cs="Times New Roman"/>
          <w:sz w:val="28"/>
          <w:szCs w:val="28"/>
        </w:rPr>
        <w:t>возможность беспрепятственного доступа к объекту (зданию, помещению), в котором предоставляется муниципальная услуга;</w:t>
      </w:r>
    </w:p>
    <w:p w:rsidR="00266234" w:rsidRPr="00266234" w:rsidRDefault="00266234" w:rsidP="00266234">
      <w:pPr>
        <w:pStyle w:val="ConsPlusNormal"/>
        <w:ind w:firstLine="720"/>
        <w:jc w:val="both"/>
        <w:rPr>
          <w:rFonts w:ascii="Times New Roman" w:hAnsi="Times New Roman" w:cs="Times New Roman"/>
          <w:sz w:val="28"/>
          <w:szCs w:val="28"/>
        </w:rPr>
      </w:pPr>
      <w:r w:rsidRPr="00266234">
        <w:rPr>
          <w:rFonts w:ascii="Times New Roman" w:hAnsi="Times New Roman" w:cs="Times New Roman"/>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266234" w:rsidRPr="00266234" w:rsidRDefault="00266234" w:rsidP="00266234">
      <w:pPr>
        <w:pStyle w:val="ConsPlusNormal"/>
        <w:ind w:firstLine="720"/>
        <w:jc w:val="both"/>
        <w:rPr>
          <w:rFonts w:ascii="Times New Roman" w:hAnsi="Times New Roman" w:cs="Times New Roman"/>
          <w:sz w:val="28"/>
          <w:szCs w:val="28"/>
        </w:rPr>
      </w:pPr>
      <w:r w:rsidRPr="00266234">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w:t>
      </w:r>
    </w:p>
    <w:p w:rsidR="00266234" w:rsidRPr="00266234" w:rsidRDefault="00266234" w:rsidP="00266234">
      <w:pPr>
        <w:pStyle w:val="ConsPlusNormal"/>
        <w:ind w:firstLine="720"/>
        <w:jc w:val="both"/>
        <w:rPr>
          <w:rFonts w:ascii="Times New Roman" w:hAnsi="Times New Roman" w:cs="Times New Roman"/>
          <w:sz w:val="28"/>
          <w:szCs w:val="28"/>
        </w:rPr>
      </w:pPr>
      <w:r w:rsidRPr="00266234">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266234" w:rsidRPr="00266234" w:rsidRDefault="00266234" w:rsidP="00266234">
      <w:pPr>
        <w:pStyle w:val="ConsPlusNormal"/>
        <w:ind w:firstLine="720"/>
        <w:jc w:val="both"/>
        <w:rPr>
          <w:rFonts w:ascii="Times New Roman" w:hAnsi="Times New Roman" w:cs="Times New Roman"/>
          <w:sz w:val="28"/>
          <w:szCs w:val="28"/>
        </w:rPr>
      </w:pPr>
      <w:r w:rsidRPr="00266234">
        <w:rPr>
          <w:rFonts w:ascii="Times New Roman" w:hAnsi="Times New Roman" w:cs="Times New Roman"/>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w:t>
      </w:r>
      <w:r w:rsidRPr="00266234">
        <w:rPr>
          <w:rFonts w:ascii="Times New Roman" w:hAnsi="Times New Roman" w:cs="Times New Roman"/>
          <w:sz w:val="28"/>
          <w:szCs w:val="28"/>
        </w:rPr>
        <w:lastRenderedPageBreak/>
        <w:t>информации знаками, выполненными рельефно-точечным шрифтом Брайля;</w:t>
      </w:r>
    </w:p>
    <w:p w:rsidR="00266234" w:rsidRPr="00266234" w:rsidRDefault="00266234" w:rsidP="00266234">
      <w:pPr>
        <w:pStyle w:val="ConsPlusNormal"/>
        <w:ind w:firstLine="720"/>
        <w:jc w:val="both"/>
        <w:rPr>
          <w:rFonts w:ascii="Times New Roman" w:hAnsi="Times New Roman" w:cs="Times New Roman"/>
          <w:sz w:val="28"/>
          <w:szCs w:val="28"/>
        </w:rPr>
      </w:pPr>
      <w:r w:rsidRPr="00266234">
        <w:rPr>
          <w:rFonts w:ascii="Times New Roman" w:hAnsi="Times New Roman" w:cs="Times New Roman"/>
          <w:sz w:val="28"/>
          <w:szCs w:val="28"/>
        </w:rPr>
        <w:t>допуск сурдопереводчика и тифлосурдопереводчика;</w:t>
      </w:r>
    </w:p>
    <w:p w:rsidR="00266234" w:rsidRPr="00266234" w:rsidRDefault="00266234" w:rsidP="00266234">
      <w:pPr>
        <w:pStyle w:val="ConsPlusNormal"/>
        <w:ind w:firstLine="720"/>
        <w:jc w:val="both"/>
        <w:rPr>
          <w:rFonts w:ascii="Times New Roman" w:hAnsi="Times New Roman" w:cs="Times New Roman"/>
          <w:sz w:val="28"/>
          <w:szCs w:val="28"/>
        </w:rPr>
      </w:pPr>
      <w:r w:rsidRPr="00266234">
        <w:rPr>
          <w:rFonts w:ascii="Times New Roman" w:hAnsi="Times New Roman" w:cs="Times New Roman"/>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p>
    <w:p w:rsidR="00266234" w:rsidRPr="00266234" w:rsidRDefault="00266234" w:rsidP="00266234">
      <w:pPr>
        <w:pStyle w:val="ConsPlusNormal"/>
        <w:ind w:firstLine="720"/>
        <w:jc w:val="both"/>
        <w:rPr>
          <w:rFonts w:ascii="Times New Roman" w:hAnsi="Times New Roman" w:cs="Times New Roman"/>
          <w:sz w:val="28"/>
          <w:szCs w:val="28"/>
        </w:rPr>
      </w:pPr>
      <w:r w:rsidRPr="00266234">
        <w:rPr>
          <w:rFonts w:ascii="Times New Roman" w:hAnsi="Times New Roman" w:cs="Times New Roman"/>
          <w:sz w:val="28"/>
          <w:szCs w:val="28"/>
        </w:rPr>
        <w:t>оказание инвалидам помощи в преодолении барьеров, мешающих получению ими муниципальной услуги наравне с другими лицами.</w:t>
      </w:r>
    </w:p>
    <w:p w:rsidR="00266234" w:rsidRPr="00266234" w:rsidRDefault="00266234" w:rsidP="00266234">
      <w:pPr>
        <w:pStyle w:val="ConsPlusNormal"/>
        <w:ind w:firstLine="720"/>
        <w:jc w:val="both"/>
        <w:rPr>
          <w:rFonts w:ascii="Times New Roman" w:hAnsi="Times New Roman" w:cs="Times New Roman"/>
          <w:sz w:val="28"/>
          <w:szCs w:val="28"/>
        </w:rPr>
      </w:pPr>
      <w:r w:rsidRPr="00266234">
        <w:rPr>
          <w:rFonts w:ascii="Times New Roman" w:hAnsi="Times New Roman" w:cs="Times New Roman"/>
          <w:sz w:val="28"/>
          <w:szCs w:val="28"/>
        </w:rPr>
        <w:t>В случае невозможности полностью приспособить помещение Уполномоченного органа с учетом потребности инвалида ему обеспечивается доступ к месту предоставления муниципальной услуги.</w:t>
      </w:r>
    </w:p>
    <w:p w:rsidR="00266234" w:rsidRPr="00266234" w:rsidRDefault="00266234" w:rsidP="00266234">
      <w:pPr>
        <w:autoSpaceDE w:val="0"/>
        <w:autoSpaceDN w:val="0"/>
        <w:adjustRightInd w:val="0"/>
        <w:ind w:firstLine="720"/>
        <w:jc w:val="both"/>
        <w:rPr>
          <w:b/>
          <w:sz w:val="28"/>
          <w:szCs w:val="28"/>
        </w:rPr>
      </w:pPr>
      <w:r w:rsidRPr="00266234">
        <w:rPr>
          <w:b/>
          <w:sz w:val="28"/>
          <w:szCs w:val="28"/>
        </w:rPr>
        <w:t>2.1</w:t>
      </w:r>
      <w:r w:rsidR="005B447D">
        <w:rPr>
          <w:b/>
          <w:sz w:val="28"/>
          <w:szCs w:val="28"/>
        </w:rPr>
        <w:t>8</w:t>
      </w:r>
      <w:r w:rsidRPr="00266234">
        <w:rPr>
          <w:b/>
          <w:sz w:val="28"/>
          <w:szCs w:val="28"/>
        </w:rPr>
        <w:t>.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возможность либо невозможность получения муниципальной услуги в любом территориальном подразделении органа, предоставляющего муниципальную услугу, по выбору заявителя (экстерриториальный принцип),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266234" w:rsidRPr="00266234" w:rsidRDefault="00266234" w:rsidP="00266234">
      <w:pPr>
        <w:pStyle w:val="ConsPlusNormal"/>
        <w:ind w:firstLine="720"/>
        <w:jc w:val="both"/>
        <w:rPr>
          <w:rFonts w:ascii="Times New Roman" w:hAnsi="Times New Roman" w:cs="Times New Roman"/>
          <w:sz w:val="28"/>
          <w:szCs w:val="28"/>
        </w:rPr>
      </w:pPr>
      <w:r w:rsidRPr="00266234">
        <w:rPr>
          <w:rFonts w:ascii="Times New Roman" w:hAnsi="Times New Roman" w:cs="Times New Roman"/>
          <w:sz w:val="28"/>
          <w:szCs w:val="28"/>
        </w:rPr>
        <w:t>2.1</w:t>
      </w:r>
      <w:r w:rsidR="005B447D">
        <w:rPr>
          <w:rFonts w:ascii="Times New Roman" w:hAnsi="Times New Roman" w:cs="Times New Roman"/>
          <w:sz w:val="28"/>
          <w:szCs w:val="28"/>
        </w:rPr>
        <w:t>8</w:t>
      </w:r>
      <w:r w:rsidRPr="00266234">
        <w:rPr>
          <w:rFonts w:ascii="Times New Roman" w:hAnsi="Times New Roman" w:cs="Times New Roman"/>
          <w:sz w:val="28"/>
          <w:szCs w:val="28"/>
        </w:rPr>
        <w:t>.1. Основными показателями доступности предоставления муниципальной услуги являются:</w:t>
      </w:r>
    </w:p>
    <w:p w:rsidR="00266234" w:rsidRPr="00266234" w:rsidRDefault="00266234" w:rsidP="00266234">
      <w:pPr>
        <w:pStyle w:val="ConsPlusNormal"/>
        <w:ind w:firstLine="720"/>
        <w:jc w:val="both"/>
        <w:rPr>
          <w:rFonts w:ascii="Times New Roman" w:hAnsi="Times New Roman" w:cs="Times New Roman"/>
          <w:sz w:val="28"/>
          <w:szCs w:val="28"/>
        </w:rPr>
      </w:pPr>
      <w:r w:rsidRPr="00266234">
        <w:rPr>
          <w:rFonts w:ascii="Times New Roman" w:hAnsi="Times New Roman" w:cs="Times New Roman"/>
          <w:sz w:val="28"/>
          <w:szCs w:val="28"/>
        </w:rPr>
        <w:t>наличие полной и понятной информации о порядке, сроках и ходе предоставления муниципальной услуги в информационно - телекоммуникационных сетях общего пользования (в том числе в сети «Интернет»), средствах массовой информации;</w:t>
      </w:r>
    </w:p>
    <w:p w:rsidR="00266234" w:rsidRPr="00266234" w:rsidRDefault="00266234" w:rsidP="00266234">
      <w:pPr>
        <w:pStyle w:val="ConsPlusNormal"/>
        <w:ind w:firstLine="720"/>
        <w:jc w:val="both"/>
        <w:rPr>
          <w:rFonts w:ascii="Times New Roman" w:hAnsi="Times New Roman" w:cs="Times New Roman"/>
          <w:sz w:val="28"/>
          <w:szCs w:val="28"/>
        </w:rPr>
      </w:pPr>
      <w:r w:rsidRPr="00266234">
        <w:rPr>
          <w:rFonts w:ascii="Times New Roman" w:hAnsi="Times New Roman" w:cs="Times New Roman"/>
          <w:sz w:val="28"/>
          <w:szCs w:val="28"/>
        </w:rPr>
        <w:t>возможность получения заявителем уведомлений о предоставлении муниципальной) услуги с помощью Единого портала, регионального портала;</w:t>
      </w:r>
    </w:p>
    <w:p w:rsidR="00266234" w:rsidRPr="00266234" w:rsidRDefault="00266234" w:rsidP="00266234">
      <w:pPr>
        <w:pStyle w:val="ConsPlusNormal"/>
        <w:ind w:firstLine="720"/>
        <w:jc w:val="both"/>
        <w:rPr>
          <w:rFonts w:ascii="Times New Roman" w:hAnsi="Times New Roman" w:cs="Times New Roman"/>
          <w:sz w:val="28"/>
          <w:szCs w:val="28"/>
        </w:rPr>
      </w:pPr>
      <w:r w:rsidRPr="00266234">
        <w:rPr>
          <w:rFonts w:ascii="Times New Roman" w:hAnsi="Times New Roman" w:cs="Times New Roman"/>
          <w:sz w:val="28"/>
          <w:szCs w:val="28"/>
        </w:rPr>
        <w:t>возможность получения информации о ходе предоставления муниципальной услуги, в том числе с использованием информационно- коммуникационных технологий.</w:t>
      </w:r>
    </w:p>
    <w:p w:rsidR="00266234" w:rsidRPr="00266234" w:rsidRDefault="00266234" w:rsidP="00266234">
      <w:pPr>
        <w:pStyle w:val="ConsPlusNormal"/>
        <w:ind w:firstLine="720"/>
        <w:jc w:val="both"/>
        <w:rPr>
          <w:rFonts w:ascii="Times New Roman" w:hAnsi="Times New Roman" w:cs="Times New Roman"/>
          <w:sz w:val="28"/>
          <w:szCs w:val="28"/>
        </w:rPr>
      </w:pPr>
      <w:r w:rsidRPr="00266234">
        <w:rPr>
          <w:rFonts w:ascii="Times New Roman" w:hAnsi="Times New Roman" w:cs="Times New Roman"/>
          <w:sz w:val="28"/>
          <w:szCs w:val="28"/>
        </w:rPr>
        <w:t>2.1</w:t>
      </w:r>
      <w:r w:rsidR="005B447D">
        <w:rPr>
          <w:rFonts w:ascii="Times New Roman" w:hAnsi="Times New Roman" w:cs="Times New Roman"/>
          <w:sz w:val="28"/>
          <w:szCs w:val="28"/>
        </w:rPr>
        <w:t>8</w:t>
      </w:r>
      <w:r w:rsidRPr="00266234">
        <w:rPr>
          <w:rFonts w:ascii="Times New Roman" w:hAnsi="Times New Roman" w:cs="Times New Roman"/>
          <w:sz w:val="28"/>
          <w:szCs w:val="28"/>
        </w:rPr>
        <w:t>.2. Основными показателями качества предоставления муниципальной услуги являются:</w:t>
      </w:r>
    </w:p>
    <w:p w:rsidR="00266234" w:rsidRPr="00266234" w:rsidRDefault="00266234" w:rsidP="00266234">
      <w:pPr>
        <w:pStyle w:val="ConsPlusNormal"/>
        <w:ind w:firstLine="720"/>
        <w:jc w:val="both"/>
        <w:rPr>
          <w:rFonts w:ascii="Times New Roman" w:hAnsi="Times New Roman" w:cs="Times New Roman"/>
          <w:sz w:val="28"/>
          <w:szCs w:val="28"/>
        </w:rPr>
      </w:pPr>
      <w:r w:rsidRPr="00266234">
        <w:rPr>
          <w:rFonts w:ascii="Times New Roman" w:hAnsi="Times New Roman" w:cs="Times New Roman"/>
          <w:sz w:val="28"/>
          <w:szCs w:val="28"/>
        </w:rPr>
        <w:t>своевременность предоставления муниципальной услуги в соответствии со стандартом ее предоставления, установленным Административным регламентом;</w:t>
      </w:r>
    </w:p>
    <w:p w:rsidR="00266234" w:rsidRPr="00266234" w:rsidRDefault="00266234" w:rsidP="00266234">
      <w:pPr>
        <w:pStyle w:val="ConsPlusNormal"/>
        <w:ind w:firstLine="720"/>
        <w:jc w:val="both"/>
        <w:rPr>
          <w:rFonts w:ascii="Times New Roman" w:hAnsi="Times New Roman" w:cs="Times New Roman"/>
          <w:sz w:val="28"/>
          <w:szCs w:val="28"/>
        </w:rPr>
      </w:pPr>
      <w:r w:rsidRPr="00266234">
        <w:rPr>
          <w:rFonts w:ascii="Times New Roman" w:hAnsi="Times New Roman" w:cs="Times New Roman"/>
          <w:sz w:val="28"/>
          <w:szCs w:val="28"/>
        </w:rPr>
        <w:t>минимально возможное количество взаимодействий гражданина с должностными лицами, участвующими в предоставлении муниципальной услуги;</w:t>
      </w:r>
    </w:p>
    <w:p w:rsidR="00266234" w:rsidRPr="00266234" w:rsidRDefault="00266234" w:rsidP="00266234">
      <w:pPr>
        <w:pStyle w:val="ConsPlusNormal"/>
        <w:ind w:firstLine="720"/>
        <w:jc w:val="both"/>
        <w:rPr>
          <w:rFonts w:ascii="Times New Roman" w:hAnsi="Times New Roman" w:cs="Times New Roman"/>
          <w:sz w:val="28"/>
          <w:szCs w:val="28"/>
        </w:rPr>
      </w:pPr>
      <w:r w:rsidRPr="00266234">
        <w:rPr>
          <w:rFonts w:ascii="Times New Roman" w:hAnsi="Times New Roman" w:cs="Times New Roman"/>
          <w:sz w:val="28"/>
          <w:szCs w:val="28"/>
        </w:rPr>
        <w:t>отсутствие обоснованных жалоб на действия (бездействие) сотрудников и их некорректное (невнимательное) отношение к заявителям;</w:t>
      </w:r>
    </w:p>
    <w:p w:rsidR="00266234" w:rsidRPr="00266234" w:rsidRDefault="00266234" w:rsidP="00266234">
      <w:pPr>
        <w:pStyle w:val="ConsPlusNormal"/>
        <w:ind w:firstLine="720"/>
        <w:jc w:val="both"/>
        <w:rPr>
          <w:rFonts w:ascii="Times New Roman" w:hAnsi="Times New Roman" w:cs="Times New Roman"/>
          <w:sz w:val="28"/>
          <w:szCs w:val="28"/>
        </w:rPr>
      </w:pPr>
      <w:r w:rsidRPr="00266234">
        <w:rPr>
          <w:rFonts w:ascii="Times New Roman" w:hAnsi="Times New Roman" w:cs="Times New Roman"/>
          <w:sz w:val="28"/>
          <w:szCs w:val="28"/>
        </w:rPr>
        <w:t>отсутствие нарушений установленных сроков в процессе предоставления муниципальной услуги;</w:t>
      </w:r>
    </w:p>
    <w:p w:rsidR="00266234" w:rsidRPr="00266234" w:rsidRDefault="00266234" w:rsidP="00266234">
      <w:pPr>
        <w:pStyle w:val="ConsPlusNormal"/>
        <w:ind w:firstLine="720"/>
        <w:jc w:val="both"/>
        <w:rPr>
          <w:rFonts w:ascii="Times New Roman" w:hAnsi="Times New Roman" w:cs="Times New Roman"/>
          <w:sz w:val="28"/>
          <w:szCs w:val="28"/>
        </w:rPr>
      </w:pPr>
      <w:r w:rsidRPr="00266234">
        <w:rPr>
          <w:rFonts w:ascii="Times New Roman" w:hAnsi="Times New Roman" w:cs="Times New Roman"/>
          <w:sz w:val="28"/>
          <w:szCs w:val="28"/>
        </w:rPr>
        <w:t xml:space="preserve">отсутствие заявлений об оспаривании решений, действий (бездействия) Уполномоченного органа, его должностных лиц, принимаемых (совершенных) </w:t>
      </w:r>
      <w:r w:rsidRPr="00266234">
        <w:rPr>
          <w:rFonts w:ascii="Times New Roman" w:hAnsi="Times New Roman" w:cs="Times New Roman"/>
          <w:sz w:val="28"/>
          <w:szCs w:val="28"/>
        </w:rPr>
        <w:lastRenderedPageBreak/>
        <w:t>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266234" w:rsidRPr="00266234" w:rsidRDefault="00266234" w:rsidP="00266234">
      <w:pPr>
        <w:pStyle w:val="ConsPlusNormal"/>
        <w:ind w:firstLine="720"/>
        <w:jc w:val="both"/>
        <w:rPr>
          <w:rFonts w:ascii="Times New Roman" w:hAnsi="Times New Roman" w:cs="Times New Roman"/>
          <w:sz w:val="28"/>
          <w:szCs w:val="28"/>
        </w:rPr>
      </w:pPr>
      <w:r w:rsidRPr="00266234">
        <w:rPr>
          <w:rFonts w:ascii="Times New Roman" w:hAnsi="Times New Roman" w:cs="Times New Roman"/>
          <w:sz w:val="28"/>
          <w:szCs w:val="28"/>
        </w:rPr>
        <w:t>2.1</w:t>
      </w:r>
      <w:r w:rsidR="005B447D">
        <w:rPr>
          <w:rFonts w:ascii="Times New Roman" w:hAnsi="Times New Roman" w:cs="Times New Roman"/>
          <w:sz w:val="28"/>
          <w:szCs w:val="28"/>
        </w:rPr>
        <w:t>8</w:t>
      </w:r>
      <w:r w:rsidRPr="00266234">
        <w:rPr>
          <w:rFonts w:ascii="Times New Roman" w:hAnsi="Times New Roman" w:cs="Times New Roman"/>
          <w:sz w:val="28"/>
          <w:szCs w:val="28"/>
        </w:rPr>
        <w:t>.3. Сведения о ходе рассмотрения запроса о предоставлении сведений, документов, материалов, представленного посредством Единого портала, регионального портала, доводятся до заявителя путем уведомления об изменении статуса уведомления в личном кабинете заявителя на Едином портале, региональном портале.</w:t>
      </w:r>
    </w:p>
    <w:p w:rsidR="00266234" w:rsidRPr="00266234" w:rsidRDefault="00266234" w:rsidP="00266234">
      <w:pPr>
        <w:pStyle w:val="ConsPlusNormal"/>
        <w:ind w:firstLine="720"/>
        <w:jc w:val="both"/>
        <w:rPr>
          <w:rFonts w:ascii="Times New Roman" w:hAnsi="Times New Roman" w:cs="Times New Roman"/>
          <w:sz w:val="28"/>
          <w:szCs w:val="28"/>
        </w:rPr>
      </w:pPr>
      <w:r w:rsidRPr="00266234">
        <w:rPr>
          <w:rFonts w:ascii="Times New Roman" w:hAnsi="Times New Roman" w:cs="Times New Roman"/>
          <w:sz w:val="28"/>
          <w:szCs w:val="28"/>
        </w:rPr>
        <w:t>Сведения о ходе рассмотрения запроса о предоставлении сведений, документов, материалов, представленного способом, указанным в подпункте «б» пункта 2.6.1 Административного регламента, предоставляются заявителю на основании его устного (при личном обращении либо по телефону в Уполномоченный орган, многофункциональный центр) либо письменного запроса, составляемого в произвольной форме, без взимания платы. Письменный запрос может быть подан:</w:t>
      </w:r>
    </w:p>
    <w:p w:rsidR="00266234" w:rsidRPr="00266234" w:rsidRDefault="00266234" w:rsidP="00266234">
      <w:pPr>
        <w:pStyle w:val="ConsPlusNormal"/>
        <w:ind w:firstLine="720"/>
        <w:jc w:val="both"/>
        <w:rPr>
          <w:rFonts w:ascii="Times New Roman" w:hAnsi="Times New Roman" w:cs="Times New Roman"/>
          <w:sz w:val="28"/>
          <w:szCs w:val="28"/>
        </w:rPr>
      </w:pPr>
      <w:r w:rsidRPr="00266234">
        <w:rPr>
          <w:rFonts w:ascii="Times New Roman" w:hAnsi="Times New Roman" w:cs="Times New Roman"/>
          <w:sz w:val="28"/>
          <w:szCs w:val="28"/>
        </w:rPr>
        <w:t>а) на бумажном носителе посредством личного обращения в Уполномоченный орган,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w:t>
      </w:r>
    </w:p>
    <w:p w:rsidR="00266234" w:rsidRPr="00266234" w:rsidRDefault="00266234" w:rsidP="00266234">
      <w:pPr>
        <w:pStyle w:val="ConsPlusNormal"/>
        <w:ind w:firstLine="720"/>
        <w:jc w:val="both"/>
        <w:rPr>
          <w:rFonts w:ascii="Times New Roman" w:hAnsi="Times New Roman" w:cs="Times New Roman"/>
          <w:sz w:val="28"/>
          <w:szCs w:val="28"/>
        </w:rPr>
      </w:pPr>
      <w:r w:rsidRPr="00266234">
        <w:rPr>
          <w:rFonts w:ascii="Times New Roman" w:hAnsi="Times New Roman" w:cs="Times New Roman"/>
          <w:sz w:val="28"/>
          <w:szCs w:val="28"/>
        </w:rPr>
        <w:t>б) в электронной форме посредством электронной почты.</w:t>
      </w:r>
    </w:p>
    <w:p w:rsidR="00266234" w:rsidRPr="00266234" w:rsidRDefault="00266234" w:rsidP="00266234">
      <w:pPr>
        <w:pStyle w:val="ConsPlusNormal"/>
        <w:ind w:firstLine="720"/>
        <w:jc w:val="both"/>
        <w:rPr>
          <w:rFonts w:ascii="Times New Roman" w:hAnsi="Times New Roman" w:cs="Times New Roman"/>
          <w:sz w:val="28"/>
          <w:szCs w:val="28"/>
        </w:rPr>
      </w:pPr>
      <w:r w:rsidRPr="00266234">
        <w:rPr>
          <w:rFonts w:ascii="Times New Roman" w:hAnsi="Times New Roman" w:cs="Times New Roman"/>
          <w:sz w:val="28"/>
          <w:szCs w:val="28"/>
        </w:rPr>
        <w:t>На основании запроса сведения о ходе рассмотрения запроса о предоставлении сведений, документов, материалов доводятся до заявителя в устной форме (при личном обращении либо по телефону в Уполномоченный орган,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
    <w:p w:rsidR="00266234" w:rsidRPr="00266234" w:rsidRDefault="00266234" w:rsidP="00266234">
      <w:pPr>
        <w:autoSpaceDE w:val="0"/>
        <w:autoSpaceDN w:val="0"/>
        <w:adjustRightInd w:val="0"/>
        <w:ind w:firstLine="720"/>
        <w:jc w:val="both"/>
        <w:rPr>
          <w:b/>
          <w:sz w:val="28"/>
          <w:szCs w:val="28"/>
        </w:rPr>
      </w:pPr>
      <w:r w:rsidRPr="00266234">
        <w:rPr>
          <w:b/>
          <w:sz w:val="28"/>
          <w:szCs w:val="28"/>
        </w:rPr>
        <w:t>2.1</w:t>
      </w:r>
      <w:r w:rsidR="005B447D">
        <w:rPr>
          <w:b/>
          <w:sz w:val="28"/>
          <w:szCs w:val="28"/>
        </w:rPr>
        <w:t>9</w:t>
      </w:r>
      <w:r w:rsidRPr="00266234">
        <w:rPr>
          <w:b/>
          <w:sz w:val="28"/>
          <w:szCs w:val="28"/>
        </w:rPr>
        <w:t>. Иные требования, в том числе учитывающие особенности предоставления муниципальной услуги в многофункциональном центре,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266234" w:rsidRPr="00266234" w:rsidRDefault="00266234" w:rsidP="00266234">
      <w:pPr>
        <w:pStyle w:val="ConsPlusNormal"/>
        <w:ind w:firstLine="720"/>
        <w:jc w:val="both"/>
        <w:rPr>
          <w:rFonts w:ascii="Times New Roman" w:hAnsi="Times New Roman" w:cs="Times New Roman"/>
          <w:sz w:val="28"/>
          <w:szCs w:val="28"/>
        </w:rPr>
      </w:pPr>
      <w:r w:rsidRPr="00266234">
        <w:rPr>
          <w:rFonts w:ascii="Times New Roman" w:hAnsi="Times New Roman" w:cs="Times New Roman"/>
          <w:sz w:val="28"/>
          <w:szCs w:val="28"/>
        </w:rPr>
        <w:t>2.1</w:t>
      </w:r>
      <w:r w:rsidR="005B447D">
        <w:rPr>
          <w:rFonts w:ascii="Times New Roman" w:hAnsi="Times New Roman" w:cs="Times New Roman"/>
          <w:sz w:val="28"/>
          <w:szCs w:val="28"/>
        </w:rPr>
        <w:t>9</w:t>
      </w:r>
      <w:r w:rsidRPr="00266234">
        <w:rPr>
          <w:rFonts w:ascii="Times New Roman" w:hAnsi="Times New Roman" w:cs="Times New Roman"/>
          <w:sz w:val="28"/>
          <w:szCs w:val="28"/>
        </w:rPr>
        <w:t>.1. В целях предоставления услуги заявителю или его представителю обеспечивается в многофункциональных центрах доступ к Единому порталу, региональному порталу в соответствии с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rsidR="00266234" w:rsidRPr="00266234" w:rsidRDefault="00266234" w:rsidP="00266234">
      <w:pPr>
        <w:pStyle w:val="ConsPlusNormal"/>
        <w:ind w:firstLine="720"/>
        <w:jc w:val="both"/>
        <w:rPr>
          <w:rFonts w:ascii="Times New Roman" w:hAnsi="Times New Roman" w:cs="Times New Roman"/>
          <w:sz w:val="28"/>
          <w:szCs w:val="28"/>
        </w:rPr>
      </w:pPr>
      <w:r w:rsidRPr="00266234">
        <w:rPr>
          <w:rFonts w:ascii="Times New Roman" w:hAnsi="Times New Roman" w:cs="Times New Roman"/>
          <w:sz w:val="28"/>
          <w:szCs w:val="28"/>
        </w:rPr>
        <w:t>2.1</w:t>
      </w:r>
      <w:r w:rsidR="005B447D">
        <w:rPr>
          <w:rFonts w:ascii="Times New Roman" w:hAnsi="Times New Roman" w:cs="Times New Roman"/>
          <w:sz w:val="28"/>
          <w:szCs w:val="28"/>
        </w:rPr>
        <w:t>9</w:t>
      </w:r>
      <w:r w:rsidRPr="00266234">
        <w:rPr>
          <w:rFonts w:ascii="Times New Roman" w:hAnsi="Times New Roman" w:cs="Times New Roman"/>
          <w:sz w:val="28"/>
          <w:szCs w:val="28"/>
        </w:rPr>
        <w:t>.2. Документы, прилагаемые заявителем к запросу о предоставлении сведений, документов, материалов, представляемые в электронной форме, направляются в следующих форматах:</w:t>
      </w:r>
    </w:p>
    <w:p w:rsidR="00266234" w:rsidRPr="00266234" w:rsidRDefault="00266234" w:rsidP="00266234">
      <w:pPr>
        <w:pStyle w:val="ConsPlusNormal"/>
        <w:ind w:firstLine="720"/>
        <w:jc w:val="both"/>
        <w:rPr>
          <w:rFonts w:ascii="Times New Roman" w:hAnsi="Times New Roman" w:cs="Times New Roman"/>
          <w:sz w:val="28"/>
          <w:szCs w:val="28"/>
        </w:rPr>
      </w:pPr>
      <w:r w:rsidRPr="00266234">
        <w:rPr>
          <w:rFonts w:ascii="Times New Roman" w:hAnsi="Times New Roman" w:cs="Times New Roman"/>
          <w:sz w:val="28"/>
          <w:szCs w:val="28"/>
        </w:rPr>
        <w:t>а) xml - для документов, в отношении которых утверждены формы и требования по формированию электронных документов в виде файлов в формате xml;</w:t>
      </w:r>
    </w:p>
    <w:p w:rsidR="00266234" w:rsidRPr="00266234" w:rsidRDefault="00266234" w:rsidP="00266234">
      <w:pPr>
        <w:pStyle w:val="ConsPlusNormal"/>
        <w:ind w:firstLine="720"/>
        <w:jc w:val="both"/>
        <w:rPr>
          <w:rFonts w:ascii="Times New Roman" w:hAnsi="Times New Roman" w:cs="Times New Roman"/>
          <w:sz w:val="28"/>
          <w:szCs w:val="28"/>
        </w:rPr>
      </w:pPr>
      <w:r w:rsidRPr="00266234">
        <w:rPr>
          <w:rFonts w:ascii="Times New Roman" w:hAnsi="Times New Roman" w:cs="Times New Roman"/>
          <w:sz w:val="28"/>
          <w:szCs w:val="28"/>
        </w:rPr>
        <w:lastRenderedPageBreak/>
        <w:t>б) doc, docx, odt - для документов с текстовым содержанием, не включающим формулы;</w:t>
      </w:r>
    </w:p>
    <w:p w:rsidR="00266234" w:rsidRPr="00266234" w:rsidRDefault="00266234" w:rsidP="00266234">
      <w:pPr>
        <w:pStyle w:val="ConsPlusNormal"/>
        <w:ind w:firstLine="720"/>
        <w:jc w:val="both"/>
        <w:rPr>
          <w:rFonts w:ascii="Times New Roman" w:hAnsi="Times New Roman" w:cs="Times New Roman"/>
          <w:sz w:val="28"/>
          <w:szCs w:val="28"/>
        </w:rPr>
      </w:pPr>
      <w:r w:rsidRPr="00266234">
        <w:rPr>
          <w:rFonts w:ascii="Times New Roman" w:hAnsi="Times New Roman" w:cs="Times New Roman"/>
          <w:sz w:val="28"/>
          <w:szCs w:val="28"/>
        </w:rPr>
        <w:t>в) pdf, jpg, jpeg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266234" w:rsidRPr="00266234" w:rsidRDefault="00266234" w:rsidP="00266234">
      <w:pPr>
        <w:pStyle w:val="ConsPlusNormal"/>
        <w:ind w:firstLine="720"/>
        <w:jc w:val="both"/>
        <w:rPr>
          <w:rFonts w:ascii="Times New Roman" w:hAnsi="Times New Roman" w:cs="Times New Roman"/>
          <w:sz w:val="28"/>
          <w:szCs w:val="28"/>
        </w:rPr>
      </w:pPr>
      <w:r w:rsidRPr="00266234">
        <w:rPr>
          <w:rFonts w:ascii="Times New Roman" w:hAnsi="Times New Roman" w:cs="Times New Roman"/>
          <w:sz w:val="28"/>
          <w:szCs w:val="28"/>
        </w:rPr>
        <w:t>2.1</w:t>
      </w:r>
      <w:r w:rsidR="005B447D">
        <w:rPr>
          <w:rFonts w:ascii="Times New Roman" w:hAnsi="Times New Roman" w:cs="Times New Roman"/>
          <w:sz w:val="28"/>
          <w:szCs w:val="28"/>
        </w:rPr>
        <w:t>9</w:t>
      </w:r>
      <w:r w:rsidRPr="00266234">
        <w:rPr>
          <w:rFonts w:ascii="Times New Roman" w:hAnsi="Times New Roman" w:cs="Times New Roman"/>
          <w:sz w:val="28"/>
          <w:szCs w:val="28"/>
        </w:rPr>
        <w:t>.3. В случае если оригиналы документов, прилагаемых к запросу о предоставлении сведений, документов, материалов,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266234" w:rsidRPr="00266234" w:rsidRDefault="00266234" w:rsidP="00266234">
      <w:pPr>
        <w:pStyle w:val="ConsPlusNormal"/>
        <w:ind w:firstLine="720"/>
        <w:jc w:val="both"/>
        <w:rPr>
          <w:rFonts w:ascii="Times New Roman" w:hAnsi="Times New Roman" w:cs="Times New Roman"/>
          <w:sz w:val="28"/>
          <w:szCs w:val="28"/>
        </w:rPr>
      </w:pPr>
      <w:r w:rsidRPr="00266234">
        <w:rPr>
          <w:rFonts w:ascii="Times New Roman" w:hAnsi="Times New Roman" w:cs="Times New Roman"/>
          <w:sz w:val="28"/>
          <w:szCs w:val="28"/>
        </w:rPr>
        <w:t>«черно-белый» (при отсутствии в документе графических изображений и (или) цветного текста);</w:t>
      </w:r>
    </w:p>
    <w:p w:rsidR="00266234" w:rsidRPr="00266234" w:rsidRDefault="00266234" w:rsidP="00266234">
      <w:pPr>
        <w:pStyle w:val="ConsPlusNormal"/>
        <w:ind w:firstLine="720"/>
        <w:jc w:val="both"/>
        <w:rPr>
          <w:rFonts w:ascii="Times New Roman" w:hAnsi="Times New Roman" w:cs="Times New Roman"/>
          <w:sz w:val="28"/>
          <w:szCs w:val="28"/>
        </w:rPr>
      </w:pPr>
      <w:r w:rsidRPr="00266234">
        <w:rPr>
          <w:rFonts w:ascii="Times New Roman"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rsidR="00266234" w:rsidRPr="00266234" w:rsidRDefault="00266234" w:rsidP="00266234">
      <w:pPr>
        <w:pStyle w:val="ConsPlusNormal"/>
        <w:ind w:firstLine="720"/>
        <w:jc w:val="both"/>
        <w:rPr>
          <w:rFonts w:ascii="Times New Roman" w:hAnsi="Times New Roman" w:cs="Times New Roman"/>
          <w:sz w:val="28"/>
          <w:szCs w:val="28"/>
        </w:rPr>
      </w:pPr>
      <w:r w:rsidRPr="00266234">
        <w:rPr>
          <w:rFonts w:ascii="Times New Roman" w:hAnsi="Times New Roman" w:cs="Times New Roman"/>
          <w:sz w:val="28"/>
          <w:szCs w:val="28"/>
        </w:rPr>
        <w:t>«цветной» или «режим полной цветопередач» (при наличии в документе цветных графических изображений либо цветного текста).</w:t>
      </w:r>
    </w:p>
    <w:p w:rsidR="00266234" w:rsidRPr="00266234" w:rsidRDefault="00266234" w:rsidP="00266234">
      <w:pPr>
        <w:pStyle w:val="ConsPlusNormal"/>
        <w:ind w:firstLine="720"/>
        <w:jc w:val="both"/>
        <w:rPr>
          <w:rFonts w:ascii="Times New Roman" w:hAnsi="Times New Roman" w:cs="Times New Roman"/>
          <w:sz w:val="28"/>
          <w:szCs w:val="28"/>
        </w:rPr>
      </w:pPr>
      <w:r w:rsidRPr="00266234">
        <w:rPr>
          <w:rFonts w:ascii="Times New Roman" w:hAnsi="Times New Roman"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266234" w:rsidRPr="00266234" w:rsidRDefault="00266234" w:rsidP="00266234">
      <w:pPr>
        <w:pStyle w:val="ConsPlusNormal"/>
        <w:ind w:firstLine="720"/>
        <w:jc w:val="both"/>
        <w:rPr>
          <w:rFonts w:ascii="Times New Roman" w:hAnsi="Times New Roman" w:cs="Times New Roman"/>
          <w:sz w:val="28"/>
          <w:szCs w:val="28"/>
        </w:rPr>
      </w:pPr>
      <w:r w:rsidRPr="00266234">
        <w:rPr>
          <w:rFonts w:ascii="Times New Roman" w:hAnsi="Times New Roman" w:cs="Times New Roman"/>
          <w:sz w:val="28"/>
          <w:szCs w:val="28"/>
        </w:rPr>
        <w:t>2.1</w:t>
      </w:r>
      <w:r w:rsidR="005B447D">
        <w:rPr>
          <w:rFonts w:ascii="Times New Roman" w:hAnsi="Times New Roman" w:cs="Times New Roman"/>
          <w:sz w:val="28"/>
          <w:szCs w:val="28"/>
        </w:rPr>
        <w:t>9</w:t>
      </w:r>
      <w:r w:rsidRPr="00266234">
        <w:rPr>
          <w:rFonts w:ascii="Times New Roman" w:hAnsi="Times New Roman" w:cs="Times New Roman"/>
          <w:sz w:val="28"/>
          <w:szCs w:val="28"/>
        </w:rPr>
        <w:t>.4. Документы, прилагаемые заявителем к запросу, представляемые в электронной форме, должны обеспечивать:</w:t>
      </w:r>
    </w:p>
    <w:p w:rsidR="00266234" w:rsidRPr="00266234" w:rsidRDefault="00266234" w:rsidP="00266234">
      <w:pPr>
        <w:pStyle w:val="ConsPlusNormal"/>
        <w:ind w:firstLine="720"/>
        <w:jc w:val="both"/>
        <w:rPr>
          <w:rFonts w:ascii="Times New Roman" w:hAnsi="Times New Roman" w:cs="Times New Roman"/>
          <w:sz w:val="28"/>
          <w:szCs w:val="28"/>
        </w:rPr>
      </w:pPr>
      <w:r w:rsidRPr="00266234">
        <w:rPr>
          <w:rFonts w:ascii="Times New Roman" w:hAnsi="Times New Roman" w:cs="Times New Roman"/>
          <w:sz w:val="28"/>
          <w:szCs w:val="28"/>
        </w:rPr>
        <w:t>возможность идентифицировать документ и количество листов в документе;</w:t>
      </w:r>
    </w:p>
    <w:p w:rsidR="00266234" w:rsidRPr="00266234" w:rsidRDefault="00266234" w:rsidP="00266234">
      <w:pPr>
        <w:pStyle w:val="ConsPlusNormal"/>
        <w:ind w:firstLine="720"/>
        <w:jc w:val="both"/>
        <w:rPr>
          <w:rFonts w:ascii="Times New Roman" w:hAnsi="Times New Roman" w:cs="Times New Roman"/>
          <w:sz w:val="28"/>
          <w:szCs w:val="28"/>
        </w:rPr>
      </w:pPr>
      <w:r w:rsidRPr="00266234">
        <w:rPr>
          <w:rFonts w:ascii="Times New Roman" w:hAnsi="Times New Roman" w:cs="Times New Roman"/>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266234" w:rsidRPr="00266234" w:rsidRDefault="00266234" w:rsidP="00266234">
      <w:pPr>
        <w:pStyle w:val="ConsPlusNormal"/>
        <w:ind w:firstLine="720"/>
        <w:jc w:val="both"/>
        <w:rPr>
          <w:rFonts w:ascii="Times New Roman" w:hAnsi="Times New Roman" w:cs="Times New Roman"/>
          <w:sz w:val="28"/>
          <w:szCs w:val="28"/>
        </w:rPr>
      </w:pPr>
      <w:r w:rsidRPr="00266234">
        <w:rPr>
          <w:rFonts w:ascii="Times New Roman" w:hAnsi="Times New Roman" w:cs="Times New Roman"/>
          <w:sz w:val="28"/>
          <w:szCs w:val="28"/>
        </w:rPr>
        <w:t>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266234" w:rsidRDefault="00266234" w:rsidP="00266234">
      <w:pPr>
        <w:pStyle w:val="ConsPlusNormal"/>
        <w:ind w:firstLine="720"/>
        <w:jc w:val="both"/>
        <w:rPr>
          <w:rFonts w:ascii="Times New Roman" w:hAnsi="Times New Roman" w:cs="Times New Roman"/>
          <w:sz w:val="28"/>
          <w:szCs w:val="28"/>
        </w:rPr>
      </w:pPr>
      <w:r w:rsidRPr="00266234">
        <w:rPr>
          <w:rFonts w:ascii="Times New Roman" w:hAnsi="Times New Roman" w:cs="Times New Roman"/>
          <w:sz w:val="28"/>
          <w:szCs w:val="28"/>
        </w:rPr>
        <w:t>Документы, подлежащие представлению в форматах xls, xlsx или ods, формируются в виде отдельного документа, представляемого в электронной форме.</w:t>
      </w:r>
    </w:p>
    <w:p w:rsidR="00C25B22" w:rsidRPr="00C25B22" w:rsidRDefault="00C25B22" w:rsidP="00C25B22">
      <w:pPr>
        <w:pStyle w:val="ConsPlusNormal"/>
        <w:ind w:firstLine="720"/>
        <w:jc w:val="both"/>
        <w:outlineLvl w:val="2"/>
        <w:rPr>
          <w:rFonts w:ascii="Times New Roman" w:hAnsi="Times New Roman" w:cs="Times New Roman"/>
          <w:b/>
          <w:sz w:val="28"/>
          <w:szCs w:val="28"/>
        </w:rPr>
      </w:pPr>
      <w:r w:rsidRPr="00C25B22">
        <w:rPr>
          <w:rFonts w:ascii="Times New Roman" w:hAnsi="Times New Roman" w:cs="Times New Roman"/>
          <w:b/>
          <w:sz w:val="28"/>
          <w:szCs w:val="28"/>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(действий) в многофункциональных центрах</w:t>
      </w:r>
    </w:p>
    <w:p w:rsidR="00C25B22" w:rsidRPr="00C25B22" w:rsidRDefault="00C25B22" w:rsidP="00C25B22">
      <w:pPr>
        <w:pStyle w:val="ConsPlusNormal"/>
        <w:ind w:firstLine="720"/>
        <w:jc w:val="both"/>
        <w:outlineLvl w:val="2"/>
        <w:rPr>
          <w:rFonts w:ascii="Times New Roman" w:hAnsi="Times New Roman" w:cs="Times New Roman"/>
          <w:b/>
          <w:sz w:val="28"/>
          <w:szCs w:val="28"/>
        </w:rPr>
      </w:pPr>
      <w:r w:rsidRPr="00C25B22">
        <w:rPr>
          <w:rFonts w:ascii="Times New Roman" w:hAnsi="Times New Roman" w:cs="Times New Roman"/>
          <w:b/>
          <w:sz w:val="28"/>
          <w:szCs w:val="28"/>
        </w:rPr>
        <w:t>3.1. Предоставление муниципальной услуги включает в себя следующие административные процедуры:</w:t>
      </w:r>
    </w:p>
    <w:p w:rsidR="00C25B22" w:rsidRPr="00C25B22" w:rsidRDefault="00C25B22" w:rsidP="00C25B22">
      <w:pPr>
        <w:pStyle w:val="ConsPlusNormal"/>
        <w:ind w:firstLine="720"/>
        <w:jc w:val="both"/>
        <w:outlineLvl w:val="2"/>
        <w:rPr>
          <w:rFonts w:ascii="Times New Roman" w:hAnsi="Times New Roman" w:cs="Times New Roman"/>
          <w:sz w:val="28"/>
          <w:szCs w:val="28"/>
        </w:rPr>
      </w:pPr>
      <w:r w:rsidRPr="00C25B22">
        <w:rPr>
          <w:rFonts w:ascii="Times New Roman" w:hAnsi="Times New Roman" w:cs="Times New Roman"/>
          <w:sz w:val="28"/>
          <w:szCs w:val="28"/>
        </w:rPr>
        <w:t>прием, проверка документов и регистрация заявления;</w:t>
      </w:r>
    </w:p>
    <w:p w:rsidR="00C25B22" w:rsidRPr="00C25B22" w:rsidRDefault="00C25B22" w:rsidP="00C25B22">
      <w:pPr>
        <w:pStyle w:val="ConsPlusNormal"/>
        <w:ind w:firstLine="720"/>
        <w:jc w:val="both"/>
        <w:outlineLvl w:val="2"/>
        <w:rPr>
          <w:rFonts w:ascii="Times New Roman" w:hAnsi="Times New Roman" w:cs="Times New Roman"/>
          <w:sz w:val="28"/>
          <w:szCs w:val="28"/>
        </w:rPr>
      </w:pPr>
      <w:r w:rsidRPr="00C25B22">
        <w:rPr>
          <w:rFonts w:ascii="Times New Roman" w:hAnsi="Times New Roman" w:cs="Times New Roman"/>
          <w:sz w:val="28"/>
          <w:szCs w:val="28"/>
        </w:rPr>
        <w:lastRenderedPageBreak/>
        <w:t>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C25B22" w:rsidRPr="00C25B22" w:rsidRDefault="00C25B22" w:rsidP="00C25B22">
      <w:pPr>
        <w:pStyle w:val="ConsPlusNormal"/>
        <w:ind w:firstLine="720"/>
        <w:jc w:val="both"/>
        <w:outlineLvl w:val="2"/>
        <w:rPr>
          <w:rFonts w:ascii="Times New Roman" w:hAnsi="Times New Roman" w:cs="Times New Roman"/>
          <w:sz w:val="28"/>
          <w:szCs w:val="28"/>
        </w:rPr>
      </w:pPr>
      <w:r w:rsidRPr="00C25B22">
        <w:rPr>
          <w:rFonts w:ascii="Times New Roman" w:hAnsi="Times New Roman" w:cs="Times New Roman"/>
          <w:sz w:val="28"/>
          <w:szCs w:val="28"/>
        </w:rPr>
        <w:t>рассмотрение документов и сведений;</w:t>
      </w:r>
    </w:p>
    <w:p w:rsidR="00C25B22" w:rsidRPr="00C25B22" w:rsidRDefault="00C25B22" w:rsidP="00C25B22">
      <w:pPr>
        <w:pStyle w:val="ConsPlusNormal"/>
        <w:ind w:firstLine="720"/>
        <w:jc w:val="both"/>
        <w:outlineLvl w:val="2"/>
        <w:rPr>
          <w:rFonts w:ascii="Times New Roman" w:hAnsi="Times New Roman" w:cs="Times New Roman"/>
          <w:sz w:val="28"/>
          <w:szCs w:val="28"/>
        </w:rPr>
      </w:pPr>
      <w:r w:rsidRPr="00C25B22">
        <w:rPr>
          <w:rFonts w:ascii="Times New Roman" w:hAnsi="Times New Roman" w:cs="Times New Roman"/>
          <w:sz w:val="28"/>
          <w:szCs w:val="28"/>
        </w:rPr>
        <w:t>принятие решения;</w:t>
      </w:r>
    </w:p>
    <w:p w:rsidR="00C25B22" w:rsidRPr="00C25B22" w:rsidRDefault="00C25B22" w:rsidP="00C25B22">
      <w:pPr>
        <w:pStyle w:val="ConsPlusNormal"/>
        <w:ind w:firstLine="720"/>
        <w:jc w:val="both"/>
        <w:outlineLvl w:val="2"/>
        <w:rPr>
          <w:rFonts w:ascii="Times New Roman" w:hAnsi="Times New Roman" w:cs="Times New Roman"/>
          <w:sz w:val="28"/>
          <w:szCs w:val="28"/>
        </w:rPr>
      </w:pPr>
      <w:r w:rsidRPr="00C25B22">
        <w:rPr>
          <w:rFonts w:ascii="Times New Roman" w:hAnsi="Times New Roman" w:cs="Times New Roman"/>
          <w:sz w:val="28"/>
          <w:szCs w:val="28"/>
        </w:rPr>
        <w:t>выдача результата.</w:t>
      </w:r>
    </w:p>
    <w:p w:rsidR="00C25B22" w:rsidRPr="00C25B22" w:rsidRDefault="00C25B22" w:rsidP="00C25B22">
      <w:pPr>
        <w:pStyle w:val="ConsPlusNormal"/>
        <w:ind w:firstLine="720"/>
        <w:jc w:val="both"/>
        <w:outlineLvl w:val="2"/>
        <w:rPr>
          <w:rFonts w:ascii="Times New Roman" w:hAnsi="Times New Roman" w:cs="Times New Roman"/>
          <w:b/>
          <w:sz w:val="28"/>
          <w:szCs w:val="28"/>
        </w:rPr>
      </w:pPr>
      <w:r w:rsidRPr="00C25B22">
        <w:rPr>
          <w:rFonts w:ascii="Times New Roman" w:hAnsi="Times New Roman" w:cs="Times New Roman"/>
          <w:b/>
          <w:sz w:val="28"/>
          <w:szCs w:val="28"/>
        </w:rPr>
        <w:t>3.2. Перечень административных процедур (действий) при предоставлении муниципальной услуги услуг в электронной форме</w:t>
      </w:r>
    </w:p>
    <w:p w:rsidR="00C25B22" w:rsidRPr="00C25B22" w:rsidRDefault="00C25B22" w:rsidP="00C25B22">
      <w:pPr>
        <w:pStyle w:val="ConsPlusNormal"/>
        <w:ind w:firstLine="720"/>
        <w:jc w:val="both"/>
        <w:outlineLvl w:val="2"/>
        <w:rPr>
          <w:rFonts w:ascii="Times New Roman" w:hAnsi="Times New Roman" w:cs="Times New Roman"/>
          <w:sz w:val="28"/>
          <w:szCs w:val="28"/>
        </w:rPr>
      </w:pPr>
      <w:r w:rsidRPr="00C25B22">
        <w:rPr>
          <w:rFonts w:ascii="Times New Roman" w:hAnsi="Times New Roman" w:cs="Times New Roman"/>
          <w:sz w:val="28"/>
          <w:szCs w:val="28"/>
        </w:rPr>
        <w:t>3.2.1. При предоставлении муниципальной услуги в электронной форме заявителю обеспечиваются:</w:t>
      </w:r>
    </w:p>
    <w:p w:rsidR="00C25B22" w:rsidRPr="00C25B22" w:rsidRDefault="00C25B22" w:rsidP="00C25B22">
      <w:pPr>
        <w:pStyle w:val="ConsPlusNormal"/>
        <w:ind w:firstLine="720"/>
        <w:jc w:val="both"/>
        <w:outlineLvl w:val="2"/>
        <w:rPr>
          <w:rFonts w:ascii="Times New Roman" w:hAnsi="Times New Roman" w:cs="Times New Roman"/>
          <w:sz w:val="28"/>
          <w:szCs w:val="28"/>
        </w:rPr>
      </w:pPr>
      <w:r w:rsidRPr="00C25B22">
        <w:rPr>
          <w:rFonts w:ascii="Times New Roman" w:hAnsi="Times New Roman" w:cs="Times New Roman"/>
          <w:sz w:val="28"/>
          <w:szCs w:val="28"/>
        </w:rPr>
        <w:t>получение информации о порядке и сроках предоставления муниципальной услуги;</w:t>
      </w:r>
    </w:p>
    <w:p w:rsidR="00C25B22" w:rsidRPr="00C25B22" w:rsidRDefault="00C25B22" w:rsidP="00C25B22">
      <w:pPr>
        <w:pStyle w:val="ConsPlusNormal"/>
        <w:ind w:firstLine="720"/>
        <w:jc w:val="both"/>
        <w:outlineLvl w:val="2"/>
        <w:rPr>
          <w:rFonts w:ascii="Times New Roman" w:hAnsi="Times New Roman" w:cs="Times New Roman"/>
          <w:sz w:val="28"/>
          <w:szCs w:val="28"/>
        </w:rPr>
      </w:pPr>
      <w:r w:rsidRPr="00C25B22">
        <w:rPr>
          <w:rFonts w:ascii="Times New Roman" w:hAnsi="Times New Roman" w:cs="Times New Roman"/>
          <w:sz w:val="28"/>
          <w:szCs w:val="28"/>
        </w:rPr>
        <w:t>формирование заявления;</w:t>
      </w:r>
    </w:p>
    <w:p w:rsidR="00C25B22" w:rsidRPr="00C25B22" w:rsidRDefault="00C25B22" w:rsidP="00C25B22">
      <w:pPr>
        <w:pStyle w:val="ConsPlusNormal"/>
        <w:ind w:firstLine="720"/>
        <w:jc w:val="both"/>
        <w:outlineLvl w:val="2"/>
        <w:rPr>
          <w:rFonts w:ascii="Times New Roman" w:hAnsi="Times New Roman" w:cs="Times New Roman"/>
          <w:sz w:val="28"/>
          <w:szCs w:val="28"/>
        </w:rPr>
      </w:pPr>
      <w:r w:rsidRPr="00C25B22">
        <w:rPr>
          <w:rFonts w:ascii="Times New Roman" w:hAnsi="Times New Roman" w:cs="Times New Roman"/>
          <w:sz w:val="28"/>
          <w:szCs w:val="28"/>
        </w:rPr>
        <w:t>прием и регистрация Уполномоченным органом заявления и иных документов, необходимых для предоставления муниципальной услуги;</w:t>
      </w:r>
    </w:p>
    <w:p w:rsidR="00C25B22" w:rsidRPr="00C25B22" w:rsidRDefault="00C25B22" w:rsidP="00C25B22">
      <w:pPr>
        <w:pStyle w:val="ConsPlusNormal"/>
        <w:ind w:firstLine="720"/>
        <w:jc w:val="both"/>
        <w:outlineLvl w:val="2"/>
        <w:rPr>
          <w:rFonts w:ascii="Times New Roman" w:hAnsi="Times New Roman" w:cs="Times New Roman"/>
          <w:sz w:val="28"/>
          <w:szCs w:val="28"/>
        </w:rPr>
      </w:pPr>
      <w:r w:rsidRPr="00C25B22">
        <w:rPr>
          <w:rFonts w:ascii="Times New Roman" w:hAnsi="Times New Roman" w:cs="Times New Roman"/>
          <w:sz w:val="28"/>
          <w:szCs w:val="28"/>
        </w:rPr>
        <w:t>получение результата предоставления муниципальной услуги;</w:t>
      </w:r>
    </w:p>
    <w:p w:rsidR="00C25B22" w:rsidRPr="00C25B22" w:rsidRDefault="00C25B22" w:rsidP="00C25B22">
      <w:pPr>
        <w:pStyle w:val="ConsPlusNormal"/>
        <w:ind w:firstLine="720"/>
        <w:jc w:val="both"/>
        <w:outlineLvl w:val="2"/>
        <w:rPr>
          <w:rFonts w:ascii="Times New Roman" w:hAnsi="Times New Roman" w:cs="Times New Roman"/>
          <w:sz w:val="28"/>
          <w:szCs w:val="28"/>
        </w:rPr>
      </w:pPr>
      <w:r w:rsidRPr="00C25B22">
        <w:rPr>
          <w:rFonts w:ascii="Times New Roman" w:hAnsi="Times New Roman" w:cs="Times New Roman"/>
          <w:sz w:val="28"/>
          <w:szCs w:val="28"/>
        </w:rPr>
        <w:t>получение сведений о ходе рассмотрения заявления;</w:t>
      </w:r>
    </w:p>
    <w:p w:rsidR="00C25B22" w:rsidRPr="00C25B22" w:rsidRDefault="00C25B22" w:rsidP="00C25B22">
      <w:pPr>
        <w:pStyle w:val="ConsPlusNormal"/>
        <w:ind w:firstLine="720"/>
        <w:jc w:val="both"/>
        <w:outlineLvl w:val="2"/>
        <w:rPr>
          <w:rFonts w:ascii="Times New Roman" w:hAnsi="Times New Roman" w:cs="Times New Roman"/>
          <w:sz w:val="28"/>
          <w:szCs w:val="28"/>
        </w:rPr>
      </w:pPr>
      <w:r w:rsidRPr="00C25B22">
        <w:rPr>
          <w:rFonts w:ascii="Times New Roman" w:hAnsi="Times New Roman" w:cs="Times New Roman"/>
          <w:sz w:val="28"/>
          <w:szCs w:val="28"/>
        </w:rPr>
        <w:t>осуществление оценки качества предоставления муниципальной услуги;</w:t>
      </w:r>
    </w:p>
    <w:p w:rsidR="00C25B22" w:rsidRPr="00C25B22" w:rsidRDefault="00C25B22" w:rsidP="00C25B22">
      <w:pPr>
        <w:pStyle w:val="ConsPlusNormal"/>
        <w:ind w:firstLine="720"/>
        <w:jc w:val="both"/>
        <w:outlineLvl w:val="2"/>
        <w:rPr>
          <w:rFonts w:ascii="Times New Roman" w:hAnsi="Times New Roman" w:cs="Times New Roman"/>
          <w:sz w:val="28"/>
          <w:szCs w:val="28"/>
        </w:rPr>
      </w:pPr>
      <w:r w:rsidRPr="00C25B22">
        <w:rPr>
          <w:rFonts w:ascii="Times New Roman" w:hAnsi="Times New Roman" w:cs="Times New Roman"/>
          <w:sz w:val="28"/>
          <w:szCs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C25B22" w:rsidRPr="00C25B22" w:rsidRDefault="00C25B22" w:rsidP="00C25B22">
      <w:pPr>
        <w:pStyle w:val="Heading1"/>
        <w:ind w:left="0" w:right="906" w:firstLine="720"/>
        <w:jc w:val="both"/>
        <w:rPr>
          <w:bCs w:val="0"/>
          <w:lang w:eastAsia="ru-RU"/>
        </w:rPr>
      </w:pPr>
      <w:r w:rsidRPr="00C25B22">
        <w:rPr>
          <w:bCs w:val="0"/>
          <w:lang w:eastAsia="ru-RU"/>
        </w:rPr>
        <w:t>3.3. Порядок осуществления административных процедур (действий) в электронной форме</w:t>
      </w:r>
    </w:p>
    <w:p w:rsidR="00C25B22" w:rsidRPr="00C25B22" w:rsidRDefault="00C25B22" w:rsidP="00C25B22">
      <w:pPr>
        <w:pStyle w:val="ConsPlusNormal"/>
        <w:ind w:firstLine="720"/>
        <w:jc w:val="both"/>
        <w:outlineLvl w:val="2"/>
        <w:rPr>
          <w:rFonts w:ascii="Times New Roman" w:hAnsi="Times New Roman" w:cs="Times New Roman"/>
          <w:sz w:val="28"/>
          <w:szCs w:val="28"/>
        </w:rPr>
      </w:pPr>
      <w:r w:rsidRPr="00C25B22">
        <w:rPr>
          <w:rFonts w:ascii="Times New Roman" w:hAnsi="Times New Roman" w:cs="Times New Roman"/>
          <w:sz w:val="28"/>
          <w:szCs w:val="28"/>
        </w:rPr>
        <w:t>3.3.1. Формирование заявления.</w:t>
      </w:r>
    </w:p>
    <w:p w:rsidR="00C25B22" w:rsidRPr="00C25B22" w:rsidRDefault="00C25B22" w:rsidP="00C25B22">
      <w:pPr>
        <w:pStyle w:val="ConsPlusNormal"/>
        <w:ind w:firstLine="720"/>
        <w:jc w:val="both"/>
        <w:outlineLvl w:val="2"/>
        <w:rPr>
          <w:rFonts w:ascii="Times New Roman" w:hAnsi="Times New Roman" w:cs="Times New Roman"/>
          <w:sz w:val="28"/>
          <w:szCs w:val="28"/>
        </w:rPr>
      </w:pPr>
      <w:r w:rsidRPr="00C25B22">
        <w:rPr>
          <w:rFonts w:ascii="Times New Roman" w:hAnsi="Times New Roman" w:cs="Times New Roman"/>
          <w:sz w:val="28"/>
          <w:szCs w:val="28"/>
        </w:rPr>
        <w:t>Формирование заявления осуществляется посредством заполнения электронной формы заявления на Едином портале, региональном портале, без необходимости дополнительной подачи заявления в какой-либо иной форме.</w:t>
      </w:r>
    </w:p>
    <w:p w:rsidR="00C25B22" w:rsidRPr="00C25B22" w:rsidRDefault="00C25B22" w:rsidP="00C25B22">
      <w:pPr>
        <w:pStyle w:val="ConsPlusNormal"/>
        <w:ind w:firstLine="720"/>
        <w:jc w:val="both"/>
        <w:outlineLvl w:val="2"/>
        <w:rPr>
          <w:rFonts w:ascii="Times New Roman" w:hAnsi="Times New Roman" w:cs="Times New Roman"/>
          <w:sz w:val="28"/>
          <w:szCs w:val="28"/>
        </w:rPr>
      </w:pPr>
      <w:r w:rsidRPr="00C25B22">
        <w:rPr>
          <w:rFonts w:ascii="Times New Roman" w:hAnsi="Times New Roman" w:cs="Times New Roman"/>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C25B22" w:rsidRPr="00C25B22" w:rsidRDefault="00C25B22" w:rsidP="00C25B22">
      <w:pPr>
        <w:pStyle w:val="ConsPlusNormal"/>
        <w:ind w:firstLine="720"/>
        <w:jc w:val="both"/>
        <w:outlineLvl w:val="2"/>
        <w:rPr>
          <w:rFonts w:ascii="Times New Roman" w:hAnsi="Times New Roman" w:cs="Times New Roman"/>
          <w:sz w:val="28"/>
          <w:szCs w:val="28"/>
        </w:rPr>
      </w:pPr>
      <w:r w:rsidRPr="00C25B22">
        <w:rPr>
          <w:rFonts w:ascii="Times New Roman" w:hAnsi="Times New Roman" w:cs="Times New Roman"/>
          <w:sz w:val="28"/>
          <w:szCs w:val="28"/>
        </w:rPr>
        <w:t>При формировании заявления заявителю обеспечивается:</w:t>
      </w:r>
    </w:p>
    <w:p w:rsidR="00C25B22" w:rsidRPr="00C25B22" w:rsidRDefault="00C25B22" w:rsidP="00C25B22">
      <w:pPr>
        <w:pStyle w:val="ConsPlusNormal"/>
        <w:ind w:firstLine="720"/>
        <w:jc w:val="both"/>
        <w:outlineLvl w:val="2"/>
        <w:rPr>
          <w:rFonts w:ascii="Times New Roman" w:hAnsi="Times New Roman" w:cs="Times New Roman"/>
          <w:sz w:val="28"/>
          <w:szCs w:val="28"/>
        </w:rPr>
      </w:pPr>
      <w:r w:rsidRPr="00C25B22">
        <w:rPr>
          <w:rFonts w:ascii="Times New Roman" w:hAnsi="Times New Roman" w:cs="Times New Roman"/>
          <w:sz w:val="28"/>
          <w:szCs w:val="28"/>
        </w:rPr>
        <w:t>а) возможность копирования и сохранения заявления и иных документов, указанных в Административном регламенте, необходимых для предоставления муниципальной услуги;</w:t>
      </w:r>
    </w:p>
    <w:p w:rsidR="00C25B22" w:rsidRPr="00C25B22" w:rsidRDefault="00C25B22" w:rsidP="00C25B22">
      <w:pPr>
        <w:pStyle w:val="ConsPlusNormal"/>
        <w:ind w:firstLine="720"/>
        <w:jc w:val="both"/>
        <w:outlineLvl w:val="2"/>
        <w:rPr>
          <w:rFonts w:ascii="Times New Roman" w:hAnsi="Times New Roman" w:cs="Times New Roman"/>
          <w:sz w:val="28"/>
          <w:szCs w:val="28"/>
        </w:rPr>
      </w:pPr>
      <w:r w:rsidRPr="00C25B22">
        <w:rPr>
          <w:rFonts w:ascii="Times New Roman" w:hAnsi="Times New Roman" w:cs="Times New Roman"/>
          <w:sz w:val="28"/>
          <w:szCs w:val="28"/>
        </w:rPr>
        <w:t>б) возможность печати на бумажном носителе копии электронной формы заявления;</w:t>
      </w:r>
    </w:p>
    <w:p w:rsidR="00C25B22" w:rsidRPr="00C25B22" w:rsidRDefault="00C25B22" w:rsidP="00C25B22">
      <w:pPr>
        <w:pStyle w:val="ConsPlusNormal"/>
        <w:ind w:firstLine="720"/>
        <w:jc w:val="both"/>
        <w:outlineLvl w:val="2"/>
        <w:rPr>
          <w:rFonts w:ascii="Times New Roman" w:hAnsi="Times New Roman" w:cs="Times New Roman"/>
          <w:sz w:val="28"/>
          <w:szCs w:val="28"/>
        </w:rPr>
      </w:pPr>
      <w:r w:rsidRPr="00C25B22">
        <w:rPr>
          <w:rFonts w:ascii="Times New Roman" w:hAnsi="Times New Roman" w:cs="Times New Roman"/>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C25B22" w:rsidRPr="00C25B22" w:rsidRDefault="00C25B22" w:rsidP="00C25B22">
      <w:pPr>
        <w:pStyle w:val="ConsPlusNormal"/>
        <w:ind w:firstLine="720"/>
        <w:jc w:val="both"/>
        <w:outlineLvl w:val="2"/>
        <w:rPr>
          <w:rFonts w:ascii="Times New Roman" w:hAnsi="Times New Roman" w:cs="Times New Roman"/>
          <w:sz w:val="28"/>
          <w:szCs w:val="28"/>
        </w:rPr>
      </w:pPr>
      <w:r w:rsidRPr="00C25B22">
        <w:rPr>
          <w:rFonts w:ascii="Times New Roman" w:hAnsi="Times New Roman" w:cs="Times New Roman"/>
          <w:sz w:val="28"/>
          <w:szCs w:val="28"/>
        </w:rPr>
        <w:lastRenderedPageBreak/>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Едином портале, региональном портале, в части, касающейся сведений, отсутствующих в ЕСИА;</w:t>
      </w:r>
    </w:p>
    <w:p w:rsidR="00C25B22" w:rsidRPr="00C25B22" w:rsidRDefault="00C25B22" w:rsidP="00C25B22">
      <w:pPr>
        <w:pStyle w:val="ConsPlusNormal"/>
        <w:ind w:firstLine="720"/>
        <w:jc w:val="both"/>
        <w:outlineLvl w:val="2"/>
        <w:rPr>
          <w:rFonts w:ascii="Times New Roman" w:hAnsi="Times New Roman" w:cs="Times New Roman"/>
          <w:sz w:val="28"/>
          <w:szCs w:val="28"/>
        </w:rPr>
      </w:pPr>
      <w:r w:rsidRPr="00C25B22">
        <w:rPr>
          <w:rFonts w:ascii="Times New Roman" w:hAnsi="Times New Roman" w:cs="Times New Roman"/>
          <w:sz w:val="28"/>
          <w:szCs w:val="28"/>
        </w:rPr>
        <w:t>д) возможность вернуться на любой из этапов заполнения электронной формы заявления без потери ранее введенной информации;</w:t>
      </w:r>
    </w:p>
    <w:p w:rsidR="00C25B22" w:rsidRPr="00C25B22" w:rsidRDefault="00C25B22" w:rsidP="00C25B22">
      <w:pPr>
        <w:pStyle w:val="ConsPlusNormal"/>
        <w:ind w:firstLine="720"/>
        <w:jc w:val="both"/>
        <w:outlineLvl w:val="2"/>
        <w:rPr>
          <w:rFonts w:ascii="Times New Roman" w:hAnsi="Times New Roman" w:cs="Times New Roman"/>
          <w:sz w:val="28"/>
          <w:szCs w:val="28"/>
        </w:rPr>
      </w:pPr>
      <w:r w:rsidRPr="00C25B22">
        <w:rPr>
          <w:rFonts w:ascii="Times New Roman" w:hAnsi="Times New Roman" w:cs="Times New Roman"/>
          <w:sz w:val="28"/>
          <w:szCs w:val="28"/>
        </w:rPr>
        <w:t>е) возможность доступа заявителя на Едином портале, региональном портале, к ранее поданным им заявлениям в течение не менее одного года, а также частично сформированных заявлений – в течение не менее 3 месяцев.</w:t>
      </w:r>
    </w:p>
    <w:p w:rsidR="00C25B22" w:rsidRPr="00C25B22" w:rsidRDefault="00C25B22" w:rsidP="00C25B22">
      <w:pPr>
        <w:pStyle w:val="ConsPlusNormal"/>
        <w:ind w:firstLine="720"/>
        <w:jc w:val="both"/>
        <w:outlineLvl w:val="2"/>
        <w:rPr>
          <w:rFonts w:ascii="Times New Roman" w:hAnsi="Times New Roman" w:cs="Times New Roman"/>
          <w:sz w:val="28"/>
          <w:szCs w:val="28"/>
        </w:rPr>
      </w:pPr>
      <w:r w:rsidRPr="00C25B22">
        <w:rPr>
          <w:rFonts w:ascii="Times New Roman" w:hAnsi="Times New Roman" w:cs="Times New Roman"/>
          <w:sz w:val="28"/>
          <w:szCs w:val="28"/>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Единого портала, регионального портала.</w:t>
      </w:r>
    </w:p>
    <w:p w:rsidR="00C25B22" w:rsidRPr="00C25B22" w:rsidRDefault="00C25B22" w:rsidP="00C25B22">
      <w:pPr>
        <w:pStyle w:val="ConsPlusNormal"/>
        <w:ind w:firstLine="720"/>
        <w:jc w:val="both"/>
        <w:outlineLvl w:val="2"/>
        <w:rPr>
          <w:rFonts w:ascii="Times New Roman" w:hAnsi="Times New Roman" w:cs="Times New Roman"/>
          <w:sz w:val="28"/>
          <w:szCs w:val="28"/>
        </w:rPr>
      </w:pPr>
      <w:r w:rsidRPr="00C25B22">
        <w:rPr>
          <w:rFonts w:ascii="Times New Roman" w:hAnsi="Times New Roman" w:cs="Times New Roman"/>
          <w:sz w:val="28"/>
          <w:szCs w:val="28"/>
        </w:rPr>
        <w:t>3.3.2. Уполномоченный орган обеспечивает в срок не позднее 1 рабочего дня с момента подачи заявления на Единый портал, региональный портал, а в случае его поступления в выходной, нерабочий праздничный день, – в следующий за ним первый рабочий день:</w:t>
      </w:r>
    </w:p>
    <w:p w:rsidR="00C25B22" w:rsidRPr="00C25B22" w:rsidRDefault="00C25B22" w:rsidP="00C25B22">
      <w:pPr>
        <w:pStyle w:val="ConsPlusNormal"/>
        <w:ind w:firstLine="720"/>
        <w:jc w:val="both"/>
        <w:outlineLvl w:val="2"/>
        <w:rPr>
          <w:rFonts w:ascii="Times New Roman" w:hAnsi="Times New Roman" w:cs="Times New Roman"/>
          <w:sz w:val="28"/>
          <w:szCs w:val="28"/>
        </w:rPr>
      </w:pPr>
      <w:r w:rsidRPr="00C25B22">
        <w:rPr>
          <w:rFonts w:ascii="Times New Roman" w:hAnsi="Times New Roman" w:cs="Times New Roman"/>
          <w:sz w:val="28"/>
          <w:szCs w:val="28"/>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C25B22" w:rsidRPr="00C25B22" w:rsidRDefault="00C25B22" w:rsidP="00C25B22">
      <w:pPr>
        <w:pStyle w:val="ConsPlusNormal"/>
        <w:ind w:firstLine="720"/>
        <w:jc w:val="both"/>
        <w:outlineLvl w:val="2"/>
        <w:rPr>
          <w:rFonts w:ascii="Times New Roman" w:hAnsi="Times New Roman" w:cs="Times New Roman"/>
          <w:sz w:val="28"/>
          <w:szCs w:val="28"/>
        </w:rPr>
      </w:pPr>
      <w:r w:rsidRPr="00C25B22">
        <w:rPr>
          <w:rFonts w:ascii="Times New Roman" w:hAnsi="Times New Roman" w:cs="Times New Roman"/>
          <w:sz w:val="28"/>
          <w:szCs w:val="28"/>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C25B22" w:rsidRPr="00C25B22" w:rsidRDefault="00C25B22" w:rsidP="00C25B22">
      <w:pPr>
        <w:pStyle w:val="ConsPlusNormal"/>
        <w:ind w:firstLine="720"/>
        <w:jc w:val="both"/>
        <w:outlineLvl w:val="2"/>
        <w:rPr>
          <w:rFonts w:ascii="Times New Roman" w:hAnsi="Times New Roman" w:cs="Times New Roman"/>
          <w:sz w:val="28"/>
          <w:szCs w:val="28"/>
        </w:rPr>
      </w:pPr>
      <w:r w:rsidRPr="00C25B22">
        <w:rPr>
          <w:rFonts w:ascii="Times New Roman" w:hAnsi="Times New Roman" w:cs="Times New Roman"/>
          <w:sz w:val="28"/>
          <w:szCs w:val="28"/>
        </w:rPr>
        <w:t>3.3.3. Прием и обработка документов, направленных заявителем через региональный портал, осуществляется в системе межведомственного взаимодействия Smart-route (Digit МЭВ).</w:t>
      </w:r>
    </w:p>
    <w:p w:rsidR="00C25B22" w:rsidRPr="00C25B22" w:rsidRDefault="00C25B22" w:rsidP="00C25B22">
      <w:pPr>
        <w:pStyle w:val="ConsPlusNormal"/>
        <w:ind w:firstLine="720"/>
        <w:jc w:val="both"/>
        <w:outlineLvl w:val="2"/>
        <w:rPr>
          <w:rFonts w:ascii="Times New Roman" w:hAnsi="Times New Roman" w:cs="Times New Roman"/>
          <w:sz w:val="28"/>
          <w:szCs w:val="28"/>
        </w:rPr>
      </w:pPr>
      <w:r w:rsidRPr="00C25B22">
        <w:rPr>
          <w:rFonts w:ascii="Times New Roman" w:hAnsi="Times New Roman" w:cs="Times New Roman"/>
          <w:sz w:val="28"/>
          <w:szCs w:val="28"/>
        </w:rPr>
        <w:t>Прием и обработка документов, направленных заявителем через единый  портал, осуществляется в системе межведомственного взаимодействия Smart-route (Digit МЭВ) или информационной системе «Платформа государственных сервисов» (ПГС).</w:t>
      </w:r>
    </w:p>
    <w:p w:rsidR="00C25B22" w:rsidRPr="00C25B22" w:rsidRDefault="00C25B22" w:rsidP="00C25B22">
      <w:pPr>
        <w:pStyle w:val="ConsPlusNormal"/>
        <w:ind w:firstLine="720"/>
        <w:jc w:val="both"/>
        <w:outlineLvl w:val="2"/>
        <w:rPr>
          <w:rFonts w:ascii="Times New Roman" w:hAnsi="Times New Roman" w:cs="Times New Roman"/>
          <w:sz w:val="28"/>
          <w:szCs w:val="28"/>
        </w:rPr>
      </w:pPr>
      <w:r w:rsidRPr="00C25B22">
        <w:rPr>
          <w:rFonts w:ascii="Times New Roman" w:hAnsi="Times New Roman" w:cs="Times New Roman"/>
          <w:sz w:val="28"/>
          <w:szCs w:val="28"/>
        </w:rPr>
        <w:t>Ответственное должностное лицо:</w:t>
      </w:r>
    </w:p>
    <w:p w:rsidR="00C25B22" w:rsidRPr="00C25B22" w:rsidRDefault="00C25B22" w:rsidP="00C25B22">
      <w:pPr>
        <w:pStyle w:val="ConsPlusNormal"/>
        <w:ind w:firstLine="720"/>
        <w:jc w:val="both"/>
        <w:outlineLvl w:val="2"/>
        <w:rPr>
          <w:rFonts w:ascii="Times New Roman" w:hAnsi="Times New Roman" w:cs="Times New Roman"/>
          <w:sz w:val="28"/>
          <w:szCs w:val="28"/>
        </w:rPr>
      </w:pPr>
      <w:r w:rsidRPr="00C25B22">
        <w:rPr>
          <w:rFonts w:ascii="Times New Roman" w:hAnsi="Times New Roman" w:cs="Times New Roman"/>
          <w:sz w:val="28"/>
          <w:szCs w:val="28"/>
        </w:rPr>
        <w:t>проверяет наличие электронных заявлений, поступивших</w:t>
      </w:r>
      <w:r w:rsidRPr="00C25B22">
        <w:rPr>
          <w:rFonts w:ascii="Times New Roman" w:hAnsi="Times New Roman" w:cs="Times New Roman"/>
          <w:sz w:val="28"/>
          <w:szCs w:val="28"/>
        </w:rPr>
        <w:tab/>
        <w:t>посредством Единого портала, регионального портала, с периодичностью не реже 2 раз в день;</w:t>
      </w:r>
    </w:p>
    <w:p w:rsidR="00C25B22" w:rsidRPr="00C25B22" w:rsidRDefault="00C25B22" w:rsidP="00C25B22">
      <w:pPr>
        <w:pStyle w:val="ConsPlusNormal"/>
        <w:ind w:firstLine="720"/>
        <w:jc w:val="both"/>
        <w:outlineLvl w:val="2"/>
        <w:rPr>
          <w:rFonts w:ascii="Times New Roman" w:hAnsi="Times New Roman" w:cs="Times New Roman"/>
          <w:sz w:val="28"/>
          <w:szCs w:val="28"/>
        </w:rPr>
      </w:pPr>
      <w:r w:rsidRPr="00C25B22">
        <w:rPr>
          <w:rFonts w:ascii="Times New Roman" w:hAnsi="Times New Roman" w:cs="Times New Roman"/>
          <w:sz w:val="28"/>
          <w:szCs w:val="28"/>
        </w:rPr>
        <w:t>рассматривает поступившие заявления и приложенные образы документов (документы);</w:t>
      </w:r>
    </w:p>
    <w:p w:rsidR="00C25B22" w:rsidRPr="00C25B22" w:rsidRDefault="00C25B22" w:rsidP="00C25B22">
      <w:pPr>
        <w:pStyle w:val="ConsPlusNormal"/>
        <w:ind w:firstLine="720"/>
        <w:jc w:val="both"/>
        <w:outlineLvl w:val="2"/>
        <w:rPr>
          <w:rFonts w:ascii="Times New Roman" w:hAnsi="Times New Roman" w:cs="Times New Roman"/>
          <w:sz w:val="28"/>
          <w:szCs w:val="28"/>
        </w:rPr>
      </w:pPr>
      <w:r w:rsidRPr="00C25B22">
        <w:rPr>
          <w:rFonts w:ascii="Times New Roman" w:hAnsi="Times New Roman" w:cs="Times New Roman"/>
          <w:sz w:val="28"/>
          <w:szCs w:val="28"/>
        </w:rPr>
        <w:t>производит действия в соответствии с пунктом 3.3.2 Административного регламента.</w:t>
      </w:r>
    </w:p>
    <w:p w:rsidR="00C25B22" w:rsidRPr="00C25B22" w:rsidRDefault="00C25B22" w:rsidP="00C25B22">
      <w:pPr>
        <w:pStyle w:val="ConsPlusNormal"/>
        <w:ind w:firstLine="720"/>
        <w:jc w:val="both"/>
        <w:outlineLvl w:val="2"/>
        <w:rPr>
          <w:rFonts w:ascii="Times New Roman" w:hAnsi="Times New Roman" w:cs="Times New Roman"/>
          <w:sz w:val="28"/>
          <w:szCs w:val="28"/>
        </w:rPr>
      </w:pPr>
      <w:r w:rsidRPr="00C25B22">
        <w:rPr>
          <w:rFonts w:ascii="Times New Roman" w:hAnsi="Times New Roman" w:cs="Times New Roman"/>
          <w:sz w:val="28"/>
          <w:szCs w:val="28"/>
        </w:rPr>
        <w:t>3.3.4. Заявителю в качестве результата предоставления муниципальной услуги обеспечивается возможность получения документа:</w:t>
      </w:r>
    </w:p>
    <w:p w:rsidR="00C25B22" w:rsidRPr="00C25B22" w:rsidRDefault="00C25B22" w:rsidP="00C25B22">
      <w:pPr>
        <w:pStyle w:val="ConsPlusNormal"/>
        <w:ind w:firstLine="720"/>
        <w:jc w:val="both"/>
        <w:outlineLvl w:val="2"/>
        <w:rPr>
          <w:rFonts w:ascii="Times New Roman" w:hAnsi="Times New Roman" w:cs="Times New Roman"/>
          <w:sz w:val="28"/>
          <w:szCs w:val="28"/>
        </w:rPr>
      </w:pPr>
      <w:r w:rsidRPr="00C25B22">
        <w:rPr>
          <w:rFonts w:ascii="Times New Roman" w:hAnsi="Times New Roman" w:cs="Times New Roman"/>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Едином портале, региональном портале;</w:t>
      </w:r>
    </w:p>
    <w:p w:rsidR="00C25B22" w:rsidRPr="00C25B22" w:rsidRDefault="00C25B22" w:rsidP="00C25B22">
      <w:pPr>
        <w:pStyle w:val="ConsPlusNormal"/>
        <w:ind w:firstLine="720"/>
        <w:jc w:val="both"/>
        <w:outlineLvl w:val="2"/>
        <w:rPr>
          <w:rFonts w:ascii="Times New Roman" w:hAnsi="Times New Roman" w:cs="Times New Roman"/>
          <w:sz w:val="28"/>
          <w:szCs w:val="28"/>
        </w:rPr>
      </w:pPr>
      <w:r w:rsidRPr="00C25B22">
        <w:rPr>
          <w:rFonts w:ascii="Times New Roman" w:hAnsi="Times New Roman" w:cs="Times New Roman"/>
          <w:sz w:val="28"/>
          <w:szCs w:val="28"/>
        </w:rPr>
        <w:t xml:space="preserve">в виде бумажного документа, подтверждающего содержание электронного документа, который заявитель получает при личном обращении в </w:t>
      </w:r>
      <w:r w:rsidRPr="00C25B22">
        <w:rPr>
          <w:rFonts w:ascii="Times New Roman" w:hAnsi="Times New Roman" w:cs="Times New Roman"/>
          <w:sz w:val="28"/>
          <w:szCs w:val="28"/>
        </w:rPr>
        <w:lastRenderedPageBreak/>
        <w:t>многофункциональном центре.</w:t>
      </w:r>
    </w:p>
    <w:p w:rsidR="00C25B22" w:rsidRPr="00C25B22" w:rsidRDefault="00C25B22" w:rsidP="00C25B22">
      <w:pPr>
        <w:pStyle w:val="ConsPlusNormal"/>
        <w:ind w:firstLine="720"/>
        <w:jc w:val="both"/>
        <w:outlineLvl w:val="2"/>
        <w:rPr>
          <w:rFonts w:ascii="Times New Roman" w:hAnsi="Times New Roman" w:cs="Times New Roman"/>
          <w:sz w:val="28"/>
          <w:szCs w:val="28"/>
        </w:rPr>
      </w:pPr>
      <w:r w:rsidRPr="00C25B22">
        <w:rPr>
          <w:rFonts w:ascii="Times New Roman" w:hAnsi="Times New Roman" w:cs="Times New Roman"/>
          <w:sz w:val="28"/>
          <w:szCs w:val="28"/>
        </w:rPr>
        <w:t>3.3.5. 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 региональном портале,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C25B22" w:rsidRPr="00C25B22" w:rsidRDefault="00C25B22" w:rsidP="00C25B22">
      <w:pPr>
        <w:pStyle w:val="ConsPlusNormal"/>
        <w:ind w:firstLine="720"/>
        <w:jc w:val="both"/>
        <w:outlineLvl w:val="2"/>
        <w:rPr>
          <w:rFonts w:ascii="Times New Roman" w:hAnsi="Times New Roman" w:cs="Times New Roman"/>
          <w:sz w:val="28"/>
          <w:szCs w:val="28"/>
        </w:rPr>
      </w:pPr>
      <w:r w:rsidRPr="00C25B22">
        <w:rPr>
          <w:rFonts w:ascii="Times New Roman" w:hAnsi="Times New Roman" w:cs="Times New Roman"/>
          <w:sz w:val="28"/>
          <w:szCs w:val="28"/>
        </w:rPr>
        <w:t>При предоставлении муниципальной услуги в электронной форме заявителю направляется:</w:t>
      </w:r>
    </w:p>
    <w:p w:rsidR="00C25B22" w:rsidRPr="00C25B22" w:rsidRDefault="00C25B22" w:rsidP="00C25B22">
      <w:pPr>
        <w:pStyle w:val="ConsPlusNormal"/>
        <w:ind w:firstLine="720"/>
        <w:jc w:val="both"/>
        <w:outlineLvl w:val="2"/>
        <w:rPr>
          <w:rFonts w:ascii="Times New Roman" w:hAnsi="Times New Roman" w:cs="Times New Roman"/>
          <w:sz w:val="28"/>
          <w:szCs w:val="28"/>
        </w:rPr>
      </w:pPr>
      <w:r w:rsidRPr="00C25B22">
        <w:rPr>
          <w:rFonts w:ascii="Times New Roman" w:hAnsi="Times New Roman" w:cs="Times New Roman"/>
          <w:sz w:val="28"/>
          <w:szCs w:val="28"/>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C25B22" w:rsidRPr="00C25B22" w:rsidRDefault="00C25B22" w:rsidP="00C25B22">
      <w:pPr>
        <w:pStyle w:val="ConsPlusNormal"/>
        <w:ind w:firstLine="720"/>
        <w:jc w:val="both"/>
        <w:outlineLvl w:val="2"/>
        <w:rPr>
          <w:rFonts w:ascii="Times New Roman" w:hAnsi="Times New Roman" w:cs="Times New Roman"/>
          <w:sz w:val="28"/>
          <w:szCs w:val="28"/>
        </w:rPr>
      </w:pPr>
      <w:r w:rsidRPr="00C25B22">
        <w:rPr>
          <w:rFonts w:ascii="Times New Roman" w:hAnsi="Times New Roman" w:cs="Times New Roman"/>
          <w:sz w:val="28"/>
          <w:szCs w:val="28"/>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C25B22" w:rsidRPr="00C25B22" w:rsidRDefault="00C25B22" w:rsidP="00C25B22">
      <w:pPr>
        <w:pStyle w:val="ConsPlusNormal"/>
        <w:ind w:firstLine="720"/>
        <w:jc w:val="both"/>
        <w:outlineLvl w:val="2"/>
        <w:rPr>
          <w:rFonts w:ascii="Times New Roman" w:hAnsi="Times New Roman" w:cs="Times New Roman"/>
          <w:sz w:val="28"/>
          <w:szCs w:val="28"/>
        </w:rPr>
      </w:pPr>
      <w:r w:rsidRPr="00C25B22">
        <w:rPr>
          <w:rFonts w:ascii="Times New Roman" w:hAnsi="Times New Roman" w:cs="Times New Roman"/>
          <w:sz w:val="28"/>
          <w:szCs w:val="28"/>
        </w:rPr>
        <w:t>3.3.6. Оценка качества предоставления муниципальной услуги.</w:t>
      </w:r>
    </w:p>
    <w:p w:rsidR="00C25B22" w:rsidRPr="00C25B22" w:rsidRDefault="00C25B22" w:rsidP="00C25B22">
      <w:pPr>
        <w:pStyle w:val="ConsPlusNormal"/>
        <w:ind w:firstLine="720"/>
        <w:jc w:val="both"/>
        <w:outlineLvl w:val="2"/>
        <w:rPr>
          <w:rFonts w:ascii="Times New Roman" w:hAnsi="Times New Roman" w:cs="Times New Roman"/>
          <w:sz w:val="28"/>
          <w:szCs w:val="28"/>
        </w:rPr>
      </w:pPr>
      <w:r w:rsidRPr="00C25B22">
        <w:rPr>
          <w:rFonts w:ascii="Times New Roman" w:hAnsi="Times New Roman" w:cs="Times New Roman"/>
          <w:sz w:val="28"/>
          <w:szCs w:val="28"/>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C25B22" w:rsidRPr="00C25B22" w:rsidRDefault="00C25B22" w:rsidP="00C25B22">
      <w:pPr>
        <w:pStyle w:val="ConsPlusNormal"/>
        <w:ind w:firstLine="720"/>
        <w:jc w:val="both"/>
        <w:outlineLvl w:val="2"/>
        <w:rPr>
          <w:rFonts w:ascii="Times New Roman" w:hAnsi="Times New Roman" w:cs="Times New Roman"/>
          <w:sz w:val="28"/>
          <w:szCs w:val="28"/>
        </w:rPr>
      </w:pPr>
      <w:r w:rsidRPr="00C25B22">
        <w:rPr>
          <w:rFonts w:ascii="Times New Roman" w:hAnsi="Times New Roman" w:cs="Times New Roman"/>
          <w:sz w:val="28"/>
          <w:szCs w:val="28"/>
        </w:rPr>
        <w:t xml:space="preserve">3.3.7.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w:t>
      </w:r>
      <w:r w:rsidRPr="00C25B22">
        <w:rPr>
          <w:rFonts w:ascii="Times New Roman" w:hAnsi="Times New Roman" w:cs="Times New Roman"/>
          <w:sz w:val="28"/>
          <w:szCs w:val="28"/>
        </w:rPr>
        <w:lastRenderedPageBreak/>
        <w:t>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C25B22" w:rsidRPr="00C25B22" w:rsidRDefault="00C25B22" w:rsidP="00C25B22">
      <w:pPr>
        <w:autoSpaceDE w:val="0"/>
        <w:autoSpaceDN w:val="0"/>
        <w:adjustRightInd w:val="0"/>
        <w:ind w:firstLine="720"/>
        <w:jc w:val="both"/>
        <w:rPr>
          <w:b/>
          <w:sz w:val="28"/>
          <w:szCs w:val="28"/>
        </w:rPr>
      </w:pPr>
      <w:r w:rsidRPr="00C25B22">
        <w:rPr>
          <w:b/>
          <w:sz w:val="28"/>
          <w:szCs w:val="28"/>
        </w:rPr>
        <w:t>3.4. Порядок выполнения административных процедур (действий) многофункциональным центром</w:t>
      </w:r>
    </w:p>
    <w:p w:rsidR="00C25B22" w:rsidRPr="00C25B22" w:rsidRDefault="00C25B22" w:rsidP="00C25B22">
      <w:pPr>
        <w:pStyle w:val="ConsPlusNormal"/>
        <w:ind w:firstLine="720"/>
        <w:jc w:val="both"/>
        <w:outlineLvl w:val="2"/>
        <w:rPr>
          <w:rFonts w:ascii="Times New Roman" w:hAnsi="Times New Roman" w:cs="Times New Roman"/>
          <w:sz w:val="28"/>
          <w:szCs w:val="28"/>
        </w:rPr>
      </w:pPr>
      <w:r w:rsidRPr="00C25B22">
        <w:rPr>
          <w:rFonts w:ascii="Times New Roman" w:hAnsi="Times New Roman" w:cs="Times New Roman"/>
          <w:sz w:val="28"/>
          <w:szCs w:val="28"/>
        </w:rPr>
        <w:t>3.4.1. Многофункциональный центр осуществляет:</w:t>
      </w:r>
    </w:p>
    <w:p w:rsidR="00C25B22" w:rsidRPr="00C25B22" w:rsidRDefault="00C25B22" w:rsidP="00C25B22">
      <w:pPr>
        <w:pStyle w:val="ConsPlusNormal"/>
        <w:ind w:firstLine="720"/>
        <w:jc w:val="both"/>
        <w:outlineLvl w:val="2"/>
        <w:rPr>
          <w:rFonts w:ascii="Times New Roman" w:hAnsi="Times New Roman" w:cs="Times New Roman"/>
          <w:sz w:val="28"/>
          <w:szCs w:val="28"/>
        </w:rPr>
      </w:pPr>
      <w:r w:rsidRPr="00C25B22">
        <w:rPr>
          <w:rFonts w:ascii="Times New Roman" w:hAnsi="Times New Roman" w:cs="Times New Roman"/>
          <w:sz w:val="28"/>
          <w:szCs w:val="28"/>
        </w:rPr>
        <w:t>информирование заявителей о порядке предоставления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C25B22" w:rsidRPr="00C25B22" w:rsidRDefault="00C25B22" w:rsidP="00C25B22">
      <w:pPr>
        <w:pStyle w:val="ConsPlusNormal"/>
        <w:ind w:firstLine="720"/>
        <w:jc w:val="both"/>
        <w:outlineLvl w:val="2"/>
        <w:rPr>
          <w:rFonts w:ascii="Times New Roman" w:hAnsi="Times New Roman" w:cs="Times New Roman"/>
          <w:sz w:val="28"/>
          <w:szCs w:val="28"/>
        </w:rPr>
      </w:pPr>
      <w:r w:rsidRPr="00C25B22">
        <w:rPr>
          <w:rFonts w:ascii="Times New Roman" w:hAnsi="Times New Roman" w:cs="Times New Roman"/>
          <w:sz w:val="28"/>
          <w:szCs w:val="28"/>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rsidR="00C25B22" w:rsidRPr="00C25B22" w:rsidRDefault="00C25B22" w:rsidP="00C25B22">
      <w:pPr>
        <w:pStyle w:val="ConsPlusNormal"/>
        <w:ind w:firstLine="720"/>
        <w:jc w:val="both"/>
        <w:outlineLvl w:val="2"/>
        <w:rPr>
          <w:rFonts w:ascii="Times New Roman" w:hAnsi="Times New Roman" w:cs="Times New Roman"/>
          <w:sz w:val="28"/>
          <w:szCs w:val="28"/>
        </w:rPr>
      </w:pPr>
      <w:r w:rsidRPr="00C25B22">
        <w:rPr>
          <w:rFonts w:ascii="Times New Roman" w:hAnsi="Times New Roman" w:cs="Times New Roman"/>
          <w:sz w:val="28"/>
          <w:szCs w:val="28"/>
        </w:rPr>
        <w:t>иные процедуры и действия, предусмотренные Федеральным законом № 210-ФЗ.</w:t>
      </w:r>
    </w:p>
    <w:p w:rsidR="00C25B22" w:rsidRPr="00C25B22" w:rsidRDefault="00C25B22" w:rsidP="00C25B22">
      <w:pPr>
        <w:pStyle w:val="ConsPlusNormal"/>
        <w:ind w:firstLine="720"/>
        <w:jc w:val="both"/>
        <w:outlineLvl w:val="2"/>
        <w:rPr>
          <w:rFonts w:ascii="Times New Roman" w:hAnsi="Times New Roman" w:cs="Times New Roman"/>
          <w:sz w:val="28"/>
          <w:szCs w:val="28"/>
        </w:rPr>
      </w:pPr>
      <w:r w:rsidRPr="00C25B22">
        <w:rPr>
          <w:rFonts w:ascii="Times New Roman" w:hAnsi="Times New Roman" w:cs="Times New Roman"/>
          <w:sz w:val="28"/>
          <w:szCs w:val="28"/>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C25B22" w:rsidRPr="00C25B22" w:rsidRDefault="00C25B22" w:rsidP="00C25B22">
      <w:pPr>
        <w:pStyle w:val="ConsPlusNormal"/>
        <w:ind w:firstLine="720"/>
        <w:jc w:val="both"/>
        <w:outlineLvl w:val="2"/>
        <w:rPr>
          <w:rFonts w:ascii="Times New Roman" w:hAnsi="Times New Roman" w:cs="Times New Roman"/>
          <w:sz w:val="28"/>
          <w:szCs w:val="28"/>
        </w:rPr>
      </w:pPr>
      <w:r w:rsidRPr="00C25B22">
        <w:rPr>
          <w:rFonts w:ascii="Times New Roman" w:hAnsi="Times New Roman" w:cs="Times New Roman"/>
          <w:sz w:val="28"/>
          <w:szCs w:val="28"/>
        </w:rPr>
        <w:t>3.4.2. 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C25B22" w:rsidRPr="00C25B22" w:rsidRDefault="00C25B22" w:rsidP="00C25B22">
      <w:pPr>
        <w:pStyle w:val="ConsPlusNormal"/>
        <w:ind w:firstLine="720"/>
        <w:jc w:val="both"/>
        <w:outlineLvl w:val="2"/>
        <w:rPr>
          <w:rFonts w:ascii="Times New Roman" w:hAnsi="Times New Roman" w:cs="Times New Roman"/>
          <w:sz w:val="28"/>
          <w:szCs w:val="28"/>
        </w:rPr>
      </w:pPr>
      <w:r w:rsidRPr="00C25B22">
        <w:rPr>
          <w:rFonts w:ascii="Times New Roman" w:hAnsi="Times New Roman" w:cs="Times New Roman"/>
          <w:sz w:val="28"/>
          <w:szCs w:val="28"/>
        </w:rPr>
        <w:t>Информирование заявителя многофункциональными центрами осуществляется следующими способами:</w:t>
      </w:r>
    </w:p>
    <w:p w:rsidR="00C25B22" w:rsidRPr="00C25B22" w:rsidRDefault="00C25B22" w:rsidP="00C25B22">
      <w:pPr>
        <w:pStyle w:val="ConsPlusNormal"/>
        <w:ind w:firstLine="720"/>
        <w:jc w:val="both"/>
        <w:outlineLvl w:val="2"/>
        <w:rPr>
          <w:rFonts w:ascii="Times New Roman" w:hAnsi="Times New Roman" w:cs="Times New Roman"/>
          <w:sz w:val="28"/>
          <w:szCs w:val="28"/>
        </w:rPr>
      </w:pPr>
      <w:r w:rsidRPr="00C25B22">
        <w:rPr>
          <w:rFonts w:ascii="Times New Roman" w:hAnsi="Times New Roman" w:cs="Times New Roman"/>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C25B22" w:rsidRPr="00C25B22" w:rsidRDefault="00C25B22" w:rsidP="00C25B22">
      <w:pPr>
        <w:pStyle w:val="ConsPlusNormal"/>
        <w:ind w:firstLine="720"/>
        <w:jc w:val="both"/>
        <w:outlineLvl w:val="2"/>
        <w:rPr>
          <w:rFonts w:ascii="Times New Roman" w:hAnsi="Times New Roman" w:cs="Times New Roman"/>
          <w:sz w:val="28"/>
          <w:szCs w:val="28"/>
        </w:rPr>
      </w:pPr>
      <w:r w:rsidRPr="00C25B22">
        <w:rPr>
          <w:rFonts w:ascii="Times New Roman" w:hAnsi="Times New Roman" w:cs="Times New Roman"/>
          <w:sz w:val="28"/>
          <w:szCs w:val="28"/>
        </w:rPr>
        <w:t>б) при обращении заявителя в многофункциональный центр лично, по телефону, посредством почтовых отправлений, либо по электронной почте.</w:t>
      </w:r>
    </w:p>
    <w:p w:rsidR="00C25B22" w:rsidRPr="00C25B22" w:rsidRDefault="00C25B22" w:rsidP="00C25B22">
      <w:pPr>
        <w:pStyle w:val="ConsPlusNormal"/>
        <w:ind w:firstLine="720"/>
        <w:jc w:val="both"/>
        <w:outlineLvl w:val="2"/>
        <w:rPr>
          <w:rFonts w:ascii="Times New Roman" w:hAnsi="Times New Roman" w:cs="Times New Roman"/>
          <w:sz w:val="28"/>
          <w:szCs w:val="28"/>
        </w:rPr>
      </w:pPr>
      <w:r w:rsidRPr="00C25B22">
        <w:rPr>
          <w:rFonts w:ascii="Times New Roman" w:hAnsi="Times New Roman" w:cs="Times New Roman"/>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C25B22" w:rsidRPr="00C25B22" w:rsidRDefault="00C25B22" w:rsidP="00C25B22">
      <w:pPr>
        <w:pStyle w:val="ConsPlusNormal"/>
        <w:ind w:firstLine="720"/>
        <w:jc w:val="both"/>
        <w:outlineLvl w:val="2"/>
        <w:rPr>
          <w:rFonts w:ascii="Times New Roman" w:hAnsi="Times New Roman" w:cs="Times New Roman"/>
          <w:sz w:val="28"/>
          <w:szCs w:val="28"/>
        </w:rPr>
      </w:pPr>
      <w:r w:rsidRPr="00C25B22">
        <w:rPr>
          <w:rFonts w:ascii="Times New Roman" w:hAnsi="Times New Roman" w:cs="Times New Roman"/>
          <w:sz w:val="28"/>
          <w:szCs w:val="28"/>
        </w:rPr>
        <w:t xml:space="preserve">Ответ на телефонный звонок должен начинаться с информации о наименовании организации, фамилии, имени, отчестве и должности работника </w:t>
      </w:r>
      <w:r w:rsidRPr="00C25B22">
        <w:rPr>
          <w:rFonts w:ascii="Times New Roman" w:hAnsi="Times New Roman" w:cs="Times New Roman"/>
          <w:sz w:val="28"/>
          <w:szCs w:val="28"/>
        </w:rPr>
        <w:lastRenderedPageBreak/>
        <w:t>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C25B22" w:rsidRPr="00C25B22" w:rsidRDefault="00C25B22" w:rsidP="00C25B22">
      <w:pPr>
        <w:pStyle w:val="ConsPlusNormal"/>
        <w:ind w:firstLine="720"/>
        <w:jc w:val="both"/>
        <w:outlineLvl w:val="2"/>
        <w:rPr>
          <w:rFonts w:ascii="Times New Roman" w:hAnsi="Times New Roman" w:cs="Times New Roman"/>
          <w:sz w:val="28"/>
          <w:szCs w:val="28"/>
        </w:rPr>
      </w:pPr>
      <w:r w:rsidRPr="00C25B22">
        <w:rPr>
          <w:rFonts w:ascii="Times New Roman" w:hAnsi="Times New Roman" w:cs="Times New Roman"/>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C25B22" w:rsidRPr="00C25B22" w:rsidRDefault="00C25B22" w:rsidP="00C25B22">
      <w:pPr>
        <w:pStyle w:val="ConsPlusNormal"/>
        <w:ind w:firstLine="720"/>
        <w:jc w:val="both"/>
        <w:outlineLvl w:val="2"/>
        <w:rPr>
          <w:rFonts w:ascii="Times New Roman" w:hAnsi="Times New Roman" w:cs="Times New Roman"/>
          <w:sz w:val="28"/>
          <w:szCs w:val="28"/>
        </w:rPr>
      </w:pPr>
      <w:r w:rsidRPr="00C25B22">
        <w:rPr>
          <w:rFonts w:ascii="Times New Roman" w:hAnsi="Times New Roman" w:cs="Times New Roman"/>
          <w:sz w:val="28"/>
          <w:szCs w:val="28"/>
        </w:rPr>
        <w:t>изложить обращение в письменной форме (ответ направляется Заявителю в соответствии со способом, указанным в обращении);</w:t>
      </w:r>
    </w:p>
    <w:p w:rsidR="00C25B22" w:rsidRPr="00C25B22" w:rsidRDefault="00C25B22" w:rsidP="00C25B22">
      <w:pPr>
        <w:pStyle w:val="ConsPlusNormal"/>
        <w:ind w:firstLine="720"/>
        <w:jc w:val="both"/>
        <w:outlineLvl w:val="2"/>
        <w:rPr>
          <w:rFonts w:ascii="Times New Roman" w:hAnsi="Times New Roman" w:cs="Times New Roman"/>
          <w:sz w:val="28"/>
          <w:szCs w:val="28"/>
        </w:rPr>
      </w:pPr>
      <w:r w:rsidRPr="00C25B22">
        <w:rPr>
          <w:rFonts w:ascii="Times New Roman" w:hAnsi="Times New Roman" w:cs="Times New Roman"/>
          <w:sz w:val="28"/>
          <w:szCs w:val="28"/>
        </w:rPr>
        <w:t>назначить другое время для консультаций.</w:t>
      </w:r>
    </w:p>
    <w:p w:rsidR="00C25B22" w:rsidRPr="00C25B22" w:rsidRDefault="00C25B22" w:rsidP="00C25B22">
      <w:pPr>
        <w:pStyle w:val="ConsPlusNormal"/>
        <w:ind w:firstLine="720"/>
        <w:jc w:val="both"/>
        <w:outlineLvl w:val="2"/>
        <w:rPr>
          <w:rFonts w:ascii="Times New Roman" w:hAnsi="Times New Roman" w:cs="Times New Roman"/>
          <w:sz w:val="28"/>
          <w:szCs w:val="28"/>
        </w:rPr>
      </w:pPr>
      <w:r w:rsidRPr="00C25B22">
        <w:rPr>
          <w:rFonts w:ascii="Times New Roman" w:hAnsi="Times New Roman" w:cs="Times New Roman"/>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C25B22" w:rsidRPr="00C25B22" w:rsidRDefault="00C25B22" w:rsidP="00C25B22">
      <w:pPr>
        <w:pStyle w:val="ConsPlusNormal"/>
        <w:ind w:firstLine="720"/>
        <w:jc w:val="both"/>
        <w:outlineLvl w:val="2"/>
        <w:rPr>
          <w:rFonts w:ascii="Times New Roman" w:hAnsi="Times New Roman" w:cs="Times New Roman"/>
          <w:sz w:val="28"/>
          <w:szCs w:val="28"/>
        </w:rPr>
      </w:pPr>
      <w:r w:rsidRPr="00C25B22">
        <w:rPr>
          <w:rFonts w:ascii="Times New Roman" w:hAnsi="Times New Roman" w:cs="Times New Roman"/>
          <w:sz w:val="28"/>
          <w:szCs w:val="28"/>
        </w:rPr>
        <w:t>3.4.3. Прием запросов заявителей о предоставлении муниципальной услуги и иных документов, необходимых для предоставления муниципальной услуги.</w:t>
      </w:r>
    </w:p>
    <w:p w:rsidR="00C25B22" w:rsidRPr="00C25B22" w:rsidRDefault="00C25B22" w:rsidP="00C25B22">
      <w:pPr>
        <w:pStyle w:val="ConsPlusNormal"/>
        <w:ind w:firstLine="720"/>
        <w:jc w:val="both"/>
        <w:outlineLvl w:val="2"/>
        <w:rPr>
          <w:rFonts w:ascii="Times New Roman" w:hAnsi="Times New Roman" w:cs="Times New Roman"/>
          <w:sz w:val="28"/>
          <w:szCs w:val="28"/>
        </w:rPr>
      </w:pPr>
      <w:r w:rsidRPr="00C25B22">
        <w:rPr>
          <w:rFonts w:ascii="Times New Roman" w:hAnsi="Times New Roman" w:cs="Times New Roman"/>
          <w:sz w:val="28"/>
          <w:szCs w:val="28"/>
        </w:rPr>
        <w:t>Документы, необходимые для предоставления муниципальной услуги, подлежащие представлению заявителем, могут быть представлены в многофункциональный центр непосредственно заявителем либо его представителем, действующим на основании нотариально удостоверенной доверенности, с приложением такой доверенности или ее копии, верность которой засвидетельствована нотариально, к представляемым документам.</w:t>
      </w:r>
    </w:p>
    <w:p w:rsidR="00C25B22" w:rsidRPr="00C25B22" w:rsidRDefault="00C25B22" w:rsidP="00C25B22">
      <w:pPr>
        <w:pStyle w:val="ConsPlusNormal"/>
        <w:ind w:firstLine="720"/>
        <w:jc w:val="both"/>
        <w:outlineLvl w:val="2"/>
        <w:rPr>
          <w:rFonts w:ascii="Times New Roman" w:hAnsi="Times New Roman" w:cs="Times New Roman"/>
          <w:sz w:val="28"/>
          <w:szCs w:val="28"/>
        </w:rPr>
      </w:pPr>
      <w:r w:rsidRPr="00C25B22">
        <w:rPr>
          <w:rFonts w:ascii="Times New Roman" w:hAnsi="Times New Roman" w:cs="Times New Roman"/>
          <w:sz w:val="28"/>
          <w:szCs w:val="28"/>
        </w:rPr>
        <w:t>При получении многофункциональным центром документов, необходимых для предоставления муниципальной услуги, подлежащих представлению заявителем, работник многофункционального центра осуществляет регистрацию представленных документов и оформляет расписку в получении многофункциональным центром указанных документов. В расписке указывается перечень представленных в многофункциональный центр документов и дата их получения. Расписка должна быть выдана заявителю либо его представителю, действующему на основании нотариально удостоверенной доверенности, в день получения многофункциональным центром указанных документов.</w:t>
      </w:r>
    </w:p>
    <w:p w:rsidR="00C25B22" w:rsidRPr="00C25B22" w:rsidRDefault="00C25B22" w:rsidP="00C25B22">
      <w:pPr>
        <w:pStyle w:val="ConsPlusNormal"/>
        <w:ind w:firstLine="720"/>
        <w:jc w:val="both"/>
        <w:outlineLvl w:val="2"/>
        <w:rPr>
          <w:rFonts w:ascii="Times New Roman" w:hAnsi="Times New Roman" w:cs="Times New Roman"/>
          <w:sz w:val="28"/>
          <w:szCs w:val="28"/>
        </w:rPr>
      </w:pPr>
      <w:r w:rsidRPr="00C25B22">
        <w:rPr>
          <w:rFonts w:ascii="Times New Roman" w:hAnsi="Times New Roman" w:cs="Times New Roman"/>
          <w:sz w:val="28"/>
          <w:szCs w:val="28"/>
        </w:rPr>
        <w:t>Передача в Уполномоченный орган пакета документов, принятых специалистами многофункционального центра, осуществляется посредством информационной системы АИС МФЦ не позднее следующего рабочего дня со дня приема документов от заявителя в многофункциональном центре.</w:t>
      </w:r>
    </w:p>
    <w:p w:rsidR="00C25B22" w:rsidRPr="00C25B22" w:rsidRDefault="00C25B22" w:rsidP="00C25B22">
      <w:pPr>
        <w:pStyle w:val="ConsPlusNormal"/>
        <w:ind w:firstLine="720"/>
        <w:jc w:val="both"/>
        <w:outlineLvl w:val="2"/>
        <w:rPr>
          <w:rFonts w:ascii="Times New Roman" w:hAnsi="Times New Roman" w:cs="Times New Roman"/>
          <w:sz w:val="28"/>
          <w:szCs w:val="28"/>
        </w:rPr>
      </w:pPr>
      <w:r w:rsidRPr="00C25B22">
        <w:rPr>
          <w:rFonts w:ascii="Times New Roman" w:hAnsi="Times New Roman" w:cs="Times New Roman"/>
          <w:sz w:val="28"/>
          <w:szCs w:val="28"/>
        </w:rPr>
        <w:t>Соответствие сведений, содержащихся в электронном образе документа, сведениям, содержащимся в документе на бумажном носителе, заверяется усиленной квалифицированной электронной подписью должностного лица многофункционального центра.</w:t>
      </w:r>
    </w:p>
    <w:p w:rsidR="00C25B22" w:rsidRPr="00C25B22" w:rsidRDefault="00C25B22" w:rsidP="00C25B22">
      <w:pPr>
        <w:pStyle w:val="ConsPlusNormal"/>
        <w:ind w:firstLine="720"/>
        <w:jc w:val="both"/>
        <w:outlineLvl w:val="2"/>
        <w:rPr>
          <w:rFonts w:ascii="Times New Roman" w:hAnsi="Times New Roman" w:cs="Times New Roman"/>
          <w:sz w:val="28"/>
          <w:szCs w:val="28"/>
        </w:rPr>
      </w:pPr>
      <w:r w:rsidRPr="00C25B22">
        <w:rPr>
          <w:rFonts w:ascii="Times New Roman" w:hAnsi="Times New Roman" w:cs="Times New Roman"/>
          <w:sz w:val="28"/>
          <w:szCs w:val="28"/>
        </w:rPr>
        <w:lastRenderedPageBreak/>
        <w:t>При необходимости должностное лицо Уполномоченного органа, специалист многофункционального центра, изготавливают копии представленных заявителем документов, выполняют на них надпись об их соответствии подлинным экземплярам, заверяют своей подписью с указанием фамилии и инициалов.</w:t>
      </w:r>
    </w:p>
    <w:p w:rsidR="00C25B22" w:rsidRPr="00C25B22" w:rsidRDefault="00C25B22" w:rsidP="00C25B22">
      <w:pPr>
        <w:pStyle w:val="ConsPlusNormal"/>
        <w:ind w:firstLine="720"/>
        <w:jc w:val="both"/>
        <w:outlineLvl w:val="2"/>
        <w:rPr>
          <w:rFonts w:ascii="Times New Roman" w:hAnsi="Times New Roman" w:cs="Times New Roman"/>
          <w:sz w:val="28"/>
          <w:szCs w:val="28"/>
        </w:rPr>
      </w:pPr>
      <w:r w:rsidRPr="00C25B22">
        <w:rPr>
          <w:rFonts w:ascii="Times New Roman" w:hAnsi="Times New Roman" w:cs="Times New Roman"/>
          <w:sz w:val="28"/>
          <w:szCs w:val="28"/>
        </w:rPr>
        <w:t>3.4.4. Формирование и направление многофункциональным центром межведомственного запроса в органы, предоставляющие муниципальные услуги, в иные органы государственной власти, органы местного самоуправления и организации, участвующие в предоставлении муниципальных услуг.</w:t>
      </w:r>
    </w:p>
    <w:p w:rsidR="00C25B22" w:rsidRPr="00C25B22" w:rsidRDefault="00C25B22" w:rsidP="00C25B22">
      <w:pPr>
        <w:pStyle w:val="ConsPlusNormal"/>
        <w:ind w:firstLine="720"/>
        <w:jc w:val="both"/>
        <w:outlineLvl w:val="2"/>
        <w:rPr>
          <w:rFonts w:ascii="Times New Roman" w:hAnsi="Times New Roman" w:cs="Times New Roman"/>
          <w:sz w:val="28"/>
          <w:szCs w:val="28"/>
        </w:rPr>
      </w:pPr>
      <w:r w:rsidRPr="00C25B22">
        <w:rPr>
          <w:rFonts w:ascii="Times New Roman" w:hAnsi="Times New Roman" w:cs="Times New Roman"/>
          <w:sz w:val="28"/>
          <w:szCs w:val="28"/>
        </w:rPr>
        <w:t>Формирование и направление межведомственного запроса о предоставлении документов, необходимых для предоставления муниципальной услуги, в государственные органы и иные органы, участвующие в предоставлении муниципальной услуги, многофункциональным центром при предоставлении муниципальной услуги не осуществляется.</w:t>
      </w:r>
    </w:p>
    <w:p w:rsidR="00C25B22" w:rsidRPr="00C25B22" w:rsidRDefault="00C25B22" w:rsidP="00C25B22">
      <w:pPr>
        <w:pStyle w:val="ConsPlusNormal"/>
        <w:ind w:firstLine="720"/>
        <w:jc w:val="both"/>
        <w:outlineLvl w:val="2"/>
        <w:rPr>
          <w:rFonts w:ascii="Times New Roman" w:hAnsi="Times New Roman" w:cs="Times New Roman"/>
          <w:sz w:val="28"/>
          <w:szCs w:val="28"/>
        </w:rPr>
      </w:pPr>
      <w:r w:rsidRPr="00C25B22">
        <w:rPr>
          <w:rFonts w:ascii="Times New Roman" w:hAnsi="Times New Roman" w:cs="Times New Roman"/>
          <w:sz w:val="28"/>
          <w:szCs w:val="28"/>
        </w:rPr>
        <w:t>3.4.5.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C25B22" w:rsidRPr="00C25B22" w:rsidRDefault="00C25B22" w:rsidP="00C25B22">
      <w:pPr>
        <w:pStyle w:val="ConsPlusNormal"/>
        <w:ind w:firstLine="720"/>
        <w:jc w:val="both"/>
        <w:outlineLvl w:val="2"/>
        <w:rPr>
          <w:rFonts w:ascii="Times New Roman" w:hAnsi="Times New Roman" w:cs="Times New Roman"/>
          <w:sz w:val="28"/>
          <w:szCs w:val="28"/>
        </w:rPr>
      </w:pPr>
      <w:r w:rsidRPr="00C25B22">
        <w:rPr>
          <w:rFonts w:ascii="Times New Roman" w:hAnsi="Times New Roman" w:cs="Times New Roman"/>
          <w:sz w:val="28"/>
          <w:szCs w:val="28"/>
        </w:rPr>
        <w:t>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 сентября 2011 года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C25B22" w:rsidRPr="00C25B22" w:rsidRDefault="00C25B22" w:rsidP="00C25B22">
      <w:pPr>
        <w:pStyle w:val="ConsPlusNormal"/>
        <w:ind w:firstLine="720"/>
        <w:jc w:val="both"/>
        <w:outlineLvl w:val="2"/>
        <w:rPr>
          <w:rFonts w:ascii="Times New Roman" w:hAnsi="Times New Roman" w:cs="Times New Roman"/>
          <w:sz w:val="28"/>
          <w:szCs w:val="28"/>
        </w:rPr>
      </w:pPr>
      <w:r w:rsidRPr="00C25B22">
        <w:rPr>
          <w:rFonts w:ascii="Times New Roman" w:hAnsi="Times New Roman" w:cs="Times New Roman"/>
          <w:sz w:val="28"/>
          <w:szCs w:val="28"/>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года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C25B22" w:rsidRPr="00C25B22" w:rsidRDefault="00C25B22" w:rsidP="00C25B22">
      <w:pPr>
        <w:pStyle w:val="ConsPlusNormal"/>
        <w:ind w:firstLine="720"/>
        <w:jc w:val="both"/>
        <w:outlineLvl w:val="2"/>
        <w:rPr>
          <w:rFonts w:ascii="Times New Roman" w:hAnsi="Times New Roman" w:cs="Times New Roman"/>
          <w:sz w:val="28"/>
          <w:szCs w:val="28"/>
        </w:rPr>
      </w:pPr>
      <w:r w:rsidRPr="00C25B22">
        <w:rPr>
          <w:rFonts w:ascii="Times New Roman" w:hAnsi="Times New Roman" w:cs="Times New Roman"/>
          <w:sz w:val="28"/>
          <w:szCs w:val="28"/>
        </w:rPr>
        <w:t xml:space="preserve">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w:t>
      </w:r>
      <w:r w:rsidRPr="00C25B22">
        <w:rPr>
          <w:rFonts w:ascii="Times New Roman" w:hAnsi="Times New Roman" w:cs="Times New Roman"/>
          <w:sz w:val="28"/>
          <w:szCs w:val="28"/>
        </w:rPr>
        <w:lastRenderedPageBreak/>
        <w:t>либо по предварительной записи.</w:t>
      </w:r>
    </w:p>
    <w:p w:rsidR="00C25B22" w:rsidRPr="00C25B22" w:rsidRDefault="00C25B22" w:rsidP="00C25B22">
      <w:pPr>
        <w:pStyle w:val="ConsPlusNormal"/>
        <w:ind w:firstLine="720"/>
        <w:jc w:val="both"/>
        <w:outlineLvl w:val="2"/>
        <w:rPr>
          <w:rFonts w:ascii="Times New Roman" w:hAnsi="Times New Roman" w:cs="Times New Roman"/>
          <w:sz w:val="28"/>
          <w:szCs w:val="28"/>
        </w:rPr>
      </w:pPr>
      <w:r w:rsidRPr="00C25B22">
        <w:rPr>
          <w:rFonts w:ascii="Times New Roman" w:hAnsi="Times New Roman" w:cs="Times New Roman"/>
          <w:sz w:val="28"/>
          <w:szCs w:val="28"/>
        </w:rPr>
        <w:t>Работник многофункционального центра осуществляет следующие действия:</w:t>
      </w:r>
    </w:p>
    <w:p w:rsidR="00C25B22" w:rsidRPr="00C25B22" w:rsidRDefault="00C25B22" w:rsidP="00C25B22">
      <w:pPr>
        <w:pStyle w:val="ConsPlusNormal"/>
        <w:ind w:firstLine="720"/>
        <w:jc w:val="both"/>
        <w:outlineLvl w:val="2"/>
        <w:rPr>
          <w:rFonts w:ascii="Times New Roman" w:hAnsi="Times New Roman" w:cs="Times New Roman"/>
          <w:sz w:val="28"/>
          <w:szCs w:val="28"/>
        </w:rPr>
      </w:pPr>
      <w:r w:rsidRPr="00C25B22">
        <w:rPr>
          <w:rFonts w:ascii="Times New Roman" w:hAnsi="Times New Roman" w:cs="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C25B22" w:rsidRPr="00C25B22" w:rsidRDefault="00C25B22" w:rsidP="00C25B22">
      <w:pPr>
        <w:pStyle w:val="ConsPlusNormal"/>
        <w:ind w:firstLine="720"/>
        <w:jc w:val="both"/>
        <w:outlineLvl w:val="2"/>
        <w:rPr>
          <w:rFonts w:ascii="Times New Roman" w:hAnsi="Times New Roman" w:cs="Times New Roman"/>
          <w:sz w:val="28"/>
          <w:szCs w:val="28"/>
        </w:rPr>
      </w:pPr>
      <w:r w:rsidRPr="00C25B22">
        <w:rPr>
          <w:rFonts w:ascii="Times New Roman" w:hAnsi="Times New Roman" w:cs="Times New Roman"/>
          <w:sz w:val="28"/>
          <w:szCs w:val="28"/>
        </w:rPr>
        <w:t>проверяет полномочия представителя заявителя (в случае обращения представителя заявителя);</w:t>
      </w:r>
    </w:p>
    <w:p w:rsidR="00C25B22" w:rsidRPr="00C25B22" w:rsidRDefault="00C25B22" w:rsidP="00C25B22">
      <w:pPr>
        <w:pStyle w:val="ConsPlusNormal"/>
        <w:ind w:firstLine="720"/>
        <w:jc w:val="both"/>
        <w:outlineLvl w:val="2"/>
        <w:rPr>
          <w:rFonts w:ascii="Times New Roman" w:hAnsi="Times New Roman" w:cs="Times New Roman"/>
          <w:sz w:val="28"/>
          <w:szCs w:val="28"/>
        </w:rPr>
      </w:pPr>
      <w:r w:rsidRPr="00C25B22">
        <w:rPr>
          <w:rFonts w:ascii="Times New Roman" w:hAnsi="Times New Roman" w:cs="Times New Roman"/>
          <w:sz w:val="28"/>
          <w:szCs w:val="28"/>
        </w:rPr>
        <w:t>определяет статус исполнения заявления заявителя в ГИС;</w:t>
      </w:r>
    </w:p>
    <w:p w:rsidR="00C25B22" w:rsidRPr="00C25B22" w:rsidRDefault="00C25B22" w:rsidP="00C25B22">
      <w:pPr>
        <w:pStyle w:val="ConsPlusNormal"/>
        <w:ind w:firstLine="720"/>
        <w:jc w:val="both"/>
        <w:outlineLvl w:val="2"/>
        <w:rPr>
          <w:rFonts w:ascii="Times New Roman" w:hAnsi="Times New Roman" w:cs="Times New Roman"/>
          <w:sz w:val="28"/>
          <w:szCs w:val="28"/>
        </w:rPr>
      </w:pPr>
      <w:r w:rsidRPr="00C25B22">
        <w:rPr>
          <w:rFonts w:ascii="Times New Roman" w:hAnsi="Times New Roman" w:cs="Times New Roman"/>
          <w:sz w:val="28"/>
          <w:szCs w:val="28"/>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w:t>
      </w:r>
      <w:r w:rsidRPr="00C25B22">
        <w:rPr>
          <w:rFonts w:ascii="Times New Roman" w:hAnsi="Times New Roman" w:cs="Times New Roman"/>
          <w:sz w:val="28"/>
          <w:szCs w:val="28"/>
        </w:rPr>
        <w:tab/>
        <w:t>печати многофункционального центра (в предусмотренных нормативными</w:t>
      </w:r>
      <w:r w:rsidRPr="00C25B22">
        <w:rPr>
          <w:rFonts w:ascii="Times New Roman" w:hAnsi="Times New Roman" w:cs="Times New Roman"/>
          <w:sz w:val="28"/>
          <w:szCs w:val="28"/>
        </w:rPr>
        <w:tab/>
        <w:t>правовыми актами Российской Федерации случаях – печати с изображением Государственного герба Российской Федерации);</w:t>
      </w:r>
    </w:p>
    <w:p w:rsidR="00C25B22" w:rsidRPr="00C25B22" w:rsidRDefault="00C25B22" w:rsidP="00C25B22">
      <w:pPr>
        <w:pStyle w:val="ConsPlusNormal"/>
        <w:ind w:firstLine="720"/>
        <w:jc w:val="both"/>
        <w:outlineLvl w:val="2"/>
        <w:rPr>
          <w:rFonts w:ascii="Times New Roman" w:hAnsi="Times New Roman" w:cs="Times New Roman"/>
          <w:sz w:val="28"/>
          <w:szCs w:val="28"/>
        </w:rPr>
      </w:pPr>
      <w:r w:rsidRPr="00C25B22">
        <w:rPr>
          <w:rFonts w:ascii="Times New Roman" w:hAnsi="Times New Roman" w:cs="Times New Roman"/>
          <w:sz w:val="28"/>
          <w:szCs w:val="28"/>
        </w:rPr>
        <w:t>заверяет экземпляр электронного документа на</w:t>
      </w:r>
      <w:r w:rsidRPr="00C25B22">
        <w:rPr>
          <w:rFonts w:ascii="Times New Roman" w:hAnsi="Times New Roman" w:cs="Times New Roman"/>
          <w:sz w:val="28"/>
          <w:szCs w:val="28"/>
        </w:rPr>
        <w:tab/>
        <w:t>бумажном носителе с использованием печати</w:t>
      </w:r>
      <w:r w:rsidRPr="00C25B22">
        <w:rPr>
          <w:rFonts w:ascii="Times New Roman" w:hAnsi="Times New Roman" w:cs="Times New Roman"/>
          <w:sz w:val="28"/>
          <w:szCs w:val="28"/>
        </w:rPr>
        <w:tab/>
        <w:t>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C25B22" w:rsidRPr="00C25B22" w:rsidRDefault="00C25B22" w:rsidP="00C25B22">
      <w:pPr>
        <w:pStyle w:val="ConsPlusNormal"/>
        <w:ind w:firstLine="720"/>
        <w:jc w:val="both"/>
        <w:outlineLvl w:val="2"/>
        <w:rPr>
          <w:rFonts w:ascii="Times New Roman" w:hAnsi="Times New Roman" w:cs="Times New Roman"/>
          <w:sz w:val="28"/>
          <w:szCs w:val="28"/>
        </w:rPr>
      </w:pPr>
      <w:r w:rsidRPr="00C25B22">
        <w:rPr>
          <w:rFonts w:ascii="Times New Roman" w:hAnsi="Times New Roman" w:cs="Times New Roman"/>
          <w:sz w:val="28"/>
          <w:szCs w:val="28"/>
        </w:rPr>
        <w:t>выдает документы заявителю, при необходимости запрашивает у заявителя подписи за каждый выданный документ;</w:t>
      </w:r>
    </w:p>
    <w:p w:rsidR="00C25B22" w:rsidRPr="00C25B22" w:rsidRDefault="00C25B22" w:rsidP="00C25B22">
      <w:pPr>
        <w:pStyle w:val="ConsPlusNormal"/>
        <w:ind w:firstLine="720"/>
        <w:jc w:val="both"/>
        <w:outlineLvl w:val="2"/>
        <w:rPr>
          <w:rFonts w:ascii="Times New Roman" w:hAnsi="Times New Roman" w:cs="Times New Roman"/>
          <w:sz w:val="28"/>
          <w:szCs w:val="28"/>
        </w:rPr>
      </w:pPr>
      <w:r w:rsidRPr="00C25B22">
        <w:rPr>
          <w:rFonts w:ascii="Times New Roman" w:hAnsi="Times New Roman" w:cs="Times New Roman"/>
          <w:sz w:val="28"/>
          <w:szCs w:val="28"/>
        </w:rPr>
        <w:t>запрашивает согласие заявителя на участие в смс опросе для оценки качества предоставленных услуг многофункциональным центром.</w:t>
      </w:r>
    </w:p>
    <w:p w:rsidR="00C25B22" w:rsidRPr="00C25B22" w:rsidRDefault="00C25B22" w:rsidP="00C25B22">
      <w:pPr>
        <w:autoSpaceDE w:val="0"/>
        <w:autoSpaceDN w:val="0"/>
        <w:adjustRightInd w:val="0"/>
        <w:ind w:firstLine="720"/>
        <w:jc w:val="both"/>
        <w:rPr>
          <w:b/>
          <w:sz w:val="28"/>
          <w:szCs w:val="28"/>
        </w:rPr>
      </w:pPr>
      <w:r w:rsidRPr="00C25B22">
        <w:rPr>
          <w:b/>
          <w:sz w:val="28"/>
          <w:szCs w:val="28"/>
        </w:rPr>
        <w:t>3.5. Порядок исправления допущенных опечаток и ошибок в выданных в результате предоставления муниципальной услуги документах</w:t>
      </w:r>
    </w:p>
    <w:p w:rsidR="00C25B22" w:rsidRPr="00C25B22" w:rsidRDefault="00C25B22" w:rsidP="00C25B22">
      <w:pPr>
        <w:pStyle w:val="ConsPlusNormal"/>
        <w:ind w:firstLine="720"/>
        <w:jc w:val="both"/>
        <w:rPr>
          <w:rFonts w:ascii="Times New Roman" w:hAnsi="Times New Roman" w:cs="Times New Roman"/>
          <w:sz w:val="28"/>
          <w:szCs w:val="28"/>
        </w:rPr>
      </w:pPr>
      <w:r w:rsidRPr="00C25B22">
        <w:rPr>
          <w:rFonts w:ascii="Times New Roman" w:hAnsi="Times New Roman" w:cs="Times New Roman"/>
          <w:sz w:val="28"/>
          <w:szCs w:val="28"/>
        </w:rPr>
        <w:t>3.5.1. Порядок исправления допущенных опечаток и ошибок в сведениях, документах, материалах.</w:t>
      </w:r>
    </w:p>
    <w:p w:rsidR="00C25B22" w:rsidRPr="00C25B22" w:rsidRDefault="00C25B22" w:rsidP="00C25B22">
      <w:pPr>
        <w:pStyle w:val="ConsPlusNormal"/>
        <w:ind w:firstLine="720"/>
        <w:jc w:val="both"/>
        <w:rPr>
          <w:rFonts w:ascii="Times New Roman" w:hAnsi="Times New Roman" w:cs="Times New Roman"/>
          <w:sz w:val="28"/>
          <w:szCs w:val="28"/>
        </w:rPr>
      </w:pPr>
      <w:r w:rsidRPr="00C25B22">
        <w:rPr>
          <w:rFonts w:ascii="Times New Roman" w:hAnsi="Times New Roman" w:cs="Times New Roman"/>
          <w:sz w:val="28"/>
          <w:szCs w:val="28"/>
        </w:rPr>
        <w:t xml:space="preserve">Заявитель вправе обратиться в Уполномоченный орган с заявлением об исправлении допущенных опечаток и ошибок в сведениях, документах, материалах (далее - заявление об исправлении допущенных опечаток и ошибок) по форме согласно </w:t>
      </w:r>
      <w:r w:rsidRPr="000A4FA8">
        <w:rPr>
          <w:rFonts w:ascii="Times New Roman" w:hAnsi="Times New Roman" w:cs="Times New Roman"/>
          <w:sz w:val="28"/>
          <w:szCs w:val="28"/>
        </w:rPr>
        <w:t xml:space="preserve">приложению № </w:t>
      </w:r>
      <w:r w:rsidR="000A4FA8">
        <w:rPr>
          <w:rFonts w:ascii="Times New Roman" w:hAnsi="Times New Roman" w:cs="Times New Roman"/>
          <w:sz w:val="28"/>
          <w:szCs w:val="28"/>
        </w:rPr>
        <w:t>2</w:t>
      </w:r>
      <w:r w:rsidRPr="00C25B22">
        <w:rPr>
          <w:rFonts w:ascii="Times New Roman" w:hAnsi="Times New Roman" w:cs="Times New Roman"/>
          <w:sz w:val="28"/>
          <w:szCs w:val="28"/>
        </w:rPr>
        <w:t xml:space="preserve"> к Административному регламенту в порядке, установленном пунктами </w:t>
      </w:r>
      <w:r w:rsidRPr="00015C8C">
        <w:rPr>
          <w:rFonts w:ascii="Times New Roman" w:hAnsi="Times New Roman" w:cs="Times New Roman"/>
          <w:sz w:val="28"/>
          <w:szCs w:val="28"/>
        </w:rPr>
        <w:t>2.6.1., 2.18.2 – 2.18.4</w:t>
      </w:r>
      <w:r w:rsidR="00015C8C">
        <w:rPr>
          <w:rFonts w:ascii="Times New Roman" w:hAnsi="Times New Roman" w:cs="Times New Roman"/>
          <w:sz w:val="28"/>
          <w:szCs w:val="28"/>
        </w:rPr>
        <w:t xml:space="preserve"> </w:t>
      </w:r>
      <w:r w:rsidRPr="00C25B22">
        <w:rPr>
          <w:rFonts w:ascii="Times New Roman" w:hAnsi="Times New Roman" w:cs="Times New Roman"/>
          <w:sz w:val="28"/>
          <w:szCs w:val="28"/>
        </w:rPr>
        <w:t>Административного регламента.</w:t>
      </w:r>
    </w:p>
    <w:p w:rsidR="00C25B22" w:rsidRPr="00C25B22" w:rsidRDefault="00C25B22" w:rsidP="00C25B22">
      <w:pPr>
        <w:pStyle w:val="ConsPlusNormal"/>
        <w:ind w:firstLine="720"/>
        <w:jc w:val="both"/>
        <w:rPr>
          <w:rFonts w:ascii="Times New Roman" w:hAnsi="Times New Roman" w:cs="Times New Roman"/>
          <w:sz w:val="28"/>
          <w:szCs w:val="28"/>
        </w:rPr>
      </w:pPr>
      <w:r w:rsidRPr="00C25B22">
        <w:rPr>
          <w:rFonts w:ascii="Times New Roman" w:hAnsi="Times New Roman" w:cs="Times New Roman"/>
          <w:sz w:val="28"/>
          <w:szCs w:val="28"/>
        </w:rPr>
        <w:t xml:space="preserve">В случае подтверждения наличия допущенных опечаток, ошибок сведениях, документах, материалах Уполномоченный орган вносит исправления в ранее выданные сведения, документы, материалы. Сведения, документы, материалы с внесенными исправлениями допущенных опечаток и ошибок либо решение об отказе во внесении исправлений в сведения, документы, материалы </w:t>
      </w:r>
      <w:r w:rsidR="003337E2">
        <w:rPr>
          <w:rFonts w:ascii="Times New Roman" w:hAnsi="Times New Roman" w:cs="Times New Roman"/>
          <w:sz w:val="28"/>
          <w:szCs w:val="28"/>
        </w:rPr>
        <w:t>н</w:t>
      </w:r>
      <w:r w:rsidRPr="00C25B22">
        <w:rPr>
          <w:rFonts w:ascii="Times New Roman" w:hAnsi="Times New Roman" w:cs="Times New Roman"/>
          <w:sz w:val="28"/>
          <w:szCs w:val="28"/>
        </w:rPr>
        <w:t>аправляется заявителю в порядке, установленном пунктом 2.4.2 Административного регламента, способом, указанным в заявлении об исправлении допущенных опечаток и ошибок, в течение пяти рабочих дней с даты поступления заявления об исправлении допущенных опечаток и ошибок.</w:t>
      </w:r>
    </w:p>
    <w:p w:rsidR="00C25B22" w:rsidRPr="00C25B22" w:rsidRDefault="00C25B22" w:rsidP="00C25B22">
      <w:pPr>
        <w:pStyle w:val="ConsPlusNormal"/>
        <w:ind w:firstLine="720"/>
        <w:jc w:val="both"/>
        <w:rPr>
          <w:rFonts w:ascii="Times New Roman" w:hAnsi="Times New Roman" w:cs="Times New Roman"/>
          <w:sz w:val="28"/>
          <w:szCs w:val="28"/>
        </w:rPr>
      </w:pPr>
      <w:r w:rsidRPr="00C25B22">
        <w:rPr>
          <w:rFonts w:ascii="Times New Roman" w:hAnsi="Times New Roman" w:cs="Times New Roman"/>
          <w:sz w:val="28"/>
          <w:szCs w:val="28"/>
        </w:rPr>
        <w:t xml:space="preserve">3.5.2. Исчерпывающий перечень оснований для отказа в исправлении </w:t>
      </w:r>
      <w:r w:rsidRPr="00C25B22">
        <w:rPr>
          <w:rFonts w:ascii="Times New Roman" w:hAnsi="Times New Roman" w:cs="Times New Roman"/>
          <w:sz w:val="28"/>
          <w:szCs w:val="28"/>
        </w:rPr>
        <w:lastRenderedPageBreak/>
        <w:t>допущенных опечаток и ошибок в сведениях, документах, материалах:</w:t>
      </w:r>
    </w:p>
    <w:p w:rsidR="00C25B22" w:rsidRPr="00C25B22" w:rsidRDefault="00C25B22" w:rsidP="00C25B22">
      <w:pPr>
        <w:pStyle w:val="ConsPlusNormal"/>
        <w:ind w:firstLine="720"/>
        <w:jc w:val="both"/>
        <w:rPr>
          <w:rFonts w:ascii="Times New Roman" w:hAnsi="Times New Roman" w:cs="Times New Roman"/>
          <w:sz w:val="28"/>
          <w:szCs w:val="28"/>
        </w:rPr>
      </w:pPr>
      <w:r w:rsidRPr="00C25B22">
        <w:rPr>
          <w:rFonts w:ascii="Times New Roman" w:hAnsi="Times New Roman" w:cs="Times New Roman"/>
          <w:sz w:val="28"/>
          <w:szCs w:val="28"/>
        </w:rPr>
        <w:t>а) несоответствие заявителя кругу лиц, указанных в пункте 1.2 Административного регламента;</w:t>
      </w:r>
    </w:p>
    <w:p w:rsidR="00C25B22" w:rsidRPr="00C25B22" w:rsidRDefault="00C25B22" w:rsidP="00C25B22">
      <w:pPr>
        <w:pStyle w:val="ConsPlusNormal"/>
        <w:ind w:firstLine="720"/>
        <w:jc w:val="both"/>
        <w:rPr>
          <w:rFonts w:ascii="Times New Roman" w:hAnsi="Times New Roman" w:cs="Times New Roman"/>
          <w:sz w:val="28"/>
          <w:szCs w:val="28"/>
        </w:rPr>
      </w:pPr>
      <w:r w:rsidRPr="00C25B22">
        <w:rPr>
          <w:rFonts w:ascii="Times New Roman" w:hAnsi="Times New Roman" w:cs="Times New Roman"/>
          <w:sz w:val="28"/>
          <w:szCs w:val="28"/>
        </w:rPr>
        <w:t>б) отсутствие факта допущения опечаток и ошибок в сведениях, документах, материалах.</w:t>
      </w:r>
    </w:p>
    <w:p w:rsidR="00C25B22" w:rsidRPr="00C25B22" w:rsidRDefault="00C25B22" w:rsidP="00C25B22">
      <w:pPr>
        <w:pStyle w:val="ConsPlusNormal"/>
        <w:ind w:firstLine="720"/>
        <w:jc w:val="both"/>
        <w:rPr>
          <w:rFonts w:ascii="Times New Roman" w:hAnsi="Times New Roman" w:cs="Times New Roman"/>
          <w:sz w:val="28"/>
          <w:szCs w:val="28"/>
        </w:rPr>
      </w:pPr>
      <w:r w:rsidRPr="00C25B22">
        <w:rPr>
          <w:rFonts w:ascii="Times New Roman" w:hAnsi="Times New Roman" w:cs="Times New Roman"/>
          <w:sz w:val="28"/>
          <w:szCs w:val="28"/>
        </w:rPr>
        <w:t>3.5.3. Порядок выдачи дубликата сведений, документов, материалов.</w:t>
      </w:r>
    </w:p>
    <w:p w:rsidR="00C25B22" w:rsidRPr="00C25B22" w:rsidRDefault="00C25B22" w:rsidP="00C25B22">
      <w:pPr>
        <w:pStyle w:val="ConsPlusNormal"/>
        <w:ind w:firstLine="720"/>
        <w:jc w:val="both"/>
        <w:rPr>
          <w:rFonts w:ascii="Times New Roman" w:hAnsi="Times New Roman" w:cs="Times New Roman"/>
          <w:sz w:val="28"/>
          <w:szCs w:val="28"/>
        </w:rPr>
      </w:pPr>
      <w:r w:rsidRPr="00C25B22">
        <w:rPr>
          <w:rFonts w:ascii="Times New Roman" w:hAnsi="Times New Roman" w:cs="Times New Roman"/>
          <w:sz w:val="28"/>
          <w:szCs w:val="28"/>
        </w:rPr>
        <w:t xml:space="preserve">Заявитель вправе обратиться в Уполномоченный орган с заявлением о выдаче дубликатов ранее выданных сведений, документов, материалов (далее - заявление о выдаче дубликата) по форме согласно </w:t>
      </w:r>
      <w:r w:rsidRPr="000A4FA8">
        <w:rPr>
          <w:rFonts w:ascii="Times New Roman" w:hAnsi="Times New Roman" w:cs="Times New Roman"/>
          <w:sz w:val="28"/>
          <w:szCs w:val="28"/>
        </w:rPr>
        <w:t xml:space="preserve">приложению № </w:t>
      </w:r>
      <w:r w:rsidR="000A4FA8">
        <w:rPr>
          <w:rFonts w:ascii="Times New Roman" w:hAnsi="Times New Roman" w:cs="Times New Roman"/>
          <w:sz w:val="28"/>
          <w:szCs w:val="28"/>
        </w:rPr>
        <w:t>3</w:t>
      </w:r>
      <w:r w:rsidRPr="00C25B22">
        <w:rPr>
          <w:rFonts w:ascii="Times New Roman" w:hAnsi="Times New Roman" w:cs="Times New Roman"/>
          <w:sz w:val="28"/>
          <w:szCs w:val="28"/>
        </w:rPr>
        <w:t xml:space="preserve"> к Административному регламенту в порядке, установленном пунктами 2.6.1., 2.18.2 – 2.18.4, Административного регламента.</w:t>
      </w:r>
    </w:p>
    <w:p w:rsidR="00C25B22" w:rsidRPr="00C25B22" w:rsidRDefault="00C25B22" w:rsidP="00C25B22">
      <w:pPr>
        <w:pStyle w:val="ConsPlusNormal"/>
        <w:ind w:firstLine="720"/>
        <w:jc w:val="both"/>
        <w:rPr>
          <w:rFonts w:ascii="Times New Roman" w:hAnsi="Times New Roman" w:cs="Times New Roman"/>
          <w:sz w:val="28"/>
          <w:szCs w:val="28"/>
        </w:rPr>
      </w:pPr>
      <w:r w:rsidRPr="00C25B22">
        <w:rPr>
          <w:rFonts w:ascii="Times New Roman" w:hAnsi="Times New Roman" w:cs="Times New Roman"/>
          <w:sz w:val="28"/>
          <w:szCs w:val="28"/>
        </w:rPr>
        <w:t>В случае отсутствия оснований для отказа в выдаче дубликата сведений, документов, материалов, установленных пунктом 3.5.4 Административного регламента, Уполномоченный орган выдает дубликат сведений, документов, материалов с присвоением того же регистрационного номера, который был указан в ранее выданных сведениях, документах, материалах. В случае, если ранее заявителю были выданы сведения, документы, материалы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сведений, документов, материалов заявителю повторно представляется указанные документы.</w:t>
      </w:r>
    </w:p>
    <w:p w:rsidR="00C25B22" w:rsidRPr="00C25B22" w:rsidRDefault="00C25B22" w:rsidP="00C25B22">
      <w:pPr>
        <w:pStyle w:val="ConsPlusNormal"/>
        <w:ind w:firstLine="720"/>
        <w:jc w:val="both"/>
        <w:rPr>
          <w:rFonts w:ascii="Times New Roman" w:hAnsi="Times New Roman" w:cs="Times New Roman"/>
          <w:sz w:val="28"/>
          <w:szCs w:val="28"/>
        </w:rPr>
      </w:pPr>
      <w:r w:rsidRPr="00C25B22">
        <w:rPr>
          <w:rFonts w:ascii="Times New Roman" w:hAnsi="Times New Roman" w:cs="Times New Roman"/>
          <w:sz w:val="28"/>
          <w:szCs w:val="28"/>
        </w:rPr>
        <w:t>Дубликат сведений, документов, материалов либо решение об отказе в выдаче дубликата сведений, документов, материалов направляется заявителю в порядке, установленном пунктом 2.4.2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w:t>
      </w:r>
    </w:p>
    <w:p w:rsidR="00C25B22" w:rsidRPr="00C25B22" w:rsidRDefault="00C25B22" w:rsidP="00C25B22">
      <w:pPr>
        <w:pStyle w:val="ConsPlusNormal"/>
        <w:ind w:firstLine="720"/>
        <w:jc w:val="both"/>
        <w:rPr>
          <w:rFonts w:ascii="Times New Roman" w:hAnsi="Times New Roman" w:cs="Times New Roman"/>
          <w:sz w:val="28"/>
          <w:szCs w:val="28"/>
        </w:rPr>
      </w:pPr>
      <w:r w:rsidRPr="00C25B22">
        <w:rPr>
          <w:rFonts w:ascii="Times New Roman" w:hAnsi="Times New Roman" w:cs="Times New Roman"/>
          <w:sz w:val="28"/>
          <w:szCs w:val="28"/>
        </w:rPr>
        <w:t>3.5.4. Исчерпывающий перечень оснований для отказа в выдаче дубликата сведений, документов, материалов:</w:t>
      </w:r>
    </w:p>
    <w:p w:rsidR="00C25B22" w:rsidRPr="00C25B22" w:rsidRDefault="00C25B22" w:rsidP="00C25B22">
      <w:pPr>
        <w:pStyle w:val="ConsPlusNormal"/>
        <w:ind w:firstLine="720"/>
        <w:jc w:val="both"/>
        <w:rPr>
          <w:rFonts w:ascii="Times New Roman" w:hAnsi="Times New Roman" w:cs="Times New Roman"/>
          <w:sz w:val="28"/>
          <w:szCs w:val="28"/>
        </w:rPr>
      </w:pPr>
      <w:r w:rsidRPr="00C25B22">
        <w:rPr>
          <w:rFonts w:ascii="Times New Roman" w:hAnsi="Times New Roman" w:cs="Times New Roman"/>
          <w:sz w:val="28"/>
          <w:szCs w:val="28"/>
        </w:rPr>
        <w:t>несоответствие заявителя кругу лиц, указанных в пункте 1.2 Административного регламента.</w:t>
      </w:r>
    </w:p>
    <w:p w:rsidR="00C25B22" w:rsidRPr="00C25B22" w:rsidRDefault="00C25B22" w:rsidP="00C25B22">
      <w:pPr>
        <w:pStyle w:val="ConsPlusNormal"/>
        <w:ind w:firstLine="720"/>
        <w:jc w:val="both"/>
        <w:rPr>
          <w:rFonts w:ascii="Times New Roman" w:hAnsi="Times New Roman" w:cs="Times New Roman"/>
          <w:sz w:val="28"/>
          <w:szCs w:val="28"/>
        </w:rPr>
      </w:pPr>
      <w:r w:rsidRPr="00C25B22">
        <w:rPr>
          <w:rFonts w:ascii="Times New Roman" w:hAnsi="Times New Roman" w:cs="Times New Roman"/>
          <w:sz w:val="28"/>
          <w:szCs w:val="28"/>
        </w:rPr>
        <w:t>3.5.5. Порядок оставления запроса о предоставлении сведений, документов, материалов без рассмотрения.</w:t>
      </w:r>
    </w:p>
    <w:p w:rsidR="00C25B22" w:rsidRPr="00C25B22" w:rsidRDefault="00C25B22" w:rsidP="00C25B22">
      <w:pPr>
        <w:pStyle w:val="ConsPlusNormal"/>
        <w:ind w:firstLine="720"/>
        <w:jc w:val="both"/>
        <w:rPr>
          <w:rFonts w:ascii="Times New Roman" w:hAnsi="Times New Roman" w:cs="Times New Roman"/>
          <w:sz w:val="28"/>
          <w:szCs w:val="28"/>
        </w:rPr>
      </w:pPr>
      <w:r w:rsidRPr="00C25B22">
        <w:rPr>
          <w:rFonts w:ascii="Times New Roman" w:hAnsi="Times New Roman" w:cs="Times New Roman"/>
          <w:sz w:val="28"/>
          <w:szCs w:val="28"/>
        </w:rPr>
        <w:t xml:space="preserve">Заявитель не позднее рабочего дня, предшествующего дню окончания срока предоставления услуги, вправе обратиться в Уполномоченный орган с заявлением об оставлении запроса о предоставлении сведений, документов, материалов без рассмотрения по форме согласно </w:t>
      </w:r>
      <w:r w:rsidRPr="000A4FA8">
        <w:rPr>
          <w:rFonts w:ascii="Times New Roman" w:hAnsi="Times New Roman" w:cs="Times New Roman"/>
          <w:sz w:val="28"/>
          <w:szCs w:val="28"/>
        </w:rPr>
        <w:t xml:space="preserve">приложению № </w:t>
      </w:r>
      <w:r w:rsidR="000A4FA8">
        <w:rPr>
          <w:rFonts w:ascii="Times New Roman" w:hAnsi="Times New Roman" w:cs="Times New Roman"/>
          <w:sz w:val="28"/>
          <w:szCs w:val="28"/>
        </w:rPr>
        <w:t>4</w:t>
      </w:r>
      <w:r w:rsidRPr="00C25B22">
        <w:rPr>
          <w:rFonts w:ascii="Times New Roman" w:hAnsi="Times New Roman" w:cs="Times New Roman"/>
          <w:sz w:val="28"/>
          <w:szCs w:val="28"/>
        </w:rPr>
        <w:t xml:space="preserve"> к Административному регламенту в порядке, установленном п</w:t>
      </w:r>
      <w:r w:rsidR="00474170">
        <w:rPr>
          <w:rFonts w:ascii="Times New Roman" w:hAnsi="Times New Roman" w:cs="Times New Roman"/>
          <w:sz w:val="28"/>
          <w:szCs w:val="28"/>
        </w:rPr>
        <w:t xml:space="preserve">унктами 2.6.1, 2.18.2 – 2.18.4 </w:t>
      </w:r>
      <w:r w:rsidRPr="00C25B22">
        <w:rPr>
          <w:rFonts w:ascii="Times New Roman" w:hAnsi="Times New Roman" w:cs="Times New Roman"/>
          <w:sz w:val="28"/>
          <w:szCs w:val="28"/>
        </w:rPr>
        <w:t>Административного регламента.</w:t>
      </w:r>
    </w:p>
    <w:p w:rsidR="00C25B22" w:rsidRPr="00C25B22" w:rsidRDefault="00C25B22" w:rsidP="00C25B22">
      <w:pPr>
        <w:pStyle w:val="ConsPlusNormal"/>
        <w:ind w:firstLine="720"/>
        <w:jc w:val="both"/>
        <w:rPr>
          <w:rFonts w:ascii="Times New Roman" w:hAnsi="Times New Roman" w:cs="Times New Roman"/>
          <w:sz w:val="28"/>
          <w:szCs w:val="28"/>
        </w:rPr>
      </w:pPr>
      <w:r w:rsidRPr="00C25B22">
        <w:rPr>
          <w:rFonts w:ascii="Times New Roman" w:hAnsi="Times New Roman" w:cs="Times New Roman"/>
          <w:sz w:val="28"/>
          <w:szCs w:val="28"/>
        </w:rPr>
        <w:t>На основании поступившего запроса о предоставлении сведений, документов, материалов без рассмотрения Уполномоченный орган принимает решение об оставлении запроса о предоставлении сведений, документов, материалов без рассмотрения.</w:t>
      </w:r>
    </w:p>
    <w:p w:rsidR="00C25B22" w:rsidRPr="00C25B22" w:rsidRDefault="00C25B22" w:rsidP="00C25B22">
      <w:pPr>
        <w:pStyle w:val="ConsPlusNormal"/>
        <w:ind w:firstLine="720"/>
        <w:jc w:val="both"/>
        <w:rPr>
          <w:rFonts w:ascii="Times New Roman" w:hAnsi="Times New Roman" w:cs="Times New Roman"/>
          <w:sz w:val="28"/>
          <w:szCs w:val="28"/>
        </w:rPr>
      </w:pPr>
      <w:r w:rsidRPr="00C25B22">
        <w:rPr>
          <w:rFonts w:ascii="Times New Roman" w:hAnsi="Times New Roman" w:cs="Times New Roman"/>
          <w:sz w:val="28"/>
          <w:szCs w:val="28"/>
        </w:rPr>
        <w:t xml:space="preserve">Решение об оставлении запроса о предоставлении сведений, документов, материалов без рассмотрения направляется заявителю по форме согласно </w:t>
      </w:r>
      <w:r w:rsidR="003337E2" w:rsidRPr="000A4FA8">
        <w:rPr>
          <w:rFonts w:ascii="Times New Roman" w:hAnsi="Times New Roman" w:cs="Times New Roman"/>
          <w:sz w:val="28"/>
          <w:szCs w:val="28"/>
        </w:rPr>
        <w:t>п</w:t>
      </w:r>
      <w:r w:rsidRPr="000A4FA8">
        <w:rPr>
          <w:rFonts w:ascii="Times New Roman" w:hAnsi="Times New Roman" w:cs="Times New Roman"/>
          <w:sz w:val="28"/>
          <w:szCs w:val="28"/>
        </w:rPr>
        <w:t xml:space="preserve">риложению № </w:t>
      </w:r>
      <w:r w:rsidR="000A4FA8">
        <w:rPr>
          <w:rFonts w:ascii="Times New Roman" w:hAnsi="Times New Roman" w:cs="Times New Roman"/>
          <w:sz w:val="28"/>
          <w:szCs w:val="28"/>
        </w:rPr>
        <w:t>6</w:t>
      </w:r>
      <w:r w:rsidRPr="00C25B22">
        <w:rPr>
          <w:rFonts w:ascii="Times New Roman" w:hAnsi="Times New Roman" w:cs="Times New Roman"/>
          <w:sz w:val="28"/>
          <w:szCs w:val="28"/>
        </w:rPr>
        <w:t xml:space="preserve"> к настоящему Административному регламенту в порядке, </w:t>
      </w:r>
      <w:r w:rsidRPr="00C25B22">
        <w:rPr>
          <w:rFonts w:ascii="Times New Roman" w:hAnsi="Times New Roman" w:cs="Times New Roman"/>
          <w:sz w:val="28"/>
          <w:szCs w:val="28"/>
        </w:rPr>
        <w:lastRenderedPageBreak/>
        <w:t>установленном пунктом 2.4.2 Административного регламента, способом, указанным заявителем в заявлении об оставлении запроса о предоставлении сведений, документов, материалов без рассмотрения, не позднее рабочего дня, следующего за днем поступления заявления об оставлении запроса о предоставлении сведений, документов, материалов без рассмотрения.</w:t>
      </w:r>
    </w:p>
    <w:p w:rsidR="00C25B22" w:rsidRDefault="00C25B22" w:rsidP="00C25B22">
      <w:pPr>
        <w:pStyle w:val="ConsPlusNormal"/>
        <w:ind w:firstLine="720"/>
        <w:jc w:val="both"/>
        <w:rPr>
          <w:rFonts w:ascii="Times New Roman" w:hAnsi="Times New Roman" w:cs="Times New Roman"/>
          <w:sz w:val="28"/>
          <w:szCs w:val="28"/>
        </w:rPr>
      </w:pPr>
      <w:r w:rsidRPr="00C25B22">
        <w:rPr>
          <w:rFonts w:ascii="Times New Roman" w:hAnsi="Times New Roman" w:cs="Times New Roman"/>
          <w:sz w:val="28"/>
          <w:szCs w:val="28"/>
        </w:rPr>
        <w:t>Оставление запроса о предоставлении сведений, документов, материалов без рассмотрения не препятствует повторному обращению заявителя в Уполномоченный орган за получением услуги.</w:t>
      </w:r>
    </w:p>
    <w:p w:rsidR="00C25B22" w:rsidRPr="004156D0" w:rsidRDefault="00C25B22" w:rsidP="00C25B22">
      <w:pPr>
        <w:ind w:firstLine="709"/>
        <w:jc w:val="center"/>
        <w:rPr>
          <w:b/>
          <w:sz w:val="28"/>
          <w:szCs w:val="28"/>
        </w:rPr>
      </w:pPr>
      <w:r w:rsidRPr="004156D0">
        <w:rPr>
          <w:b/>
          <w:sz w:val="28"/>
          <w:szCs w:val="28"/>
        </w:rPr>
        <w:t>4. Формы контроля за исполнением административного регламента</w:t>
      </w:r>
    </w:p>
    <w:p w:rsidR="00C25B22" w:rsidRPr="004156D0" w:rsidRDefault="00C25B22" w:rsidP="00C25B22">
      <w:pPr>
        <w:suppressAutoHyphens/>
        <w:ind w:firstLine="709"/>
        <w:jc w:val="both"/>
        <w:rPr>
          <w:b/>
          <w:sz w:val="28"/>
          <w:szCs w:val="28"/>
          <w:lang w:eastAsia="zh-CN"/>
        </w:rPr>
      </w:pPr>
      <w:r w:rsidRPr="004156D0">
        <w:rPr>
          <w:b/>
          <w:sz w:val="28"/>
          <w:szCs w:val="28"/>
          <w:lang w:eastAsia="zh-CN"/>
        </w:rPr>
        <w:t xml:space="preserve">4.1. Порядок осуществления текущего контроля за соблюдением и исполнением должностными лицами </w:t>
      </w:r>
      <w:r w:rsidR="00474170">
        <w:rPr>
          <w:b/>
          <w:sz w:val="28"/>
          <w:szCs w:val="28"/>
          <w:lang w:eastAsia="zh-CN"/>
        </w:rPr>
        <w:t>Уполномоченного органа</w:t>
      </w:r>
      <w:r w:rsidRPr="004156D0">
        <w:rPr>
          <w:b/>
          <w:sz w:val="28"/>
          <w:szCs w:val="28"/>
          <w:lang w:eastAsia="zh-CN"/>
        </w:rPr>
        <w:t xml:space="preserve">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r>
        <w:rPr>
          <w:b/>
          <w:sz w:val="28"/>
          <w:szCs w:val="28"/>
          <w:lang w:eastAsia="zh-CN"/>
        </w:rPr>
        <w:t>.</w:t>
      </w:r>
    </w:p>
    <w:p w:rsidR="00C25B22" w:rsidRPr="004156D0" w:rsidRDefault="00C25B22" w:rsidP="00C25B22">
      <w:pPr>
        <w:suppressAutoHyphens/>
        <w:ind w:firstLine="709"/>
        <w:jc w:val="both"/>
        <w:rPr>
          <w:sz w:val="28"/>
          <w:szCs w:val="28"/>
          <w:lang w:eastAsia="zh-CN"/>
        </w:rPr>
      </w:pPr>
      <w:r w:rsidRPr="004156D0">
        <w:rPr>
          <w:sz w:val="28"/>
          <w:szCs w:val="28"/>
          <w:lang w:eastAsia="zh-CN"/>
        </w:rPr>
        <w:t xml:space="preserve">4.1.1. Текущий контроль осуществляется постоянно должностными лицами по каждой административной процедуре в соответствии с утвержденным регламентом, а также путем проведения должностным лицом </w:t>
      </w:r>
      <w:r w:rsidR="00474170">
        <w:rPr>
          <w:sz w:val="28"/>
          <w:szCs w:val="28"/>
          <w:lang w:eastAsia="zh-CN"/>
        </w:rPr>
        <w:t>Уполномоченного органа</w:t>
      </w:r>
      <w:r w:rsidRPr="004156D0">
        <w:rPr>
          <w:sz w:val="28"/>
          <w:szCs w:val="28"/>
          <w:lang w:eastAsia="zh-CN"/>
        </w:rPr>
        <w:t xml:space="preserve"> или лицом, его замещающим, проверок исполнения должностными лицами положений регламента.</w:t>
      </w:r>
    </w:p>
    <w:p w:rsidR="00C25B22" w:rsidRPr="004156D0" w:rsidRDefault="00C25B22" w:rsidP="00C25B22">
      <w:pPr>
        <w:suppressAutoHyphens/>
        <w:ind w:firstLine="709"/>
        <w:jc w:val="both"/>
        <w:rPr>
          <w:sz w:val="28"/>
          <w:szCs w:val="28"/>
          <w:lang w:eastAsia="zh-CN"/>
        </w:rPr>
      </w:pPr>
      <w:r w:rsidRPr="004156D0">
        <w:rPr>
          <w:sz w:val="28"/>
          <w:szCs w:val="28"/>
          <w:lang w:eastAsia="zh-CN"/>
        </w:rPr>
        <w:t>Для текущего контроля используются сведения, содержащиеся в разрешительных делах, реестре выданных разрешений, устной и письменной информации должностных лиц, осуществляющих регламентируемые действия.</w:t>
      </w:r>
    </w:p>
    <w:p w:rsidR="00C25B22" w:rsidRPr="004156D0" w:rsidRDefault="00C25B22" w:rsidP="00C25B22">
      <w:pPr>
        <w:suppressAutoHyphens/>
        <w:ind w:firstLine="709"/>
        <w:jc w:val="both"/>
        <w:rPr>
          <w:sz w:val="28"/>
          <w:szCs w:val="28"/>
          <w:lang w:eastAsia="zh-CN"/>
        </w:rPr>
      </w:pPr>
      <w:r w:rsidRPr="004156D0">
        <w:rPr>
          <w:sz w:val="28"/>
          <w:szCs w:val="28"/>
          <w:lang w:eastAsia="zh-CN"/>
        </w:rPr>
        <w:t xml:space="preserve">О случаях и причинах нарушения сроков, содержания административных процедур и действий должностные лица немедленно информируют должностное лицо </w:t>
      </w:r>
      <w:r w:rsidR="00474170">
        <w:rPr>
          <w:sz w:val="28"/>
          <w:szCs w:val="28"/>
          <w:lang w:eastAsia="zh-CN"/>
        </w:rPr>
        <w:t>Уполномоченного органа</w:t>
      </w:r>
      <w:r w:rsidRPr="004156D0">
        <w:rPr>
          <w:sz w:val="28"/>
          <w:szCs w:val="28"/>
          <w:lang w:eastAsia="zh-CN"/>
        </w:rPr>
        <w:t xml:space="preserve"> или лицо, его замещающее, а также принимают срочные меры по устранению нарушений.</w:t>
      </w:r>
    </w:p>
    <w:p w:rsidR="00C25B22" w:rsidRPr="004156D0" w:rsidRDefault="00C25B22" w:rsidP="00C25B22">
      <w:pPr>
        <w:tabs>
          <w:tab w:val="left" w:pos="993"/>
        </w:tabs>
        <w:suppressAutoHyphens/>
        <w:ind w:firstLine="709"/>
        <w:jc w:val="both"/>
        <w:rPr>
          <w:sz w:val="28"/>
          <w:szCs w:val="28"/>
          <w:lang w:eastAsia="zh-CN"/>
        </w:rPr>
      </w:pPr>
      <w:r w:rsidRPr="004156D0">
        <w:rPr>
          <w:sz w:val="28"/>
          <w:szCs w:val="28"/>
          <w:lang w:eastAsia="zh-CN"/>
        </w:rPr>
        <w:t>4.1.2. Текущий контроль за соблюдением и исполнением работниками МФЦ, предоставляющими государственную и (или) муниципальную услугу, указанную в комплексном запросе, положений Административного регламента и иных нормативных правовых актов, устанавливающих требования к предоставлению государственной и (или) муниципальной услуги, а также принятием ими решений, осуществляется руководителем МФЦ.</w:t>
      </w:r>
    </w:p>
    <w:p w:rsidR="00C25B22" w:rsidRPr="004156D0" w:rsidRDefault="00C25B22" w:rsidP="00C25B22">
      <w:pPr>
        <w:suppressAutoHyphens/>
        <w:ind w:firstLine="709"/>
        <w:jc w:val="both"/>
        <w:rPr>
          <w:b/>
          <w:sz w:val="28"/>
          <w:szCs w:val="28"/>
          <w:lang w:eastAsia="zh-CN"/>
        </w:rPr>
      </w:pPr>
      <w:r w:rsidRPr="004156D0">
        <w:rPr>
          <w:b/>
          <w:sz w:val="28"/>
          <w:szCs w:val="28"/>
          <w:lang w:eastAsia="zh-CN"/>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r>
        <w:rPr>
          <w:b/>
          <w:sz w:val="28"/>
          <w:szCs w:val="28"/>
          <w:lang w:eastAsia="zh-CN"/>
        </w:rPr>
        <w:t>.</w:t>
      </w:r>
    </w:p>
    <w:p w:rsidR="00C25B22" w:rsidRPr="004156D0" w:rsidRDefault="00C25B22" w:rsidP="00C25B22">
      <w:pPr>
        <w:suppressAutoHyphens/>
        <w:ind w:firstLine="709"/>
        <w:jc w:val="both"/>
        <w:rPr>
          <w:sz w:val="28"/>
          <w:szCs w:val="28"/>
          <w:lang w:eastAsia="zh-CN"/>
        </w:rPr>
      </w:pPr>
      <w:r w:rsidRPr="004156D0">
        <w:rPr>
          <w:sz w:val="28"/>
          <w:szCs w:val="28"/>
          <w:lang w:eastAsia="zh-CN"/>
        </w:rPr>
        <w:t>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положений Административного регламента и других нормативных правовых актов, рассмотрение, принятие решений и подготовку ответов на обращение заявителей, содержащих жалобы на решения, действия (бездействие) должностных лиц.</w:t>
      </w:r>
    </w:p>
    <w:p w:rsidR="00C25B22" w:rsidRPr="004156D0" w:rsidRDefault="00C25B22" w:rsidP="00C25B22">
      <w:pPr>
        <w:suppressAutoHyphens/>
        <w:ind w:firstLine="709"/>
        <w:jc w:val="both"/>
        <w:rPr>
          <w:sz w:val="28"/>
          <w:szCs w:val="28"/>
          <w:lang w:eastAsia="zh-CN"/>
        </w:rPr>
      </w:pPr>
      <w:r w:rsidRPr="004156D0">
        <w:rPr>
          <w:sz w:val="28"/>
          <w:szCs w:val="28"/>
          <w:lang w:eastAsia="zh-CN"/>
        </w:rPr>
        <w:t>4.2.2. Проверки могут быть плановыми и внеплановыми.</w:t>
      </w:r>
    </w:p>
    <w:p w:rsidR="00C25B22" w:rsidRPr="004156D0" w:rsidRDefault="00C25B22" w:rsidP="00C25B22">
      <w:pPr>
        <w:suppressAutoHyphens/>
        <w:ind w:firstLine="709"/>
        <w:jc w:val="both"/>
        <w:rPr>
          <w:sz w:val="28"/>
          <w:szCs w:val="28"/>
          <w:lang w:eastAsia="zh-CN"/>
        </w:rPr>
      </w:pPr>
      <w:r w:rsidRPr="004156D0">
        <w:rPr>
          <w:sz w:val="28"/>
          <w:szCs w:val="28"/>
          <w:lang w:eastAsia="zh-CN"/>
        </w:rPr>
        <w:lastRenderedPageBreak/>
        <w:t>Плановые проверки полноты и качества предоставления муниципальной услуги проводятся не реже одного раза в год на основании планов.</w:t>
      </w:r>
    </w:p>
    <w:p w:rsidR="00C25B22" w:rsidRPr="004156D0" w:rsidRDefault="00C25B22" w:rsidP="00C25B22">
      <w:pPr>
        <w:suppressAutoHyphens/>
        <w:ind w:firstLine="709"/>
        <w:jc w:val="both"/>
        <w:rPr>
          <w:sz w:val="28"/>
          <w:szCs w:val="28"/>
          <w:lang w:eastAsia="zh-CN"/>
        </w:rPr>
      </w:pPr>
      <w:r w:rsidRPr="004156D0">
        <w:rPr>
          <w:sz w:val="28"/>
          <w:szCs w:val="28"/>
          <w:lang w:eastAsia="zh-CN"/>
        </w:rPr>
        <w:t xml:space="preserve">Внеплановые проверки проводятся по поручению должностного лица </w:t>
      </w:r>
      <w:r w:rsidR="008A666F">
        <w:rPr>
          <w:sz w:val="28"/>
          <w:szCs w:val="28"/>
          <w:lang w:eastAsia="zh-CN"/>
        </w:rPr>
        <w:t>Уполномоченного органа</w:t>
      </w:r>
      <w:r w:rsidRPr="004156D0">
        <w:rPr>
          <w:sz w:val="28"/>
          <w:szCs w:val="28"/>
          <w:lang w:eastAsia="zh-CN"/>
        </w:rPr>
        <w:t xml:space="preserve"> или лица, его замещающего, по конкретному обращению заинтересованных лиц.</w:t>
      </w:r>
    </w:p>
    <w:p w:rsidR="00C25B22" w:rsidRPr="004156D0" w:rsidRDefault="00C25B22" w:rsidP="00C25B22">
      <w:pPr>
        <w:suppressAutoHyphens/>
        <w:ind w:firstLine="709"/>
        <w:jc w:val="both"/>
        <w:rPr>
          <w:sz w:val="28"/>
          <w:szCs w:val="28"/>
          <w:lang w:eastAsia="zh-CN"/>
        </w:rPr>
      </w:pPr>
      <w:r w:rsidRPr="004156D0">
        <w:rPr>
          <w:sz w:val="28"/>
          <w:szCs w:val="28"/>
          <w:lang w:eastAsia="zh-CN"/>
        </w:rPr>
        <w:t xml:space="preserve">4.2.3. Для проведения проверки полноты и качества предоставляемой муниципальной услуги формируется комиссия, в состав которой включаются муниципальные служащие и служащие </w:t>
      </w:r>
      <w:r w:rsidR="008A666F">
        <w:rPr>
          <w:sz w:val="28"/>
          <w:szCs w:val="28"/>
          <w:lang w:eastAsia="zh-CN"/>
        </w:rPr>
        <w:t>Уполномоченного органа</w:t>
      </w:r>
      <w:r w:rsidRPr="004156D0">
        <w:rPr>
          <w:sz w:val="28"/>
          <w:szCs w:val="28"/>
          <w:lang w:eastAsia="zh-CN"/>
        </w:rPr>
        <w:t xml:space="preserve">. Результаты проверки оформляются в виде акта, в котором отмечаются выявленные недостатки и предложения по их устранению, акт подписывается членами комиссии. С актом знакомятся должностные лица </w:t>
      </w:r>
      <w:r w:rsidR="008A666F">
        <w:rPr>
          <w:sz w:val="28"/>
          <w:szCs w:val="28"/>
          <w:lang w:eastAsia="zh-CN"/>
        </w:rPr>
        <w:t>Уполномоченного органа</w:t>
      </w:r>
      <w:r w:rsidRPr="004156D0">
        <w:rPr>
          <w:sz w:val="28"/>
          <w:szCs w:val="28"/>
          <w:lang w:eastAsia="zh-CN"/>
        </w:rPr>
        <w:t>.</w:t>
      </w:r>
    </w:p>
    <w:p w:rsidR="00C25B22" w:rsidRPr="004156D0" w:rsidRDefault="00C25B22" w:rsidP="00C25B22">
      <w:pPr>
        <w:suppressAutoHyphens/>
        <w:autoSpaceDE w:val="0"/>
        <w:autoSpaceDN w:val="0"/>
        <w:adjustRightInd w:val="0"/>
        <w:ind w:firstLine="709"/>
        <w:jc w:val="both"/>
        <w:rPr>
          <w:b/>
          <w:sz w:val="28"/>
          <w:szCs w:val="28"/>
          <w:lang w:eastAsia="zh-CN"/>
        </w:rPr>
      </w:pPr>
      <w:r w:rsidRPr="004156D0">
        <w:rPr>
          <w:b/>
          <w:sz w:val="28"/>
          <w:szCs w:val="28"/>
          <w:lang w:eastAsia="zh-CN"/>
        </w:rPr>
        <w:t xml:space="preserve">4.3. Порядок привлечения к ответственности должностных лиц </w:t>
      </w:r>
      <w:r w:rsidR="008A666F" w:rsidRPr="008A666F">
        <w:rPr>
          <w:b/>
          <w:sz w:val="28"/>
          <w:szCs w:val="28"/>
          <w:lang w:eastAsia="zh-CN"/>
        </w:rPr>
        <w:t>Уполномоченного органа</w:t>
      </w:r>
      <w:r w:rsidRPr="008A666F">
        <w:rPr>
          <w:b/>
          <w:sz w:val="28"/>
          <w:szCs w:val="28"/>
          <w:lang w:eastAsia="zh-CN"/>
        </w:rPr>
        <w:t>,</w:t>
      </w:r>
      <w:r w:rsidRPr="004156D0">
        <w:rPr>
          <w:b/>
          <w:sz w:val="28"/>
          <w:szCs w:val="28"/>
          <w:lang w:eastAsia="zh-CN"/>
        </w:rPr>
        <w:t xml:space="preserve"> предоставляюще</w:t>
      </w:r>
      <w:r w:rsidR="008A666F">
        <w:rPr>
          <w:b/>
          <w:sz w:val="28"/>
          <w:szCs w:val="28"/>
          <w:lang w:eastAsia="zh-CN"/>
        </w:rPr>
        <w:t>го</w:t>
      </w:r>
      <w:r w:rsidRPr="004156D0">
        <w:rPr>
          <w:b/>
          <w:sz w:val="28"/>
          <w:szCs w:val="28"/>
          <w:lang w:eastAsia="zh-CN"/>
        </w:rPr>
        <w:t xml:space="preserve"> муниципальную услугу, специалистов МФЦ, предоставляющих государственную и (или) муниципальную услугу, указанную в комплексном запросе, за решения и действия (бездействие), принимаемые (осуществляемые) ими в ходе предоставления муниципальной услуги</w:t>
      </w:r>
      <w:r>
        <w:rPr>
          <w:b/>
          <w:sz w:val="28"/>
          <w:szCs w:val="28"/>
          <w:lang w:eastAsia="zh-CN"/>
        </w:rPr>
        <w:t>.</w:t>
      </w:r>
    </w:p>
    <w:p w:rsidR="00C25B22" w:rsidRPr="004156D0" w:rsidRDefault="00C25B22" w:rsidP="00C25B22">
      <w:pPr>
        <w:suppressAutoHyphens/>
        <w:ind w:firstLine="709"/>
        <w:jc w:val="both"/>
        <w:rPr>
          <w:sz w:val="28"/>
          <w:szCs w:val="28"/>
          <w:lang w:eastAsia="zh-CN"/>
        </w:rPr>
      </w:pPr>
      <w:r w:rsidRPr="004156D0">
        <w:rPr>
          <w:sz w:val="28"/>
          <w:szCs w:val="28"/>
          <w:lang w:eastAsia="zh-CN"/>
        </w:rPr>
        <w:t>4.3.1. Должностное лицо несет персональную ответственность за:</w:t>
      </w:r>
    </w:p>
    <w:p w:rsidR="00C25B22" w:rsidRPr="004156D0" w:rsidRDefault="00C25B22" w:rsidP="00C25B22">
      <w:pPr>
        <w:tabs>
          <w:tab w:val="left" w:pos="993"/>
        </w:tabs>
        <w:suppressAutoHyphens/>
        <w:ind w:firstLine="709"/>
        <w:jc w:val="both"/>
        <w:rPr>
          <w:sz w:val="28"/>
          <w:szCs w:val="28"/>
          <w:lang w:eastAsia="zh-CN"/>
        </w:rPr>
      </w:pPr>
      <w:r w:rsidRPr="004156D0">
        <w:rPr>
          <w:sz w:val="28"/>
          <w:szCs w:val="28"/>
          <w:lang w:eastAsia="zh-CN"/>
        </w:rPr>
        <w:t xml:space="preserve">- соблюдение установленного порядка приема документов; </w:t>
      </w:r>
    </w:p>
    <w:p w:rsidR="00C25B22" w:rsidRPr="004156D0" w:rsidRDefault="00C25B22" w:rsidP="00C25B22">
      <w:pPr>
        <w:tabs>
          <w:tab w:val="left" w:pos="993"/>
        </w:tabs>
        <w:suppressAutoHyphens/>
        <w:ind w:firstLine="709"/>
        <w:jc w:val="both"/>
        <w:rPr>
          <w:sz w:val="28"/>
          <w:szCs w:val="28"/>
          <w:lang w:eastAsia="zh-CN"/>
        </w:rPr>
      </w:pPr>
      <w:r w:rsidRPr="004156D0">
        <w:rPr>
          <w:sz w:val="28"/>
          <w:szCs w:val="28"/>
          <w:lang w:eastAsia="zh-CN"/>
        </w:rPr>
        <w:t xml:space="preserve">- принятие надлежащих мер по полной и всесторонней проверке представленных документов; </w:t>
      </w:r>
    </w:p>
    <w:p w:rsidR="00C25B22" w:rsidRPr="004156D0" w:rsidRDefault="00C25B22" w:rsidP="00C25B22">
      <w:pPr>
        <w:tabs>
          <w:tab w:val="left" w:pos="993"/>
        </w:tabs>
        <w:suppressAutoHyphens/>
        <w:ind w:firstLine="709"/>
        <w:jc w:val="both"/>
        <w:rPr>
          <w:sz w:val="28"/>
          <w:szCs w:val="28"/>
          <w:lang w:eastAsia="zh-CN"/>
        </w:rPr>
      </w:pPr>
      <w:r w:rsidRPr="004156D0">
        <w:rPr>
          <w:sz w:val="28"/>
          <w:szCs w:val="28"/>
          <w:lang w:eastAsia="zh-CN"/>
        </w:rPr>
        <w:t>- соблюдение сроков рассмотрения документов, соблюдение порядка выдачи документов;</w:t>
      </w:r>
    </w:p>
    <w:p w:rsidR="00C25B22" w:rsidRPr="004156D0" w:rsidRDefault="00C25B22" w:rsidP="00C25B22">
      <w:pPr>
        <w:tabs>
          <w:tab w:val="left" w:pos="993"/>
        </w:tabs>
        <w:suppressAutoHyphens/>
        <w:ind w:firstLine="709"/>
        <w:jc w:val="both"/>
        <w:rPr>
          <w:sz w:val="28"/>
          <w:szCs w:val="28"/>
          <w:lang w:eastAsia="zh-CN"/>
        </w:rPr>
      </w:pPr>
      <w:r w:rsidRPr="004156D0">
        <w:rPr>
          <w:sz w:val="28"/>
          <w:szCs w:val="28"/>
          <w:lang w:eastAsia="zh-CN"/>
        </w:rPr>
        <w:t xml:space="preserve">- учет выданных документов; </w:t>
      </w:r>
    </w:p>
    <w:p w:rsidR="00C25B22" w:rsidRPr="004156D0" w:rsidRDefault="00C25B22" w:rsidP="00C25B22">
      <w:pPr>
        <w:tabs>
          <w:tab w:val="left" w:pos="993"/>
        </w:tabs>
        <w:suppressAutoHyphens/>
        <w:ind w:firstLine="709"/>
        <w:jc w:val="both"/>
        <w:rPr>
          <w:sz w:val="28"/>
          <w:szCs w:val="28"/>
          <w:lang w:eastAsia="zh-CN"/>
        </w:rPr>
      </w:pPr>
      <w:r w:rsidRPr="004156D0">
        <w:rPr>
          <w:sz w:val="28"/>
          <w:szCs w:val="28"/>
          <w:lang w:eastAsia="zh-CN"/>
        </w:rPr>
        <w:t xml:space="preserve">- своевременное формирование, ведение и надлежащее хранение документов. </w:t>
      </w:r>
    </w:p>
    <w:p w:rsidR="00C25B22" w:rsidRPr="004156D0" w:rsidRDefault="00C25B22" w:rsidP="00C25B22">
      <w:pPr>
        <w:suppressAutoHyphens/>
        <w:ind w:firstLine="709"/>
        <w:jc w:val="both"/>
        <w:rPr>
          <w:sz w:val="28"/>
          <w:szCs w:val="28"/>
          <w:lang w:eastAsia="zh-CN"/>
        </w:rPr>
      </w:pPr>
      <w:r w:rsidRPr="004156D0">
        <w:rPr>
          <w:sz w:val="28"/>
          <w:szCs w:val="28"/>
          <w:lang w:eastAsia="zh-CN"/>
        </w:rPr>
        <w:t>По результатам проведенных проверок в случае выявления нарушений прав заявителей и иных нарушений к виновным лицам применяются меры ответственности, установленные законодательством Российской Федерации.</w:t>
      </w:r>
    </w:p>
    <w:p w:rsidR="00C25B22" w:rsidRPr="004156D0" w:rsidRDefault="00C25B22" w:rsidP="00C25B22">
      <w:pPr>
        <w:suppressAutoHyphens/>
        <w:ind w:firstLine="709"/>
        <w:jc w:val="both"/>
        <w:rPr>
          <w:sz w:val="28"/>
          <w:szCs w:val="28"/>
          <w:lang w:eastAsia="zh-CN"/>
        </w:rPr>
      </w:pPr>
      <w:r w:rsidRPr="004156D0">
        <w:rPr>
          <w:sz w:val="28"/>
          <w:szCs w:val="28"/>
          <w:lang w:eastAsia="zh-CN"/>
        </w:rPr>
        <w:t>4.3.2. Специалисты МФЦ несут ответственность, установленную законодательством Российской Федерации:</w:t>
      </w:r>
    </w:p>
    <w:p w:rsidR="00C25B22" w:rsidRPr="004156D0" w:rsidRDefault="00C25B22" w:rsidP="00C25B22">
      <w:pPr>
        <w:suppressAutoHyphens/>
        <w:ind w:firstLine="709"/>
        <w:jc w:val="both"/>
        <w:rPr>
          <w:sz w:val="28"/>
          <w:szCs w:val="28"/>
          <w:lang w:eastAsia="zh-CN"/>
        </w:rPr>
      </w:pPr>
      <w:r w:rsidRPr="004156D0">
        <w:rPr>
          <w:sz w:val="28"/>
          <w:szCs w:val="28"/>
          <w:lang w:eastAsia="zh-CN"/>
        </w:rPr>
        <w:t>- за полноту передаваемых органу, предоставляющему государственную и (или) муниципальную услугу, запросов о предоставлении государственных или муниципальных услуг и их соответствие передаваемым заявителем в МФЦ сведениям, иных документов, принятых от заявителя;</w:t>
      </w:r>
    </w:p>
    <w:p w:rsidR="00C25B22" w:rsidRPr="004156D0" w:rsidRDefault="00C25B22" w:rsidP="00C25B22">
      <w:pPr>
        <w:suppressAutoHyphens/>
        <w:ind w:firstLine="709"/>
        <w:jc w:val="both"/>
        <w:rPr>
          <w:sz w:val="28"/>
          <w:szCs w:val="28"/>
          <w:lang w:eastAsia="zh-CN"/>
        </w:rPr>
      </w:pPr>
      <w:r w:rsidRPr="004156D0">
        <w:rPr>
          <w:sz w:val="28"/>
          <w:szCs w:val="28"/>
          <w:lang w:eastAsia="zh-CN"/>
        </w:rPr>
        <w:t>- за полноту и соответствие комплексному запросу передаваемых органу, предоставляющему государственную или муниципальную услугу, заявлений, составленных на основании комплексного запроса, иных документов, информации и (или) сведений, необходимых для предоставления государственных и (или) муниципальных услуг, указанных в комплексном запросе;</w:t>
      </w:r>
    </w:p>
    <w:p w:rsidR="00C25B22" w:rsidRPr="004156D0" w:rsidRDefault="00C25B22" w:rsidP="00C25B22">
      <w:pPr>
        <w:suppressAutoHyphens/>
        <w:ind w:firstLine="709"/>
        <w:jc w:val="both"/>
        <w:rPr>
          <w:sz w:val="28"/>
          <w:szCs w:val="28"/>
          <w:lang w:eastAsia="zh-CN"/>
        </w:rPr>
      </w:pPr>
      <w:r w:rsidRPr="004156D0">
        <w:rPr>
          <w:sz w:val="28"/>
          <w:szCs w:val="28"/>
          <w:lang w:eastAsia="zh-CN"/>
        </w:rPr>
        <w:t xml:space="preserve">- за своевременную передачу органу, предоставляющему государственную или муниципальную услугу, запросов о предоставлении государственных или муниципальных услуг, заявлений, составленных на основании комплексных запросов, иных сведений, документов и (или) </w:t>
      </w:r>
      <w:r w:rsidRPr="004156D0">
        <w:rPr>
          <w:sz w:val="28"/>
          <w:szCs w:val="28"/>
          <w:lang w:eastAsia="zh-CN"/>
        </w:rPr>
        <w:lastRenderedPageBreak/>
        <w:t>информации, принятых от заявителя, а также за своевременную выдачу заявителю документов, переданных в этих целях МФЦ органом, предоставляющим государственную или муниципальную услугу;</w:t>
      </w:r>
    </w:p>
    <w:p w:rsidR="00C25B22" w:rsidRPr="004156D0" w:rsidRDefault="00C25B22" w:rsidP="00C25B22">
      <w:pPr>
        <w:suppressAutoHyphens/>
        <w:ind w:firstLine="709"/>
        <w:jc w:val="both"/>
        <w:rPr>
          <w:sz w:val="28"/>
          <w:szCs w:val="28"/>
          <w:lang w:eastAsia="zh-CN"/>
        </w:rPr>
      </w:pPr>
      <w:r w:rsidRPr="004156D0">
        <w:rPr>
          <w:sz w:val="28"/>
          <w:szCs w:val="28"/>
          <w:lang w:eastAsia="zh-CN"/>
        </w:rPr>
        <w:t>-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C25B22" w:rsidRPr="004156D0" w:rsidRDefault="00C25B22" w:rsidP="00C25B22">
      <w:pPr>
        <w:suppressAutoHyphens/>
        <w:ind w:firstLine="709"/>
        <w:jc w:val="both"/>
        <w:rPr>
          <w:sz w:val="28"/>
          <w:szCs w:val="28"/>
          <w:lang w:eastAsia="zh-CN"/>
        </w:rPr>
      </w:pPr>
      <w:r w:rsidRPr="004156D0">
        <w:rPr>
          <w:sz w:val="28"/>
          <w:szCs w:val="28"/>
          <w:lang w:eastAsia="zh-CN"/>
        </w:rPr>
        <w:t>Специалисты МФЦ при неисполнении либо при ненадлежащем исполнении своих служебных обязанностей в рамках реализации функций МФЦ, привлекаются к ответственности, в том числе установленной Уголовным кодексом Российской Федерации и Кодексом Российской Федерации об административных правонарушениях для должностных лиц.</w:t>
      </w:r>
    </w:p>
    <w:p w:rsidR="00C25B22" w:rsidRPr="004156D0" w:rsidRDefault="00C25B22" w:rsidP="00C25B22">
      <w:pPr>
        <w:suppressAutoHyphens/>
        <w:ind w:firstLine="709"/>
        <w:jc w:val="both"/>
        <w:rPr>
          <w:b/>
          <w:sz w:val="28"/>
          <w:szCs w:val="28"/>
          <w:lang w:eastAsia="zh-CN"/>
        </w:rPr>
      </w:pPr>
      <w:r w:rsidRPr="004156D0">
        <w:rPr>
          <w:b/>
          <w:sz w:val="28"/>
          <w:szCs w:val="28"/>
          <w:lang w:eastAsia="zh-CN"/>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Pr>
          <w:b/>
          <w:sz w:val="28"/>
          <w:szCs w:val="28"/>
          <w:lang w:eastAsia="zh-CN"/>
        </w:rPr>
        <w:t>.</w:t>
      </w:r>
    </w:p>
    <w:p w:rsidR="00C25B22" w:rsidRPr="004156D0" w:rsidRDefault="00C25B22" w:rsidP="00C25B22">
      <w:pPr>
        <w:suppressAutoHyphens/>
        <w:ind w:firstLine="709"/>
        <w:jc w:val="both"/>
        <w:rPr>
          <w:sz w:val="28"/>
          <w:szCs w:val="28"/>
          <w:shd w:val="clear" w:color="auto" w:fill="FFFFFF"/>
          <w:lang w:eastAsia="zh-CN"/>
        </w:rPr>
      </w:pPr>
      <w:r w:rsidRPr="004156D0">
        <w:rPr>
          <w:sz w:val="28"/>
          <w:szCs w:val="28"/>
          <w:shd w:val="clear" w:color="auto" w:fill="FFFFFF"/>
          <w:lang w:eastAsia="zh-CN"/>
        </w:rPr>
        <w:t xml:space="preserve">Граждане, их объединения и организации в случае выявления фактов нарушения порядка предоставления муниципальной услуги или ненадлежащего исполнения Административного регламента вправе обратиться с жалобой в </w:t>
      </w:r>
      <w:r w:rsidR="008A666F">
        <w:rPr>
          <w:sz w:val="28"/>
          <w:szCs w:val="28"/>
          <w:lang w:eastAsia="zh-CN"/>
        </w:rPr>
        <w:t>Уполномоченный орган</w:t>
      </w:r>
      <w:r w:rsidRPr="004156D0">
        <w:rPr>
          <w:sz w:val="28"/>
          <w:szCs w:val="28"/>
          <w:shd w:val="clear" w:color="auto" w:fill="FFFFFF"/>
          <w:lang w:eastAsia="zh-CN"/>
        </w:rPr>
        <w:t>.</w:t>
      </w:r>
    </w:p>
    <w:p w:rsidR="00C25B22" w:rsidRPr="004156D0" w:rsidRDefault="00C25B22" w:rsidP="00C25B22">
      <w:pPr>
        <w:suppressAutoHyphens/>
        <w:ind w:firstLine="709"/>
        <w:jc w:val="both"/>
        <w:rPr>
          <w:sz w:val="28"/>
          <w:szCs w:val="28"/>
          <w:lang w:eastAsia="zh-CN"/>
        </w:rPr>
      </w:pPr>
    </w:p>
    <w:p w:rsidR="00C25B22" w:rsidRPr="004156D0" w:rsidRDefault="00C25B22" w:rsidP="00C25B22">
      <w:pPr>
        <w:widowControl w:val="0"/>
        <w:autoSpaceDE w:val="0"/>
        <w:autoSpaceDN w:val="0"/>
        <w:adjustRightInd w:val="0"/>
        <w:ind w:firstLine="709"/>
        <w:jc w:val="center"/>
        <w:rPr>
          <w:b/>
          <w:sz w:val="28"/>
          <w:szCs w:val="28"/>
        </w:rPr>
      </w:pPr>
      <w:r w:rsidRPr="004156D0">
        <w:rPr>
          <w:b/>
          <w:sz w:val="28"/>
          <w:szCs w:val="28"/>
        </w:rPr>
        <w:t xml:space="preserve">5. Досудебный (внесудебный) порядок обжалования решений и действий (бездействия) </w:t>
      </w:r>
      <w:r w:rsidR="004B3DEC" w:rsidRPr="004B3DEC">
        <w:rPr>
          <w:b/>
          <w:sz w:val="28"/>
          <w:szCs w:val="28"/>
          <w:lang w:eastAsia="zh-CN"/>
        </w:rPr>
        <w:t>Уполномоченного органа</w:t>
      </w:r>
      <w:r w:rsidRPr="004156D0">
        <w:rPr>
          <w:b/>
          <w:sz w:val="28"/>
          <w:szCs w:val="28"/>
        </w:rPr>
        <w:t>, е</w:t>
      </w:r>
      <w:r w:rsidR="004B3DEC">
        <w:rPr>
          <w:b/>
          <w:sz w:val="28"/>
          <w:szCs w:val="28"/>
        </w:rPr>
        <w:t>го</w:t>
      </w:r>
      <w:r w:rsidRPr="004156D0">
        <w:rPr>
          <w:b/>
          <w:sz w:val="28"/>
          <w:szCs w:val="28"/>
        </w:rPr>
        <w:t xml:space="preserve"> должностных лиц, МФЦ, специалистов МФЦ</w:t>
      </w:r>
    </w:p>
    <w:p w:rsidR="00C25B22" w:rsidRPr="004156D0" w:rsidRDefault="00C25B22" w:rsidP="00C25B22">
      <w:pPr>
        <w:suppressAutoHyphens/>
        <w:ind w:firstLine="709"/>
        <w:jc w:val="both"/>
        <w:rPr>
          <w:b/>
          <w:sz w:val="28"/>
          <w:szCs w:val="28"/>
          <w:lang w:eastAsia="zh-CN"/>
        </w:rPr>
      </w:pPr>
      <w:r w:rsidRPr="004156D0">
        <w:rPr>
          <w:b/>
          <w:sz w:val="28"/>
          <w:szCs w:val="28"/>
          <w:lang w:eastAsia="zh-CN"/>
        </w:rPr>
        <w:t xml:space="preserve">5.1. Информация для заявителя о его праве подать жалобу на решение и (или) действие (бездействие) </w:t>
      </w:r>
      <w:r w:rsidR="004B3DEC" w:rsidRPr="004B3DEC">
        <w:rPr>
          <w:b/>
          <w:sz w:val="28"/>
          <w:szCs w:val="28"/>
          <w:lang w:eastAsia="zh-CN"/>
        </w:rPr>
        <w:t>Уполномоченного органа</w:t>
      </w:r>
      <w:r w:rsidRPr="004B3DEC">
        <w:rPr>
          <w:b/>
          <w:sz w:val="28"/>
          <w:szCs w:val="28"/>
          <w:lang w:eastAsia="zh-CN"/>
        </w:rPr>
        <w:t xml:space="preserve"> </w:t>
      </w:r>
      <w:r w:rsidRPr="004156D0">
        <w:rPr>
          <w:b/>
          <w:sz w:val="28"/>
          <w:szCs w:val="28"/>
          <w:lang w:eastAsia="zh-CN"/>
        </w:rPr>
        <w:t>и (или) е</w:t>
      </w:r>
      <w:r w:rsidR="004B3DEC">
        <w:rPr>
          <w:b/>
          <w:sz w:val="28"/>
          <w:szCs w:val="28"/>
          <w:lang w:eastAsia="zh-CN"/>
        </w:rPr>
        <w:t>го</w:t>
      </w:r>
      <w:r w:rsidRPr="004156D0">
        <w:rPr>
          <w:b/>
          <w:sz w:val="28"/>
          <w:szCs w:val="28"/>
          <w:lang w:eastAsia="zh-CN"/>
        </w:rPr>
        <w:t xml:space="preserve"> должностных лиц, муниципальных служащих, служащих, МФЦ, специалиста МФЦ, а также организаций, осуществляющих функции по предоставлению муниципальных услуг, или их работников при предоставлении муниципальной услуги (далее - жалоба)</w:t>
      </w:r>
      <w:r>
        <w:rPr>
          <w:b/>
          <w:sz w:val="28"/>
          <w:szCs w:val="28"/>
          <w:lang w:eastAsia="zh-CN"/>
        </w:rPr>
        <w:t>.</w:t>
      </w:r>
    </w:p>
    <w:p w:rsidR="00C25B22" w:rsidRPr="004156D0" w:rsidRDefault="00C25B22" w:rsidP="00C25B22">
      <w:pPr>
        <w:widowControl w:val="0"/>
        <w:suppressAutoHyphens/>
        <w:autoSpaceDE w:val="0"/>
        <w:autoSpaceDN w:val="0"/>
        <w:adjustRightInd w:val="0"/>
        <w:ind w:firstLine="709"/>
        <w:jc w:val="both"/>
        <w:rPr>
          <w:rFonts w:eastAsia="Calibri"/>
          <w:sz w:val="28"/>
          <w:szCs w:val="28"/>
          <w:lang w:eastAsia="zh-CN"/>
        </w:rPr>
      </w:pPr>
      <w:r w:rsidRPr="004156D0">
        <w:rPr>
          <w:rFonts w:eastAsia="Calibri"/>
          <w:sz w:val="28"/>
          <w:szCs w:val="28"/>
          <w:lang w:eastAsia="zh-CN"/>
        </w:rPr>
        <w:t>5.1.1. 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
    <w:p w:rsidR="00C25B22" w:rsidRPr="004156D0" w:rsidRDefault="00C25B22" w:rsidP="00C25B22">
      <w:pPr>
        <w:widowControl w:val="0"/>
        <w:suppressAutoHyphens/>
        <w:autoSpaceDE w:val="0"/>
        <w:autoSpaceDN w:val="0"/>
        <w:adjustRightInd w:val="0"/>
        <w:ind w:firstLine="709"/>
        <w:jc w:val="both"/>
        <w:rPr>
          <w:sz w:val="28"/>
          <w:szCs w:val="28"/>
          <w:lang w:eastAsia="zh-CN"/>
        </w:rPr>
      </w:pPr>
      <w:r w:rsidRPr="004156D0">
        <w:rPr>
          <w:sz w:val="28"/>
          <w:szCs w:val="28"/>
          <w:lang w:eastAsia="zh-CN"/>
        </w:rPr>
        <w:t>5.1.2. 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
    <w:p w:rsidR="00C25B22" w:rsidRPr="004156D0" w:rsidRDefault="00C25B22" w:rsidP="00C25B22">
      <w:pPr>
        <w:tabs>
          <w:tab w:val="num" w:pos="540"/>
          <w:tab w:val="left" w:pos="1260"/>
        </w:tabs>
        <w:suppressAutoHyphens/>
        <w:autoSpaceDE w:val="0"/>
        <w:autoSpaceDN w:val="0"/>
        <w:adjustRightInd w:val="0"/>
        <w:ind w:firstLine="709"/>
        <w:jc w:val="both"/>
        <w:rPr>
          <w:b/>
          <w:sz w:val="28"/>
          <w:szCs w:val="28"/>
          <w:lang w:eastAsia="zh-CN"/>
        </w:rPr>
      </w:pPr>
      <w:r w:rsidRPr="004156D0">
        <w:rPr>
          <w:b/>
          <w:sz w:val="28"/>
          <w:szCs w:val="28"/>
          <w:lang w:eastAsia="zh-CN"/>
        </w:rPr>
        <w:t>5.2. Предмет жалобы</w:t>
      </w:r>
      <w:r>
        <w:rPr>
          <w:b/>
          <w:sz w:val="28"/>
          <w:szCs w:val="28"/>
          <w:lang w:eastAsia="zh-CN"/>
        </w:rPr>
        <w:t>.</w:t>
      </w:r>
    </w:p>
    <w:p w:rsidR="00C25B22" w:rsidRPr="004156D0" w:rsidRDefault="00C25B22" w:rsidP="00C25B22">
      <w:pPr>
        <w:widowControl w:val="0"/>
        <w:suppressAutoHyphens/>
        <w:autoSpaceDE w:val="0"/>
        <w:autoSpaceDN w:val="0"/>
        <w:adjustRightInd w:val="0"/>
        <w:ind w:firstLine="709"/>
        <w:jc w:val="both"/>
        <w:rPr>
          <w:sz w:val="28"/>
          <w:szCs w:val="28"/>
          <w:lang w:eastAsia="zh-CN"/>
        </w:rPr>
      </w:pPr>
      <w:r w:rsidRPr="004156D0">
        <w:rPr>
          <w:sz w:val="28"/>
          <w:szCs w:val="28"/>
          <w:lang w:eastAsia="zh-CN"/>
        </w:rPr>
        <w:t>5.2.1. 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 Заявитель может обратиться с жалобой, в том числе в следующих случаях:</w:t>
      </w:r>
    </w:p>
    <w:p w:rsidR="00C25B22" w:rsidRPr="004156D0" w:rsidRDefault="00C25B22" w:rsidP="00C25B22">
      <w:pPr>
        <w:widowControl w:val="0"/>
        <w:suppressAutoHyphens/>
        <w:autoSpaceDE w:val="0"/>
        <w:autoSpaceDN w:val="0"/>
        <w:adjustRightInd w:val="0"/>
        <w:ind w:firstLine="709"/>
        <w:jc w:val="both"/>
        <w:rPr>
          <w:sz w:val="28"/>
          <w:szCs w:val="28"/>
          <w:lang w:eastAsia="zh-CN"/>
        </w:rPr>
      </w:pPr>
      <w:r w:rsidRPr="004156D0">
        <w:rPr>
          <w:sz w:val="28"/>
          <w:szCs w:val="28"/>
          <w:lang w:eastAsia="zh-CN"/>
        </w:rPr>
        <w:t>- нарушение срока регистрации заявления о предоставлении муниципальной услуги, комплексного запроса;</w:t>
      </w:r>
    </w:p>
    <w:p w:rsidR="00C25B22" w:rsidRPr="004156D0" w:rsidRDefault="00C25B22" w:rsidP="00C25B22">
      <w:pPr>
        <w:widowControl w:val="0"/>
        <w:suppressAutoHyphens/>
        <w:autoSpaceDE w:val="0"/>
        <w:autoSpaceDN w:val="0"/>
        <w:adjustRightInd w:val="0"/>
        <w:ind w:firstLine="709"/>
        <w:jc w:val="both"/>
        <w:rPr>
          <w:sz w:val="28"/>
          <w:szCs w:val="28"/>
          <w:lang w:eastAsia="zh-CN"/>
        </w:rPr>
      </w:pPr>
      <w:r w:rsidRPr="004156D0">
        <w:rPr>
          <w:sz w:val="28"/>
          <w:szCs w:val="28"/>
          <w:lang w:eastAsia="zh-CN"/>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специалиста МФЦ возможно в случае, если на МФЦ, </w:t>
      </w:r>
      <w:r w:rsidRPr="004156D0">
        <w:rPr>
          <w:sz w:val="28"/>
          <w:szCs w:val="28"/>
          <w:lang w:eastAsia="zh-CN"/>
        </w:rPr>
        <w:lastRenderedPageBreak/>
        <w:t>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C25B22" w:rsidRPr="004156D0" w:rsidRDefault="00C25B22" w:rsidP="00C25B22">
      <w:pPr>
        <w:widowControl w:val="0"/>
        <w:suppressAutoHyphens/>
        <w:autoSpaceDE w:val="0"/>
        <w:autoSpaceDN w:val="0"/>
        <w:adjustRightInd w:val="0"/>
        <w:ind w:firstLine="709"/>
        <w:jc w:val="both"/>
        <w:rPr>
          <w:sz w:val="28"/>
          <w:szCs w:val="28"/>
          <w:lang w:eastAsia="zh-CN"/>
        </w:rPr>
      </w:pPr>
      <w:r w:rsidRPr="004156D0">
        <w:rPr>
          <w:sz w:val="28"/>
          <w:szCs w:val="28"/>
          <w:lang w:eastAsia="zh-CN"/>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Новгородской области, муниципальными правовыми актами для предоставления муниципальной услуги;</w:t>
      </w:r>
    </w:p>
    <w:p w:rsidR="00C25B22" w:rsidRPr="004156D0" w:rsidRDefault="00C25B22" w:rsidP="00C25B22">
      <w:pPr>
        <w:widowControl w:val="0"/>
        <w:suppressAutoHyphens/>
        <w:autoSpaceDE w:val="0"/>
        <w:autoSpaceDN w:val="0"/>
        <w:adjustRightInd w:val="0"/>
        <w:ind w:firstLine="709"/>
        <w:jc w:val="both"/>
        <w:rPr>
          <w:sz w:val="28"/>
          <w:szCs w:val="28"/>
          <w:lang w:eastAsia="zh-CN"/>
        </w:rPr>
      </w:pPr>
      <w:r w:rsidRPr="004156D0">
        <w:rPr>
          <w:sz w:val="28"/>
          <w:szCs w:val="28"/>
          <w:lang w:eastAsia="zh-CN"/>
        </w:rPr>
        <w:t>- отказ заявителю в приеме документов, предоставление которых предусмотрено нормативными правовыми актами Российской Федерации, нормативными правовыми актами Новгородской области, муниципальными правовыми актами для предоставления муниципальной услуги;</w:t>
      </w:r>
    </w:p>
    <w:p w:rsidR="00C25B22" w:rsidRPr="004156D0" w:rsidRDefault="00C25B22" w:rsidP="00C25B22">
      <w:pPr>
        <w:widowControl w:val="0"/>
        <w:suppressAutoHyphens/>
        <w:autoSpaceDE w:val="0"/>
        <w:autoSpaceDN w:val="0"/>
        <w:adjustRightInd w:val="0"/>
        <w:ind w:firstLine="709"/>
        <w:jc w:val="both"/>
        <w:rPr>
          <w:sz w:val="28"/>
          <w:szCs w:val="28"/>
          <w:lang w:eastAsia="zh-CN"/>
        </w:rPr>
      </w:pPr>
      <w:r w:rsidRPr="004156D0">
        <w:rPr>
          <w:sz w:val="28"/>
          <w:szCs w:val="28"/>
          <w:lang w:eastAsia="zh-CN"/>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Новгородской области, муниципальными правовыми актами. В указанном случае досудебное (внесудебное) обжалование заявителем решений и действий (бездействия) МФЦ, специалиста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C25B22" w:rsidRPr="004156D0" w:rsidRDefault="00C25B22" w:rsidP="00C25B22">
      <w:pPr>
        <w:widowControl w:val="0"/>
        <w:suppressAutoHyphens/>
        <w:autoSpaceDE w:val="0"/>
        <w:autoSpaceDN w:val="0"/>
        <w:adjustRightInd w:val="0"/>
        <w:ind w:firstLine="709"/>
        <w:jc w:val="both"/>
        <w:rPr>
          <w:sz w:val="28"/>
          <w:szCs w:val="28"/>
          <w:lang w:eastAsia="zh-CN"/>
        </w:rPr>
      </w:pPr>
      <w:r w:rsidRPr="004156D0">
        <w:rPr>
          <w:sz w:val="28"/>
          <w:szCs w:val="28"/>
          <w:lang w:eastAsia="zh-CN"/>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Новгородской области, муниципальными правовыми актами;</w:t>
      </w:r>
    </w:p>
    <w:p w:rsidR="00C25B22" w:rsidRPr="004156D0" w:rsidRDefault="00C25B22" w:rsidP="00C25B22">
      <w:pPr>
        <w:widowControl w:val="0"/>
        <w:suppressAutoHyphens/>
        <w:autoSpaceDE w:val="0"/>
        <w:autoSpaceDN w:val="0"/>
        <w:adjustRightInd w:val="0"/>
        <w:ind w:firstLine="709"/>
        <w:jc w:val="both"/>
        <w:rPr>
          <w:sz w:val="28"/>
          <w:szCs w:val="28"/>
          <w:lang w:eastAsia="zh-CN"/>
        </w:rPr>
      </w:pPr>
      <w:r w:rsidRPr="004156D0">
        <w:rPr>
          <w:sz w:val="28"/>
          <w:szCs w:val="28"/>
          <w:lang w:eastAsia="zh-CN"/>
        </w:rPr>
        <w:t>- отказ органа, предоставляющего муниципальную услугу, муниципального служащего, служащего, либо должностного лица органа, предоставляющего муниципальную услугу, МФЦ, специалиста МФЦ,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специалиста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C25B22" w:rsidRPr="004156D0" w:rsidRDefault="00C25B22" w:rsidP="00C25B22">
      <w:pPr>
        <w:widowControl w:val="0"/>
        <w:suppressAutoHyphens/>
        <w:autoSpaceDE w:val="0"/>
        <w:autoSpaceDN w:val="0"/>
        <w:adjustRightInd w:val="0"/>
        <w:ind w:firstLine="709"/>
        <w:jc w:val="both"/>
        <w:rPr>
          <w:sz w:val="28"/>
          <w:szCs w:val="28"/>
          <w:lang w:eastAsia="zh-CN"/>
        </w:rPr>
      </w:pPr>
      <w:r w:rsidRPr="004156D0">
        <w:rPr>
          <w:sz w:val="28"/>
          <w:szCs w:val="28"/>
          <w:lang w:eastAsia="zh-CN"/>
        </w:rPr>
        <w:t>- нарушение срока или порядка выдачи документов по результатам предоставления муниципальной услуги;</w:t>
      </w:r>
    </w:p>
    <w:p w:rsidR="00C25B22" w:rsidRPr="004156D0" w:rsidRDefault="00C25B22" w:rsidP="00C25B22">
      <w:pPr>
        <w:widowControl w:val="0"/>
        <w:suppressAutoHyphens/>
        <w:autoSpaceDE w:val="0"/>
        <w:autoSpaceDN w:val="0"/>
        <w:adjustRightInd w:val="0"/>
        <w:ind w:firstLine="709"/>
        <w:jc w:val="both"/>
        <w:rPr>
          <w:sz w:val="28"/>
          <w:szCs w:val="28"/>
          <w:lang w:eastAsia="zh-CN"/>
        </w:rPr>
      </w:pPr>
      <w:r w:rsidRPr="004156D0">
        <w:rPr>
          <w:sz w:val="28"/>
          <w:szCs w:val="28"/>
          <w:lang w:eastAsia="zh-CN"/>
        </w:rPr>
        <w:t xml:space="preserve">- приостановление предоставления муниципальной услуги, если основания приостановления не предусмотрены федеральными законами и </w:t>
      </w:r>
      <w:r w:rsidRPr="004156D0">
        <w:rPr>
          <w:sz w:val="28"/>
          <w:szCs w:val="28"/>
          <w:lang w:eastAsia="zh-CN"/>
        </w:rPr>
        <w:lastRenderedPageBreak/>
        <w:t>принятыми в соответствии с ними иными нормативными правовыми актами Российской Федерации, законами и иными правовыми актами Новгородской области, муниципальными правовыми актами. В указанном случае досудебное (внесудебное) обжалование заявителем решений и действий (бездействия) МФЦ, специалиста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C25B22" w:rsidRPr="004156D0" w:rsidRDefault="00C25B22" w:rsidP="00C25B22">
      <w:pPr>
        <w:widowControl w:val="0"/>
        <w:autoSpaceDE w:val="0"/>
        <w:autoSpaceDN w:val="0"/>
        <w:adjustRightInd w:val="0"/>
        <w:ind w:firstLine="709"/>
        <w:jc w:val="both"/>
        <w:rPr>
          <w:rFonts w:eastAsia="Calibri"/>
          <w:sz w:val="28"/>
          <w:szCs w:val="28"/>
        </w:rPr>
      </w:pPr>
      <w:r w:rsidRPr="004156D0">
        <w:rPr>
          <w:sz w:val="28"/>
          <w:szCs w:val="28"/>
          <w:lang w:eastAsia="zh-CN"/>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подпунктом 3 пункта 2.8 раздела 2 настоящего Административного регламента. В указанном случае досудебное (внесудебное) обжалование заявителем решений и действий (бездействия) МФЦ, специалиста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w:t>
      </w:r>
      <w:r w:rsidRPr="004156D0">
        <w:rPr>
          <w:rFonts w:eastAsia="Calibri"/>
          <w:sz w:val="28"/>
          <w:szCs w:val="28"/>
        </w:rPr>
        <w:t xml:space="preserve">в порядке, определенном </w:t>
      </w:r>
      <w:hyperlink r:id="rId18" w:history="1">
        <w:r w:rsidRPr="004156D0">
          <w:rPr>
            <w:rFonts w:eastAsia="Calibri"/>
            <w:sz w:val="28"/>
            <w:szCs w:val="28"/>
          </w:rPr>
          <w:t>частью 1.3 статьи 16</w:t>
        </w:r>
      </w:hyperlink>
      <w:r w:rsidRPr="004156D0">
        <w:rPr>
          <w:rFonts w:eastAsia="Calibri"/>
          <w:sz w:val="28"/>
          <w:szCs w:val="28"/>
        </w:rPr>
        <w:t xml:space="preserve"> Федерального закона № 210-ФЗ.</w:t>
      </w:r>
    </w:p>
    <w:p w:rsidR="00C25B22" w:rsidRPr="004156D0" w:rsidRDefault="00C25B22" w:rsidP="00C25B22">
      <w:pPr>
        <w:widowControl w:val="0"/>
        <w:autoSpaceDE w:val="0"/>
        <w:autoSpaceDN w:val="0"/>
        <w:adjustRightInd w:val="0"/>
        <w:ind w:firstLine="709"/>
        <w:jc w:val="both"/>
        <w:rPr>
          <w:sz w:val="28"/>
          <w:szCs w:val="28"/>
        </w:rPr>
      </w:pPr>
      <w:r w:rsidRPr="004156D0">
        <w:rPr>
          <w:sz w:val="28"/>
          <w:szCs w:val="28"/>
        </w:rPr>
        <w:t>5.2.2. В случаях, указанных в абзацах 2), 5), 7), 9) подпункта 5.2.1. настоящего Административного регламента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 муниципальных услуг в полном объеме и порядке, определенном частью 1.3. статьи 16 Федерального закона от 27.07.2010 № 210-ФЗ.</w:t>
      </w:r>
    </w:p>
    <w:p w:rsidR="00C25B22" w:rsidRPr="004156D0" w:rsidRDefault="00C25B22" w:rsidP="00C25B22">
      <w:pPr>
        <w:suppressAutoHyphens/>
        <w:autoSpaceDE w:val="0"/>
        <w:autoSpaceDN w:val="0"/>
        <w:adjustRightInd w:val="0"/>
        <w:ind w:firstLine="709"/>
        <w:jc w:val="both"/>
        <w:rPr>
          <w:b/>
          <w:sz w:val="28"/>
          <w:szCs w:val="28"/>
          <w:lang w:eastAsia="zh-CN"/>
        </w:rPr>
      </w:pPr>
      <w:r w:rsidRPr="004156D0">
        <w:rPr>
          <w:rFonts w:eastAsia="Calibri"/>
          <w:b/>
          <w:iCs/>
          <w:sz w:val="28"/>
          <w:szCs w:val="28"/>
          <w:lang w:eastAsia="zh-CN"/>
        </w:rPr>
        <w:t xml:space="preserve">5.3. </w:t>
      </w:r>
      <w:r w:rsidRPr="004156D0">
        <w:rPr>
          <w:b/>
          <w:sz w:val="28"/>
          <w:szCs w:val="28"/>
          <w:lang w:eastAsia="zh-CN"/>
        </w:rPr>
        <w:t>Органы местного самоуправления и уполномоченные на рассмотрение жалобы должностные лица, которым может быть направлена жалоба</w:t>
      </w:r>
      <w:r>
        <w:rPr>
          <w:b/>
          <w:sz w:val="28"/>
          <w:szCs w:val="28"/>
          <w:lang w:eastAsia="zh-CN"/>
        </w:rPr>
        <w:t>.</w:t>
      </w:r>
    </w:p>
    <w:p w:rsidR="00C25B22" w:rsidRPr="004156D0" w:rsidRDefault="00C25B22" w:rsidP="00C25B22">
      <w:pPr>
        <w:suppressAutoHyphens/>
        <w:autoSpaceDE w:val="0"/>
        <w:autoSpaceDN w:val="0"/>
        <w:adjustRightInd w:val="0"/>
        <w:ind w:firstLine="709"/>
        <w:jc w:val="both"/>
        <w:rPr>
          <w:sz w:val="28"/>
          <w:szCs w:val="28"/>
          <w:lang w:eastAsia="zh-CN"/>
        </w:rPr>
      </w:pPr>
      <w:r w:rsidRPr="004156D0">
        <w:rPr>
          <w:sz w:val="28"/>
          <w:szCs w:val="28"/>
          <w:lang w:eastAsia="zh-CN"/>
        </w:rPr>
        <w:t xml:space="preserve">5.3.1. Жалобы на должностное лицо (муниципального служащего, служащего) </w:t>
      </w:r>
      <w:r w:rsidR="004B3DEC">
        <w:rPr>
          <w:sz w:val="28"/>
          <w:szCs w:val="28"/>
          <w:lang w:eastAsia="zh-CN"/>
        </w:rPr>
        <w:t>Уполномоченного органа</w:t>
      </w:r>
      <w:r w:rsidRPr="004156D0">
        <w:rPr>
          <w:sz w:val="28"/>
          <w:szCs w:val="28"/>
          <w:lang w:eastAsia="zh-CN"/>
        </w:rPr>
        <w:t xml:space="preserve">, решения и действия (бездействие) которого обжалуются, подаются должностному лицу </w:t>
      </w:r>
      <w:r w:rsidR="004B3DEC">
        <w:rPr>
          <w:sz w:val="28"/>
          <w:szCs w:val="28"/>
          <w:lang w:eastAsia="zh-CN"/>
        </w:rPr>
        <w:t>Уполномоченного органа</w:t>
      </w:r>
      <w:r w:rsidRPr="004156D0">
        <w:rPr>
          <w:sz w:val="28"/>
          <w:szCs w:val="28"/>
          <w:lang w:eastAsia="zh-CN"/>
        </w:rPr>
        <w:t>.</w:t>
      </w:r>
    </w:p>
    <w:p w:rsidR="00C25B22" w:rsidRPr="004156D0" w:rsidRDefault="00C25B22" w:rsidP="00C25B22">
      <w:pPr>
        <w:suppressAutoHyphens/>
        <w:autoSpaceDE w:val="0"/>
        <w:autoSpaceDN w:val="0"/>
        <w:adjustRightInd w:val="0"/>
        <w:ind w:firstLine="709"/>
        <w:jc w:val="both"/>
        <w:rPr>
          <w:sz w:val="28"/>
          <w:szCs w:val="28"/>
          <w:lang w:eastAsia="zh-CN"/>
        </w:rPr>
      </w:pPr>
      <w:r w:rsidRPr="004156D0">
        <w:rPr>
          <w:sz w:val="28"/>
          <w:szCs w:val="28"/>
          <w:lang w:eastAsia="zh-CN"/>
        </w:rPr>
        <w:t xml:space="preserve">5.3.2. Жалобы на решения, принятые специалистом при предоставлении муниципальной услуги, подаются заместителю </w:t>
      </w:r>
      <w:r w:rsidR="00A370F8">
        <w:rPr>
          <w:sz w:val="28"/>
          <w:szCs w:val="28"/>
          <w:lang w:eastAsia="zh-CN"/>
        </w:rPr>
        <w:t>руководителя</w:t>
      </w:r>
      <w:r w:rsidR="00A370F8" w:rsidRPr="00A370F8">
        <w:rPr>
          <w:sz w:val="28"/>
          <w:szCs w:val="28"/>
          <w:lang w:eastAsia="zh-CN"/>
        </w:rPr>
        <w:t xml:space="preserve"> </w:t>
      </w:r>
      <w:r w:rsidR="00A370F8">
        <w:rPr>
          <w:sz w:val="28"/>
          <w:szCs w:val="28"/>
          <w:lang w:eastAsia="zh-CN"/>
        </w:rPr>
        <w:t>Уполномоченного органа</w:t>
      </w:r>
      <w:r w:rsidRPr="004156D0">
        <w:rPr>
          <w:sz w:val="28"/>
          <w:szCs w:val="28"/>
        </w:rPr>
        <w:t>, курирующему деятельность специалиста</w:t>
      </w:r>
      <w:r w:rsidRPr="004156D0">
        <w:rPr>
          <w:sz w:val="28"/>
          <w:szCs w:val="28"/>
          <w:lang w:eastAsia="zh-CN"/>
        </w:rPr>
        <w:t>.</w:t>
      </w:r>
    </w:p>
    <w:p w:rsidR="00C25B22" w:rsidRPr="004156D0" w:rsidRDefault="00C25B22" w:rsidP="00C25B22">
      <w:pPr>
        <w:suppressAutoHyphens/>
        <w:autoSpaceDE w:val="0"/>
        <w:autoSpaceDN w:val="0"/>
        <w:adjustRightInd w:val="0"/>
        <w:ind w:firstLine="709"/>
        <w:jc w:val="both"/>
        <w:rPr>
          <w:sz w:val="28"/>
          <w:szCs w:val="28"/>
          <w:lang w:eastAsia="zh-CN"/>
        </w:rPr>
      </w:pPr>
      <w:r w:rsidRPr="004156D0">
        <w:rPr>
          <w:sz w:val="28"/>
          <w:szCs w:val="28"/>
          <w:lang w:eastAsia="zh-CN"/>
        </w:rPr>
        <w:t xml:space="preserve">5.3.3. Жалобы на решения, принятые заместителем </w:t>
      </w:r>
      <w:r w:rsidR="00A370F8">
        <w:rPr>
          <w:sz w:val="28"/>
          <w:szCs w:val="28"/>
          <w:lang w:eastAsia="zh-CN"/>
        </w:rPr>
        <w:t>руководителя</w:t>
      </w:r>
      <w:r w:rsidR="00A370F8" w:rsidRPr="00A370F8">
        <w:rPr>
          <w:sz w:val="28"/>
          <w:szCs w:val="28"/>
          <w:lang w:eastAsia="zh-CN"/>
        </w:rPr>
        <w:t xml:space="preserve"> </w:t>
      </w:r>
      <w:r w:rsidR="00A370F8">
        <w:rPr>
          <w:sz w:val="28"/>
          <w:szCs w:val="28"/>
          <w:lang w:eastAsia="zh-CN"/>
        </w:rPr>
        <w:t>Уполномоченного органа</w:t>
      </w:r>
      <w:r w:rsidRPr="004156D0">
        <w:rPr>
          <w:sz w:val="28"/>
          <w:szCs w:val="28"/>
          <w:lang w:eastAsia="zh-CN"/>
        </w:rPr>
        <w:t xml:space="preserve">, курирующего деятельность специалиста, подаются </w:t>
      </w:r>
      <w:r w:rsidR="00A370F8">
        <w:rPr>
          <w:sz w:val="28"/>
          <w:szCs w:val="28"/>
          <w:lang w:eastAsia="zh-CN"/>
        </w:rPr>
        <w:t>руководителю Уполномоченного органа</w:t>
      </w:r>
      <w:r w:rsidRPr="004156D0">
        <w:rPr>
          <w:sz w:val="28"/>
          <w:szCs w:val="28"/>
          <w:lang w:eastAsia="zh-CN"/>
        </w:rPr>
        <w:t>.</w:t>
      </w:r>
    </w:p>
    <w:p w:rsidR="00C25B22" w:rsidRPr="004156D0" w:rsidRDefault="00C25B22" w:rsidP="00C25B22">
      <w:pPr>
        <w:suppressAutoHyphens/>
        <w:autoSpaceDE w:val="0"/>
        <w:autoSpaceDN w:val="0"/>
        <w:adjustRightInd w:val="0"/>
        <w:ind w:firstLine="709"/>
        <w:jc w:val="both"/>
        <w:rPr>
          <w:sz w:val="28"/>
          <w:szCs w:val="28"/>
          <w:lang w:eastAsia="zh-CN"/>
        </w:rPr>
      </w:pPr>
      <w:r w:rsidRPr="004156D0">
        <w:rPr>
          <w:sz w:val="28"/>
          <w:szCs w:val="28"/>
          <w:lang w:eastAsia="zh-CN"/>
        </w:rPr>
        <w:t xml:space="preserve">5.3.4.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w:t>
      </w:r>
      <w:r w:rsidRPr="004156D0">
        <w:rPr>
          <w:sz w:val="28"/>
          <w:szCs w:val="28"/>
          <w:lang w:eastAsia="zh-CN"/>
        </w:rPr>
        <w:lastRenderedPageBreak/>
        <w:t>жалоб, незамедлительно направляет имеющиеся материалы в органы прокуратуры.</w:t>
      </w:r>
    </w:p>
    <w:p w:rsidR="00C25B22" w:rsidRPr="004156D0" w:rsidRDefault="00C25B22" w:rsidP="00C25B22">
      <w:pPr>
        <w:suppressAutoHyphens/>
        <w:autoSpaceDE w:val="0"/>
        <w:autoSpaceDN w:val="0"/>
        <w:adjustRightInd w:val="0"/>
        <w:ind w:firstLine="709"/>
        <w:jc w:val="both"/>
        <w:rPr>
          <w:sz w:val="28"/>
          <w:szCs w:val="28"/>
          <w:lang w:eastAsia="zh-CN"/>
        </w:rPr>
      </w:pPr>
      <w:r w:rsidRPr="004156D0">
        <w:rPr>
          <w:sz w:val="28"/>
          <w:szCs w:val="28"/>
          <w:lang w:eastAsia="zh-CN"/>
        </w:rPr>
        <w:t>5.3.5. Жалобы на решения и действия (бездействие) специалиста МФЦ подаются руководителю этого МФЦ. Жалобы на решения и действия (бездействие) руководителя МФЦ подаются учредителю МФЦ или должностному лицу, уполномоченному нормативным правовым актом Новгородской области.</w:t>
      </w:r>
    </w:p>
    <w:p w:rsidR="00C25B22" w:rsidRPr="004156D0" w:rsidRDefault="00C25B22" w:rsidP="00C25B22">
      <w:pPr>
        <w:tabs>
          <w:tab w:val="left" w:pos="1276"/>
        </w:tabs>
        <w:suppressAutoHyphens/>
        <w:autoSpaceDE w:val="0"/>
        <w:autoSpaceDN w:val="0"/>
        <w:adjustRightInd w:val="0"/>
        <w:ind w:firstLine="709"/>
        <w:jc w:val="both"/>
        <w:rPr>
          <w:b/>
          <w:sz w:val="28"/>
          <w:szCs w:val="28"/>
          <w:lang w:eastAsia="zh-CN"/>
        </w:rPr>
      </w:pPr>
      <w:r w:rsidRPr="004156D0">
        <w:rPr>
          <w:b/>
          <w:sz w:val="28"/>
          <w:szCs w:val="28"/>
          <w:lang w:eastAsia="zh-CN"/>
        </w:rPr>
        <w:t>5.4. Порядок подачи и рассмотрения жалобы</w:t>
      </w:r>
      <w:r>
        <w:rPr>
          <w:b/>
          <w:sz w:val="28"/>
          <w:szCs w:val="28"/>
          <w:lang w:eastAsia="zh-CN"/>
        </w:rPr>
        <w:t>.</w:t>
      </w:r>
    </w:p>
    <w:p w:rsidR="00C25B22" w:rsidRPr="004156D0" w:rsidRDefault="00C25B22" w:rsidP="00C25B22">
      <w:pPr>
        <w:suppressAutoHyphens/>
        <w:autoSpaceDE w:val="0"/>
        <w:autoSpaceDN w:val="0"/>
        <w:adjustRightInd w:val="0"/>
        <w:ind w:firstLine="709"/>
        <w:jc w:val="both"/>
        <w:rPr>
          <w:rFonts w:eastAsia="Calibri"/>
          <w:sz w:val="28"/>
          <w:szCs w:val="28"/>
          <w:lang w:eastAsia="zh-CN"/>
        </w:rPr>
      </w:pPr>
      <w:r w:rsidRPr="004156D0">
        <w:rPr>
          <w:rFonts w:eastAsia="Calibri"/>
          <w:sz w:val="28"/>
          <w:szCs w:val="28"/>
          <w:lang w:eastAsia="zh-CN"/>
        </w:rPr>
        <w:t xml:space="preserve">5.4.1. Основанием для начала процедуры досудебного (внесудебного) обжалования является поступление жалобы заявителя в </w:t>
      </w:r>
      <w:r w:rsidR="00A370F8">
        <w:rPr>
          <w:sz w:val="28"/>
          <w:szCs w:val="28"/>
          <w:lang w:eastAsia="zh-CN"/>
        </w:rPr>
        <w:t>Уполномоченный орган</w:t>
      </w:r>
      <w:r w:rsidRPr="004156D0">
        <w:rPr>
          <w:rFonts w:eastAsia="Calibri"/>
          <w:sz w:val="28"/>
          <w:szCs w:val="28"/>
          <w:lang w:eastAsia="zh-CN"/>
        </w:rPr>
        <w:t>.</w:t>
      </w:r>
    </w:p>
    <w:p w:rsidR="00C25B22" w:rsidRPr="004156D0" w:rsidRDefault="00C25B22" w:rsidP="00C25B22">
      <w:pPr>
        <w:suppressAutoHyphens/>
        <w:autoSpaceDE w:val="0"/>
        <w:autoSpaceDN w:val="0"/>
        <w:adjustRightInd w:val="0"/>
        <w:ind w:firstLine="709"/>
        <w:jc w:val="both"/>
        <w:rPr>
          <w:rFonts w:eastAsia="Calibri"/>
          <w:iCs/>
          <w:sz w:val="28"/>
          <w:szCs w:val="28"/>
          <w:lang w:eastAsia="zh-CN"/>
        </w:rPr>
      </w:pPr>
      <w:r w:rsidRPr="004156D0">
        <w:rPr>
          <w:rFonts w:eastAsia="Calibri"/>
          <w:iCs/>
          <w:sz w:val="28"/>
          <w:szCs w:val="28"/>
          <w:lang w:eastAsia="zh-CN"/>
        </w:rPr>
        <w:t xml:space="preserve">Жалоба подается в письменной форме на бумажном носителе, в электронной форме в соответствии с </w:t>
      </w:r>
      <w:r w:rsidRPr="000A4FA8">
        <w:rPr>
          <w:rFonts w:eastAsia="Calibri"/>
          <w:iCs/>
          <w:sz w:val="28"/>
          <w:szCs w:val="28"/>
          <w:lang w:eastAsia="zh-CN"/>
        </w:rPr>
        <w:t xml:space="preserve">приложением № </w:t>
      </w:r>
      <w:r w:rsidR="000A4FA8">
        <w:rPr>
          <w:rFonts w:eastAsia="Calibri"/>
          <w:iCs/>
          <w:sz w:val="28"/>
          <w:szCs w:val="28"/>
          <w:lang w:eastAsia="zh-CN"/>
        </w:rPr>
        <w:t>6</w:t>
      </w:r>
      <w:r w:rsidRPr="004156D0">
        <w:rPr>
          <w:rFonts w:eastAsia="Calibri"/>
          <w:iCs/>
          <w:sz w:val="28"/>
          <w:szCs w:val="28"/>
          <w:lang w:eastAsia="zh-CN"/>
        </w:rPr>
        <w:t xml:space="preserve"> к Административному регламенту. </w:t>
      </w:r>
    </w:p>
    <w:p w:rsidR="00C25B22" w:rsidRPr="004156D0" w:rsidRDefault="00C25B22" w:rsidP="00C25B22">
      <w:pPr>
        <w:suppressAutoHyphens/>
        <w:autoSpaceDE w:val="0"/>
        <w:autoSpaceDN w:val="0"/>
        <w:adjustRightInd w:val="0"/>
        <w:ind w:firstLine="709"/>
        <w:jc w:val="both"/>
        <w:rPr>
          <w:rFonts w:eastAsia="Calibri"/>
          <w:iCs/>
          <w:sz w:val="28"/>
          <w:szCs w:val="28"/>
          <w:lang w:eastAsia="zh-CN"/>
        </w:rPr>
      </w:pPr>
      <w:r w:rsidRPr="004156D0">
        <w:rPr>
          <w:rFonts w:eastAsia="Calibri"/>
          <w:iCs/>
          <w:sz w:val="28"/>
          <w:szCs w:val="28"/>
          <w:lang w:eastAsia="zh-CN"/>
        </w:rPr>
        <w:t xml:space="preserve">Жалоба на решения и действия (бездействие) специалиста, муниципального служащего, служащего, может быть направлена по почте, через МФЦ, с использованием информационно-телекоммуникационной сети «Интернет», официального сайта </w:t>
      </w:r>
      <w:r w:rsidR="00A370F8">
        <w:rPr>
          <w:sz w:val="28"/>
          <w:szCs w:val="28"/>
          <w:lang w:eastAsia="zh-CN"/>
        </w:rPr>
        <w:t>Уполномоченного органа</w:t>
      </w:r>
      <w:r w:rsidRPr="004156D0">
        <w:rPr>
          <w:rFonts w:eastAsia="Calibri"/>
          <w:iCs/>
          <w:sz w:val="28"/>
          <w:szCs w:val="28"/>
          <w:lang w:eastAsia="zh-CN"/>
        </w:rPr>
        <w:t>, Единого портала либо регионального портала, а также может быть принята при личном приеме заявителя.</w:t>
      </w:r>
    </w:p>
    <w:p w:rsidR="00C25B22" w:rsidRPr="004156D0" w:rsidRDefault="00C25B22" w:rsidP="00C25B22">
      <w:pPr>
        <w:suppressAutoHyphens/>
        <w:autoSpaceDE w:val="0"/>
        <w:autoSpaceDN w:val="0"/>
        <w:adjustRightInd w:val="0"/>
        <w:ind w:firstLine="709"/>
        <w:jc w:val="both"/>
        <w:rPr>
          <w:rFonts w:eastAsia="Calibri"/>
          <w:iCs/>
          <w:sz w:val="28"/>
          <w:szCs w:val="28"/>
          <w:lang w:eastAsia="zh-CN"/>
        </w:rPr>
      </w:pPr>
      <w:r w:rsidRPr="004156D0">
        <w:rPr>
          <w:rFonts w:eastAsia="Calibri"/>
          <w:iCs/>
          <w:sz w:val="28"/>
          <w:szCs w:val="28"/>
          <w:lang w:eastAsia="zh-CN"/>
        </w:rPr>
        <w:t>Жалоба на решения и действия (бездействие) руководителя МФЦ, специалиста МФЦ может быть направлена по почте, с использованием сети Интернет, официального сайта МФЦ, Единого портала, регионального портала, а также может быть принята на личном приеме заявителя.</w:t>
      </w:r>
    </w:p>
    <w:p w:rsidR="00C25B22" w:rsidRPr="004156D0" w:rsidRDefault="00C25B22" w:rsidP="00C25B22">
      <w:pPr>
        <w:suppressAutoHyphens/>
        <w:autoSpaceDE w:val="0"/>
        <w:autoSpaceDN w:val="0"/>
        <w:adjustRightInd w:val="0"/>
        <w:ind w:firstLine="709"/>
        <w:jc w:val="both"/>
        <w:rPr>
          <w:rFonts w:eastAsia="Calibri"/>
          <w:iCs/>
          <w:sz w:val="28"/>
          <w:szCs w:val="28"/>
          <w:lang w:eastAsia="zh-CN"/>
        </w:rPr>
      </w:pPr>
      <w:r w:rsidRPr="004156D0">
        <w:rPr>
          <w:rFonts w:eastAsia="Calibri"/>
          <w:iCs/>
          <w:sz w:val="28"/>
          <w:szCs w:val="28"/>
          <w:lang w:eastAsia="zh-CN"/>
        </w:rPr>
        <w:t>5.4.2. В электронном виде жалоба может быть подана заявителем посредством:</w:t>
      </w:r>
    </w:p>
    <w:p w:rsidR="00C25B22" w:rsidRPr="004156D0" w:rsidRDefault="00C25B22" w:rsidP="00C25B22">
      <w:pPr>
        <w:suppressAutoHyphens/>
        <w:autoSpaceDE w:val="0"/>
        <w:autoSpaceDN w:val="0"/>
        <w:adjustRightInd w:val="0"/>
        <w:ind w:firstLine="709"/>
        <w:jc w:val="both"/>
        <w:rPr>
          <w:rFonts w:eastAsia="Calibri"/>
          <w:iCs/>
          <w:sz w:val="28"/>
          <w:szCs w:val="28"/>
          <w:lang w:eastAsia="zh-CN"/>
        </w:rPr>
      </w:pPr>
      <w:r w:rsidRPr="004156D0">
        <w:rPr>
          <w:rFonts w:eastAsia="Calibri"/>
          <w:iCs/>
          <w:sz w:val="28"/>
          <w:szCs w:val="28"/>
          <w:lang w:eastAsia="zh-CN"/>
        </w:rPr>
        <w:t>1) региональной информационной системы «Портал государственных и муниципальных услуг (функций) Новгородской области» (https://uslugi.novreg.ru);</w:t>
      </w:r>
    </w:p>
    <w:p w:rsidR="00C25B22" w:rsidRPr="004156D0" w:rsidRDefault="00C25B22" w:rsidP="00C25B22">
      <w:pPr>
        <w:suppressAutoHyphens/>
        <w:autoSpaceDE w:val="0"/>
        <w:autoSpaceDN w:val="0"/>
        <w:adjustRightInd w:val="0"/>
        <w:ind w:firstLine="709"/>
        <w:jc w:val="both"/>
        <w:rPr>
          <w:rFonts w:eastAsia="Calibri"/>
          <w:iCs/>
          <w:sz w:val="28"/>
          <w:szCs w:val="28"/>
          <w:lang w:eastAsia="zh-CN"/>
        </w:rPr>
      </w:pPr>
      <w:r w:rsidRPr="004156D0">
        <w:rPr>
          <w:rFonts w:eastAsia="Calibri"/>
          <w:iCs/>
          <w:sz w:val="28"/>
          <w:szCs w:val="28"/>
          <w:lang w:eastAsia="zh-CN"/>
        </w:rPr>
        <w:t>2) федеральной государственной информационной системы «Единый портал государственных и муниципальных услуг (функций)» (https:// gosuslugi.ru);</w:t>
      </w:r>
    </w:p>
    <w:p w:rsidR="00C25B22" w:rsidRPr="004156D0" w:rsidRDefault="00C25B22" w:rsidP="00C25B22">
      <w:pPr>
        <w:suppressAutoHyphens/>
        <w:autoSpaceDE w:val="0"/>
        <w:autoSpaceDN w:val="0"/>
        <w:adjustRightInd w:val="0"/>
        <w:ind w:firstLine="709"/>
        <w:jc w:val="both"/>
        <w:rPr>
          <w:rFonts w:eastAsia="Calibri"/>
          <w:iCs/>
          <w:sz w:val="28"/>
          <w:szCs w:val="28"/>
          <w:lang w:eastAsia="zh-CN"/>
        </w:rPr>
      </w:pPr>
      <w:r w:rsidRPr="004156D0">
        <w:rPr>
          <w:rFonts w:eastAsia="Calibri"/>
          <w:iCs/>
          <w:sz w:val="28"/>
          <w:szCs w:val="28"/>
          <w:lang w:eastAsia="zh-CN"/>
        </w:rPr>
        <w:t>3) федеральной государственной информационной системы «Досудебное обжалование» (</w:t>
      </w:r>
      <w:hyperlink r:id="rId19" w:history="1">
        <w:r w:rsidRPr="004156D0">
          <w:rPr>
            <w:rFonts w:eastAsia="Calibri"/>
            <w:iCs/>
            <w:sz w:val="28"/>
            <w:szCs w:val="28"/>
            <w:u w:val="single"/>
            <w:lang w:val="en-US" w:eastAsia="zh-CN"/>
          </w:rPr>
          <w:t>https</w:t>
        </w:r>
        <w:r w:rsidRPr="004156D0">
          <w:rPr>
            <w:rFonts w:eastAsia="Calibri"/>
            <w:iCs/>
            <w:sz w:val="28"/>
            <w:szCs w:val="28"/>
            <w:u w:val="single"/>
            <w:lang w:eastAsia="zh-CN"/>
          </w:rPr>
          <w:t>://</w:t>
        </w:r>
        <w:r w:rsidRPr="004156D0">
          <w:rPr>
            <w:rFonts w:eastAsia="Calibri"/>
            <w:iCs/>
            <w:sz w:val="28"/>
            <w:szCs w:val="28"/>
            <w:u w:val="single"/>
            <w:lang w:val="en-US" w:eastAsia="zh-CN"/>
          </w:rPr>
          <w:t>do</w:t>
        </w:r>
        <w:r w:rsidRPr="004156D0">
          <w:rPr>
            <w:rFonts w:eastAsia="Calibri"/>
            <w:iCs/>
            <w:sz w:val="28"/>
            <w:szCs w:val="28"/>
            <w:u w:val="single"/>
            <w:lang w:eastAsia="zh-CN"/>
          </w:rPr>
          <w:t>.</w:t>
        </w:r>
        <w:r w:rsidRPr="004156D0">
          <w:rPr>
            <w:rFonts w:eastAsia="Calibri"/>
            <w:iCs/>
            <w:sz w:val="28"/>
            <w:szCs w:val="28"/>
            <w:u w:val="single"/>
            <w:lang w:val="en-US" w:eastAsia="zh-CN"/>
          </w:rPr>
          <w:t>gosuslugi</w:t>
        </w:r>
        <w:r w:rsidRPr="004156D0">
          <w:rPr>
            <w:rFonts w:eastAsia="Calibri"/>
            <w:iCs/>
            <w:sz w:val="28"/>
            <w:szCs w:val="28"/>
            <w:u w:val="single"/>
            <w:lang w:eastAsia="zh-CN"/>
          </w:rPr>
          <w:t>.</w:t>
        </w:r>
        <w:r w:rsidRPr="004156D0">
          <w:rPr>
            <w:rFonts w:eastAsia="Calibri"/>
            <w:iCs/>
            <w:sz w:val="28"/>
            <w:szCs w:val="28"/>
            <w:u w:val="single"/>
            <w:lang w:val="en-US" w:eastAsia="zh-CN"/>
          </w:rPr>
          <w:t>ru</w:t>
        </w:r>
      </w:hyperlink>
      <w:r w:rsidRPr="004156D0">
        <w:rPr>
          <w:rFonts w:eastAsia="Calibri"/>
          <w:iCs/>
          <w:sz w:val="28"/>
          <w:szCs w:val="28"/>
          <w:lang w:eastAsia="zh-CN"/>
        </w:rPr>
        <w:t>).</w:t>
      </w:r>
    </w:p>
    <w:p w:rsidR="00C25B22" w:rsidRPr="004156D0" w:rsidRDefault="00C25B22" w:rsidP="00C25B22">
      <w:pPr>
        <w:tabs>
          <w:tab w:val="left" w:pos="1276"/>
        </w:tabs>
        <w:suppressAutoHyphens/>
        <w:autoSpaceDE w:val="0"/>
        <w:autoSpaceDN w:val="0"/>
        <w:adjustRightInd w:val="0"/>
        <w:ind w:firstLine="709"/>
        <w:jc w:val="both"/>
        <w:rPr>
          <w:sz w:val="28"/>
          <w:szCs w:val="28"/>
          <w:lang w:eastAsia="zh-CN"/>
        </w:rPr>
      </w:pPr>
      <w:r w:rsidRPr="004156D0">
        <w:rPr>
          <w:sz w:val="28"/>
          <w:szCs w:val="28"/>
          <w:lang w:eastAsia="zh-CN"/>
        </w:rPr>
        <w:t>5.4.3. Жалоба должна содержать:</w:t>
      </w:r>
    </w:p>
    <w:p w:rsidR="00C25B22" w:rsidRPr="004156D0" w:rsidRDefault="00C25B22" w:rsidP="00C25B22">
      <w:pPr>
        <w:tabs>
          <w:tab w:val="left" w:pos="1276"/>
        </w:tabs>
        <w:suppressAutoHyphens/>
        <w:autoSpaceDE w:val="0"/>
        <w:autoSpaceDN w:val="0"/>
        <w:adjustRightInd w:val="0"/>
        <w:ind w:firstLine="709"/>
        <w:jc w:val="both"/>
        <w:rPr>
          <w:sz w:val="28"/>
          <w:szCs w:val="28"/>
          <w:lang w:eastAsia="zh-CN"/>
        </w:rPr>
      </w:pPr>
      <w:r w:rsidRPr="004156D0">
        <w:rPr>
          <w:sz w:val="28"/>
          <w:szCs w:val="28"/>
          <w:lang w:eastAsia="zh-CN"/>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служащего, руководителя и (или) специалиста МФЦ, решения и действия (бездействие) которых обжалуется;</w:t>
      </w:r>
    </w:p>
    <w:p w:rsidR="00C25B22" w:rsidRPr="004156D0" w:rsidRDefault="00C25B22" w:rsidP="00C25B22">
      <w:pPr>
        <w:tabs>
          <w:tab w:val="left" w:pos="1276"/>
        </w:tabs>
        <w:suppressAutoHyphens/>
        <w:autoSpaceDE w:val="0"/>
        <w:autoSpaceDN w:val="0"/>
        <w:adjustRightInd w:val="0"/>
        <w:ind w:firstLine="709"/>
        <w:jc w:val="both"/>
        <w:rPr>
          <w:sz w:val="28"/>
          <w:szCs w:val="28"/>
          <w:lang w:eastAsia="zh-CN"/>
        </w:rPr>
      </w:pPr>
      <w:r w:rsidRPr="004156D0">
        <w:rPr>
          <w:sz w:val="28"/>
          <w:szCs w:val="28"/>
          <w:lang w:eastAsia="zh-CN"/>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которому должен быть направлен ответ заявителю;</w:t>
      </w:r>
    </w:p>
    <w:p w:rsidR="00C25B22" w:rsidRPr="004156D0" w:rsidRDefault="00C25B22" w:rsidP="00C25B22">
      <w:pPr>
        <w:tabs>
          <w:tab w:val="left" w:pos="1276"/>
        </w:tabs>
        <w:suppressAutoHyphens/>
        <w:autoSpaceDE w:val="0"/>
        <w:autoSpaceDN w:val="0"/>
        <w:adjustRightInd w:val="0"/>
        <w:ind w:firstLine="709"/>
        <w:jc w:val="both"/>
        <w:rPr>
          <w:sz w:val="28"/>
          <w:szCs w:val="28"/>
          <w:lang w:eastAsia="zh-CN"/>
        </w:rPr>
      </w:pPr>
      <w:r w:rsidRPr="004156D0">
        <w:rPr>
          <w:sz w:val="28"/>
          <w:szCs w:val="28"/>
          <w:lang w:eastAsia="zh-CN"/>
        </w:rPr>
        <w:lastRenderedPageBreak/>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служащего, руководителя МФЦ, специалиста МФЦ;</w:t>
      </w:r>
    </w:p>
    <w:p w:rsidR="00C25B22" w:rsidRPr="004156D0" w:rsidRDefault="00C25B22" w:rsidP="00C25B22">
      <w:pPr>
        <w:suppressAutoHyphens/>
        <w:autoSpaceDE w:val="0"/>
        <w:autoSpaceDN w:val="0"/>
        <w:adjustRightInd w:val="0"/>
        <w:ind w:firstLine="709"/>
        <w:jc w:val="both"/>
        <w:rPr>
          <w:rFonts w:eastAsia="Calibri"/>
          <w:iCs/>
          <w:sz w:val="28"/>
          <w:szCs w:val="28"/>
          <w:lang w:eastAsia="zh-CN"/>
        </w:rPr>
      </w:pPr>
      <w:r w:rsidRPr="004156D0">
        <w:rPr>
          <w:sz w:val="28"/>
          <w:szCs w:val="28"/>
          <w:lang w:eastAsia="zh-CN"/>
        </w:rPr>
        <w:t>- 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служащего, МФЦ, специалиста МФЦ. Заявителем могут быть представлены документы (при наличии), подтверждающие доводы заявителя, либо их копии.</w:t>
      </w:r>
    </w:p>
    <w:p w:rsidR="00C25B22" w:rsidRPr="004156D0" w:rsidRDefault="00C25B22" w:rsidP="00C25B22">
      <w:pPr>
        <w:tabs>
          <w:tab w:val="left" w:pos="1276"/>
        </w:tabs>
        <w:suppressAutoHyphens/>
        <w:autoSpaceDE w:val="0"/>
        <w:autoSpaceDN w:val="0"/>
        <w:adjustRightInd w:val="0"/>
        <w:ind w:firstLine="709"/>
        <w:jc w:val="both"/>
        <w:rPr>
          <w:b/>
          <w:sz w:val="28"/>
          <w:szCs w:val="28"/>
          <w:lang w:eastAsia="zh-CN"/>
        </w:rPr>
      </w:pPr>
      <w:r w:rsidRPr="004156D0">
        <w:rPr>
          <w:b/>
          <w:sz w:val="28"/>
          <w:szCs w:val="28"/>
          <w:lang w:eastAsia="zh-CN"/>
        </w:rPr>
        <w:t>5.5. Сроки рассмотрения жалобы</w:t>
      </w:r>
      <w:r>
        <w:rPr>
          <w:b/>
          <w:sz w:val="28"/>
          <w:szCs w:val="28"/>
          <w:lang w:eastAsia="zh-CN"/>
        </w:rPr>
        <w:t>.</w:t>
      </w:r>
    </w:p>
    <w:p w:rsidR="00C25B22" w:rsidRPr="004156D0" w:rsidRDefault="00C25B22" w:rsidP="00C25B22">
      <w:pPr>
        <w:suppressAutoHyphens/>
        <w:autoSpaceDE w:val="0"/>
        <w:autoSpaceDN w:val="0"/>
        <w:adjustRightInd w:val="0"/>
        <w:ind w:firstLine="709"/>
        <w:jc w:val="both"/>
        <w:rPr>
          <w:rFonts w:eastAsia="Calibri"/>
          <w:iCs/>
          <w:sz w:val="28"/>
          <w:szCs w:val="28"/>
          <w:lang w:eastAsia="zh-CN"/>
        </w:rPr>
      </w:pPr>
      <w:r w:rsidRPr="004156D0">
        <w:rPr>
          <w:rFonts w:eastAsia="Calibri"/>
          <w:iCs/>
          <w:sz w:val="28"/>
          <w:szCs w:val="28"/>
          <w:lang w:eastAsia="zh-CN"/>
        </w:rPr>
        <w:t xml:space="preserve">5.5.1. Жалоба, поступившая в </w:t>
      </w:r>
      <w:r w:rsidR="00A370F8">
        <w:rPr>
          <w:sz w:val="28"/>
          <w:szCs w:val="28"/>
          <w:lang w:eastAsia="zh-CN"/>
        </w:rPr>
        <w:t>Уполномоченный орган</w:t>
      </w:r>
      <w:r w:rsidRPr="004156D0">
        <w:rPr>
          <w:rFonts w:eastAsia="Calibri"/>
          <w:iCs/>
          <w:sz w:val="28"/>
          <w:szCs w:val="28"/>
          <w:lang w:eastAsia="zh-CN"/>
        </w:rPr>
        <w:t xml:space="preserve">, МФЦ, учредителю МФЦ, рассматривается в течение 15 рабочих дней со дня ее регистрации, а в случае обжалования отказа должностного лица (муниципального служащего, служащего) </w:t>
      </w:r>
      <w:r w:rsidR="00A370F8">
        <w:rPr>
          <w:sz w:val="28"/>
          <w:szCs w:val="28"/>
          <w:lang w:eastAsia="zh-CN"/>
        </w:rPr>
        <w:t>Уполномоченного органа</w:t>
      </w:r>
      <w:r w:rsidRPr="004156D0">
        <w:rPr>
          <w:rFonts w:eastAsia="Calibri"/>
          <w:sz w:val="28"/>
          <w:szCs w:val="28"/>
          <w:lang w:eastAsia="zh-CN"/>
        </w:rPr>
        <w:t xml:space="preserve">, руководителя и (или) специалиста МФЦ, </w:t>
      </w:r>
      <w:r w:rsidRPr="004156D0">
        <w:rPr>
          <w:rFonts w:eastAsia="Calibri"/>
          <w:iCs/>
          <w:sz w:val="28"/>
          <w:szCs w:val="28"/>
          <w:lang w:eastAsia="zh-CN"/>
        </w:rPr>
        <w:t>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При этом, 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отдела и (или) должностного лица, взимание платы с заявителя не допускается.</w:t>
      </w:r>
    </w:p>
    <w:p w:rsidR="00C25B22" w:rsidRPr="004156D0" w:rsidRDefault="00C25B22" w:rsidP="00C25B22">
      <w:pPr>
        <w:tabs>
          <w:tab w:val="left" w:pos="1276"/>
        </w:tabs>
        <w:suppressAutoHyphens/>
        <w:autoSpaceDE w:val="0"/>
        <w:autoSpaceDN w:val="0"/>
        <w:adjustRightInd w:val="0"/>
        <w:ind w:firstLine="709"/>
        <w:jc w:val="both"/>
        <w:rPr>
          <w:b/>
          <w:sz w:val="28"/>
          <w:szCs w:val="28"/>
          <w:lang w:eastAsia="zh-CN"/>
        </w:rPr>
      </w:pPr>
      <w:r w:rsidRPr="004156D0">
        <w:rPr>
          <w:b/>
          <w:sz w:val="28"/>
          <w:szCs w:val="28"/>
          <w:lang w:eastAsia="zh-CN"/>
        </w:rPr>
        <w:t>5.6. Результат рассмотрения жалобы</w:t>
      </w:r>
      <w:r>
        <w:rPr>
          <w:b/>
          <w:sz w:val="28"/>
          <w:szCs w:val="28"/>
          <w:lang w:eastAsia="zh-CN"/>
        </w:rPr>
        <w:t>.</w:t>
      </w:r>
    </w:p>
    <w:p w:rsidR="00C25B22" w:rsidRPr="004156D0" w:rsidRDefault="00C25B22" w:rsidP="00C25B22">
      <w:pPr>
        <w:suppressAutoHyphens/>
        <w:autoSpaceDE w:val="0"/>
        <w:autoSpaceDN w:val="0"/>
        <w:adjustRightInd w:val="0"/>
        <w:ind w:firstLine="709"/>
        <w:jc w:val="both"/>
        <w:rPr>
          <w:rFonts w:eastAsia="Calibri"/>
          <w:iCs/>
          <w:strike/>
          <w:sz w:val="28"/>
          <w:szCs w:val="28"/>
          <w:lang w:eastAsia="zh-CN"/>
        </w:rPr>
      </w:pPr>
      <w:r w:rsidRPr="004156D0">
        <w:rPr>
          <w:rFonts w:eastAsia="Calibri"/>
          <w:iCs/>
          <w:sz w:val="28"/>
          <w:szCs w:val="28"/>
          <w:lang w:eastAsia="zh-CN"/>
        </w:rPr>
        <w:t>5.6.1. По результатам рассмотрения жалобы принимается одно из следующих решений:</w:t>
      </w:r>
    </w:p>
    <w:p w:rsidR="00C25B22" w:rsidRPr="004156D0" w:rsidRDefault="00C25B22" w:rsidP="00C25B22">
      <w:pPr>
        <w:suppressAutoHyphens/>
        <w:autoSpaceDE w:val="0"/>
        <w:autoSpaceDN w:val="0"/>
        <w:adjustRightInd w:val="0"/>
        <w:ind w:firstLine="709"/>
        <w:jc w:val="both"/>
        <w:rPr>
          <w:rFonts w:eastAsia="Calibri"/>
          <w:iCs/>
          <w:sz w:val="28"/>
          <w:szCs w:val="28"/>
          <w:lang w:eastAsia="zh-CN"/>
        </w:rPr>
      </w:pPr>
      <w:r w:rsidRPr="004156D0">
        <w:rPr>
          <w:rFonts w:eastAsia="Calibri"/>
          <w:iCs/>
          <w:sz w:val="28"/>
          <w:szCs w:val="28"/>
          <w:lang w:eastAsia="zh-CN"/>
        </w:rPr>
        <w:t>-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Новгородской области,</w:t>
      </w:r>
      <w:r w:rsidRPr="004156D0">
        <w:rPr>
          <w:rFonts w:eastAsia="Calibri"/>
          <w:sz w:val="28"/>
          <w:szCs w:val="28"/>
          <w:lang w:eastAsia="zh-CN"/>
        </w:rPr>
        <w:t xml:space="preserve"> муниципальными правовыми актами (</w:t>
      </w:r>
      <w:r w:rsidRPr="000A4FA8">
        <w:rPr>
          <w:rFonts w:eastAsia="Calibri"/>
          <w:sz w:val="28"/>
          <w:szCs w:val="28"/>
          <w:lang w:eastAsia="zh-CN"/>
        </w:rPr>
        <w:t>приложение №</w:t>
      </w:r>
      <w:r w:rsidR="000A4FA8">
        <w:rPr>
          <w:rFonts w:eastAsia="Calibri"/>
          <w:sz w:val="28"/>
          <w:szCs w:val="28"/>
          <w:lang w:eastAsia="zh-CN"/>
        </w:rPr>
        <w:t>7</w:t>
      </w:r>
      <w:r w:rsidRPr="004156D0">
        <w:rPr>
          <w:rFonts w:eastAsia="Calibri"/>
          <w:sz w:val="28"/>
          <w:szCs w:val="28"/>
          <w:lang w:eastAsia="zh-CN"/>
        </w:rPr>
        <w:t xml:space="preserve"> к Административному регламенту)</w:t>
      </w:r>
      <w:r w:rsidRPr="004156D0">
        <w:rPr>
          <w:rFonts w:eastAsia="Calibri"/>
          <w:iCs/>
          <w:sz w:val="28"/>
          <w:szCs w:val="28"/>
          <w:lang w:eastAsia="zh-CN"/>
        </w:rPr>
        <w:t>;</w:t>
      </w:r>
    </w:p>
    <w:p w:rsidR="00C25B22" w:rsidRPr="004156D0" w:rsidRDefault="00C25B22" w:rsidP="00C25B22">
      <w:pPr>
        <w:suppressAutoHyphens/>
        <w:autoSpaceDE w:val="0"/>
        <w:autoSpaceDN w:val="0"/>
        <w:adjustRightInd w:val="0"/>
        <w:ind w:firstLine="709"/>
        <w:jc w:val="both"/>
        <w:rPr>
          <w:rFonts w:eastAsia="Calibri"/>
          <w:iCs/>
          <w:sz w:val="28"/>
          <w:szCs w:val="28"/>
          <w:lang w:eastAsia="zh-CN"/>
        </w:rPr>
      </w:pPr>
      <w:r w:rsidRPr="004156D0">
        <w:rPr>
          <w:rFonts w:eastAsia="Calibri"/>
          <w:iCs/>
          <w:sz w:val="28"/>
          <w:szCs w:val="28"/>
          <w:lang w:eastAsia="zh-CN"/>
        </w:rPr>
        <w:t>- в удовлетворении жалобы отказывается.</w:t>
      </w:r>
    </w:p>
    <w:p w:rsidR="00C25B22" w:rsidRPr="004156D0" w:rsidRDefault="00C25B22" w:rsidP="00C25B22">
      <w:pPr>
        <w:tabs>
          <w:tab w:val="left" w:pos="1276"/>
        </w:tabs>
        <w:suppressAutoHyphens/>
        <w:autoSpaceDE w:val="0"/>
        <w:autoSpaceDN w:val="0"/>
        <w:adjustRightInd w:val="0"/>
        <w:ind w:firstLine="709"/>
        <w:jc w:val="both"/>
        <w:rPr>
          <w:b/>
          <w:sz w:val="28"/>
          <w:szCs w:val="28"/>
          <w:lang w:eastAsia="zh-CN"/>
        </w:rPr>
      </w:pPr>
      <w:r w:rsidRPr="004156D0">
        <w:rPr>
          <w:b/>
          <w:sz w:val="28"/>
          <w:szCs w:val="28"/>
          <w:lang w:eastAsia="zh-CN"/>
        </w:rPr>
        <w:t>5.7. Порядок информирования заявителя о результатах рассмотрения жалобы</w:t>
      </w:r>
      <w:r>
        <w:rPr>
          <w:b/>
          <w:sz w:val="28"/>
          <w:szCs w:val="28"/>
          <w:lang w:eastAsia="zh-CN"/>
        </w:rPr>
        <w:t>.</w:t>
      </w:r>
    </w:p>
    <w:p w:rsidR="00C25B22" w:rsidRPr="004156D0" w:rsidRDefault="00C25B22" w:rsidP="00C25B22">
      <w:pPr>
        <w:suppressAutoHyphens/>
        <w:autoSpaceDE w:val="0"/>
        <w:autoSpaceDN w:val="0"/>
        <w:adjustRightInd w:val="0"/>
        <w:ind w:firstLine="709"/>
        <w:jc w:val="both"/>
        <w:rPr>
          <w:iCs/>
          <w:sz w:val="28"/>
          <w:szCs w:val="28"/>
          <w:lang w:eastAsia="zh-CN"/>
        </w:rPr>
      </w:pPr>
      <w:r w:rsidRPr="004156D0">
        <w:rPr>
          <w:rFonts w:eastAsia="Calibri"/>
          <w:iCs/>
          <w:sz w:val="28"/>
          <w:szCs w:val="28"/>
          <w:lang w:eastAsia="zh-CN"/>
        </w:rPr>
        <w:t>5.7.1. Не позднее дня, следующего за днем принятия решения, указанного в пункте 5.6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25B22" w:rsidRPr="004156D0" w:rsidRDefault="00C25B22" w:rsidP="00C25B22">
      <w:pPr>
        <w:suppressAutoHyphens/>
        <w:autoSpaceDE w:val="0"/>
        <w:autoSpaceDN w:val="0"/>
        <w:adjustRightInd w:val="0"/>
        <w:ind w:firstLine="709"/>
        <w:jc w:val="both"/>
        <w:rPr>
          <w:sz w:val="28"/>
          <w:szCs w:val="28"/>
          <w:lang w:eastAsia="zh-CN"/>
        </w:rPr>
      </w:pPr>
      <w:r w:rsidRPr="004156D0">
        <w:rPr>
          <w:sz w:val="28"/>
          <w:szCs w:val="28"/>
          <w:lang w:eastAsia="zh-CN"/>
        </w:rPr>
        <w:t xml:space="preserve">5.7.2. В случае признания жалобы подлежащей удовлетворению в ответе заявителю, указанном в подпункте 5.7.1 пункта 5.7 раздела 5 настоящего Административного регламента, дается информация о действиях, осуществляемых органом, предоставляющим муниципальную услугу, МФЦ либо организацией, предусмотренной частью 1.1 статьи 16 Федерального закона от 27.07.2010 № 210-ФЗ, в целях незамедлительного устранения </w:t>
      </w:r>
      <w:r w:rsidRPr="004156D0">
        <w:rPr>
          <w:sz w:val="28"/>
          <w:szCs w:val="28"/>
          <w:lang w:eastAsia="zh-CN"/>
        </w:rPr>
        <w:lastRenderedPageBreak/>
        <w:t>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C25B22" w:rsidRPr="004156D0" w:rsidRDefault="00C25B22" w:rsidP="00C25B22">
      <w:pPr>
        <w:suppressAutoHyphens/>
        <w:autoSpaceDE w:val="0"/>
        <w:autoSpaceDN w:val="0"/>
        <w:adjustRightInd w:val="0"/>
        <w:ind w:firstLine="709"/>
        <w:jc w:val="both"/>
        <w:rPr>
          <w:sz w:val="28"/>
          <w:szCs w:val="28"/>
          <w:lang w:eastAsia="zh-CN"/>
        </w:rPr>
      </w:pPr>
      <w:r w:rsidRPr="004156D0">
        <w:rPr>
          <w:sz w:val="28"/>
          <w:szCs w:val="28"/>
          <w:lang w:eastAsia="zh-CN"/>
        </w:rPr>
        <w:t>5.7.3. В случае признания жалобы не подлежащей удовлетворению в ответе заявителю, указанном в подпункте 5.7.1 пункта 5.7 раздела 5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C25B22" w:rsidRPr="004156D0" w:rsidRDefault="00C25B22" w:rsidP="00C25B22">
      <w:pPr>
        <w:suppressAutoHyphens/>
        <w:autoSpaceDE w:val="0"/>
        <w:autoSpaceDN w:val="0"/>
        <w:adjustRightInd w:val="0"/>
        <w:ind w:firstLine="709"/>
        <w:jc w:val="both"/>
        <w:rPr>
          <w:b/>
          <w:sz w:val="28"/>
          <w:szCs w:val="28"/>
          <w:lang w:eastAsia="zh-CN"/>
        </w:rPr>
      </w:pPr>
      <w:r w:rsidRPr="004156D0">
        <w:rPr>
          <w:b/>
          <w:sz w:val="28"/>
          <w:szCs w:val="28"/>
          <w:lang w:eastAsia="zh-CN"/>
        </w:rPr>
        <w:t>5.8. Порядок обжалования решения по жалобе</w:t>
      </w:r>
      <w:r>
        <w:rPr>
          <w:b/>
          <w:sz w:val="28"/>
          <w:szCs w:val="28"/>
          <w:lang w:eastAsia="zh-CN"/>
        </w:rPr>
        <w:t>.</w:t>
      </w:r>
    </w:p>
    <w:p w:rsidR="00C25B22" w:rsidRPr="004156D0" w:rsidRDefault="00C25B22" w:rsidP="00C25B22">
      <w:pPr>
        <w:suppressAutoHyphens/>
        <w:autoSpaceDE w:val="0"/>
        <w:autoSpaceDN w:val="0"/>
        <w:adjustRightInd w:val="0"/>
        <w:ind w:firstLine="709"/>
        <w:jc w:val="both"/>
        <w:rPr>
          <w:rFonts w:eastAsia="Calibri"/>
          <w:sz w:val="28"/>
          <w:szCs w:val="28"/>
          <w:lang w:eastAsia="zh-CN"/>
        </w:rPr>
      </w:pPr>
      <w:r w:rsidRPr="004156D0">
        <w:rPr>
          <w:rFonts w:eastAsia="Calibri"/>
          <w:iCs/>
          <w:sz w:val="28"/>
          <w:szCs w:val="28"/>
          <w:lang w:eastAsia="zh-CN"/>
        </w:rPr>
        <w:t xml:space="preserve">5.8.1. В досудебном порядке могут быть обжалованы действия (бездействие) и решения </w:t>
      </w:r>
      <w:r w:rsidRPr="004156D0">
        <w:rPr>
          <w:iCs/>
          <w:sz w:val="28"/>
          <w:szCs w:val="28"/>
          <w:lang w:eastAsia="zh-CN"/>
        </w:rPr>
        <w:t xml:space="preserve">должностных лиц (муниципальных служащих, служащих) </w:t>
      </w:r>
      <w:r w:rsidR="00A370F8">
        <w:rPr>
          <w:sz w:val="28"/>
          <w:szCs w:val="28"/>
          <w:lang w:eastAsia="zh-CN"/>
        </w:rPr>
        <w:t>Уполномоченного органа</w:t>
      </w:r>
      <w:r w:rsidRPr="004156D0">
        <w:rPr>
          <w:iCs/>
          <w:sz w:val="28"/>
          <w:szCs w:val="28"/>
          <w:lang w:eastAsia="zh-CN"/>
        </w:rPr>
        <w:t xml:space="preserve"> – </w:t>
      </w:r>
      <w:r w:rsidR="00A370F8">
        <w:rPr>
          <w:sz w:val="28"/>
          <w:szCs w:val="28"/>
          <w:lang w:eastAsia="zh-CN"/>
        </w:rPr>
        <w:t>руководителю Уполномоченного органа</w:t>
      </w:r>
      <w:r w:rsidRPr="004156D0">
        <w:rPr>
          <w:rFonts w:eastAsia="Calibri"/>
          <w:bCs/>
          <w:sz w:val="28"/>
          <w:szCs w:val="28"/>
          <w:lang w:eastAsia="zh-CN"/>
        </w:rPr>
        <w:t xml:space="preserve">.   </w:t>
      </w:r>
    </w:p>
    <w:p w:rsidR="00C25B22" w:rsidRPr="004156D0" w:rsidRDefault="00C25B22" w:rsidP="00C25B22">
      <w:pPr>
        <w:suppressAutoHyphens/>
        <w:autoSpaceDE w:val="0"/>
        <w:autoSpaceDN w:val="0"/>
        <w:adjustRightInd w:val="0"/>
        <w:ind w:firstLine="709"/>
        <w:jc w:val="both"/>
        <w:rPr>
          <w:b/>
          <w:sz w:val="28"/>
          <w:szCs w:val="28"/>
          <w:lang w:eastAsia="zh-CN"/>
        </w:rPr>
      </w:pPr>
      <w:r w:rsidRPr="004156D0">
        <w:rPr>
          <w:b/>
          <w:sz w:val="28"/>
          <w:szCs w:val="28"/>
          <w:lang w:eastAsia="zh-CN"/>
        </w:rPr>
        <w:t>5.9. Право заявителя на получение информации и документов, необходимых для обоснования и рассмотрения жалобы</w:t>
      </w:r>
      <w:r>
        <w:rPr>
          <w:b/>
          <w:sz w:val="28"/>
          <w:szCs w:val="28"/>
          <w:lang w:eastAsia="zh-CN"/>
        </w:rPr>
        <w:t>.</w:t>
      </w:r>
    </w:p>
    <w:p w:rsidR="00C25B22" w:rsidRPr="004156D0" w:rsidRDefault="00C25B22" w:rsidP="00C25B22">
      <w:pPr>
        <w:suppressAutoHyphens/>
        <w:autoSpaceDE w:val="0"/>
        <w:autoSpaceDN w:val="0"/>
        <w:adjustRightInd w:val="0"/>
        <w:ind w:firstLine="709"/>
        <w:jc w:val="both"/>
        <w:rPr>
          <w:rFonts w:eastAsia="Calibri"/>
          <w:iCs/>
          <w:sz w:val="28"/>
          <w:szCs w:val="28"/>
          <w:lang w:eastAsia="zh-CN"/>
        </w:rPr>
      </w:pPr>
      <w:r w:rsidRPr="004156D0">
        <w:rPr>
          <w:rFonts w:eastAsia="Calibri"/>
          <w:iCs/>
          <w:sz w:val="28"/>
          <w:szCs w:val="28"/>
          <w:lang w:eastAsia="zh-CN"/>
        </w:rPr>
        <w:t xml:space="preserve">5.9.1. На стадии досудебного обжалования действий (бездействия) должностного лица (муниципального служащего, служащего) </w:t>
      </w:r>
      <w:r w:rsidR="00A370F8">
        <w:rPr>
          <w:sz w:val="28"/>
          <w:szCs w:val="28"/>
          <w:lang w:eastAsia="zh-CN"/>
        </w:rPr>
        <w:t>Уполномоченного органа</w:t>
      </w:r>
      <w:r w:rsidRPr="004156D0">
        <w:rPr>
          <w:rFonts w:eastAsia="Calibri"/>
          <w:iCs/>
          <w:sz w:val="28"/>
          <w:szCs w:val="28"/>
          <w:lang w:eastAsia="zh-CN"/>
        </w:rPr>
        <w:t>, а также решений, принятых в ходе предоставления муниципальной услуги, заявитель имеет право на получение информации и документов, необходимых для обоснования и рассмотрения жалобы, а также на представление дополнительных материалов в срок не более 5 дней с момента обращения.</w:t>
      </w:r>
    </w:p>
    <w:p w:rsidR="00C25B22" w:rsidRPr="004156D0" w:rsidRDefault="00C25B22" w:rsidP="00C25B22">
      <w:pPr>
        <w:suppressAutoHyphens/>
        <w:autoSpaceDE w:val="0"/>
        <w:autoSpaceDN w:val="0"/>
        <w:adjustRightInd w:val="0"/>
        <w:ind w:firstLine="709"/>
        <w:jc w:val="both"/>
        <w:rPr>
          <w:rFonts w:eastAsia="Calibri"/>
          <w:b/>
          <w:iCs/>
          <w:sz w:val="28"/>
          <w:szCs w:val="28"/>
          <w:lang w:eastAsia="zh-CN"/>
        </w:rPr>
      </w:pPr>
      <w:r w:rsidRPr="004156D0">
        <w:rPr>
          <w:rFonts w:eastAsia="Calibri"/>
          <w:b/>
          <w:iCs/>
          <w:sz w:val="28"/>
          <w:szCs w:val="28"/>
          <w:lang w:eastAsia="zh-CN"/>
        </w:rPr>
        <w:t>5.10. Способы информирования заявителей о порядке подачи и рассмотрения жалобы</w:t>
      </w:r>
      <w:r>
        <w:rPr>
          <w:rFonts w:eastAsia="Calibri"/>
          <w:b/>
          <w:iCs/>
          <w:sz w:val="28"/>
          <w:szCs w:val="28"/>
          <w:lang w:eastAsia="zh-CN"/>
        </w:rPr>
        <w:t>.</w:t>
      </w:r>
    </w:p>
    <w:p w:rsidR="00C25B22" w:rsidRPr="004156D0" w:rsidRDefault="00C25B22" w:rsidP="00C25B22">
      <w:pPr>
        <w:suppressAutoHyphens/>
        <w:autoSpaceDE w:val="0"/>
        <w:autoSpaceDN w:val="0"/>
        <w:adjustRightInd w:val="0"/>
        <w:ind w:firstLine="709"/>
        <w:jc w:val="both"/>
        <w:rPr>
          <w:rFonts w:eastAsia="Calibri"/>
          <w:iCs/>
          <w:sz w:val="28"/>
          <w:szCs w:val="28"/>
          <w:lang w:eastAsia="zh-CN"/>
        </w:rPr>
      </w:pPr>
      <w:r w:rsidRPr="004156D0">
        <w:rPr>
          <w:rFonts w:eastAsia="Calibri"/>
          <w:iCs/>
          <w:sz w:val="28"/>
          <w:szCs w:val="28"/>
          <w:lang w:eastAsia="zh-CN"/>
        </w:rPr>
        <w:t xml:space="preserve">5.10.1. </w:t>
      </w:r>
      <w:r w:rsidR="00A370F8">
        <w:rPr>
          <w:sz w:val="28"/>
          <w:szCs w:val="28"/>
          <w:lang w:eastAsia="zh-CN"/>
        </w:rPr>
        <w:t>Уполномоченный орган</w:t>
      </w:r>
      <w:r w:rsidRPr="004156D0">
        <w:rPr>
          <w:rFonts w:eastAsia="Calibri"/>
          <w:iCs/>
          <w:sz w:val="28"/>
          <w:szCs w:val="28"/>
          <w:lang w:eastAsia="zh-CN"/>
        </w:rPr>
        <w:t>, МФЦ обеспечивают:</w:t>
      </w:r>
    </w:p>
    <w:p w:rsidR="00C25B22" w:rsidRPr="004156D0" w:rsidRDefault="00C25B22" w:rsidP="00C25B22">
      <w:pPr>
        <w:suppressAutoHyphens/>
        <w:autoSpaceDE w:val="0"/>
        <w:autoSpaceDN w:val="0"/>
        <w:adjustRightInd w:val="0"/>
        <w:ind w:firstLine="709"/>
        <w:jc w:val="both"/>
        <w:rPr>
          <w:rFonts w:eastAsia="Calibri"/>
          <w:iCs/>
          <w:sz w:val="28"/>
          <w:szCs w:val="28"/>
          <w:lang w:eastAsia="zh-CN"/>
        </w:rPr>
      </w:pPr>
      <w:r w:rsidRPr="004156D0">
        <w:rPr>
          <w:rFonts w:eastAsia="Calibri"/>
          <w:iCs/>
          <w:sz w:val="28"/>
          <w:szCs w:val="28"/>
          <w:lang w:eastAsia="zh-CN"/>
        </w:rPr>
        <w:t xml:space="preserve">информирование заявителей о порядке обжалования решений и действий (бездействия) </w:t>
      </w:r>
      <w:r w:rsidR="00A370F8">
        <w:rPr>
          <w:sz w:val="28"/>
          <w:szCs w:val="28"/>
          <w:lang w:eastAsia="zh-CN"/>
        </w:rPr>
        <w:t>Уполномоченного органа</w:t>
      </w:r>
      <w:r w:rsidRPr="004156D0">
        <w:rPr>
          <w:rFonts w:eastAsia="Calibri"/>
          <w:iCs/>
          <w:sz w:val="28"/>
          <w:szCs w:val="28"/>
          <w:lang w:eastAsia="zh-CN"/>
        </w:rPr>
        <w:t>, е</w:t>
      </w:r>
      <w:r w:rsidR="00A370F8">
        <w:rPr>
          <w:rFonts w:eastAsia="Calibri"/>
          <w:iCs/>
          <w:sz w:val="28"/>
          <w:szCs w:val="28"/>
          <w:lang w:eastAsia="zh-CN"/>
        </w:rPr>
        <w:t>го</w:t>
      </w:r>
      <w:r w:rsidRPr="004156D0">
        <w:rPr>
          <w:rFonts w:eastAsia="Calibri"/>
          <w:iCs/>
          <w:sz w:val="28"/>
          <w:szCs w:val="28"/>
          <w:lang w:eastAsia="zh-CN"/>
        </w:rPr>
        <w:t xml:space="preserve"> должностных лиц, муниципальных служащих, служащих, МФЦ, должностных лиц и специалистов МФЦ, посредством размещения информации на стендах в местах предоставления муниципальной услуги, на официальных сайтах </w:t>
      </w:r>
      <w:r w:rsidR="00A370F8">
        <w:rPr>
          <w:sz w:val="28"/>
          <w:szCs w:val="28"/>
          <w:lang w:eastAsia="zh-CN"/>
        </w:rPr>
        <w:t>Уполномоченного органа</w:t>
      </w:r>
      <w:r w:rsidRPr="004156D0">
        <w:rPr>
          <w:rFonts w:eastAsia="Calibri"/>
          <w:iCs/>
          <w:sz w:val="28"/>
          <w:szCs w:val="28"/>
          <w:lang w:eastAsia="zh-CN"/>
        </w:rPr>
        <w:t>, МФЦ в сети «Интернет», на Едином портале, региональном портале;</w:t>
      </w:r>
    </w:p>
    <w:p w:rsidR="00C25B22" w:rsidRPr="004156D0" w:rsidRDefault="00C25B22" w:rsidP="00C25B22">
      <w:pPr>
        <w:suppressAutoHyphens/>
        <w:autoSpaceDE w:val="0"/>
        <w:autoSpaceDN w:val="0"/>
        <w:adjustRightInd w:val="0"/>
        <w:ind w:firstLine="709"/>
        <w:jc w:val="both"/>
        <w:rPr>
          <w:rFonts w:eastAsia="Calibri"/>
          <w:iCs/>
          <w:sz w:val="28"/>
          <w:szCs w:val="28"/>
          <w:lang w:eastAsia="zh-CN"/>
        </w:rPr>
      </w:pPr>
      <w:r w:rsidRPr="004156D0">
        <w:rPr>
          <w:rFonts w:eastAsia="Calibri"/>
          <w:iCs/>
          <w:sz w:val="28"/>
          <w:szCs w:val="28"/>
          <w:lang w:eastAsia="zh-CN"/>
        </w:rPr>
        <w:t xml:space="preserve">консультирование заявителей о порядке обжалования решений и действий (бездействия) </w:t>
      </w:r>
      <w:r w:rsidR="00A370F8">
        <w:rPr>
          <w:sz w:val="28"/>
          <w:szCs w:val="28"/>
          <w:lang w:eastAsia="zh-CN"/>
        </w:rPr>
        <w:t>Уполномоченного органа</w:t>
      </w:r>
      <w:r w:rsidRPr="004156D0">
        <w:rPr>
          <w:rFonts w:eastAsia="Calibri"/>
          <w:iCs/>
          <w:sz w:val="28"/>
          <w:szCs w:val="28"/>
          <w:lang w:eastAsia="zh-CN"/>
        </w:rPr>
        <w:t>, е</w:t>
      </w:r>
      <w:r w:rsidR="00A370F8">
        <w:rPr>
          <w:rFonts w:eastAsia="Calibri"/>
          <w:iCs/>
          <w:sz w:val="28"/>
          <w:szCs w:val="28"/>
          <w:lang w:eastAsia="zh-CN"/>
        </w:rPr>
        <w:t>го</w:t>
      </w:r>
      <w:r w:rsidRPr="004156D0">
        <w:rPr>
          <w:rFonts w:eastAsia="Calibri"/>
          <w:iCs/>
          <w:sz w:val="28"/>
          <w:szCs w:val="28"/>
          <w:lang w:eastAsia="zh-CN"/>
        </w:rPr>
        <w:t xml:space="preserve"> должностных лиц, муниципальных служащих, служащих МФЦ, должностных лиц и специалистов МФЦ, в том числе по телефону, электронной почте, при личном приеме;</w:t>
      </w:r>
    </w:p>
    <w:p w:rsidR="00C25B22" w:rsidRPr="004156D0" w:rsidRDefault="00C25B22" w:rsidP="00C25B22">
      <w:pPr>
        <w:ind w:firstLine="709"/>
        <w:jc w:val="both"/>
        <w:rPr>
          <w:sz w:val="28"/>
          <w:szCs w:val="28"/>
        </w:rPr>
      </w:pPr>
      <w:r w:rsidRPr="004156D0">
        <w:rPr>
          <w:rFonts w:eastAsia="Calibri"/>
          <w:iCs/>
          <w:sz w:val="28"/>
          <w:szCs w:val="28"/>
          <w:lang w:eastAsia="zh-CN"/>
        </w:rPr>
        <w:t>заключение соглашений о взаимодействии в части осуществления МФЦ приема жалоб и выдачи заявителям результатов рассмотрения жалоб.</w:t>
      </w:r>
    </w:p>
    <w:p w:rsidR="00C25B22" w:rsidRPr="004156D0" w:rsidRDefault="00C25B22" w:rsidP="00C25B22">
      <w:pPr>
        <w:widowControl w:val="0"/>
        <w:suppressAutoHyphens/>
        <w:ind w:firstLine="709"/>
        <w:jc w:val="both"/>
        <w:rPr>
          <w:sz w:val="28"/>
          <w:szCs w:val="28"/>
        </w:rPr>
      </w:pPr>
      <w:r w:rsidRPr="004156D0">
        <w:rPr>
          <w:bCs/>
          <w:kern w:val="2"/>
          <w:sz w:val="28"/>
          <w:szCs w:val="28"/>
          <w:lang w:eastAsia="zh-CN" w:bidi="hi-IN"/>
        </w:rPr>
        <w:t>_______________________________</w:t>
      </w:r>
      <w:r w:rsidRPr="004156D0">
        <w:rPr>
          <w:sz w:val="28"/>
          <w:szCs w:val="28"/>
        </w:rPr>
        <w:t>______________________</w:t>
      </w:r>
    </w:p>
    <w:p w:rsidR="00C25B22" w:rsidRDefault="00C25B22" w:rsidP="00C25B22">
      <w:pPr>
        <w:pStyle w:val="ConsPlusNormal"/>
        <w:ind w:firstLine="720"/>
        <w:jc w:val="both"/>
        <w:rPr>
          <w:rFonts w:ascii="Times New Roman CYR" w:hAnsi="Times New Roman CYR"/>
          <w:sz w:val="28"/>
          <w:szCs w:val="28"/>
        </w:rPr>
      </w:pPr>
    </w:p>
    <w:p w:rsidR="00C25B22" w:rsidRDefault="00C25B22" w:rsidP="00C25B22">
      <w:pPr>
        <w:pStyle w:val="ConsPlusNormal"/>
        <w:ind w:firstLine="720"/>
        <w:jc w:val="both"/>
        <w:rPr>
          <w:rFonts w:ascii="Times New Roman CYR" w:hAnsi="Times New Roman CYR"/>
          <w:sz w:val="28"/>
          <w:szCs w:val="28"/>
        </w:rPr>
      </w:pPr>
    </w:p>
    <w:p w:rsidR="00C25B22" w:rsidRDefault="00C25B22" w:rsidP="00C25B22">
      <w:pPr>
        <w:pStyle w:val="ConsPlusNormal"/>
        <w:ind w:firstLine="720"/>
        <w:jc w:val="both"/>
        <w:rPr>
          <w:rFonts w:ascii="Times New Roman CYR" w:hAnsi="Times New Roman CYR"/>
          <w:sz w:val="28"/>
          <w:szCs w:val="28"/>
        </w:rPr>
      </w:pPr>
    </w:p>
    <w:p w:rsidR="0047447E" w:rsidRDefault="0047447E" w:rsidP="00C25B22">
      <w:pPr>
        <w:pStyle w:val="ConsPlusNormal"/>
        <w:ind w:firstLine="720"/>
        <w:jc w:val="both"/>
        <w:rPr>
          <w:rFonts w:ascii="Times New Roman CYR" w:hAnsi="Times New Roman CYR"/>
          <w:sz w:val="28"/>
          <w:szCs w:val="28"/>
        </w:rPr>
      </w:pPr>
    </w:p>
    <w:p w:rsidR="0047447E" w:rsidRDefault="0047447E" w:rsidP="00C25B22">
      <w:pPr>
        <w:pStyle w:val="ConsPlusNormal"/>
        <w:ind w:firstLine="720"/>
        <w:jc w:val="both"/>
        <w:rPr>
          <w:rFonts w:ascii="Times New Roman CYR" w:hAnsi="Times New Roman CYR"/>
          <w:sz w:val="28"/>
          <w:szCs w:val="28"/>
        </w:rPr>
      </w:pPr>
    </w:p>
    <w:p w:rsidR="0047447E" w:rsidRDefault="0047447E" w:rsidP="00C25B22">
      <w:pPr>
        <w:pStyle w:val="ConsPlusNormal"/>
        <w:ind w:firstLine="720"/>
        <w:jc w:val="both"/>
        <w:rPr>
          <w:rFonts w:ascii="Times New Roman CYR" w:hAnsi="Times New Roman CYR"/>
          <w:sz w:val="28"/>
          <w:szCs w:val="28"/>
        </w:rPr>
      </w:pPr>
    </w:p>
    <w:p w:rsidR="0047447E" w:rsidRDefault="0047447E" w:rsidP="007D38E3">
      <w:pPr>
        <w:pStyle w:val="ConsPlusNormal"/>
        <w:jc w:val="both"/>
        <w:rPr>
          <w:rFonts w:ascii="Times New Roman CYR" w:hAnsi="Times New Roman CYR"/>
          <w:sz w:val="28"/>
          <w:szCs w:val="28"/>
        </w:rPr>
      </w:pPr>
    </w:p>
    <w:p w:rsidR="0047447E" w:rsidRDefault="0047447E" w:rsidP="00C25B22">
      <w:pPr>
        <w:pStyle w:val="ConsPlusNormal"/>
        <w:ind w:firstLine="720"/>
        <w:jc w:val="both"/>
        <w:rPr>
          <w:rFonts w:ascii="Times New Roman CYR" w:hAnsi="Times New Roman CYR"/>
          <w:sz w:val="28"/>
          <w:szCs w:val="28"/>
        </w:rPr>
      </w:pPr>
    </w:p>
    <w:p w:rsidR="0047447E" w:rsidRDefault="0047447E" w:rsidP="00C25B22">
      <w:pPr>
        <w:pStyle w:val="ConsPlusNormal"/>
        <w:ind w:firstLine="720"/>
        <w:jc w:val="both"/>
        <w:rPr>
          <w:rFonts w:ascii="Times New Roman CYR" w:hAnsi="Times New Roman CYR"/>
          <w:sz w:val="28"/>
          <w:szCs w:val="28"/>
        </w:rPr>
      </w:pPr>
    </w:p>
    <w:p w:rsidR="00C25B22" w:rsidRDefault="00C25B22" w:rsidP="00C25B22">
      <w:pPr>
        <w:pStyle w:val="ConsPlusNormal"/>
        <w:ind w:firstLine="720"/>
        <w:jc w:val="both"/>
        <w:rPr>
          <w:rFonts w:ascii="Times New Roman CYR" w:hAnsi="Times New Roman CYR"/>
          <w:sz w:val="28"/>
          <w:szCs w:val="28"/>
        </w:rPr>
      </w:pPr>
    </w:p>
    <w:tbl>
      <w:tblPr>
        <w:tblStyle w:val="af1"/>
        <w:tblW w:w="4110" w:type="dxa"/>
        <w:tblInd w:w="5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10"/>
      </w:tblGrid>
      <w:tr w:rsidR="00C25B22" w:rsidTr="00C25B22">
        <w:tc>
          <w:tcPr>
            <w:tcW w:w="4110" w:type="dxa"/>
          </w:tcPr>
          <w:p w:rsidR="00C25B22" w:rsidRPr="00EF6417" w:rsidRDefault="00C25B22" w:rsidP="00C25B22">
            <w:pPr>
              <w:spacing w:before="120" w:line="240" w:lineRule="exact"/>
            </w:pPr>
            <w:r w:rsidRPr="00EF6417">
              <w:t>Приложение № 1</w:t>
            </w:r>
          </w:p>
          <w:p w:rsidR="00C25B22" w:rsidRPr="0026456D" w:rsidRDefault="00C25B22" w:rsidP="00C25B22">
            <w:pPr>
              <w:spacing w:before="120" w:line="240" w:lineRule="exact"/>
            </w:pPr>
            <w:r w:rsidRPr="00CE0693">
              <w:t>к</w:t>
            </w:r>
            <w:r w:rsidRPr="0026456D">
              <w:t xml:space="preserve"> </w:t>
            </w:r>
            <w:r w:rsidRPr="00CE0693">
              <w:t>Административному</w:t>
            </w:r>
            <w:r w:rsidRPr="0026456D">
              <w:t xml:space="preserve"> </w:t>
            </w:r>
            <w:r w:rsidRPr="00CE0693">
              <w:t>регламенту</w:t>
            </w:r>
            <w:r w:rsidRPr="0026456D">
              <w:t xml:space="preserve"> «Предоставление сведений, документов и материалов, содержащихся в государственных информационных системах обеспечения градостроительной деятельности»</w:t>
            </w:r>
          </w:p>
        </w:tc>
      </w:tr>
    </w:tbl>
    <w:p w:rsidR="00C25B22" w:rsidRDefault="00C25B22" w:rsidP="00C25B22">
      <w:pPr>
        <w:spacing w:line="240" w:lineRule="atLeast"/>
        <w:ind w:firstLine="708"/>
        <w:jc w:val="right"/>
        <w:rPr>
          <w:b/>
          <w:szCs w:val="28"/>
        </w:rPr>
      </w:pPr>
      <w:r>
        <w:t xml:space="preserve"> </w:t>
      </w:r>
    </w:p>
    <w:p w:rsidR="00C25B22" w:rsidRDefault="00C25B22" w:rsidP="00C25B22">
      <w:pPr>
        <w:pStyle w:val="ad"/>
        <w:spacing w:before="76"/>
        <w:ind w:left="5859" w:right="164" w:firstLine="2359"/>
        <w:jc w:val="right"/>
        <w:rPr>
          <w:color w:val="000000"/>
          <w:sz w:val="24"/>
          <w:szCs w:val="24"/>
        </w:rPr>
      </w:pPr>
      <w:r>
        <w:rPr>
          <w:color w:val="000000"/>
          <w:sz w:val="24"/>
          <w:szCs w:val="24"/>
        </w:rPr>
        <w:t>ФОРМА</w:t>
      </w:r>
    </w:p>
    <w:tbl>
      <w:tblPr>
        <w:tblW w:w="0" w:type="auto"/>
        <w:tblInd w:w="108" w:type="dxa"/>
        <w:tblLook w:val="00A0"/>
      </w:tblPr>
      <w:tblGrid>
        <w:gridCol w:w="537"/>
        <w:gridCol w:w="263"/>
        <w:gridCol w:w="203"/>
        <w:gridCol w:w="350"/>
        <w:gridCol w:w="360"/>
        <w:gridCol w:w="1881"/>
        <w:gridCol w:w="340"/>
        <w:gridCol w:w="319"/>
        <w:gridCol w:w="113"/>
        <w:gridCol w:w="411"/>
        <w:gridCol w:w="351"/>
        <w:gridCol w:w="767"/>
        <w:gridCol w:w="236"/>
        <w:gridCol w:w="330"/>
        <w:gridCol w:w="1456"/>
        <w:gridCol w:w="931"/>
        <w:gridCol w:w="902"/>
      </w:tblGrid>
      <w:tr w:rsidR="00C25B22" w:rsidRPr="00E95DFE" w:rsidTr="00C25B22">
        <w:tc>
          <w:tcPr>
            <w:tcW w:w="4366" w:type="dxa"/>
            <w:gridSpan w:val="9"/>
          </w:tcPr>
          <w:p w:rsidR="00C25B22" w:rsidRPr="00E95DFE" w:rsidRDefault="00C25B22" w:rsidP="00C25B22">
            <w:pPr>
              <w:tabs>
                <w:tab w:val="left" w:pos="5103"/>
                <w:tab w:val="left" w:pos="5670"/>
                <w:tab w:val="left" w:pos="6804"/>
              </w:tabs>
              <w:jc w:val="right"/>
              <w:rPr>
                <w:color w:val="000000"/>
                <w:szCs w:val="28"/>
              </w:rPr>
            </w:pPr>
          </w:p>
        </w:tc>
        <w:tc>
          <w:tcPr>
            <w:tcW w:w="5384" w:type="dxa"/>
            <w:gridSpan w:val="8"/>
          </w:tcPr>
          <w:p w:rsidR="00C25B22" w:rsidRPr="00E95DFE" w:rsidRDefault="00C25B22" w:rsidP="0033386A">
            <w:pPr>
              <w:tabs>
                <w:tab w:val="left" w:pos="5103"/>
                <w:tab w:val="left" w:pos="5670"/>
                <w:tab w:val="left" w:pos="6804"/>
              </w:tabs>
              <w:rPr>
                <w:color w:val="000000"/>
              </w:rPr>
            </w:pPr>
            <w:r w:rsidRPr="00E95DFE">
              <w:rPr>
                <w:color w:val="000000"/>
              </w:rPr>
              <w:t xml:space="preserve">В Администрацию </w:t>
            </w:r>
            <w:r w:rsidR="0033386A">
              <w:rPr>
                <w:color w:val="000000"/>
              </w:rPr>
              <w:t>Поддор</w:t>
            </w:r>
            <w:r w:rsidRPr="00E95DFE">
              <w:rPr>
                <w:color w:val="000000"/>
              </w:rPr>
              <w:t>ского муниципального района</w:t>
            </w:r>
          </w:p>
        </w:tc>
      </w:tr>
      <w:tr w:rsidR="00C25B22" w:rsidRPr="00E95DFE" w:rsidTr="00C25B22">
        <w:tc>
          <w:tcPr>
            <w:tcW w:w="4366" w:type="dxa"/>
            <w:gridSpan w:val="9"/>
          </w:tcPr>
          <w:p w:rsidR="00C25B22" w:rsidRPr="00E95DFE" w:rsidRDefault="00C25B22" w:rsidP="00C25B22">
            <w:pPr>
              <w:tabs>
                <w:tab w:val="left" w:pos="5103"/>
                <w:tab w:val="left" w:pos="5670"/>
                <w:tab w:val="left" w:pos="6804"/>
              </w:tabs>
              <w:jc w:val="right"/>
              <w:rPr>
                <w:color w:val="000000"/>
                <w:szCs w:val="28"/>
              </w:rPr>
            </w:pPr>
            <w:r w:rsidRPr="00E95DFE">
              <w:rPr>
                <w:color w:val="000000"/>
                <w:szCs w:val="28"/>
              </w:rPr>
              <w:t>от</w:t>
            </w:r>
          </w:p>
        </w:tc>
        <w:tc>
          <w:tcPr>
            <w:tcW w:w="5384" w:type="dxa"/>
            <w:gridSpan w:val="8"/>
            <w:tcBorders>
              <w:bottom w:val="single" w:sz="4" w:space="0" w:color="auto"/>
            </w:tcBorders>
          </w:tcPr>
          <w:p w:rsidR="00C25B22" w:rsidRPr="00E95DFE" w:rsidRDefault="00C25B22" w:rsidP="00C25B22">
            <w:pPr>
              <w:tabs>
                <w:tab w:val="left" w:pos="5103"/>
                <w:tab w:val="left" w:pos="5670"/>
                <w:tab w:val="left" w:pos="6804"/>
              </w:tabs>
              <w:jc w:val="right"/>
              <w:rPr>
                <w:color w:val="000000"/>
                <w:szCs w:val="28"/>
              </w:rPr>
            </w:pPr>
          </w:p>
        </w:tc>
      </w:tr>
      <w:tr w:rsidR="00C25B22" w:rsidRPr="00E95DFE" w:rsidTr="00C25B22">
        <w:tc>
          <w:tcPr>
            <w:tcW w:w="4366" w:type="dxa"/>
            <w:gridSpan w:val="9"/>
          </w:tcPr>
          <w:p w:rsidR="00C25B22" w:rsidRPr="00E95DFE" w:rsidRDefault="00C25B22" w:rsidP="00C25B22">
            <w:pPr>
              <w:tabs>
                <w:tab w:val="left" w:pos="5103"/>
                <w:tab w:val="left" w:pos="5670"/>
                <w:tab w:val="left" w:pos="6804"/>
              </w:tabs>
              <w:jc w:val="right"/>
              <w:rPr>
                <w:color w:val="000000"/>
                <w:szCs w:val="28"/>
              </w:rPr>
            </w:pPr>
          </w:p>
        </w:tc>
        <w:tc>
          <w:tcPr>
            <w:tcW w:w="5384" w:type="dxa"/>
            <w:gridSpan w:val="8"/>
            <w:tcBorders>
              <w:top w:val="single" w:sz="4" w:space="0" w:color="auto"/>
            </w:tcBorders>
          </w:tcPr>
          <w:p w:rsidR="00C25B22" w:rsidRPr="00E95DFE" w:rsidRDefault="00C25B22" w:rsidP="00C25B22">
            <w:pPr>
              <w:tabs>
                <w:tab w:val="left" w:pos="5103"/>
                <w:tab w:val="left" w:pos="5670"/>
                <w:tab w:val="left" w:pos="6804"/>
              </w:tabs>
              <w:jc w:val="center"/>
              <w:rPr>
                <w:color w:val="000000"/>
                <w:sz w:val="20"/>
                <w:szCs w:val="20"/>
              </w:rPr>
            </w:pPr>
            <w:r w:rsidRPr="00E95DFE">
              <w:rPr>
                <w:color w:val="000000"/>
                <w:sz w:val="20"/>
                <w:szCs w:val="20"/>
              </w:rPr>
              <w:t>(ФИО заявителя (для физического лица), полное</w:t>
            </w:r>
          </w:p>
        </w:tc>
      </w:tr>
      <w:tr w:rsidR="00C25B22" w:rsidRPr="00E95DFE" w:rsidTr="00C25B22">
        <w:tc>
          <w:tcPr>
            <w:tcW w:w="4366" w:type="dxa"/>
            <w:gridSpan w:val="9"/>
          </w:tcPr>
          <w:p w:rsidR="00C25B22" w:rsidRPr="00E95DFE" w:rsidRDefault="00C25B22" w:rsidP="00C25B22">
            <w:pPr>
              <w:tabs>
                <w:tab w:val="left" w:pos="5103"/>
                <w:tab w:val="left" w:pos="5670"/>
                <w:tab w:val="left" w:pos="6804"/>
              </w:tabs>
              <w:jc w:val="right"/>
              <w:rPr>
                <w:color w:val="000000"/>
                <w:szCs w:val="28"/>
              </w:rPr>
            </w:pPr>
          </w:p>
        </w:tc>
        <w:tc>
          <w:tcPr>
            <w:tcW w:w="5384" w:type="dxa"/>
            <w:gridSpan w:val="8"/>
            <w:tcBorders>
              <w:bottom w:val="single" w:sz="4" w:space="0" w:color="auto"/>
            </w:tcBorders>
          </w:tcPr>
          <w:p w:rsidR="00C25B22" w:rsidRPr="00E95DFE" w:rsidRDefault="00C25B22" w:rsidP="00C25B22">
            <w:pPr>
              <w:tabs>
                <w:tab w:val="left" w:pos="5103"/>
                <w:tab w:val="left" w:pos="5670"/>
                <w:tab w:val="left" w:pos="6804"/>
              </w:tabs>
              <w:jc w:val="right"/>
              <w:rPr>
                <w:color w:val="000000"/>
                <w:szCs w:val="28"/>
              </w:rPr>
            </w:pPr>
          </w:p>
        </w:tc>
      </w:tr>
      <w:tr w:rsidR="00C25B22" w:rsidRPr="00E95DFE" w:rsidTr="00C25B22">
        <w:tc>
          <w:tcPr>
            <w:tcW w:w="4366" w:type="dxa"/>
            <w:gridSpan w:val="9"/>
          </w:tcPr>
          <w:p w:rsidR="00C25B22" w:rsidRPr="00E95DFE" w:rsidRDefault="00C25B22" w:rsidP="00C25B22">
            <w:pPr>
              <w:tabs>
                <w:tab w:val="left" w:pos="5103"/>
                <w:tab w:val="left" w:pos="5670"/>
                <w:tab w:val="left" w:pos="6804"/>
              </w:tabs>
              <w:jc w:val="right"/>
              <w:rPr>
                <w:color w:val="000000"/>
                <w:szCs w:val="28"/>
              </w:rPr>
            </w:pPr>
          </w:p>
        </w:tc>
        <w:tc>
          <w:tcPr>
            <w:tcW w:w="5384" w:type="dxa"/>
            <w:gridSpan w:val="8"/>
            <w:tcBorders>
              <w:top w:val="single" w:sz="4" w:space="0" w:color="auto"/>
            </w:tcBorders>
          </w:tcPr>
          <w:p w:rsidR="00C25B22" w:rsidRPr="00E95DFE" w:rsidRDefault="00C25B22" w:rsidP="00C25B22">
            <w:pPr>
              <w:tabs>
                <w:tab w:val="left" w:pos="5103"/>
                <w:tab w:val="left" w:pos="5670"/>
                <w:tab w:val="left" w:pos="6804"/>
              </w:tabs>
              <w:jc w:val="center"/>
              <w:rPr>
                <w:color w:val="000000"/>
                <w:sz w:val="20"/>
                <w:szCs w:val="20"/>
              </w:rPr>
            </w:pPr>
            <w:r w:rsidRPr="00E95DFE">
              <w:rPr>
                <w:color w:val="000000"/>
                <w:sz w:val="20"/>
                <w:szCs w:val="20"/>
              </w:rPr>
              <w:t>и (или) сокращенное наименование (для юридического лица))</w:t>
            </w:r>
          </w:p>
        </w:tc>
      </w:tr>
      <w:tr w:rsidR="00C25B22" w:rsidRPr="00E95DFE" w:rsidTr="00C25B22">
        <w:tc>
          <w:tcPr>
            <w:tcW w:w="4366" w:type="dxa"/>
            <w:gridSpan w:val="9"/>
          </w:tcPr>
          <w:p w:rsidR="00C25B22" w:rsidRPr="00E95DFE" w:rsidRDefault="00C25B22" w:rsidP="00C25B22">
            <w:pPr>
              <w:tabs>
                <w:tab w:val="left" w:pos="5103"/>
                <w:tab w:val="left" w:pos="5670"/>
                <w:tab w:val="left" w:pos="6804"/>
              </w:tabs>
              <w:jc w:val="right"/>
              <w:rPr>
                <w:color w:val="000000"/>
                <w:szCs w:val="28"/>
              </w:rPr>
            </w:pPr>
          </w:p>
        </w:tc>
        <w:tc>
          <w:tcPr>
            <w:tcW w:w="5384" w:type="dxa"/>
            <w:gridSpan w:val="8"/>
            <w:tcBorders>
              <w:bottom w:val="single" w:sz="4" w:space="0" w:color="auto"/>
            </w:tcBorders>
          </w:tcPr>
          <w:p w:rsidR="00C25B22" w:rsidRPr="00E95DFE" w:rsidRDefault="00C25B22" w:rsidP="00C25B22">
            <w:pPr>
              <w:tabs>
                <w:tab w:val="left" w:pos="5103"/>
                <w:tab w:val="left" w:pos="5670"/>
                <w:tab w:val="left" w:pos="6804"/>
              </w:tabs>
              <w:jc w:val="right"/>
              <w:rPr>
                <w:color w:val="000000"/>
                <w:szCs w:val="28"/>
              </w:rPr>
            </w:pPr>
          </w:p>
        </w:tc>
      </w:tr>
      <w:tr w:rsidR="00C25B22" w:rsidRPr="00E95DFE" w:rsidTr="00C25B22">
        <w:tc>
          <w:tcPr>
            <w:tcW w:w="4366" w:type="dxa"/>
            <w:gridSpan w:val="9"/>
          </w:tcPr>
          <w:p w:rsidR="00C25B22" w:rsidRPr="00E95DFE" w:rsidRDefault="00C25B22" w:rsidP="00C25B22">
            <w:pPr>
              <w:tabs>
                <w:tab w:val="left" w:pos="5103"/>
                <w:tab w:val="left" w:pos="5670"/>
                <w:tab w:val="left" w:pos="6804"/>
              </w:tabs>
              <w:jc w:val="right"/>
              <w:rPr>
                <w:color w:val="000000"/>
                <w:szCs w:val="28"/>
              </w:rPr>
            </w:pPr>
          </w:p>
        </w:tc>
        <w:tc>
          <w:tcPr>
            <w:tcW w:w="5384" w:type="dxa"/>
            <w:gridSpan w:val="8"/>
            <w:tcBorders>
              <w:top w:val="single" w:sz="4" w:space="0" w:color="auto"/>
            </w:tcBorders>
          </w:tcPr>
          <w:p w:rsidR="00C25B22" w:rsidRPr="00E95DFE" w:rsidRDefault="00C25B22" w:rsidP="00C25B22">
            <w:pPr>
              <w:tabs>
                <w:tab w:val="left" w:pos="5103"/>
                <w:tab w:val="left" w:pos="5670"/>
                <w:tab w:val="left" w:pos="6804"/>
              </w:tabs>
              <w:jc w:val="center"/>
              <w:rPr>
                <w:color w:val="000000"/>
                <w:sz w:val="20"/>
                <w:szCs w:val="20"/>
              </w:rPr>
            </w:pPr>
            <w:r w:rsidRPr="00E95DFE">
              <w:rPr>
                <w:color w:val="000000"/>
                <w:sz w:val="20"/>
                <w:szCs w:val="20"/>
              </w:rPr>
              <w:t>Место жительства заявителя (для физического лица)</w:t>
            </w:r>
          </w:p>
        </w:tc>
      </w:tr>
      <w:tr w:rsidR="00C25B22" w:rsidRPr="00E95DFE" w:rsidTr="00C25B22">
        <w:tc>
          <w:tcPr>
            <w:tcW w:w="4366" w:type="dxa"/>
            <w:gridSpan w:val="9"/>
          </w:tcPr>
          <w:p w:rsidR="00C25B22" w:rsidRPr="00E95DFE" w:rsidRDefault="00C25B22" w:rsidP="00C25B22">
            <w:pPr>
              <w:tabs>
                <w:tab w:val="left" w:pos="5103"/>
                <w:tab w:val="left" w:pos="5670"/>
                <w:tab w:val="left" w:pos="6804"/>
              </w:tabs>
              <w:jc w:val="right"/>
              <w:rPr>
                <w:color w:val="000000"/>
                <w:szCs w:val="28"/>
              </w:rPr>
            </w:pPr>
          </w:p>
        </w:tc>
        <w:tc>
          <w:tcPr>
            <w:tcW w:w="5384" w:type="dxa"/>
            <w:gridSpan w:val="8"/>
            <w:tcBorders>
              <w:bottom w:val="single" w:sz="4" w:space="0" w:color="auto"/>
            </w:tcBorders>
          </w:tcPr>
          <w:p w:rsidR="00C25B22" w:rsidRPr="00E95DFE" w:rsidRDefault="00C25B22" w:rsidP="00C25B22">
            <w:pPr>
              <w:tabs>
                <w:tab w:val="left" w:pos="5103"/>
                <w:tab w:val="left" w:pos="5670"/>
                <w:tab w:val="left" w:pos="6804"/>
              </w:tabs>
              <w:jc w:val="right"/>
              <w:rPr>
                <w:color w:val="000000"/>
                <w:szCs w:val="28"/>
              </w:rPr>
            </w:pPr>
          </w:p>
        </w:tc>
      </w:tr>
      <w:tr w:rsidR="00C25B22" w:rsidRPr="00E95DFE" w:rsidTr="00C25B22">
        <w:tc>
          <w:tcPr>
            <w:tcW w:w="4366" w:type="dxa"/>
            <w:gridSpan w:val="9"/>
          </w:tcPr>
          <w:p w:rsidR="00C25B22" w:rsidRPr="00E95DFE" w:rsidRDefault="00C25B22" w:rsidP="00C25B22">
            <w:pPr>
              <w:tabs>
                <w:tab w:val="left" w:pos="5103"/>
                <w:tab w:val="left" w:pos="5670"/>
                <w:tab w:val="left" w:pos="6804"/>
              </w:tabs>
              <w:jc w:val="right"/>
              <w:rPr>
                <w:color w:val="000000"/>
                <w:szCs w:val="28"/>
              </w:rPr>
            </w:pPr>
          </w:p>
        </w:tc>
        <w:tc>
          <w:tcPr>
            <w:tcW w:w="5384" w:type="dxa"/>
            <w:gridSpan w:val="8"/>
            <w:tcBorders>
              <w:top w:val="single" w:sz="4" w:space="0" w:color="auto"/>
            </w:tcBorders>
          </w:tcPr>
          <w:p w:rsidR="00C25B22" w:rsidRPr="00E95DFE" w:rsidRDefault="00C25B22" w:rsidP="00C25B22">
            <w:pPr>
              <w:tabs>
                <w:tab w:val="left" w:pos="5103"/>
                <w:tab w:val="left" w:pos="5670"/>
                <w:tab w:val="left" w:pos="6804"/>
              </w:tabs>
              <w:jc w:val="center"/>
              <w:rPr>
                <w:color w:val="000000"/>
                <w:sz w:val="20"/>
                <w:szCs w:val="20"/>
              </w:rPr>
            </w:pPr>
            <w:r w:rsidRPr="00E95DFE">
              <w:rPr>
                <w:color w:val="000000"/>
                <w:sz w:val="20"/>
                <w:szCs w:val="20"/>
              </w:rPr>
              <w:t>или местонахождение заявителя (для юридического лица))</w:t>
            </w:r>
          </w:p>
        </w:tc>
      </w:tr>
      <w:tr w:rsidR="00C25B22" w:rsidRPr="00E95DFE" w:rsidTr="00C25B22">
        <w:tc>
          <w:tcPr>
            <w:tcW w:w="4366" w:type="dxa"/>
            <w:gridSpan w:val="9"/>
          </w:tcPr>
          <w:p w:rsidR="00C25B22" w:rsidRPr="00E95DFE" w:rsidRDefault="00C25B22" w:rsidP="00C25B22">
            <w:pPr>
              <w:tabs>
                <w:tab w:val="left" w:pos="5103"/>
                <w:tab w:val="left" w:pos="5670"/>
                <w:tab w:val="left" w:pos="6804"/>
              </w:tabs>
              <w:jc w:val="right"/>
              <w:rPr>
                <w:color w:val="000000"/>
                <w:szCs w:val="28"/>
              </w:rPr>
            </w:pPr>
          </w:p>
        </w:tc>
        <w:tc>
          <w:tcPr>
            <w:tcW w:w="5384" w:type="dxa"/>
            <w:gridSpan w:val="8"/>
            <w:tcBorders>
              <w:bottom w:val="single" w:sz="4" w:space="0" w:color="auto"/>
            </w:tcBorders>
          </w:tcPr>
          <w:p w:rsidR="00C25B22" w:rsidRPr="00E95DFE" w:rsidRDefault="00C25B22" w:rsidP="00C25B22">
            <w:pPr>
              <w:tabs>
                <w:tab w:val="left" w:pos="5103"/>
                <w:tab w:val="left" w:pos="5670"/>
                <w:tab w:val="left" w:pos="6804"/>
              </w:tabs>
              <w:jc w:val="right"/>
              <w:rPr>
                <w:color w:val="000000"/>
                <w:szCs w:val="28"/>
              </w:rPr>
            </w:pPr>
          </w:p>
        </w:tc>
      </w:tr>
      <w:tr w:rsidR="00C25B22" w:rsidRPr="00E95DFE" w:rsidTr="00C25B22">
        <w:tc>
          <w:tcPr>
            <w:tcW w:w="4366" w:type="dxa"/>
            <w:gridSpan w:val="9"/>
          </w:tcPr>
          <w:p w:rsidR="00C25B22" w:rsidRPr="00E95DFE" w:rsidRDefault="00C25B22" w:rsidP="00C25B22">
            <w:pPr>
              <w:tabs>
                <w:tab w:val="left" w:pos="5103"/>
                <w:tab w:val="left" w:pos="5670"/>
                <w:tab w:val="left" w:pos="6804"/>
              </w:tabs>
              <w:jc w:val="right"/>
              <w:rPr>
                <w:color w:val="000000"/>
                <w:szCs w:val="28"/>
              </w:rPr>
            </w:pPr>
          </w:p>
        </w:tc>
        <w:tc>
          <w:tcPr>
            <w:tcW w:w="5384" w:type="dxa"/>
            <w:gridSpan w:val="8"/>
            <w:tcBorders>
              <w:top w:val="single" w:sz="4" w:space="0" w:color="auto"/>
            </w:tcBorders>
          </w:tcPr>
          <w:p w:rsidR="00C25B22" w:rsidRPr="00E95DFE" w:rsidRDefault="00C25B22" w:rsidP="00C25B22">
            <w:pPr>
              <w:tabs>
                <w:tab w:val="left" w:pos="5103"/>
                <w:tab w:val="left" w:pos="5670"/>
                <w:tab w:val="left" w:pos="6804"/>
              </w:tabs>
              <w:jc w:val="center"/>
              <w:rPr>
                <w:color w:val="000000"/>
                <w:sz w:val="20"/>
                <w:szCs w:val="20"/>
              </w:rPr>
            </w:pPr>
            <w:r w:rsidRPr="00E95DFE">
              <w:rPr>
                <w:color w:val="000000"/>
                <w:sz w:val="20"/>
                <w:szCs w:val="20"/>
              </w:rPr>
              <w:t>(контактный телефон)</w:t>
            </w:r>
          </w:p>
        </w:tc>
      </w:tr>
      <w:tr w:rsidR="00C25B22" w:rsidRPr="00E95DFE" w:rsidTr="00C25B22">
        <w:tc>
          <w:tcPr>
            <w:tcW w:w="4366" w:type="dxa"/>
            <w:gridSpan w:val="9"/>
          </w:tcPr>
          <w:p w:rsidR="00C25B22" w:rsidRPr="00E95DFE" w:rsidRDefault="00C25B22" w:rsidP="00C25B22">
            <w:pPr>
              <w:tabs>
                <w:tab w:val="left" w:pos="5103"/>
                <w:tab w:val="left" w:pos="5670"/>
                <w:tab w:val="left" w:pos="6804"/>
              </w:tabs>
              <w:jc w:val="right"/>
              <w:rPr>
                <w:color w:val="000000"/>
                <w:szCs w:val="28"/>
              </w:rPr>
            </w:pPr>
          </w:p>
        </w:tc>
        <w:tc>
          <w:tcPr>
            <w:tcW w:w="5384" w:type="dxa"/>
            <w:gridSpan w:val="8"/>
            <w:tcBorders>
              <w:bottom w:val="single" w:sz="4" w:space="0" w:color="auto"/>
            </w:tcBorders>
          </w:tcPr>
          <w:p w:rsidR="00C25B22" w:rsidRPr="00E95DFE" w:rsidRDefault="00C25B22" w:rsidP="00C25B22">
            <w:pPr>
              <w:tabs>
                <w:tab w:val="left" w:pos="5103"/>
                <w:tab w:val="left" w:pos="5670"/>
                <w:tab w:val="left" w:pos="6804"/>
              </w:tabs>
              <w:jc w:val="right"/>
              <w:rPr>
                <w:color w:val="000000"/>
                <w:szCs w:val="28"/>
              </w:rPr>
            </w:pPr>
          </w:p>
        </w:tc>
      </w:tr>
      <w:tr w:rsidR="00C25B22" w:rsidRPr="00E95DFE" w:rsidTr="00C25B22">
        <w:tc>
          <w:tcPr>
            <w:tcW w:w="4366" w:type="dxa"/>
            <w:gridSpan w:val="9"/>
          </w:tcPr>
          <w:p w:rsidR="00C25B22" w:rsidRPr="00E95DFE" w:rsidRDefault="00C25B22" w:rsidP="00C25B22">
            <w:pPr>
              <w:tabs>
                <w:tab w:val="left" w:pos="5103"/>
                <w:tab w:val="left" w:pos="5670"/>
                <w:tab w:val="left" w:pos="6804"/>
              </w:tabs>
              <w:jc w:val="right"/>
              <w:rPr>
                <w:color w:val="000000"/>
                <w:szCs w:val="28"/>
              </w:rPr>
            </w:pPr>
          </w:p>
        </w:tc>
        <w:tc>
          <w:tcPr>
            <w:tcW w:w="5384" w:type="dxa"/>
            <w:gridSpan w:val="8"/>
            <w:tcBorders>
              <w:top w:val="single" w:sz="4" w:space="0" w:color="auto"/>
            </w:tcBorders>
          </w:tcPr>
          <w:p w:rsidR="00C25B22" w:rsidRPr="00E95DFE" w:rsidRDefault="00C25B22" w:rsidP="00C25B22">
            <w:pPr>
              <w:tabs>
                <w:tab w:val="left" w:pos="5103"/>
                <w:tab w:val="left" w:pos="5670"/>
                <w:tab w:val="left" w:pos="6804"/>
              </w:tabs>
              <w:jc w:val="center"/>
              <w:rPr>
                <w:color w:val="000000"/>
                <w:sz w:val="20"/>
                <w:szCs w:val="20"/>
              </w:rPr>
            </w:pPr>
            <w:r w:rsidRPr="00E95DFE">
              <w:rPr>
                <w:color w:val="000000"/>
                <w:sz w:val="20"/>
                <w:szCs w:val="20"/>
              </w:rPr>
              <w:t>(адрес электронной почты)</w:t>
            </w:r>
          </w:p>
        </w:tc>
      </w:tr>
      <w:tr w:rsidR="00C25B22" w:rsidRPr="00E95DFE" w:rsidTr="00C25B22">
        <w:tc>
          <w:tcPr>
            <w:tcW w:w="4366" w:type="dxa"/>
            <w:gridSpan w:val="9"/>
          </w:tcPr>
          <w:p w:rsidR="00C25B22" w:rsidRPr="00E95DFE" w:rsidRDefault="00C25B22" w:rsidP="00C25B22">
            <w:pPr>
              <w:tabs>
                <w:tab w:val="left" w:pos="5103"/>
                <w:tab w:val="left" w:pos="5670"/>
                <w:tab w:val="left" w:pos="6804"/>
              </w:tabs>
              <w:jc w:val="right"/>
              <w:rPr>
                <w:color w:val="000000"/>
                <w:szCs w:val="28"/>
              </w:rPr>
            </w:pPr>
          </w:p>
        </w:tc>
        <w:tc>
          <w:tcPr>
            <w:tcW w:w="762" w:type="dxa"/>
            <w:gridSpan w:val="2"/>
          </w:tcPr>
          <w:p w:rsidR="00C25B22" w:rsidRPr="00E95DFE" w:rsidRDefault="00C25B22" w:rsidP="00C25B22">
            <w:pPr>
              <w:tabs>
                <w:tab w:val="left" w:pos="5103"/>
                <w:tab w:val="left" w:pos="5670"/>
                <w:tab w:val="left" w:pos="6804"/>
              </w:tabs>
              <w:jc w:val="right"/>
              <w:rPr>
                <w:color w:val="000000"/>
                <w:szCs w:val="28"/>
              </w:rPr>
            </w:pPr>
          </w:p>
        </w:tc>
        <w:tc>
          <w:tcPr>
            <w:tcW w:w="767" w:type="dxa"/>
          </w:tcPr>
          <w:p w:rsidR="00C25B22" w:rsidRPr="00E95DFE" w:rsidRDefault="00C25B22" w:rsidP="00C25B22">
            <w:pPr>
              <w:tabs>
                <w:tab w:val="left" w:pos="5103"/>
                <w:tab w:val="left" w:pos="5670"/>
                <w:tab w:val="left" w:pos="6804"/>
              </w:tabs>
              <w:jc w:val="right"/>
              <w:rPr>
                <w:color w:val="000000"/>
                <w:szCs w:val="28"/>
              </w:rPr>
            </w:pPr>
          </w:p>
        </w:tc>
        <w:tc>
          <w:tcPr>
            <w:tcW w:w="566" w:type="dxa"/>
            <w:gridSpan w:val="2"/>
          </w:tcPr>
          <w:p w:rsidR="00C25B22" w:rsidRPr="00E95DFE" w:rsidRDefault="00C25B22" w:rsidP="00C25B22">
            <w:pPr>
              <w:tabs>
                <w:tab w:val="left" w:pos="5103"/>
                <w:tab w:val="left" w:pos="5670"/>
                <w:tab w:val="left" w:pos="6804"/>
              </w:tabs>
              <w:jc w:val="right"/>
              <w:rPr>
                <w:color w:val="000000"/>
                <w:szCs w:val="28"/>
              </w:rPr>
            </w:pPr>
          </w:p>
        </w:tc>
        <w:tc>
          <w:tcPr>
            <w:tcW w:w="1456" w:type="dxa"/>
          </w:tcPr>
          <w:p w:rsidR="00C25B22" w:rsidRPr="00E95DFE" w:rsidRDefault="00C25B22" w:rsidP="00C25B22">
            <w:pPr>
              <w:tabs>
                <w:tab w:val="left" w:pos="5103"/>
                <w:tab w:val="left" w:pos="5670"/>
                <w:tab w:val="left" w:pos="6804"/>
              </w:tabs>
              <w:jc w:val="right"/>
              <w:rPr>
                <w:color w:val="000000"/>
                <w:szCs w:val="28"/>
              </w:rPr>
            </w:pPr>
          </w:p>
        </w:tc>
        <w:tc>
          <w:tcPr>
            <w:tcW w:w="931" w:type="dxa"/>
          </w:tcPr>
          <w:p w:rsidR="00C25B22" w:rsidRPr="00E95DFE" w:rsidRDefault="00C25B22" w:rsidP="00C25B22">
            <w:pPr>
              <w:tabs>
                <w:tab w:val="left" w:pos="5103"/>
                <w:tab w:val="left" w:pos="5670"/>
                <w:tab w:val="left" w:pos="6804"/>
              </w:tabs>
              <w:jc w:val="right"/>
              <w:rPr>
                <w:color w:val="000000"/>
                <w:szCs w:val="28"/>
              </w:rPr>
            </w:pPr>
          </w:p>
        </w:tc>
        <w:tc>
          <w:tcPr>
            <w:tcW w:w="902" w:type="dxa"/>
          </w:tcPr>
          <w:p w:rsidR="00C25B22" w:rsidRPr="00E95DFE" w:rsidRDefault="00C25B22" w:rsidP="00C25B22">
            <w:pPr>
              <w:tabs>
                <w:tab w:val="left" w:pos="5103"/>
                <w:tab w:val="left" w:pos="5670"/>
                <w:tab w:val="left" w:pos="6804"/>
              </w:tabs>
              <w:jc w:val="right"/>
              <w:rPr>
                <w:color w:val="000000"/>
                <w:szCs w:val="28"/>
              </w:rPr>
            </w:pPr>
          </w:p>
        </w:tc>
      </w:tr>
      <w:tr w:rsidR="00C25B22" w:rsidRPr="00E95DFE" w:rsidTr="00C25B22">
        <w:tc>
          <w:tcPr>
            <w:tcW w:w="9750" w:type="dxa"/>
            <w:gridSpan w:val="17"/>
          </w:tcPr>
          <w:p w:rsidR="00C25B22" w:rsidRPr="00E95DFE" w:rsidRDefault="00C25B22" w:rsidP="00C25B22">
            <w:pPr>
              <w:tabs>
                <w:tab w:val="left" w:pos="5103"/>
                <w:tab w:val="left" w:pos="5670"/>
                <w:tab w:val="left" w:pos="6804"/>
              </w:tabs>
              <w:spacing w:line="240" w:lineRule="exact"/>
              <w:jc w:val="center"/>
              <w:rPr>
                <w:color w:val="000000"/>
                <w:szCs w:val="28"/>
              </w:rPr>
            </w:pPr>
            <w:r>
              <w:rPr>
                <w:color w:val="000000"/>
                <w:szCs w:val="28"/>
              </w:rPr>
              <w:t>ЗАПРОС</w:t>
            </w:r>
          </w:p>
          <w:p w:rsidR="00C25B22" w:rsidRPr="00E95DFE" w:rsidRDefault="00C25B22" w:rsidP="00C25B22">
            <w:pPr>
              <w:tabs>
                <w:tab w:val="left" w:pos="5103"/>
                <w:tab w:val="left" w:pos="5670"/>
                <w:tab w:val="left" w:pos="6804"/>
              </w:tabs>
              <w:spacing w:line="240" w:lineRule="exact"/>
              <w:jc w:val="center"/>
              <w:rPr>
                <w:color w:val="000000"/>
                <w:szCs w:val="28"/>
              </w:rPr>
            </w:pPr>
            <w:r w:rsidRPr="00CA64AC">
              <w:rPr>
                <w:color w:val="000000"/>
                <w:szCs w:val="28"/>
              </w:rPr>
              <w:t>о предоставлении сведений, документов, материалов</w:t>
            </w:r>
            <w:r w:rsidRPr="00E95DFE">
              <w:rPr>
                <w:color w:val="000000"/>
                <w:szCs w:val="28"/>
              </w:rPr>
              <w:t xml:space="preserve">, содержащихся в </w:t>
            </w:r>
            <w:r>
              <w:rPr>
                <w:color w:val="000000"/>
                <w:szCs w:val="28"/>
              </w:rPr>
              <w:t xml:space="preserve">государственной </w:t>
            </w:r>
            <w:r w:rsidRPr="00E95DFE">
              <w:rPr>
                <w:color w:val="000000"/>
                <w:szCs w:val="28"/>
              </w:rPr>
              <w:t>информационной системе</w:t>
            </w:r>
          </w:p>
          <w:p w:rsidR="00C25B22" w:rsidRPr="00E95DFE" w:rsidRDefault="00C25B22" w:rsidP="00C25B22">
            <w:pPr>
              <w:tabs>
                <w:tab w:val="left" w:pos="5103"/>
                <w:tab w:val="left" w:pos="5670"/>
                <w:tab w:val="left" w:pos="6804"/>
              </w:tabs>
              <w:spacing w:line="240" w:lineRule="exact"/>
              <w:jc w:val="center"/>
              <w:rPr>
                <w:color w:val="000000"/>
                <w:szCs w:val="28"/>
              </w:rPr>
            </w:pPr>
            <w:r w:rsidRPr="00E95DFE">
              <w:rPr>
                <w:color w:val="000000"/>
                <w:szCs w:val="28"/>
              </w:rPr>
              <w:t xml:space="preserve">обеспечения градостроительной деятельности </w:t>
            </w:r>
            <w:r>
              <w:rPr>
                <w:color w:val="000000"/>
                <w:szCs w:val="28"/>
              </w:rPr>
              <w:t>Новгородской области (далее ГИСОГД)</w:t>
            </w:r>
          </w:p>
        </w:tc>
      </w:tr>
      <w:tr w:rsidR="00C25B22" w:rsidRPr="00E95DFE" w:rsidTr="00C25B22">
        <w:tc>
          <w:tcPr>
            <w:tcW w:w="4366" w:type="dxa"/>
            <w:gridSpan w:val="9"/>
          </w:tcPr>
          <w:p w:rsidR="00C25B22" w:rsidRPr="00E95DFE" w:rsidRDefault="00C25B22" w:rsidP="00C25B22">
            <w:pPr>
              <w:tabs>
                <w:tab w:val="left" w:pos="5103"/>
                <w:tab w:val="left" w:pos="5670"/>
                <w:tab w:val="left" w:pos="6804"/>
              </w:tabs>
              <w:jc w:val="right"/>
              <w:rPr>
                <w:color w:val="000000"/>
                <w:szCs w:val="28"/>
              </w:rPr>
            </w:pPr>
          </w:p>
        </w:tc>
        <w:tc>
          <w:tcPr>
            <w:tcW w:w="762" w:type="dxa"/>
            <w:gridSpan w:val="2"/>
          </w:tcPr>
          <w:p w:rsidR="00C25B22" w:rsidRPr="00E95DFE" w:rsidRDefault="00C25B22" w:rsidP="00C25B22">
            <w:pPr>
              <w:tabs>
                <w:tab w:val="left" w:pos="5103"/>
                <w:tab w:val="left" w:pos="5670"/>
                <w:tab w:val="left" w:pos="6804"/>
              </w:tabs>
              <w:jc w:val="right"/>
              <w:rPr>
                <w:color w:val="000000"/>
                <w:szCs w:val="28"/>
              </w:rPr>
            </w:pPr>
          </w:p>
        </w:tc>
        <w:tc>
          <w:tcPr>
            <w:tcW w:w="767" w:type="dxa"/>
          </w:tcPr>
          <w:p w:rsidR="00C25B22" w:rsidRPr="00E95DFE" w:rsidRDefault="00C25B22" w:rsidP="00C25B22">
            <w:pPr>
              <w:tabs>
                <w:tab w:val="left" w:pos="5103"/>
                <w:tab w:val="left" w:pos="5670"/>
                <w:tab w:val="left" w:pos="6804"/>
              </w:tabs>
              <w:jc w:val="right"/>
              <w:rPr>
                <w:color w:val="000000"/>
                <w:szCs w:val="28"/>
              </w:rPr>
            </w:pPr>
          </w:p>
        </w:tc>
        <w:tc>
          <w:tcPr>
            <w:tcW w:w="566" w:type="dxa"/>
            <w:gridSpan w:val="2"/>
          </w:tcPr>
          <w:p w:rsidR="00C25B22" w:rsidRPr="00E95DFE" w:rsidRDefault="00C25B22" w:rsidP="00C25B22">
            <w:pPr>
              <w:tabs>
                <w:tab w:val="left" w:pos="5103"/>
                <w:tab w:val="left" w:pos="5670"/>
                <w:tab w:val="left" w:pos="6804"/>
              </w:tabs>
              <w:jc w:val="right"/>
              <w:rPr>
                <w:color w:val="000000"/>
                <w:szCs w:val="28"/>
              </w:rPr>
            </w:pPr>
          </w:p>
        </w:tc>
        <w:tc>
          <w:tcPr>
            <w:tcW w:w="1456" w:type="dxa"/>
          </w:tcPr>
          <w:p w:rsidR="00C25B22" w:rsidRPr="00E95DFE" w:rsidRDefault="00C25B22" w:rsidP="00C25B22">
            <w:pPr>
              <w:tabs>
                <w:tab w:val="left" w:pos="5103"/>
                <w:tab w:val="left" w:pos="5670"/>
                <w:tab w:val="left" w:pos="6804"/>
              </w:tabs>
              <w:jc w:val="right"/>
              <w:rPr>
                <w:color w:val="000000"/>
                <w:szCs w:val="28"/>
              </w:rPr>
            </w:pPr>
          </w:p>
        </w:tc>
        <w:tc>
          <w:tcPr>
            <w:tcW w:w="931" w:type="dxa"/>
          </w:tcPr>
          <w:p w:rsidR="00C25B22" w:rsidRPr="00E95DFE" w:rsidRDefault="00C25B22" w:rsidP="00C25B22">
            <w:pPr>
              <w:tabs>
                <w:tab w:val="left" w:pos="5103"/>
                <w:tab w:val="left" w:pos="5670"/>
                <w:tab w:val="left" w:pos="6804"/>
              </w:tabs>
              <w:jc w:val="right"/>
              <w:rPr>
                <w:color w:val="000000"/>
                <w:szCs w:val="28"/>
              </w:rPr>
            </w:pPr>
          </w:p>
        </w:tc>
        <w:tc>
          <w:tcPr>
            <w:tcW w:w="902" w:type="dxa"/>
          </w:tcPr>
          <w:p w:rsidR="00C25B22" w:rsidRPr="00E95DFE" w:rsidRDefault="00C25B22" w:rsidP="00C25B22">
            <w:pPr>
              <w:tabs>
                <w:tab w:val="left" w:pos="5103"/>
                <w:tab w:val="left" w:pos="5670"/>
                <w:tab w:val="left" w:pos="6804"/>
              </w:tabs>
              <w:jc w:val="right"/>
              <w:rPr>
                <w:color w:val="000000"/>
                <w:szCs w:val="28"/>
              </w:rPr>
            </w:pPr>
          </w:p>
        </w:tc>
      </w:tr>
      <w:tr w:rsidR="00C25B22" w:rsidRPr="00E95DFE" w:rsidTr="00C25B22">
        <w:tc>
          <w:tcPr>
            <w:tcW w:w="9750" w:type="dxa"/>
            <w:gridSpan w:val="17"/>
          </w:tcPr>
          <w:p w:rsidR="00C25B22" w:rsidRPr="00E95DFE" w:rsidRDefault="00C25B22" w:rsidP="00C25B22">
            <w:pPr>
              <w:tabs>
                <w:tab w:val="left" w:pos="5103"/>
                <w:tab w:val="left" w:pos="5670"/>
                <w:tab w:val="left" w:pos="6804"/>
              </w:tabs>
              <w:rPr>
                <w:color w:val="000000"/>
                <w:szCs w:val="28"/>
              </w:rPr>
            </w:pPr>
            <w:r w:rsidRPr="00E95DFE">
              <w:rPr>
                <w:color w:val="000000"/>
                <w:szCs w:val="28"/>
              </w:rPr>
              <w:t xml:space="preserve">Прошу предоставить сведения, </w:t>
            </w:r>
            <w:r>
              <w:rPr>
                <w:color w:val="000000"/>
                <w:szCs w:val="28"/>
              </w:rPr>
              <w:t>документы, материалы</w:t>
            </w:r>
            <w:r w:rsidRPr="00E95DFE">
              <w:rPr>
                <w:color w:val="000000"/>
                <w:szCs w:val="28"/>
              </w:rPr>
              <w:t>:</w:t>
            </w:r>
          </w:p>
        </w:tc>
      </w:tr>
      <w:tr w:rsidR="00C25B22" w:rsidRPr="00E95DFE" w:rsidTr="00C25B22">
        <w:tc>
          <w:tcPr>
            <w:tcW w:w="800" w:type="dxa"/>
            <w:gridSpan w:val="2"/>
            <w:tcBorders>
              <w:bottom w:val="single" w:sz="4" w:space="0" w:color="auto"/>
            </w:tcBorders>
          </w:tcPr>
          <w:p w:rsidR="00C25B22" w:rsidRPr="00E95DFE" w:rsidRDefault="00C25B22" w:rsidP="00C25B22">
            <w:pPr>
              <w:tabs>
                <w:tab w:val="left" w:pos="5103"/>
                <w:tab w:val="left" w:pos="5670"/>
                <w:tab w:val="left" w:pos="6804"/>
              </w:tabs>
              <w:jc w:val="right"/>
              <w:rPr>
                <w:color w:val="000000"/>
                <w:szCs w:val="28"/>
              </w:rPr>
            </w:pPr>
          </w:p>
        </w:tc>
        <w:tc>
          <w:tcPr>
            <w:tcW w:w="7117" w:type="dxa"/>
            <w:gridSpan w:val="13"/>
          </w:tcPr>
          <w:p w:rsidR="00C25B22" w:rsidRPr="00E95DFE" w:rsidRDefault="00C25B22" w:rsidP="00C25B22">
            <w:pPr>
              <w:tabs>
                <w:tab w:val="left" w:pos="5103"/>
                <w:tab w:val="left" w:pos="5670"/>
                <w:tab w:val="left" w:pos="6804"/>
              </w:tabs>
              <w:jc w:val="center"/>
              <w:rPr>
                <w:color w:val="000000"/>
                <w:sz w:val="20"/>
                <w:szCs w:val="20"/>
              </w:rPr>
            </w:pPr>
            <w:r w:rsidRPr="00E95DFE">
              <w:rPr>
                <w:color w:val="000000"/>
                <w:sz w:val="20"/>
                <w:szCs w:val="20"/>
              </w:rPr>
              <w:t>(нужное подчеркнуть)</w:t>
            </w:r>
          </w:p>
        </w:tc>
        <w:tc>
          <w:tcPr>
            <w:tcW w:w="931" w:type="dxa"/>
          </w:tcPr>
          <w:p w:rsidR="00C25B22" w:rsidRPr="00E95DFE" w:rsidRDefault="00C25B22" w:rsidP="00C25B22">
            <w:pPr>
              <w:tabs>
                <w:tab w:val="left" w:pos="5103"/>
                <w:tab w:val="left" w:pos="5670"/>
                <w:tab w:val="left" w:pos="6804"/>
              </w:tabs>
              <w:jc w:val="right"/>
              <w:rPr>
                <w:color w:val="000000"/>
                <w:szCs w:val="28"/>
              </w:rPr>
            </w:pPr>
          </w:p>
        </w:tc>
        <w:tc>
          <w:tcPr>
            <w:tcW w:w="902" w:type="dxa"/>
          </w:tcPr>
          <w:p w:rsidR="00C25B22" w:rsidRPr="00E95DFE" w:rsidRDefault="00C25B22" w:rsidP="00C25B22">
            <w:pPr>
              <w:tabs>
                <w:tab w:val="left" w:pos="5103"/>
                <w:tab w:val="left" w:pos="5670"/>
                <w:tab w:val="left" w:pos="6804"/>
              </w:tabs>
              <w:jc w:val="right"/>
              <w:rPr>
                <w:color w:val="000000"/>
                <w:szCs w:val="28"/>
              </w:rPr>
            </w:pPr>
          </w:p>
        </w:tc>
      </w:tr>
      <w:tr w:rsidR="00C25B22" w:rsidRPr="00E95DFE" w:rsidTr="00C25B22">
        <w:tc>
          <w:tcPr>
            <w:tcW w:w="800" w:type="dxa"/>
            <w:gridSpan w:val="2"/>
            <w:tcBorders>
              <w:top w:val="single" w:sz="4" w:space="0" w:color="auto"/>
              <w:left w:val="single" w:sz="4" w:space="0" w:color="auto"/>
              <w:bottom w:val="single" w:sz="4" w:space="0" w:color="auto"/>
              <w:right w:val="single" w:sz="4" w:space="0" w:color="auto"/>
            </w:tcBorders>
          </w:tcPr>
          <w:p w:rsidR="00C25B22" w:rsidRPr="00E95DFE" w:rsidRDefault="00C25B22" w:rsidP="00C25B22">
            <w:pPr>
              <w:tabs>
                <w:tab w:val="left" w:pos="5103"/>
                <w:tab w:val="left" w:pos="5670"/>
                <w:tab w:val="left" w:pos="6804"/>
              </w:tabs>
              <w:jc w:val="right"/>
              <w:rPr>
                <w:color w:val="000000"/>
                <w:szCs w:val="28"/>
              </w:rPr>
            </w:pPr>
          </w:p>
        </w:tc>
        <w:tc>
          <w:tcPr>
            <w:tcW w:w="553" w:type="dxa"/>
            <w:gridSpan w:val="2"/>
            <w:tcBorders>
              <w:left w:val="single" w:sz="4" w:space="0" w:color="auto"/>
            </w:tcBorders>
          </w:tcPr>
          <w:p w:rsidR="00C25B22" w:rsidRPr="00E95DFE" w:rsidRDefault="00C25B22" w:rsidP="00C25B22">
            <w:pPr>
              <w:tabs>
                <w:tab w:val="left" w:pos="5103"/>
                <w:tab w:val="left" w:pos="5670"/>
                <w:tab w:val="left" w:pos="6804"/>
              </w:tabs>
              <w:jc w:val="right"/>
              <w:rPr>
                <w:color w:val="000000"/>
                <w:szCs w:val="28"/>
              </w:rPr>
            </w:pPr>
          </w:p>
        </w:tc>
        <w:tc>
          <w:tcPr>
            <w:tcW w:w="8397" w:type="dxa"/>
            <w:gridSpan w:val="13"/>
          </w:tcPr>
          <w:p w:rsidR="00C25B22" w:rsidRPr="00E95DFE" w:rsidRDefault="00C25B22" w:rsidP="00C25B22">
            <w:pPr>
              <w:tabs>
                <w:tab w:val="left" w:pos="5103"/>
                <w:tab w:val="left" w:pos="5670"/>
                <w:tab w:val="left" w:pos="6804"/>
              </w:tabs>
              <w:rPr>
                <w:color w:val="000000"/>
                <w:szCs w:val="28"/>
              </w:rPr>
            </w:pPr>
            <w:r w:rsidRPr="00E95DFE">
              <w:rPr>
                <w:color w:val="000000"/>
                <w:szCs w:val="28"/>
              </w:rPr>
              <w:t>территории;</w:t>
            </w:r>
          </w:p>
        </w:tc>
      </w:tr>
      <w:tr w:rsidR="00C25B22" w:rsidRPr="00E95DFE" w:rsidTr="00C25B22">
        <w:tc>
          <w:tcPr>
            <w:tcW w:w="800" w:type="dxa"/>
            <w:gridSpan w:val="2"/>
            <w:tcBorders>
              <w:top w:val="single" w:sz="4" w:space="0" w:color="auto"/>
              <w:bottom w:val="single" w:sz="4" w:space="0" w:color="auto"/>
            </w:tcBorders>
          </w:tcPr>
          <w:p w:rsidR="00C25B22" w:rsidRPr="00E95DFE" w:rsidRDefault="00C25B22" w:rsidP="00C25B22">
            <w:pPr>
              <w:tabs>
                <w:tab w:val="left" w:pos="5103"/>
                <w:tab w:val="left" w:pos="5670"/>
                <w:tab w:val="left" w:pos="6804"/>
              </w:tabs>
              <w:jc w:val="right"/>
              <w:rPr>
                <w:color w:val="000000"/>
                <w:szCs w:val="28"/>
              </w:rPr>
            </w:pPr>
          </w:p>
        </w:tc>
        <w:tc>
          <w:tcPr>
            <w:tcW w:w="553" w:type="dxa"/>
            <w:gridSpan w:val="2"/>
          </w:tcPr>
          <w:p w:rsidR="00C25B22" w:rsidRPr="00E95DFE" w:rsidRDefault="00C25B22" w:rsidP="00C25B22">
            <w:pPr>
              <w:tabs>
                <w:tab w:val="left" w:pos="5103"/>
                <w:tab w:val="left" w:pos="5670"/>
                <w:tab w:val="left" w:pos="6804"/>
              </w:tabs>
              <w:jc w:val="right"/>
              <w:rPr>
                <w:color w:val="000000"/>
                <w:szCs w:val="28"/>
              </w:rPr>
            </w:pPr>
          </w:p>
        </w:tc>
        <w:tc>
          <w:tcPr>
            <w:tcW w:w="4542" w:type="dxa"/>
            <w:gridSpan w:val="8"/>
          </w:tcPr>
          <w:p w:rsidR="00C25B22" w:rsidRPr="00E95DFE" w:rsidRDefault="00C25B22" w:rsidP="00C25B22">
            <w:pPr>
              <w:tabs>
                <w:tab w:val="left" w:pos="5103"/>
                <w:tab w:val="left" w:pos="5670"/>
                <w:tab w:val="left" w:pos="6804"/>
              </w:tabs>
              <w:jc w:val="right"/>
              <w:rPr>
                <w:color w:val="000000"/>
                <w:szCs w:val="28"/>
              </w:rPr>
            </w:pPr>
          </w:p>
        </w:tc>
        <w:tc>
          <w:tcPr>
            <w:tcW w:w="566" w:type="dxa"/>
            <w:gridSpan w:val="2"/>
          </w:tcPr>
          <w:p w:rsidR="00C25B22" w:rsidRPr="00E95DFE" w:rsidRDefault="00C25B22" w:rsidP="00C25B22">
            <w:pPr>
              <w:tabs>
                <w:tab w:val="left" w:pos="5103"/>
                <w:tab w:val="left" w:pos="5670"/>
                <w:tab w:val="left" w:pos="6804"/>
              </w:tabs>
              <w:jc w:val="right"/>
              <w:rPr>
                <w:color w:val="000000"/>
                <w:szCs w:val="28"/>
              </w:rPr>
            </w:pPr>
          </w:p>
        </w:tc>
        <w:tc>
          <w:tcPr>
            <w:tcW w:w="1456" w:type="dxa"/>
          </w:tcPr>
          <w:p w:rsidR="00C25B22" w:rsidRPr="00E95DFE" w:rsidRDefault="00C25B22" w:rsidP="00C25B22">
            <w:pPr>
              <w:tabs>
                <w:tab w:val="left" w:pos="5103"/>
                <w:tab w:val="left" w:pos="5670"/>
                <w:tab w:val="left" w:pos="6804"/>
              </w:tabs>
              <w:jc w:val="right"/>
              <w:rPr>
                <w:color w:val="000000"/>
                <w:szCs w:val="28"/>
              </w:rPr>
            </w:pPr>
          </w:p>
        </w:tc>
        <w:tc>
          <w:tcPr>
            <w:tcW w:w="931" w:type="dxa"/>
          </w:tcPr>
          <w:p w:rsidR="00C25B22" w:rsidRPr="00E95DFE" w:rsidRDefault="00C25B22" w:rsidP="00C25B22">
            <w:pPr>
              <w:tabs>
                <w:tab w:val="left" w:pos="5103"/>
                <w:tab w:val="left" w:pos="5670"/>
                <w:tab w:val="left" w:pos="6804"/>
              </w:tabs>
              <w:jc w:val="right"/>
              <w:rPr>
                <w:color w:val="000000"/>
                <w:szCs w:val="28"/>
              </w:rPr>
            </w:pPr>
          </w:p>
        </w:tc>
        <w:tc>
          <w:tcPr>
            <w:tcW w:w="902" w:type="dxa"/>
          </w:tcPr>
          <w:p w:rsidR="00C25B22" w:rsidRPr="00E95DFE" w:rsidRDefault="00C25B22" w:rsidP="00C25B22">
            <w:pPr>
              <w:tabs>
                <w:tab w:val="left" w:pos="5103"/>
                <w:tab w:val="left" w:pos="5670"/>
                <w:tab w:val="left" w:pos="6804"/>
              </w:tabs>
              <w:jc w:val="right"/>
              <w:rPr>
                <w:color w:val="000000"/>
                <w:szCs w:val="28"/>
              </w:rPr>
            </w:pPr>
          </w:p>
        </w:tc>
      </w:tr>
      <w:tr w:rsidR="00C25B22" w:rsidRPr="00E95DFE" w:rsidTr="00C25B22">
        <w:tc>
          <w:tcPr>
            <w:tcW w:w="800" w:type="dxa"/>
            <w:gridSpan w:val="2"/>
            <w:tcBorders>
              <w:top w:val="single" w:sz="4" w:space="0" w:color="auto"/>
              <w:left w:val="single" w:sz="4" w:space="0" w:color="auto"/>
              <w:bottom w:val="single" w:sz="4" w:space="0" w:color="auto"/>
              <w:right w:val="single" w:sz="4" w:space="0" w:color="auto"/>
            </w:tcBorders>
          </w:tcPr>
          <w:p w:rsidR="00C25B22" w:rsidRPr="00E95DFE" w:rsidRDefault="00C25B22" w:rsidP="00C25B22">
            <w:pPr>
              <w:tabs>
                <w:tab w:val="left" w:pos="5103"/>
                <w:tab w:val="left" w:pos="5670"/>
                <w:tab w:val="left" w:pos="6804"/>
              </w:tabs>
              <w:jc w:val="right"/>
              <w:rPr>
                <w:color w:val="000000"/>
                <w:szCs w:val="28"/>
              </w:rPr>
            </w:pPr>
          </w:p>
        </w:tc>
        <w:tc>
          <w:tcPr>
            <w:tcW w:w="553" w:type="dxa"/>
            <w:gridSpan w:val="2"/>
            <w:tcBorders>
              <w:left w:val="single" w:sz="4" w:space="0" w:color="auto"/>
            </w:tcBorders>
          </w:tcPr>
          <w:p w:rsidR="00C25B22" w:rsidRPr="00E95DFE" w:rsidRDefault="00C25B22" w:rsidP="00C25B22">
            <w:pPr>
              <w:tabs>
                <w:tab w:val="left" w:pos="5103"/>
                <w:tab w:val="left" w:pos="5670"/>
                <w:tab w:val="left" w:pos="6804"/>
              </w:tabs>
              <w:jc w:val="right"/>
              <w:rPr>
                <w:color w:val="000000"/>
                <w:szCs w:val="28"/>
              </w:rPr>
            </w:pPr>
          </w:p>
        </w:tc>
        <w:tc>
          <w:tcPr>
            <w:tcW w:w="8397" w:type="dxa"/>
            <w:gridSpan w:val="13"/>
          </w:tcPr>
          <w:p w:rsidR="00C25B22" w:rsidRPr="00E95DFE" w:rsidRDefault="00C25B22" w:rsidP="00C25B22">
            <w:pPr>
              <w:tabs>
                <w:tab w:val="left" w:pos="5103"/>
                <w:tab w:val="left" w:pos="5670"/>
                <w:tab w:val="left" w:pos="6804"/>
              </w:tabs>
              <w:rPr>
                <w:color w:val="000000"/>
                <w:szCs w:val="28"/>
              </w:rPr>
            </w:pPr>
            <w:r w:rsidRPr="00E95DFE">
              <w:rPr>
                <w:color w:val="000000"/>
                <w:szCs w:val="28"/>
              </w:rPr>
              <w:t>земельном участке;</w:t>
            </w:r>
          </w:p>
        </w:tc>
      </w:tr>
      <w:tr w:rsidR="00C25B22" w:rsidRPr="00E95DFE" w:rsidTr="00C25B22">
        <w:tc>
          <w:tcPr>
            <w:tcW w:w="800" w:type="dxa"/>
            <w:gridSpan w:val="2"/>
            <w:tcBorders>
              <w:top w:val="single" w:sz="4" w:space="0" w:color="auto"/>
              <w:bottom w:val="single" w:sz="4" w:space="0" w:color="auto"/>
            </w:tcBorders>
          </w:tcPr>
          <w:p w:rsidR="00C25B22" w:rsidRPr="00E95DFE" w:rsidRDefault="00C25B22" w:rsidP="00C25B22">
            <w:pPr>
              <w:tabs>
                <w:tab w:val="left" w:pos="5103"/>
                <w:tab w:val="left" w:pos="5670"/>
                <w:tab w:val="left" w:pos="6804"/>
              </w:tabs>
              <w:jc w:val="right"/>
              <w:rPr>
                <w:color w:val="000000"/>
                <w:szCs w:val="28"/>
              </w:rPr>
            </w:pPr>
          </w:p>
        </w:tc>
        <w:tc>
          <w:tcPr>
            <w:tcW w:w="553" w:type="dxa"/>
            <w:gridSpan w:val="2"/>
          </w:tcPr>
          <w:p w:rsidR="00C25B22" w:rsidRPr="00E95DFE" w:rsidRDefault="00C25B22" w:rsidP="00C25B22">
            <w:pPr>
              <w:tabs>
                <w:tab w:val="left" w:pos="5103"/>
                <w:tab w:val="left" w:pos="5670"/>
                <w:tab w:val="left" w:pos="6804"/>
              </w:tabs>
              <w:jc w:val="right"/>
              <w:rPr>
                <w:color w:val="000000"/>
                <w:szCs w:val="28"/>
              </w:rPr>
            </w:pPr>
          </w:p>
        </w:tc>
        <w:tc>
          <w:tcPr>
            <w:tcW w:w="4542" w:type="dxa"/>
            <w:gridSpan w:val="8"/>
          </w:tcPr>
          <w:p w:rsidR="00C25B22" w:rsidRPr="00E95DFE" w:rsidRDefault="00C25B22" w:rsidP="00C25B22">
            <w:pPr>
              <w:tabs>
                <w:tab w:val="left" w:pos="5103"/>
                <w:tab w:val="left" w:pos="5670"/>
                <w:tab w:val="left" w:pos="6804"/>
              </w:tabs>
              <w:jc w:val="right"/>
              <w:rPr>
                <w:color w:val="000000"/>
                <w:szCs w:val="28"/>
              </w:rPr>
            </w:pPr>
          </w:p>
        </w:tc>
        <w:tc>
          <w:tcPr>
            <w:tcW w:w="566" w:type="dxa"/>
            <w:gridSpan w:val="2"/>
          </w:tcPr>
          <w:p w:rsidR="00C25B22" w:rsidRPr="00E95DFE" w:rsidRDefault="00C25B22" w:rsidP="00C25B22">
            <w:pPr>
              <w:tabs>
                <w:tab w:val="left" w:pos="5103"/>
                <w:tab w:val="left" w:pos="5670"/>
                <w:tab w:val="left" w:pos="6804"/>
              </w:tabs>
              <w:jc w:val="right"/>
              <w:rPr>
                <w:color w:val="000000"/>
                <w:szCs w:val="28"/>
              </w:rPr>
            </w:pPr>
          </w:p>
        </w:tc>
        <w:tc>
          <w:tcPr>
            <w:tcW w:w="1456" w:type="dxa"/>
          </w:tcPr>
          <w:p w:rsidR="00C25B22" w:rsidRPr="00E95DFE" w:rsidRDefault="00C25B22" w:rsidP="00C25B22">
            <w:pPr>
              <w:tabs>
                <w:tab w:val="left" w:pos="5103"/>
                <w:tab w:val="left" w:pos="5670"/>
                <w:tab w:val="left" w:pos="6804"/>
              </w:tabs>
              <w:jc w:val="right"/>
              <w:rPr>
                <w:color w:val="000000"/>
                <w:szCs w:val="28"/>
              </w:rPr>
            </w:pPr>
          </w:p>
        </w:tc>
        <w:tc>
          <w:tcPr>
            <w:tcW w:w="931" w:type="dxa"/>
          </w:tcPr>
          <w:p w:rsidR="00C25B22" w:rsidRPr="00E95DFE" w:rsidRDefault="00C25B22" w:rsidP="00C25B22">
            <w:pPr>
              <w:tabs>
                <w:tab w:val="left" w:pos="5103"/>
                <w:tab w:val="left" w:pos="5670"/>
                <w:tab w:val="left" w:pos="6804"/>
              </w:tabs>
              <w:jc w:val="right"/>
              <w:rPr>
                <w:color w:val="000000"/>
                <w:szCs w:val="28"/>
              </w:rPr>
            </w:pPr>
          </w:p>
        </w:tc>
        <w:tc>
          <w:tcPr>
            <w:tcW w:w="902" w:type="dxa"/>
          </w:tcPr>
          <w:p w:rsidR="00C25B22" w:rsidRPr="00E95DFE" w:rsidRDefault="00C25B22" w:rsidP="00C25B22">
            <w:pPr>
              <w:tabs>
                <w:tab w:val="left" w:pos="5103"/>
                <w:tab w:val="left" w:pos="5670"/>
                <w:tab w:val="left" w:pos="6804"/>
              </w:tabs>
              <w:jc w:val="right"/>
              <w:rPr>
                <w:color w:val="000000"/>
                <w:szCs w:val="28"/>
              </w:rPr>
            </w:pPr>
          </w:p>
        </w:tc>
      </w:tr>
      <w:tr w:rsidR="00C25B22" w:rsidRPr="00E95DFE" w:rsidTr="00C25B22">
        <w:tc>
          <w:tcPr>
            <w:tcW w:w="800" w:type="dxa"/>
            <w:gridSpan w:val="2"/>
            <w:tcBorders>
              <w:top w:val="single" w:sz="4" w:space="0" w:color="auto"/>
              <w:left w:val="single" w:sz="4" w:space="0" w:color="auto"/>
              <w:bottom w:val="single" w:sz="4" w:space="0" w:color="auto"/>
              <w:right w:val="single" w:sz="4" w:space="0" w:color="auto"/>
            </w:tcBorders>
          </w:tcPr>
          <w:p w:rsidR="00C25B22" w:rsidRPr="00E95DFE" w:rsidRDefault="00C25B22" w:rsidP="00C25B22">
            <w:pPr>
              <w:tabs>
                <w:tab w:val="left" w:pos="5103"/>
                <w:tab w:val="left" w:pos="5670"/>
                <w:tab w:val="left" w:pos="6804"/>
              </w:tabs>
              <w:jc w:val="right"/>
              <w:rPr>
                <w:color w:val="000000"/>
                <w:szCs w:val="28"/>
              </w:rPr>
            </w:pPr>
          </w:p>
        </w:tc>
        <w:tc>
          <w:tcPr>
            <w:tcW w:w="553" w:type="dxa"/>
            <w:gridSpan w:val="2"/>
            <w:tcBorders>
              <w:left w:val="single" w:sz="4" w:space="0" w:color="auto"/>
            </w:tcBorders>
          </w:tcPr>
          <w:p w:rsidR="00C25B22" w:rsidRPr="00E95DFE" w:rsidRDefault="00C25B22" w:rsidP="00C25B22">
            <w:pPr>
              <w:tabs>
                <w:tab w:val="left" w:pos="5103"/>
                <w:tab w:val="left" w:pos="5670"/>
                <w:tab w:val="left" w:pos="6804"/>
              </w:tabs>
              <w:jc w:val="right"/>
              <w:rPr>
                <w:color w:val="000000"/>
                <w:szCs w:val="28"/>
              </w:rPr>
            </w:pPr>
          </w:p>
        </w:tc>
        <w:tc>
          <w:tcPr>
            <w:tcW w:w="8397" w:type="dxa"/>
            <w:gridSpan w:val="13"/>
          </w:tcPr>
          <w:p w:rsidR="00C25B22" w:rsidRPr="00E95DFE" w:rsidRDefault="00C25B22" w:rsidP="00C25B22">
            <w:pPr>
              <w:tabs>
                <w:tab w:val="left" w:pos="5103"/>
                <w:tab w:val="left" w:pos="5670"/>
                <w:tab w:val="left" w:pos="6804"/>
              </w:tabs>
              <w:rPr>
                <w:color w:val="000000"/>
                <w:szCs w:val="28"/>
              </w:rPr>
            </w:pPr>
            <w:r w:rsidRPr="00E95DFE">
              <w:rPr>
                <w:color w:val="000000"/>
                <w:szCs w:val="28"/>
              </w:rPr>
              <w:t>объекте капитального строительства;</w:t>
            </w:r>
          </w:p>
        </w:tc>
      </w:tr>
      <w:tr w:rsidR="00C25B22" w:rsidRPr="00E95DFE" w:rsidTr="00C25B22">
        <w:tc>
          <w:tcPr>
            <w:tcW w:w="800" w:type="dxa"/>
            <w:gridSpan w:val="2"/>
            <w:tcBorders>
              <w:top w:val="single" w:sz="4" w:space="0" w:color="auto"/>
            </w:tcBorders>
          </w:tcPr>
          <w:p w:rsidR="00C25B22" w:rsidRPr="00E95DFE" w:rsidRDefault="00C25B22" w:rsidP="00C25B22">
            <w:pPr>
              <w:tabs>
                <w:tab w:val="left" w:pos="5103"/>
                <w:tab w:val="left" w:pos="5670"/>
                <w:tab w:val="left" w:pos="6804"/>
              </w:tabs>
              <w:jc w:val="right"/>
              <w:rPr>
                <w:color w:val="000000"/>
                <w:szCs w:val="28"/>
              </w:rPr>
            </w:pPr>
          </w:p>
        </w:tc>
        <w:tc>
          <w:tcPr>
            <w:tcW w:w="553" w:type="dxa"/>
            <w:gridSpan w:val="2"/>
          </w:tcPr>
          <w:p w:rsidR="00C25B22" w:rsidRPr="00E95DFE" w:rsidRDefault="00C25B22" w:rsidP="00C25B22">
            <w:pPr>
              <w:tabs>
                <w:tab w:val="left" w:pos="5103"/>
                <w:tab w:val="left" w:pos="5670"/>
                <w:tab w:val="left" w:pos="6804"/>
              </w:tabs>
              <w:jc w:val="right"/>
              <w:rPr>
                <w:color w:val="000000"/>
                <w:szCs w:val="28"/>
              </w:rPr>
            </w:pPr>
          </w:p>
        </w:tc>
        <w:tc>
          <w:tcPr>
            <w:tcW w:w="4542" w:type="dxa"/>
            <w:gridSpan w:val="8"/>
          </w:tcPr>
          <w:p w:rsidR="00C25B22" w:rsidRPr="00E95DFE" w:rsidRDefault="00C25B22" w:rsidP="00C25B22">
            <w:pPr>
              <w:tabs>
                <w:tab w:val="left" w:pos="5103"/>
                <w:tab w:val="left" w:pos="5670"/>
                <w:tab w:val="left" w:pos="6804"/>
              </w:tabs>
              <w:jc w:val="right"/>
              <w:rPr>
                <w:color w:val="000000"/>
                <w:szCs w:val="28"/>
              </w:rPr>
            </w:pPr>
          </w:p>
        </w:tc>
        <w:tc>
          <w:tcPr>
            <w:tcW w:w="236" w:type="dxa"/>
          </w:tcPr>
          <w:p w:rsidR="00C25B22" w:rsidRPr="00E95DFE" w:rsidRDefault="00C25B22" w:rsidP="00C25B22">
            <w:pPr>
              <w:tabs>
                <w:tab w:val="left" w:pos="5103"/>
                <w:tab w:val="left" w:pos="5670"/>
                <w:tab w:val="left" w:pos="6804"/>
              </w:tabs>
              <w:jc w:val="right"/>
              <w:rPr>
                <w:color w:val="000000"/>
                <w:szCs w:val="28"/>
              </w:rPr>
            </w:pPr>
          </w:p>
        </w:tc>
        <w:tc>
          <w:tcPr>
            <w:tcW w:w="1786" w:type="dxa"/>
            <w:gridSpan w:val="2"/>
          </w:tcPr>
          <w:p w:rsidR="00C25B22" w:rsidRPr="00E95DFE" w:rsidRDefault="00C25B22" w:rsidP="00C25B22">
            <w:pPr>
              <w:tabs>
                <w:tab w:val="left" w:pos="5103"/>
                <w:tab w:val="left" w:pos="5670"/>
                <w:tab w:val="left" w:pos="6804"/>
              </w:tabs>
              <w:jc w:val="right"/>
              <w:rPr>
                <w:color w:val="000000"/>
                <w:szCs w:val="28"/>
              </w:rPr>
            </w:pPr>
          </w:p>
        </w:tc>
        <w:tc>
          <w:tcPr>
            <w:tcW w:w="931" w:type="dxa"/>
          </w:tcPr>
          <w:p w:rsidR="00C25B22" w:rsidRPr="00E95DFE" w:rsidRDefault="00C25B22" w:rsidP="00C25B22">
            <w:pPr>
              <w:tabs>
                <w:tab w:val="left" w:pos="5103"/>
                <w:tab w:val="left" w:pos="5670"/>
                <w:tab w:val="left" w:pos="6804"/>
              </w:tabs>
              <w:jc w:val="right"/>
              <w:rPr>
                <w:color w:val="000000"/>
                <w:szCs w:val="28"/>
              </w:rPr>
            </w:pPr>
          </w:p>
        </w:tc>
        <w:tc>
          <w:tcPr>
            <w:tcW w:w="902" w:type="dxa"/>
          </w:tcPr>
          <w:p w:rsidR="00C25B22" w:rsidRPr="00E95DFE" w:rsidRDefault="00C25B22" w:rsidP="00C25B22">
            <w:pPr>
              <w:tabs>
                <w:tab w:val="left" w:pos="5103"/>
                <w:tab w:val="left" w:pos="5670"/>
                <w:tab w:val="left" w:pos="6804"/>
              </w:tabs>
              <w:jc w:val="right"/>
              <w:rPr>
                <w:color w:val="000000"/>
                <w:szCs w:val="28"/>
              </w:rPr>
            </w:pPr>
          </w:p>
        </w:tc>
      </w:tr>
      <w:tr w:rsidR="00C25B22" w:rsidRPr="00E95DFE" w:rsidTr="00C25B22">
        <w:tc>
          <w:tcPr>
            <w:tcW w:w="4777" w:type="dxa"/>
            <w:gridSpan w:val="10"/>
          </w:tcPr>
          <w:p w:rsidR="00C25B22" w:rsidRPr="00E95DFE" w:rsidRDefault="00C25B22" w:rsidP="00C25B22">
            <w:pPr>
              <w:tabs>
                <w:tab w:val="left" w:pos="5103"/>
                <w:tab w:val="left" w:pos="5670"/>
                <w:tab w:val="left" w:pos="6804"/>
              </w:tabs>
              <w:rPr>
                <w:color w:val="000000"/>
                <w:szCs w:val="28"/>
              </w:rPr>
            </w:pPr>
            <w:r w:rsidRPr="00E95DFE">
              <w:rPr>
                <w:color w:val="000000"/>
                <w:szCs w:val="28"/>
              </w:rPr>
              <w:t>кадастровый номер (квартал)</w:t>
            </w:r>
          </w:p>
        </w:tc>
        <w:tc>
          <w:tcPr>
            <w:tcW w:w="4973" w:type="dxa"/>
            <w:gridSpan w:val="7"/>
            <w:tcBorders>
              <w:bottom w:val="single" w:sz="4" w:space="0" w:color="auto"/>
            </w:tcBorders>
          </w:tcPr>
          <w:p w:rsidR="00C25B22" w:rsidRPr="00E95DFE" w:rsidRDefault="00C25B22" w:rsidP="00C25B22">
            <w:pPr>
              <w:tabs>
                <w:tab w:val="left" w:pos="5103"/>
                <w:tab w:val="left" w:pos="5670"/>
                <w:tab w:val="left" w:pos="6804"/>
              </w:tabs>
              <w:jc w:val="right"/>
              <w:rPr>
                <w:color w:val="000000"/>
                <w:szCs w:val="28"/>
              </w:rPr>
            </w:pPr>
          </w:p>
        </w:tc>
      </w:tr>
      <w:tr w:rsidR="00C25B22" w:rsidRPr="00E95DFE" w:rsidTr="00C25B22">
        <w:tc>
          <w:tcPr>
            <w:tcW w:w="4777" w:type="dxa"/>
            <w:gridSpan w:val="10"/>
          </w:tcPr>
          <w:p w:rsidR="00C25B22" w:rsidRPr="00E95DFE" w:rsidRDefault="00C25B22" w:rsidP="00C25B22">
            <w:pPr>
              <w:tabs>
                <w:tab w:val="left" w:pos="5103"/>
                <w:tab w:val="left" w:pos="5670"/>
                <w:tab w:val="left" w:pos="6804"/>
              </w:tabs>
              <w:rPr>
                <w:color w:val="000000"/>
                <w:szCs w:val="28"/>
              </w:rPr>
            </w:pPr>
            <w:r w:rsidRPr="00E95DFE">
              <w:rPr>
                <w:color w:val="000000"/>
                <w:szCs w:val="28"/>
              </w:rPr>
              <w:t>расположенной (ом, ым) по адресу:</w:t>
            </w:r>
          </w:p>
        </w:tc>
        <w:tc>
          <w:tcPr>
            <w:tcW w:w="4973" w:type="dxa"/>
            <w:gridSpan w:val="7"/>
            <w:tcBorders>
              <w:bottom w:val="single" w:sz="4" w:space="0" w:color="auto"/>
            </w:tcBorders>
          </w:tcPr>
          <w:p w:rsidR="00C25B22" w:rsidRPr="00E95DFE" w:rsidRDefault="00C25B22" w:rsidP="00C25B22">
            <w:pPr>
              <w:tabs>
                <w:tab w:val="left" w:pos="5103"/>
                <w:tab w:val="left" w:pos="5670"/>
                <w:tab w:val="left" w:pos="6804"/>
              </w:tabs>
              <w:jc w:val="right"/>
              <w:rPr>
                <w:color w:val="000000"/>
                <w:szCs w:val="28"/>
              </w:rPr>
            </w:pPr>
          </w:p>
        </w:tc>
      </w:tr>
      <w:tr w:rsidR="00C25B22" w:rsidRPr="00E95DFE" w:rsidTr="00C25B22">
        <w:tc>
          <w:tcPr>
            <w:tcW w:w="3934" w:type="dxa"/>
            <w:gridSpan w:val="7"/>
          </w:tcPr>
          <w:p w:rsidR="00C25B22" w:rsidRPr="00E95DFE" w:rsidRDefault="00C25B22" w:rsidP="00C25B22">
            <w:pPr>
              <w:tabs>
                <w:tab w:val="left" w:pos="5103"/>
                <w:tab w:val="left" w:pos="5670"/>
                <w:tab w:val="left" w:pos="6804"/>
              </w:tabs>
              <w:jc w:val="right"/>
              <w:rPr>
                <w:color w:val="000000"/>
                <w:szCs w:val="28"/>
              </w:rPr>
            </w:pPr>
          </w:p>
        </w:tc>
        <w:tc>
          <w:tcPr>
            <w:tcW w:w="319" w:type="dxa"/>
          </w:tcPr>
          <w:p w:rsidR="00C25B22" w:rsidRPr="00E95DFE" w:rsidRDefault="00C25B22" w:rsidP="00C25B22">
            <w:pPr>
              <w:tabs>
                <w:tab w:val="left" w:pos="5103"/>
                <w:tab w:val="left" w:pos="5670"/>
                <w:tab w:val="left" w:pos="6804"/>
              </w:tabs>
              <w:jc w:val="right"/>
              <w:rPr>
                <w:color w:val="000000"/>
                <w:szCs w:val="28"/>
              </w:rPr>
            </w:pPr>
          </w:p>
        </w:tc>
        <w:tc>
          <w:tcPr>
            <w:tcW w:w="5497" w:type="dxa"/>
            <w:gridSpan w:val="9"/>
          </w:tcPr>
          <w:p w:rsidR="00C25B22" w:rsidRPr="00E95DFE" w:rsidRDefault="00C25B22" w:rsidP="00C25B22">
            <w:pPr>
              <w:tabs>
                <w:tab w:val="left" w:pos="5103"/>
                <w:tab w:val="left" w:pos="5670"/>
                <w:tab w:val="left" w:pos="6804"/>
              </w:tabs>
              <w:jc w:val="center"/>
              <w:rPr>
                <w:color w:val="000000"/>
                <w:sz w:val="20"/>
                <w:szCs w:val="20"/>
              </w:rPr>
            </w:pPr>
            <w:r w:rsidRPr="00E95DFE">
              <w:rPr>
                <w:color w:val="000000"/>
                <w:sz w:val="20"/>
                <w:szCs w:val="20"/>
              </w:rPr>
              <w:t xml:space="preserve"> (адрес либо иное описание местоположения</w:t>
            </w:r>
          </w:p>
        </w:tc>
      </w:tr>
      <w:tr w:rsidR="00C25B22" w:rsidRPr="00E95DFE" w:rsidTr="00C25B22">
        <w:tc>
          <w:tcPr>
            <w:tcW w:w="9750" w:type="dxa"/>
            <w:gridSpan w:val="17"/>
            <w:tcBorders>
              <w:bottom w:val="single" w:sz="4" w:space="0" w:color="auto"/>
            </w:tcBorders>
          </w:tcPr>
          <w:p w:rsidR="00C25B22" w:rsidRPr="00E95DFE" w:rsidRDefault="00C25B22" w:rsidP="00C25B22">
            <w:pPr>
              <w:tabs>
                <w:tab w:val="left" w:pos="5103"/>
                <w:tab w:val="left" w:pos="5670"/>
                <w:tab w:val="left" w:pos="6804"/>
              </w:tabs>
              <w:jc w:val="right"/>
              <w:rPr>
                <w:color w:val="000000"/>
                <w:szCs w:val="28"/>
              </w:rPr>
            </w:pPr>
          </w:p>
        </w:tc>
      </w:tr>
      <w:tr w:rsidR="00C25B22" w:rsidRPr="00E95DFE" w:rsidTr="00C25B22">
        <w:tc>
          <w:tcPr>
            <w:tcW w:w="9750" w:type="dxa"/>
            <w:gridSpan w:val="17"/>
            <w:tcBorders>
              <w:top w:val="single" w:sz="4" w:space="0" w:color="auto"/>
            </w:tcBorders>
          </w:tcPr>
          <w:p w:rsidR="00C25B22" w:rsidRPr="00E95DFE" w:rsidRDefault="00C25B22" w:rsidP="00C25B22">
            <w:pPr>
              <w:tabs>
                <w:tab w:val="left" w:pos="5103"/>
                <w:tab w:val="left" w:pos="5670"/>
                <w:tab w:val="left" w:pos="6804"/>
              </w:tabs>
              <w:jc w:val="center"/>
              <w:rPr>
                <w:rFonts w:ascii="Courier New" w:hAnsi="Courier New" w:cs="Courier New"/>
                <w:color w:val="000000"/>
                <w:sz w:val="20"/>
                <w:szCs w:val="20"/>
              </w:rPr>
            </w:pPr>
            <w:r w:rsidRPr="00E95DFE">
              <w:rPr>
                <w:rFonts w:ascii="Courier New" w:hAnsi="Courier New" w:cs="Courier New"/>
                <w:b/>
                <w:bCs/>
                <w:color w:val="000000"/>
                <w:sz w:val="20"/>
                <w:szCs w:val="20"/>
              </w:rPr>
              <w:t xml:space="preserve">                          </w:t>
            </w:r>
            <w:r w:rsidRPr="00E95DFE">
              <w:rPr>
                <w:color w:val="000000"/>
                <w:sz w:val="20"/>
                <w:szCs w:val="20"/>
              </w:rPr>
              <w:t>объектов недвижимости)</w:t>
            </w:r>
          </w:p>
        </w:tc>
      </w:tr>
      <w:tr w:rsidR="00C25B22" w:rsidRPr="00E95DFE" w:rsidTr="00C25B22">
        <w:tc>
          <w:tcPr>
            <w:tcW w:w="9750" w:type="dxa"/>
            <w:gridSpan w:val="17"/>
          </w:tcPr>
          <w:p w:rsidR="00C25B22" w:rsidRDefault="00C25B22" w:rsidP="00C25B22">
            <w:pPr>
              <w:tabs>
                <w:tab w:val="left" w:pos="5103"/>
                <w:tab w:val="left" w:pos="5670"/>
                <w:tab w:val="left" w:pos="6804"/>
              </w:tabs>
              <w:rPr>
                <w:color w:val="000000"/>
                <w:szCs w:val="28"/>
              </w:rPr>
            </w:pPr>
          </w:p>
          <w:p w:rsidR="00C25B22" w:rsidRPr="00E95DFE" w:rsidRDefault="00C25B22" w:rsidP="00C25B22">
            <w:pPr>
              <w:tabs>
                <w:tab w:val="left" w:pos="5103"/>
                <w:tab w:val="left" w:pos="5670"/>
                <w:tab w:val="left" w:pos="6804"/>
              </w:tabs>
              <w:rPr>
                <w:color w:val="000000"/>
                <w:szCs w:val="28"/>
              </w:rPr>
            </w:pPr>
            <w:r w:rsidRPr="00E95DFE">
              <w:rPr>
                <w:color w:val="000000"/>
                <w:szCs w:val="28"/>
              </w:rPr>
              <w:t xml:space="preserve">из    раздела    </w:t>
            </w:r>
            <w:r>
              <w:rPr>
                <w:color w:val="000000"/>
                <w:szCs w:val="28"/>
              </w:rPr>
              <w:t>ГИСОГД</w:t>
            </w:r>
            <w:r w:rsidRPr="00E95DFE">
              <w:rPr>
                <w:color w:val="000000"/>
                <w:szCs w:val="28"/>
              </w:rPr>
              <w:t xml:space="preserve"> (отметить нужное):</w:t>
            </w:r>
            <w:r w:rsidRPr="00E95DFE">
              <w:rPr>
                <w:color w:val="000000"/>
                <w:szCs w:val="28"/>
              </w:rPr>
              <w:tab/>
            </w:r>
            <w:r w:rsidRPr="00E95DFE">
              <w:rPr>
                <w:color w:val="000000"/>
                <w:szCs w:val="28"/>
              </w:rPr>
              <w:tab/>
            </w:r>
          </w:p>
        </w:tc>
      </w:tr>
      <w:tr w:rsidR="00C25B22" w:rsidRPr="00E95DFE" w:rsidTr="00C25B22">
        <w:tc>
          <w:tcPr>
            <w:tcW w:w="537" w:type="dxa"/>
            <w:tcBorders>
              <w:top w:val="single" w:sz="4" w:space="0" w:color="auto"/>
              <w:left w:val="single" w:sz="4" w:space="0" w:color="auto"/>
              <w:bottom w:val="single" w:sz="4" w:space="0" w:color="auto"/>
              <w:right w:val="single" w:sz="4" w:space="0" w:color="auto"/>
            </w:tcBorders>
          </w:tcPr>
          <w:p w:rsidR="00C25B22" w:rsidRPr="00E95DFE" w:rsidRDefault="00C25B22" w:rsidP="00C25B22">
            <w:pPr>
              <w:tabs>
                <w:tab w:val="left" w:pos="5103"/>
                <w:tab w:val="left" w:pos="5670"/>
                <w:tab w:val="left" w:pos="6804"/>
              </w:tabs>
              <w:jc w:val="right"/>
              <w:rPr>
                <w:color w:val="000000"/>
                <w:szCs w:val="28"/>
              </w:rPr>
            </w:pPr>
          </w:p>
        </w:tc>
        <w:tc>
          <w:tcPr>
            <w:tcW w:w="466" w:type="dxa"/>
            <w:gridSpan w:val="2"/>
            <w:tcBorders>
              <w:left w:val="single" w:sz="4" w:space="0" w:color="auto"/>
            </w:tcBorders>
          </w:tcPr>
          <w:p w:rsidR="00C25B22" w:rsidRPr="00E95DFE" w:rsidRDefault="00C25B22" w:rsidP="00C25B22">
            <w:pPr>
              <w:tabs>
                <w:tab w:val="left" w:pos="5103"/>
                <w:tab w:val="left" w:pos="5670"/>
                <w:tab w:val="left" w:pos="6804"/>
              </w:tabs>
              <w:jc w:val="right"/>
              <w:rPr>
                <w:color w:val="000000"/>
                <w:szCs w:val="28"/>
              </w:rPr>
            </w:pPr>
          </w:p>
        </w:tc>
        <w:tc>
          <w:tcPr>
            <w:tcW w:w="8747" w:type="dxa"/>
            <w:gridSpan w:val="14"/>
          </w:tcPr>
          <w:p w:rsidR="00C25B22" w:rsidRPr="00D63F78" w:rsidRDefault="00C25B22" w:rsidP="0033386A">
            <w:pPr>
              <w:autoSpaceDE w:val="0"/>
              <w:autoSpaceDN w:val="0"/>
              <w:adjustRightInd w:val="0"/>
              <w:jc w:val="both"/>
            </w:pPr>
            <w:r w:rsidRPr="00D63F78">
              <w:rPr>
                <w:color w:val="000000"/>
              </w:rPr>
              <w:t xml:space="preserve">предусмотренные схемами территориального планирования Российской Федерации карты планируемого размещения объектов федерального значения и положения о территориальном планировании применительно  к территории </w:t>
            </w:r>
            <w:r w:rsidR="0033386A">
              <w:rPr>
                <w:color w:val="000000"/>
              </w:rPr>
              <w:lastRenderedPageBreak/>
              <w:t>Поддор</w:t>
            </w:r>
            <w:r w:rsidRPr="00D63F78">
              <w:rPr>
                <w:color w:val="000000"/>
              </w:rPr>
              <w:t>ского района;</w:t>
            </w:r>
          </w:p>
        </w:tc>
      </w:tr>
      <w:tr w:rsidR="00C25B22" w:rsidRPr="00E95DFE" w:rsidTr="00C25B22">
        <w:tc>
          <w:tcPr>
            <w:tcW w:w="537" w:type="dxa"/>
            <w:tcBorders>
              <w:top w:val="single" w:sz="4" w:space="0" w:color="auto"/>
              <w:bottom w:val="single" w:sz="4" w:space="0" w:color="auto"/>
            </w:tcBorders>
          </w:tcPr>
          <w:p w:rsidR="00C25B22" w:rsidRPr="00E95DFE" w:rsidRDefault="00C25B22" w:rsidP="00C25B22">
            <w:pPr>
              <w:tabs>
                <w:tab w:val="left" w:pos="5103"/>
                <w:tab w:val="left" w:pos="5670"/>
                <w:tab w:val="left" w:pos="6804"/>
              </w:tabs>
              <w:jc w:val="right"/>
              <w:rPr>
                <w:color w:val="000000"/>
                <w:szCs w:val="28"/>
              </w:rPr>
            </w:pPr>
          </w:p>
        </w:tc>
        <w:tc>
          <w:tcPr>
            <w:tcW w:w="466" w:type="dxa"/>
            <w:gridSpan w:val="2"/>
            <w:tcBorders>
              <w:left w:val="nil"/>
            </w:tcBorders>
          </w:tcPr>
          <w:p w:rsidR="00C25B22" w:rsidRPr="00E95DFE" w:rsidRDefault="00C25B22" w:rsidP="00C25B22">
            <w:pPr>
              <w:tabs>
                <w:tab w:val="left" w:pos="5103"/>
                <w:tab w:val="left" w:pos="5670"/>
                <w:tab w:val="left" w:pos="6804"/>
              </w:tabs>
              <w:jc w:val="right"/>
              <w:rPr>
                <w:color w:val="000000"/>
                <w:szCs w:val="28"/>
              </w:rPr>
            </w:pPr>
          </w:p>
        </w:tc>
        <w:tc>
          <w:tcPr>
            <w:tcW w:w="8747" w:type="dxa"/>
            <w:gridSpan w:val="14"/>
          </w:tcPr>
          <w:p w:rsidR="00C25B22" w:rsidRPr="00D63F78" w:rsidRDefault="00C25B22" w:rsidP="00C25B22">
            <w:pPr>
              <w:tabs>
                <w:tab w:val="left" w:pos="5103"/>
                <w:tab w:val="left" w:pos="5670"/>
                <w:tab w:val="left" w:pos="6804"/>
              </w:tabs>
              <w:rPr>
                <w:color w:val="000000"/>
              </w:rPr>
            </w:pPr>
          </w:p>
        </w:tc>
      </w:tr>
      <w:tr w:rsidR="00C25B22" w:rsidRPr="00E95DFE" w:rsidTr="00C25B22">
        <w:tc>
          <w:tcPr>
            <w:tcW w:w="537" w:type="dxa"/>
            <w:tcBorders>
              <w:top w:val="single" w:sz="4" w:space="0" w:color="auto"/>
              <w:left w:val="single" w:sz="4" w:space="0" w:color="auto"/>
              <w:bottom w:val="single" w:sz="4" w:space="0" w:color="auto"/>
              <w:right w:val="single" w:sz="4" w:space="0" w:color="auto"/>
            </w:tcBorders>
          </w:tcPr>
          <w:p w:rsidR="00C25B22" w:rsidRPr="00E95DFE" w:rsidRDefault="00C25B22" w:rsidP="00C25B22">
            <w:pPr>
              <w:tabs>
                <w:tab w:val="left" w:pos="5103"/>
                <w:tab w:val="left" w:pos="5670"/>
                <w:tab w:val="left" w:pos="6804"/>
              </w:tabs>
              <w:jc w:val="right"/>
              <w:rPr>
                <w:color w:val="000000"/>
                <w:szCs w:val="28"/>
              </w:rPr>
            </w:pPr>
          </w:p>
        </w:tc>
        <w:tc>
          <w:tcPr>
            <w:tcW w:w="466" w:type="dxa"/>
            <w:gridSpan w:val="2"/>
            <w:tcBorders>
              <w:left w:val="single" w:sz="4" w:space="0" w:color="auto"/>
            </w:tcBorders>
          </w:tcPr>
          <w:p w:rsidR="00C25B22" w:rsidRPr="00E95DFE" w:rsidRDefault="00C25B22" w:rsidP="00C25B22">
            <w:pPr>
              <w:tabs>
                <w:tab w:val="left" w:pos="5103"/>
                <w:tab w:val="left" w:pos="5670"/>
                <w:tab w:val="left" w:pos="6804"/>
              </w:tabs>
              <w:jc w:val="right"/>
              <w:rPr>
                <w:color w:val="000000"/>
                <w:szCs w:val="28"/>
              </w:rPr>
            </w:pPr>
          </w:p>
        </w:tc>
        <w:tc>
          <w:tcPr>
            <w:tcW w:w="8747" w:type="dxa"/>
            <w:gridSpan w:val="14"/>
          </w:tcPr>
          <w:p w:rsidR="00C25B22" w:rsidRPr="00D63F78" w:rsidRDefault="00C25B22" w:rsidP="0033386A">
            <w:pPr>
              <w:autoSpaceDE w:val="0"/>
              <w:autoSpaceDN w:val="0"/>
              <w:adjustRightInd w:val="0"/>
              <w:jc w:val="both"/>
              <w:rPr>
                <w:color w:val="000000"/>
              </w:rPr>
            </w:pPr>
            <w:r w:rsidRPr="00D63F78">
              <w:rPr>
                <w:color w:val="000000"/>
              </w:rPr>
              <w:t xml:space="preserve">предусмотренные схемами территориального планирования двух и более субъектов Российской Федерации, схемой территориального планирования Новгородской области карты планируемого размещения объектов регионального значения и положения о территориальном планировании применительно к территории </w:t>
            </w:r>
            <w:r w:rsidR="0033386A">
              <w:rPr>
                <w:color w:val="000000"/>
              </w:rPr>
              <w:t>Поддо</w:t>
            </w:r>
            <w:r w:rsidRPr="00D63F78">
              <w:rPr>
                <w:color w:val="000000"/>
              </w:rPr>
              <w:t>рского муниципального района;</w:t>
            </w:r>
          </w:p>
        </w:tc>
      </w:tr>
      <w:tr w:rsidR="00C25B22" w:rsidRPr="00E95DFE" w:rsidTr="00C25B22">
        <w:tc>
          <w:tcPr>
            <w:tcW w:w="537" w:type="dxa"/>
            <w:tcBorders>
              <w:top w:val="single" w:sz="4" w:space="0" w:color="auto"/>
              <w:bottom w:val="single" w:sz="4" w:space="0" w:color="auto"/>
            </w:tcBorders>
          </w:tcPr>
          <w:p w:rsidR="00C25B22" w:rsidRPr="00E95DFE" w:rsidRDefault="00C25B22" w:rsidP="00C25B22">
            <w:pPr>
              <w:tabs>
                <w:tab w:val="left" w:pos="5103"/>
                <w:tab w:val="left" w:pos="5670"/>
                <w:tab w:val="left" w:pos="6804"/>
              </w:tabs>
              <w:jc w:val="right"/>
              <w:rPr>
                <w:color w:val="000000"/>
                <w:szCs w:val="28"/>
              </w:rPr>
            </w:pPr>
          </w:p>
        </w:tc>
        <w:tc>
          <w:tcPr>
            <w:tcW w:w="466" w:type="dxa"/>
            <w:gridSpan w:val="2"/>
          </w:tcPr>
          <w:p w:rsidR="00C25B22" w:rsidRPr="00E95DFE" w:rsidRDefault="00C25B22" w:rsidP="00C25B22">
            <w:pPr>
              <w:tabs>
                <w:tab w:val="left" w:pos="5103"/>
                <w:tab w:val="left" w:pos="5670"/>
                <w:tab w:val="left" w:pos="6804"/>
              </w:tabs>
              <w:jc w:val="right"/>
              <w:rPr>
                <w:color w:val="000000"/>
                <w:szCs w:val="28"/>
              </w:rPr>
            </w:pPr>
          </w:p>
        </w:tc>
        <w:tc>
          <w:tcPr>
            <w:tcW w:w="4892" w:type="dxa"/>
            <w:gridSpan w:val="9"/>
          </w:tcPr>
          <w:p w:rsidR="00C25B22" w:rsidRPr="00D63F78" w:rsidRDefault="00C25B22" w:rsidP="00C25B22">
            <w:pPr>
              <w:tabs>
                <w:tab w:val="left" w:pos="5103"/>
                <w:tab w:val="left" w:pos="5670"/>
                <w:tab w:val="left" w:pos="6804"/>
              </w:tabs>
              <w:jc w:val="right"/>
              <w:rPr>
                <w:color w:val="000000"/>
              </w:rPr>
            </w:pPr>
          </w:p>
        </w:tc>
        <w:tc>
          <w:tcPr>
            <w:tcW w:w="566" w:type="dxa"/>
            <w:gridSpan w:val="2"/>
          </w:tcPr>
          <w:p w:rsidR="00C25B22" w:rsidRPr="00D63F78" w:rsidRDefault="00C25B22" w:rsidP="00C25B22">
            <w:pPr>
              <w:tabs>
                <w:tab w:val="left" w:pos="5103"/>
                <w:tab w:val="left" w:pos="5670"/>
                <w:tab w:val="left" w:pos="6804"/>
              </w:tabs>
              <w:jc w:val="right"/>
              <w:rPr>
                <w:color w:val="000000"/>
              </w:rPr>
            </w:pPr>
          </w:p>
        </w:tc>
        <w:tc>
          <w:tcPr>
            <w:tcW w:w="1456" w:type="dxa"/>
          </w:tcPr>
          <w:p w:rsidR="00C25B22" w:rsidRPr="00D63F78" w:rsidRDefault="00C25B22" w:rsidP="00C25B22">
            <w:pPr>
              <w:tabs>
                <w:tab w:val="left" w:pos="5103"/>
                <w:tab w:val="left" w:pos="5670"/>
                <w:tab w:val="left" w:pos="6804"/>
              </w:tabs>
              <w:jc w:val="right"/>
              <w:rPr>
                <w:color w:val="000000"/>
              </w:rPr>
            </w:pPr>
          </w:p>
        </w:tc>
        <w:tc>
          <w:tcPr>
            <w:tcW w:w="931" w:type="dxa"/>
          </w:tcPr>
          <w:p w:rsidR="00C25B22" w:rsidRPr="00D63F78" w:rsidRDefault="00C25B22" w:rsidP="00C25B22">
            <w:pPr>
              <w:tabs>
                <w:tab w:val="left" w:pos="5103"/>
                <w:tab w:val="left" w:pos="5670"/>
                <w:tab w:val="left" w:pos="6804"/>
              </w:tabs>
              <w:jc w:val="right"/>
              <w:rPr>
                <w:color w:val="000000"/>
              </w:rPr>
            </w:pPr>
          </w:p>
        </w:tc>
        <w:tc>
          <w:tcPr>
            <w:tcW w:w="902" w:type="dxa"/>
          </w:tcPr>
          <w:p w:rsidR="00C25B22" w:rsidRPr="00D63F78" w:rsidRDefault="00C25B22" w:rsidP="00C25B22">
            <w:pPr>
              <w:tabs>
                <w:tab w:val="left" w:pos="5103"/>
                <w:tab w:val="left" w:pos="5670"/>
                <w:tab w:val="left" w:pos="6804"/>
              </w:tabs>
              <w:jc w:val="right"/>
              <w:rPr>
                <w:color w:val="000000"/>
              </w:rPr>
            </w:pPr>
          </w:p>
        </w:tc>
      </w:tr>
      <w:tr w:rsidR="00C25B22" w:rsidRPr="00E95DFE" w:rsidTr="00C25B22">
        <w:tc>
          <w:tcPr>
            <w:tcW w:w="537" w:type="dxa"/>
            <w:tcBorders>
              <w:top w:val="single" w:sz="4" w:space="0" w:color="auto"/>
              <w:left w:val="single" w:sz="4" w:space="0" w:color="auto"/>
              <w:bottom w:val="single" w:sz="4" w:space="0" w:color="auto"/>
              <w:right w:val="single" w:sz="4" w:space="0" w:color="auto"/>
            </w:tcBorders>
          </w:tcPr>
          <w:p w:rsidR="00C25B22" w:rsidRPr="00E95DFE" w:rsidRDefault="00C25B22" w:rsidP="00C25B22">
            <w:pPr>
              <w:tabs>
                <w:tab w:val="left" w:pos="5103"/>
                <w:tab w:val="left" w:pos="5670"/>
                <w:tab w:val="left" w:pos="6804"/>
              </w:tabs>
              <w:jc w:val="right"/>
              <w:rPr>
                <w:color w:val="000000"/>
                <w:szCs w:val="28"/>
              </w:rPr>
            </w:pPr>
          </w:p>
        </w:tc>
        <w:tc>
          <w:tcPr>
            <w:tcW w:w="466" w:type="dxa"/>
            <w:gridSpan w:val="2"/>
            <w:tcBorders>
              <w:left w:val="single" w:sz="4" w:space="0" w:color="auto"/>
            </w:tcBorders>
          </w:tcPr>
          <w:p w:rsidR="00C25B22" w:rsidRPr="00E95DFE" w:rsidRDefault="00C25B22" w:rsidP="00C25B22">
            <w:pPr>
              <w:tabs>
                <w:tab w:val="left" w:pos="5103"/>
                <w:tab w:val="left" w:pos="5670"/>
                <w:tab w:val="left" w:pos="6804"/>
              </w:tabs>
              <w:jc w:val="right"/>
              <w:rPr>
                <w:color w:val="000000"/>
                <w:szCs w:val="28"/>
              </w:rPr>
            </w:pPr>
          </w:p>
        </w:tc>
        <w:tc>
          <w:tcPr>
            <w:tcW w:w="8747" w:type="dxa"/>
            <w:gridSpan w:val="14"/>
          </w:tcPr>
          <w:p w:rsidR="00C25B22" w:rsidRPr="00D63F78" w:rsidRDefault="00C25B22" w:rsidP="0033386A">
            <w:pPr>
              <w:autoSpaceDE w:val="0"/>
              <w:autoSpaceDN w:val="0"/>
              <w:adjustRightInd w:val="0"/>
              <w:jc w:val="both"/>
              <w:rPr>
                <w:color w:val="000000"/>
              </w:rPr>
            </w:pPr>
            <w:r w:rsidRPr="00D63F78">
              <w:rPr>
                <w:color w:val="000000"/>
              </w:rPr>
              <w:t xml:space="preserve">предусмотренные схемами территориального планирования </w:t>
            </w:r>
            <w:r w:rsidR="0033386A">
              <w:rPr>
                <w:color w:val="000000"/>
              </w:rPr>
              <w:t>Поддо</w:t>
            </w:r>
            <w:r w:rsidRPr="00D63F78">
              <w:rPr>
                <w:color w:val="000000"/>
              </w:rPr>
              <w:t>рского муниципального района Новгородской области, генеральными планами поселений, карты планируемого размещения соответственно объектов местного значения муниципального района, объектов местного значения поселения, карты функциональных зон, а также положения о территориальном планировании;</w:t>
            </w:r>
          </w:p>
        </w:tc>
      </w:tr>
      <w:tr w:rsidR="00C25B22" w:rsidRPr="00E95DFE" w:rsidTr="00C25B22">
        <w:tc>
          <w:tcPr>
            <w:tcW w:w="537" w:type="dxa"/>
            <w:tcBorders>
              <w:top w:val="single" w:sz="4" w:space="0" w:color="auto"/>
              <w:bottom w:val="single" w:sz="4" w:space="0" w:color="auto"/>
            </w:tcBorders>
          </w:tcPr>
          <w:p w:rsidR="00C25B22" w:rsidRPr="00E95DFE" w:rsidRDefault="00C25B22" w:rsidP="00C25B22">
            <w:pPr>
              <w:tabs>
                <w:tab w:val="left" w:pos="5103"/>
                <w:tab w:val="left" w:pos="5670"/>
                <w:tab w:val="left" w:pos="6804"/>
              </w:tabs>
              <w:jc w:val="right"/>
              <w:rPr>
                <w:color w:val="000000"/>
                <w:szCs w:val="28"/>
              </w:rPr>
            </w:pPr>
          </w:p>
        </w:tc>
        <w:tc>
          <w:tcPr>
            <w:tcW w:w="466" w:type="dxa"/>
            <w:gridSpan w:val="2"/>
          </w:tcPr>
          <w:p w:rsidR="00C25B22" w:rsidRPr="00E95DFE" w:rsidRDefault="00C25B22" w:rsidP="00C25B22">
            <w:pPr>
              <w:tabs>
                <w:tab w:val="left" w:pos="5103"/>
                <w:tab w:val="left" w:pos="5670"/>
                <w:tab w:val="left" w:pos="6804"/>
              </w:tabs>
              <w:jc w:val="right"/>
              <w:rPr>
                <w:color w:val="000000"/>
                <w:szCs w:val="28"/>
              </w:rPr>
            </w:pPr>
          </w:p>
        </w:tc>
        <w:tc>
          <w:tcPr>
            <w:tcW w:w="8747" w:type="dxa"/>
            <w:gridSpan w:val="14"/>
          </w:tcPr>
          <w:p w:rsidR="00C25B22" w:rsidRPr="00D63F78" w:rsidRDefault="00C25B22" w:rsidP="00C25B22">
            <w:pPr>
              <w:tabs>
                <w:tab w:val="left" w:pos="5103"/>
                <w:tab w:val="left" w:pos="5670"/>
                <w:tab w:val="left" w:pos="6804"/>
              </w:tabs>
              <w:rPr>
                <w:color w:val="000000"/>
              </w:rPr>
            </w:pPr>
          </w:p>
        </w:tc>
      </w:tr>
      <w:tr w:rsidR="00C25B22" w:rsidRPr="00E95DFE" w:rsidTr="00C25B22">
        <w:tc>
          <w:tcPr>
            <w:tcW w:w="537" w:type="dxa"/>
            <w:tcBorders>
              <w:top w:val="single" w:sz="4" w:space="0" w:color="auto"/>
              <w:left w:val="single" w:sz="4" w:space="0" w:color="auto"/>
              <w:bottom w:val="single" w:sz="4" w:space="0" w:color="auto"/>
              <w:right w:val="single" w:sz="4" w:space="0" w:color="auto"/>
            </w:tcBorders>
          </w:tcPr>
          <w:p w:rsidR="00C25B22" w:rsidRPr="00E95DFE" w:rsidRDefault="00C25B22" w:rsidP="00C25B22">
            <w:pPr>
              <w:tabs>
                <w:tab w:val="left" w:pos="5103"/>
                <w:tab w:val="left" w:pos="5670"/>
                <w:tab w:val="left" w:pos="6804"/>
              </w:tabs>
              <w:jc w:val="right"/>
              <w:rPr>
                <w:color w:val="000000"/>
                <w:szCs w:val="28"/>
              </w:rPr>
            </w:pPr>
          </w:p>
        </w:tc>
        <w:tc>
          <w:tcPr>
            <w:tcW w:w="466" w:type="dxa"/>
            <w:gridSpan w:val="2"/>
            <w:tcBorders>
              <w:left w:val="single" w:sz="4" w:space="0" w:color="auto"/>
            </w:tcBorders>
          </w:tcPr>
          <w:p w:rsidR="00C25B22" w:rsidRPr="00E95DFE" w:rsidRDefault="00C25B22" w:rsidP="00C25B22">
            <w:pPr>
              <w:tabs>
                <w:tab w:val="left" w:pos="5103"/>
                <w:tab w:val="left" w:pos="5670"/>
                <w:tab w:val="left" w:pos="6804"/>
              </w:tabs>
              <w:jc w:val="right"/>
              <w:rPr>
                <w:color w:val="000000"/>
                <w:szCs w:val="28"/>
              </w:rPr>
            </w:pPr>
          </w:p>
        </w:tc>
        <w:tc>
          <w:tcPr>
            <w:tcW w:w="8747" w:type="dxa"/>
            <w:gridSpan w:val="14"/>
          </w:tcPr>
          <w:p w:rsidR="00C25B22" w:rsidRPr="00D63F78" w:rsidRDefault="00C25B22" w:rsidP="00C25B22">
            <w:pPr>
              <w:autoSpaceDE w:val="0"/>
              <w:autoSpaceDN w:val="0"/>
              <w:adjustRightInd w:val="0"/>
              <w:jc w:val="both"/>
              <w:rPr>
                <w:color w:val="000000"/>
              </w:rPr>
            </w:pPr>
            <w:r w:rsidRPr="00D63F78">
              <w:rPr>
                <w:color w:val="000000"/>
              </w:rPr>
              <w:t>региональные нормативы градостроительного проектирования;</w:t>
            </w:r>
          </w:p>
        </w:tc>
      </w:tr>
      <w:tr w:rsidR="00C25B22" w:rsidRPr="00E95DFE" w:rsidTr="00C25B22">
        <w:tc>
          <w:tcPr>
            <w:tcW w:w="537" w:type="dxa"/>
            <w:tcBorders>
              <w:top w:val="single" w:sz="4" w:space="0" w:color="auto"/>
              <w:bottom w:val="single" w:sz="4" w:space="0" w:color="auto"/>
            </w:tcBorders>
          </w:tcPr>
          <w:p w:rsidR="00C25B22" w:rsidRPr="00E95DFE" w:rsidRDefault="00C25B22" w:rsidP="00C25B22">
            <w:pPr>
              <w:tabs>
                <w:tab w:val="left" w:pos="5103"/>
                <w:tab w:val="left" w:pos="5670"/>
                <w:tab w:val="left" w:pos="6804"/>
              </w:tabs>
              <w:jc w:val="right"/>
              <w:rPr>
                <w:color w:val="000000"/>
                <w:szCs w:val="28"/>
              </w:rPr>
            </w:pPr>
          </w:p>
        </w:tc>
        <w:tc>
          <w:tcPr>
            <w:tcW w:w="466" w:type="dxa"/>
            <w:gridSpan w:val="2"/>
            <w:tcBorders>
              <w:left w:val="nil"/>
            </w:tcBorders>
          </w:tcPr>
          <w:p w:rsidR="00C25B22" w:rsidRPr="00E95DFE" w:rsidRDefault="00C25B22" w:rsidP="00C25B22">
            <w:pPr>
              <w:tabs>
                <w:tab w:val="left" w:pos="5103"/>
                <w:tab w:val="left" w:pos="5670"/>
                <w:tab w:val="left" w:pos="6804"/>
              </w:tabs>
              <w:jc w:val="right"/>
              <w:rPr>
                <w:color w:val="000000"/>
                <w:szCs w:val="28"/>
              </w:rPr>
            </w:pPr>
          </w:p>
        </w:tc>
        <w:tc>
          <w:tcPr>
            <w:tcW w:w="8747" w:type="dxa"/>
            <w:gridSpan w:val="14"/>
          </w:tcPr>
          <w:p w:rsidR="00C25B22" w:rsidRPr="00D63F78" w:rsidRDefault="00C25B22" w:rsidP="00C25B22">
            <w:pPr>
              <w:autoSpaceDE w:val="0"/>
              <w:autoSpaceDN w:val="0"/>
              <w:adjustRightInd w:val="0"/>
              <w:jc w:val="both"/>
              <w:rPr>
                <w:color w:val="000000"/>
              </w:rPr>
            </w:pPr>
          </w:p>
        </w:tc>
      </w:tr>
      <w:tr w:rsidR="00C25B22" w:rsidRPr="00E95DFE" w:rsidTr="00C25B22">
        <w:tc>
          <w:tcPr>
            <w:tcW w:w="537" w:type="dxa"/>
            <w:tcBorders>
              <w:top w:val="single" w:sz="4" w:space="0" w:color="auto"/>
              <w:left w:val="single" w:sz="4" w:space="0" w:color="auto"/>
              <w:bottom w:val="single" w:sz="4" w:space="0" w:color="auto"/>
              <w:right w:val="single" w:sz="4" w:space="0" w:color="auto"/>
            </w:tcBorders>
          </w:tcPr>
          <w:p w:rsidR="00C25B22" w:rsidRPr="00E95DFE" w:rsidRDefault="00C25B22" w:rsidP="00C25B22">
            <w:pPr>
              <w:tabs>
                <w:tab w:val="left" w:pos="5103"/>
                <w:tab w:val="left" w:pos="5670"/>
                <w:tab w:val="left" w:pos="6804"/>
              </w:tabs>
              <w:jc w:val="right"/>
              <w:rPr>
                <w:color w:val="000000"/>
                <w:szCs w:val="28"/>
              </w:rPr>
            </w:pPr>
          </w:p>
        </w:tc>
        <w:tc>
          <w:tcPr>
            <w:tcW w:w="466" w:type="dxa"/>
            <w:gridSpan w:val="2"/>
            <w:tcBorders>
              <w:left w:val="single" w:sz="4" w:space="0" w:color="auto"/>
            </w:tcBorders>
          </w:tcPr>
          <w:p w:rsidR="00C25B22" w:rsidRPr="00E95DFE" w:rsidRDefault="00C25B22" w:rsidP="00C25B22">
            <w:pPr>
              <w:tabs>
                <w:tab w:val="left" w:pos="5103"/>
                <w:tab w:val="left" w:pos="5670"/>
                <w:tab w:val="left" w:pos="6804"/>
              </w:tabs>
              <w:jc w:val="right"/>
              <w:rPr>
                <w:color w:val="000000"/>
                <w:szCs w:val="28"/>
              </w:rPr>
            </w:pPr>
          </w:p>
        </w:tc>
        <w:tc>
          <w:tcPr>
            <w:tcW w:w="8747" w:type="dxa"/>
            <w:gridSpan w:val="14"/>
          </w:tcPr>
          <w:p w:rsidR="00C25B22" w:rsidRPr="00D63F78" w:rsidRDefault="00C25B22" w:rsidP="00C25B22">
            <w:pPr>
              <w:autoSpaceDE w:val="0"/>
              <w:autoSpaceDN w:val="0"/>
              <w:adjustRightInd w:val="0"/>
              <w:jc w:val="both"/>
              <w:rPr>
                <w:color w:val="000000"/>
              </w:rPr>
            </w:pPr>
            <w:r w:rsidRPr="00D63F78">
              <w:rPr>
                <w:color w:val="000000"/>
              </w:rPr>
              <w:t>местные нормативы градостроительного проектирования;</w:t>
            </w:r>
          </w:p>
        </w:tc>
      </w:tr>
      <w:tr w:rsidR="00C25B22" w:rsidRPr="00E95DFE" w:rsidTr="00C25B22">
        <w:tc>
          <w:tcPr>
            <w:tcW w:w="537" w:type="dxa"/>
            <w:tcBorders>
              <w:top w:val="single" w:sz="4" w:space="0" w:color="auto"/>
            </w:tcBorders>
          </w:tcPr>
          <w:p w:rsidR="00C25B22" w:rsidRPr="00E95DFE" w:rsidRDefault="00C25B22" w:rsidP="00C25B22">
            <w:pPr>
              <w:tabs>
                <w:tab w:val="left" w:pos="5103"/>
                <w:tab w:val="left" w:pos="5670"/>
                <w:tab w:val="left" w:pos="6804"/>
              </w:tabs>
              <w:jc w:val="right"/>
              <w:rPr>
                <w:color w:val="000000"/>
                <w:szCs w:val="28"/>
              </w:rPr>
            </w:pPr>
          </w:p>
        </w:tc>
        <w:tc>
          <w:tcPr>
            <w:tcW w:w="466" w:type="dxa"/>
            <w:gridSpan w:val="2"/>
            <w:tcBorders>
              <w:left w:val="nil"/>
            </w:tcBorders>
          </w:tcPr>
          <w:p w:rsidR="00C25B22" w:rsidRPr="00E95DFE" w:rsidRDefault="00C25B22" w:rsidP="00C25B22">
            <w:pPr>
              <w:tabs>
                <w:tab w:val="left" w:pos="5103"/>
                <w:tab w:val="left" w:pos="5670"/>
                <w:tab w:val="left" w:pos="6804"/>
              </w:tabs>
              <w:jc w:val="right"/>
              <w:rPr>
                <w:color w:val="000000"/>
                <w:szCs w:val="28"/>
              </w:rPr>
            </w:pPr>
          </w:p>
        </w:tc>
        <w:tc>
          <w:tcPr>
            <w:tcW w:w="8747" w:type="dxa"/>
            <w:gridSpan w:val="14"/>
          </w:tcPr>
          <w:p w:rsidR="00C25B22" w:rsidRPr="00D63F78" w:rsidRDefault="00C25B22" w:rsidP="00C25B22">
            <w:pPr>
              <w:tabs>
                <w:tab w:val="left" w:pos="5103"/>
                <w:tab w:val="left" w:pos="5670"/>
                <w:tab w:val="left" w:pos="6804"/>
              </w:tabs>
              <w:rPr>
                <w:color w:val="000000"/>
              </w:rPr>
            </w:pPr>
          </w:p>
        </w:tc>
      </w:tr>
      <w:tr w:rsidR="00C25B22" w:rsidRPr="00E95DFE" w:rsidTr="00C25B22">
        <w:tc>
          <w:tcPr>
            <w:tcW w:w="537" w:type="dxa"/>
            <w:tcBorders>
              <w:left w:val="single" w:sz="4" w:space="0" w:color="auto"/>
              <w:bottom w:val="single" w:sz="4" w:space="0" w:color="auto"/>
              <w:right w:val="single" w:sz="4" w:space="0" w:color="auto"/>
            </w:tcBorders>
          </w:tcPr>
          <w:p w:rsidR="00C25B22" w:rsidRPr="00E95DFE" w:rsidRDefault="00C25B22" w:rsidP="00C25B22">
            <w:pPr>
              <w:tabs>
                <w:tab w:val="left" w:pos="5103"/>
                <w:tab w:val="left" w:pos="5670"/>
                <w:tab w:val="left" w:pos="6804"/>
              </w:tabs>
              <w:jc w:val="right"/>
              <w:rPr>
                <w:color w:val="000000"/>
                <w:szCs w:val="28"/>
              </w:rPr>
            </w:pPr>
          </w:p>
        </w:tc>
        <w:tc>
          <w:tcPr>
            <w:tcW w:w="466" w:type="dxa"/>
            <w:gridSpan w:val="2"/>
            <w:tcBorders>
              <w:left w:val="single" w:sz="4" w:space="0" w:color="auto"/>
            </w:tcBorders>
          </w:tcPr>
          <w:p w:rsidR="00C25B22" w:rsidRPr="00E95DFE" w:rsidRDefault="00C25B22" w:rsidP="00C25B22">
            <w:pPr>
              <w:tabs>
                <w:tab w:val="left" w:pos="5103"/>
                <w:tab w:val="left" w:pos="5670"/>
                <w:tab w:val="left" w:pos="6804"/>
              </w:tabs>
              <w:jc w:val="right"/>
              <w:rPr>
                <w:color w:val="000000"/>
                <w:szCs w:val="28"/>
              </w:rPr>
            </w:pPr>
          </w:p>
        </w:tc>
        <w:tc>
          <w:tcPr>
            <w:tcW w:w="8747" w:type="dxa"/>
            <w:gridSpan w:val="14"/>
          </w:tcPr>
          <w:p w:rsidR="00C25B22" w:rsidRPr="00D63F78" w:rsidRDefault="00C25B22" w:rsidP="00C25B22">
            <w:pPr>
              <w:autoSpaceDE w:val="0"/>
              <w:autoSpaceDN w:val="0"/>
              <w:adjustRightInd w:val="0"/>
              <w:jc w:val="both"/>
              <w:rPr>
                <w:color w:val="000000"/>
              </w:rPr>
            </w:pPr>
            <w:r w:rsidRPr="00D63F78">
              <w:rPr>
                <w:color w:val="000000"/>
              </w:rPr>
              <w:t>правила землепользования и застройки;</w:t>
            </w:r>
          </w:p>
        </w:tc>
      </w:tr>
      <w:tr w:rsidR="00C25B22" w:rsidRPr="00E95DFE" w:rsidTr="00C25B22">
        <w:tc>
          <w:tcPr>
            <w:tcW w:w="537" w:type="dxa"/>
            <w:tcBorders>
              <w:top w:val="single" w:sz="4" w:space="0" w:color="auto"/>
              <w:bottom w:val="single" w:sz="4" w:space="0" w:color="auto"/>
            </w:tcBorders>
          </w:tcPr>
          <w:p w:rsidR="00C25B22" w:rsidRPr="00E95DFE" w:rsidRDefault="00C25B22" w:rsidP="00C25B22">
            <w:pPr>
              <w:tabs>
                <w:tab w:val="left" w:pos="5103"/>
                <w:tab w:val="left" w:pos="5670"/>
                <w:tab w:val="left" w:pos="6804"/>
              </w:tabs>
              <w:jc w:val="right"/>
              <w:rPr>
                <w:color w:val="000000"/>
                <w:szCs w:val="28"/>
              </w:rPr>
            </w:pPr>
          </w:p>
        </w:tc>
        <w:tc>
          <w:tcPr>
            <w:tcW w:w="466" w:type="dxa"/>
            <w:gridSpan w:val="2"/>
          </w:tcPr>
          <w:p w:rsidR="00C25B22" w:rsidRPr="00E95DFE" w:rsidRDefault="00C25B22" w:rsidP="00C25B22">
            <w:pPr>
              <w:tabs>
                <w:tab w:val="left" w:pos="5103"/>
                <w:tab w:val="left" w:pos="5670"/>
                <w:tab w:val="left" w:pos="6804"/>
              </w:tabs>
              <w:jc w:val="right"/>
              <w:rPr>
                <w:color w:val="000000"/>
                <w:szCs w:val="28"/>
              </w:rPr>
            </w:pPr>
          </w:p>
        </w:tc>
        <w:tc>
          <w:tcPr>
            <w:tcW w:w="8747" w:type="dxa"/>
            <w:gridSpan w:val="14"/>
          </w:tcPr>
          <w:p w:rsidR="00C25B22" w:rsidRPr="00D63F78" w:rsidRDefault="00C25B22" w:rsidP="00C25B22">
            <w:pPr>
              <w:tabs>
                <w:tab w:val="left" w:pos="5103"/>
                <w:tab w:val="left" w:pos="5670"/>
                <w:tab w:val="left" w:pos="6804"/>
              </w:tabs>
              <w:rPr>
                <w:color w:val="000000"/>
              </w:rPr>
            </w:pPr>
          </w:p>
        </w:tc>
      </w:tr>
      <w:tr w:rsidR="00C25B22" w:rsidRPr="00E95DFE" w:rsidTr="00C25B22">
        <w:tc>
          <w:tcPr>
            <w:tcW w:w="537" w:type="dxa"/>
            <w:tcBorders>
              <w:top w:val="single" w:sz="4" w:space="0" w:color="auto"/>
              <w:left w:val="single" w:sz="4" w:space="0" w:color="auto"/>
              <w:bottom w:val="single" w:sz="4" w:space="0" w:color="auto"/>
              <w:right w:val="single" w:sz="4" w:space="0" w:color="auto"/>
            </w:tcBorders>
          </w:tcPr>
          <w:p w:rsidR="00C25B22" w:rsidRPr="00E95DFE" w:rsidRDefault="00C25B22" w:rsidP="00C25B22">
            <w:pPr>
              <w:tabs>
                <w:tab w:val="left" w:pos="5103"/>
                <w:tab w:val="left" w:pos="5670"/>
                <w:tab w:val="left" w:pos="6804"/>
              </w:tabs>
              <w:jc w:val="right"/>
              <w:rPr>
                <w:color w:val="000000"/>
                <w:szCs w:val="28"/>
              </w:rPr>
            </w:pPr>
          </w:p>
        </w:tc>
        <w:tc>
          <w:tcPr>
            <w:tcW w:w="466" w:type="dxa"/>
            <w:gridSpan w:val="2"/>
            <w:tcBorders>
              <w:left w:val="single" w:sz="4" w:space="0" w:color="auto"/>
            </w:tcBorders>
          </w:tcPr>
          <w:p w:rsidR="00C25B22" w:rsidRPr="00E95DFE" w:rsidRDefault="00C25B22" w:rsidP="00C25B22">
            <w:pPr>
              <w:tabs>
                <w:tab w:val="left" w:pos="5103"/>
                <w:tab w:val="left" w:pos="5670"/>
                <w:tab w:val="left" w:pos="6804"/>
              </w:tabs>
              <w:jc w:val="right"/>
              <w:rPr>
                <w:color w:val="000000"/>
                <w:szCs w:val="28"/>
              </w:rPr>
            </w:pPr>
          </w:p>
        </w:tc>
        <w:tc>
          <w:tcPr>
            <w:tcW w:w="8747" w:type="dxa"/>
            <w:gridSpan w:val="14"/>
          </w:tcPr>
          <w:p w:rsidR="00C25B22" w:rsidRPr="00D63F78" w:rsidRDefault="00C25B22" w:rsidP="00C25B22">
            <w:pPr>
              <w:autoSpaceDE w:val="0"/>
              <w:autoSpaceDN w:val="0"/>
              <w:adjustRightInd w:val="0"/>
              <w:jc w:val="both"/>
            </w:pPr>
            <w:r w:rsidRPr="00D63F78">
              <w:t>правила благоустройства территории;</w:t>
            </w:r>
          </w:p>
        </w:tc>
      </w:tr>
      <w:tr w:rsidR="00C25B22" w:rsidRPr="00E95DFE" w:rsidTr="00C25B22">
        <w:tc>
          <w:tcPr>
            <w:tcW w:w="537" w:type="dxa"/>
            <w:tcBorders>
              <w:top w:val="single" w:sz="4" w:space="0" w:color="auto"/>
              <w:bottom w:val="single" w:sz="4" w:space="0" w:color="auto"/>
            </w:tcBorders>
          </w:tcPr>
          <w:p w:rsidR="00C25B22" w:rsidRPr="00E95DFE" w:rsidRDefault="00C25B22" w:rsidP="00C25B22">
            <w:pPr>
              <w:tabs>
                <w:tab w:val="left" w:pos="5103"/>
                <w:tab w:val="left" w:pos="5670"/>
                <w:tab w:val="left" w:pos="6804"/>
              </w:tabs>
              <w:jc w:val="right"/>
              <w:rPr>
                <w:color w:val="000000"/>
                <w:szCs w:val="28"/>
              </w:rPr>
            </w:pPr>
          </w:p>
        </w:tc>
        <w:tc>
          <w:tcPr>
            <w:tcW w:w="466" w:type="dxa"/>
            <w:gridSpan w:val="2"/>
          </w:tcPr>
          <w:p w:rsidR="00C25B22" w:rsidRPr="00E95DFE" w:rsidRDefault="00C25B22" w:rsidP="00C25B22">
            <w:pPr>
              <w:tabs>
                <w:tab w:val="left" w:pos="5103"/>
                <w:tab w:val="left" w:pos="5670"/>
                <w:tab w:val="left" w:pos="6804"/>
              </w:tabs>
              <w:jc w:val="right"/>
              <w:rPr>
                <w:color w:val="000000"/>
                <w:szCs w:val="28"/>
              </w:rPr>
            </w:pPr>
          </w:p>
        </w:tc>
        <w:tc>
          <w:tcPr>
            <w:tcW w:w="8747" w:type="dxa"/>
            <w:gridSpan w:val="14"/>
          </w:tcPr>
          <w:p w:rsidR="00C25B22" w:rsidRPr="00D63F78" w:rsidRDefault="00C25B22" w:rsidP="00C25B22">
            <w:pPr>
              <w:tabs>
                <w:tab w:val="left" w:pos="5103"/>
                <w:tab w:val="left" w:pos="5670"/>
                <w:tab w:val="left" w:pos="6804"/>
              </w:tabs>
              <w:rPr>
                <w:color w:val="000000"/>
              </w:rPr>
            </w:pPr>
          </w:p>
        </w:tc>
      </w:tr>
      <w:tr w:rsidR="00C25B22" w:rsidRPr="00E95DFE" w:rsidTr="00C25B22">
        <w:tc>
          <w:tcPr>
            <w:tcW w:w="537" w:type="dxa"/>
            <w:tcBorders>
              <w:top w:val="single" w:sz="4" w:space="0" w:color="auto"/>
              <w:left w:val="single" w:sz="4" w:space="0" w:color="auto"/>
              <w:bottom w:val="single" w:sz="4" w:space="0" w:color="auto"/>
              <w:right w:val="single" w:sz="4" w:space="0" w:color="auto"/>
            </w:tcBorders>
          </w:tcPr>
          <w:p w:rsidR="00C25B22" w:rsidRPr="00E95DFE" w:rsidRDefault="00C25B22" w:rsidP="00C25B22">
            <w:pPr>
              <w:tabs>
                <w:tab w:val="left" w:pos="5103"/>
                <w:tab w:val="left" w:pos="5670"/>
                <w:tab w:val="left" w:pos="6804"/>
              </w:tabs>
              <w:jc w:val="right"/>
              <w:rPr>
                <w:color w:val="000000"/>
                <w:szCs w:val="28"/>
              </w:rPr>
            </w:pPr>
          </w:p>
        </w:tc>
        <w:tc>
          <w:tcPr>
            <w:tcW w:w="466" w:type="dxa"/>
            <w:gridSpan w:val="2"/>
            <w:tcBorders>
              <w:left w:val="single" w:sz="4" w:space="0" w:color="auto"/>
            </w:tcBorders>
          </w:tcPr>
          <w:p w:rsidR="00C25B22" w:rsidRPr="00E95DFE" w:rsidRDefault="00C25B22" w:rsidP="00C25B22">
            <w:pPr>
              <w:tabs>
                <w:tab w:val="left" w:pos="5103"/>
                <w:tab w:val="left" w:pos="5670"/>
                <w:tab w:val="left" w:pos="6804"/>
              </w:tabs>
              <w:jc w:val="right"/>
              <w:rPr>
                <w:color w:val="000000"/>
                <w:szCs w:val="28"/>
              </w:rPr>
            </w:pPr>
          </w:p>
        </w:tc>
        <w:tc>
          <w:tcPr>
            <w:tcW w:w="8747" w:type="dxa"/>
            <w:gridSpan w:val="14"/>
          </w:tcPr>
          <w:p w:rsidR="00C25B22" w:rsidRPr="00D63F78" w:rsidRDefault="00C25B22" w:rsidP="00C25B22">
            <w:pPr>
              <w:autoSpaceDE w:val="0"/>
              <w:autoSpaceDN w:val="0"/>
              <w:adjustRightInd w:val="0"/>
              <w:jc w:val="both"/>
            </w:pPr>
            <w:r w:rsidRPr="00D63F78">
              <w:t>проект планировки территории;</w:t>
            </w:r>
          </w:p>
        </w:tc>
      </w:tr>
      <w:tr w:rsidR="00C25B22" w:rsidRPr="00E95DFE" w:rsidTr="00C25B22">
        <w:tc>
          <w:tcPr>
            <w:tcW w:w="537" w:type="dxa"/>
            <w:tcBorders>
              <w:top w:val="single" w:sz="4" w:space="0" w:color="auto"/>
              <w:bottom w:val="single" w:sz="4" w:space="0" w:color="auto"/>
            </w:tcBorders>
          </w:tcPr>
          <w:p w:rsidR="00C25B22" w:rsidRPr="00E95DFE" w:rsidRDefault="00C25B22" w:rsidP="00C25B22">
            <w:pPr>
              <w:tabs>
                <w:tab w:val="left" w:pos="5103"/>
                <w:tab w:val="left" w:pos="5670"/>
                <w:tab w:val="left" w:pos="6804"/>
              </w:tabs>
              <w:jc w:val="right"/>
              <w:rPr>
                <w:color w:val="000000"/>
                <w:szCs w:val="28"/>
              </w:rPr>
            </w:pPr>
          </w:p>
        </w:tc>
        <w:tc>
          <w:tcPr>
            <w:tcW w:w="466" w:type="dxa"/>
            <w:gridSpan w:val="2"/>
          </w:tcPr>
          <w:p w:rsidR="00C25B22" w:rsidRPr="00E95DFE" w:rsidRDefault="00C25B22" w:rsidP="00C25B22">
            <w:pPr>
              <w:tabs>
                <w:tab w:val="left" w:pos="5103"/>
                <w:tab w:val="left" w:pos="5670"/>
                <w:tab w:val="left" w:pos="6804"/>
              </w:tabs>
              <w:jc w:val="right"/>
              <w:rPr>
                <w:color w:val="000000"/>
                <w:szCs w:val="28"/>
              </w:rPr>
            </w:pPr>
          </w:p>
        </w:tc>
        <w:tc>
          <w:tcPr>
            <w:tcW w:w="8747" w:type="dxa"/>
            <w:gridSpan w:val="14"/>
          </w:tcPr>
          <w:p w:rsidR="00C25B22" w:rsidRPr="00D63F78" w:rsidRDefault="00C25B22" w:rsidP="00C25B22">
            <w:pPr>
              <w:tabs>
                <w:tab w:val="left" w:pos="5103"/>
                <w:tab w:val="left" w:pos="5670"/>
                <w:tab w:val="left" w:pos="6804"/>
              </w:tabs>
              <w:rPr>
                <w:color w:val="000000"/>
              </w:rPr>
            </w:pPr>
          </w:p>
        </w:tc>
      </w:tr>
      <w:tr w:rsidR="00C25B22" w:rsidRPr="00E95DFE" w:rsidTr="00C25B22">
        <w:tc>
          <w:tcPr>
            <w:tcW w:w="537" w:type="dxa"/>
            <w:tcBorders>
              <w:top w:val="single" w:sz="4" w:space="0" w:color="auto"/>
              <w:left w:val="single" w:sz="4" w:space="0" w:color="auto"/>
              <w:bottom w:val="single" w:sz="4" w:space="0" w:color="auto"/>
              <w:right w:val="single" w:sz="4" w:space="0" w:color="auto"/>
            </w:tcBorders>
          </w:tcPr>
          <w:p w:rsidR="00C25B22" w:rsidRPr="00E95DFE" w:rsidRDefault="00C25B22" w:rsidP="00C25B22">
            <w:pPr>
              <w:tabs>
                <w:tab w:val="left" w:pos="5103"/>
                <w:tab w:val="left" w:pos="5670"/>
                <w:tab w:val="left" w:pos="6804"/>
              </w:tabs>
              <w:jc w:val="right"/>
              <w:rPr>
                <w:color w:val="000000"/>
                <w:szCs w:val="28"/>
              </w:rPr>
            </w:pPr>
          </w:p>
        </w:tc>
        <w:tc>
          <w:tcPr>
            <w:tcW w:w="466" w:type="dxa"/>
            <w:gridSpan w:val="2"/>
            <w:tcBorders>
              <w:left w:val="single" w:sz="4" w:space="0" w:color="auto"/>
            </w:tcBorders>
          </w:tcPr>
          <w:p w:rsidR="00C25B22" w:rsidRPr="00E95DFE" w:rsidRDefault="00C25B22" w:rsidP="00C25B22">
            <w:pPr>
              <w:tabs>
                <w:tab w:val="left" w:pos="5103"/>
                <w:tab w:val="left" w:pos="5670"/>
                <w:tab w:val="left" w:pos="6804"/>
              </w:tabs>
              <w:jc w:val="right"/>
              <w:rPr>
                <w:color w:val="000000"/>
                <w:szCs w:val="28"/>
              </w:rPr>
            </w:pPr>
          </w:p>
        </w:tc>
        <w:tc>
          <w:tcPr>
            <w:tcW w:w="8747" w:type="dxa"/>
            <w:gridSpan w:val="14"/>
          </w:tcPr>
          <w:p w:rsidR="00C25B22" w:rsidRPr="00D63F78" w:rsidRDefault="00C25B22" w:rsidP="00C25B22">
            <w:pPr>
              <w:autoSpaceDE w:val="0"/>
              <w:autoSpaceDN w:val="0"/>
              <w:adjustRightInd w:val="0"/>
              <w:jc w:val="both"/>
            </w:pPr>
            <w:r w:rsidRPr="00D63F78">
              <w:t>проект межевания территории;</w:t>
            </w:r>
          </w:p>
        </w:tc>
      </w:tr>
      <w:tr w:rsidR="00C25B22" w:rsidRPr="00E95DFE" w:rsidTr="00C25B22">
        <w:tc>
          <w:tcPr>
            <w:tcW w:w="537" w:type="dxa"/>
            <w:tcBorders>
              <w:top w:val="single" w:sz="4" w:space="0" w:color="auto"/>
              <w:bottom w:val="single" w:sz="4" w:space="0" w:color="auto"/>
            </w:tcBorders>
          </w:tcPr>
          <w:p w:rsidR="00C25B22" w:rsidRPr="00E95DFE" w:rsidRDefault="00C25B22" w:rsidP="00C25B22">
            <w:pPr>
              <w:tabs>
                <w:tab w:val="left" w:pos="5103"/>
                <w:tab w:val="left" w:pos="5670"/>
                <w:tab w:val="left" w:pos="6804"/>
              </w:tabs>
              <w:jc w:val="right"/>
              <w:rPr>
                <w:color w:val="000000"/>
                <w:szCs w:val="28"/>
              </w:rPr>
            </w:pPr>
          </w:p>
        </w:tc>
        <w:tc>
          <w:tcPr>
            <w:tcW w:w="466" w:type="dxa"/>
            <w:gridSpan w:val="2"/>
          </w:tcPr>
          <w:p w:rsidR="00C25B22" w:rsidRPr="00E95DFE" w:rsidRDefault="00C25B22" w:rsidP="00C25B22">
            <w:pPr>
              <w:tabs>
                <w:tab w:val="left" w:pos="5103"/>
                <w:tab w:val="left" w:pos="5670"/>
                <w:tab w:val="left" w:pos="6804"/>
              </w:tabs>
              <w:jc w:val="right"/>
              <w:rPr>
                <w:color w:val="000000"/>
                <w:szCs w:val="28"/>
              </w:rPr>
            </w:pPr>
          </w:p>
        </w:tc>
        <w:tc>
          <w:tcPr>
            <w:tcW w:w="8747" w:type="dxa"/>
            <w:gridSpan w:val="14"/>
          </w:tcPr>
          <w:p w:rsidR="00C25B22" w:rsidRPr="00D63F78" w:rsidRDefault="00C25B22" w:rsidP="00C25B22">
            <w:pPr>
              <w:tabs>
                <w:tab w:val="left" w:pos="5103"/>
                <w:tab w:val="left" w:pos="5670"/>
                <w:tab w:val="left" w:pos="6804"/>
              </w:tabs>
              <w:rPr>
                <w:color w:val="000000"/>
              </w:rPr>
            </w:pPr>
          </w:p>
        </w:tc>
      </w:tr>
      <w:tr w:rsidR="00C25B22" w:rsidRPr="00E95DFE" w:rsidTr="00C25B22">
        <w:tc>
          <w:tcPr>
            <w:tcW w:w="537" w:type="dxa"/>
            <w:tcBorders>
              <w:top w:val="single" w:sz="4" w:space="0" w:color="auto"/>
              <w:left w:val="single" w:sz="4" w:space="0" w:color="auto"/>
              <w:bottom w:val="single" w:sz="4" w:space="0" w:color="auto"/>
              <w:right w:val="single" w:sz="4" w:space="0" w:color="auto"/>
            </w:tcBorders>
          </w:tcPr>
          <w:p w:rsidR="00C25B22" w:rsidRPr="00E95DFE" w:rsidRDefault="00C25B22" w:rsidP="00C25B22">
            <w:pPr>
              <w:tabs>
                <w:tab w:val="left" w:pos="5103"/>
                <w:tab w:val="left" w:pos="5670"/>
                <w:tab w:val="left" w:pos="6804"/>
              </w:tabs>
              <w:jc w:val="right"/>
              <w:rPr>
                <w:color w:val="000000"/>
                <w:szCs w:val="28"/>
              </w:rPr>
            </w:pPr>
          </w:p>
        </w:tc>
        <w:tc>
          <w:tcPr>
            <w:tcW w:w="466" w:type="dxa"/>
            <w:gridSpan w:val="2"/>
            <w:tcBorders>
              <w:left w:val="single" w:sz="4" w:space="0" w:color="auto"/>
            </w:tcBorders>
          </w:tcPr>
          <w:p w:rsidR="00C25B22" w:rsidRPr="00E95DFE" w:rsidRDefault="00C25B22" w:rsidP="00C25B22">
            <w:pPr>
              <w:tabs>
                <w:tab w:val="left" w:pos="5103"/>
                <w:tab w:val="left" w:pos="5670"/>
                <w:tab w:val="left" w:pos="6804"/>
              </w:tabs>
              <w:jc w:val="right"/>
              <w:rPr>
                <w:color w:val="000000"/>
                <w:szCs w:val="28"/>
              </w:rPr>
            </w:pPr>
          </w:p>
        </w:tc>
        <w:tc>
          <w:tcPr>
            <w:tcW w:w="8747" w:type="dxa"/>
            <w:gridSpan w:val="14"/>
          </w:tcPr>
          <w:p w:rsidR="00C25B22" w:rsidRPr="00D63F78" w:rsidRDefault="00C25B22" w:rsidP="00C25B22">
            <w:pPr>
              <w:autoSpaceDE w:val="0"/>
              <w:autoSpaceDN w:val="0"/>
              <w:adjustRightInd w:val="0"/>
              <w:jc w:val="both"/>
            </w:pPr>
            <w:r w:rsidRPr="00D63F78">
              <w:t>материалы и результаты инженерных изысканий;</w:t>
            </w:r>
          </w:p>
        </w:tc>
      </w:tr>
      <w:tr w:rsidR="00C25B22" w:rsidRPr="00E95DFE" w:rsidTr="00C25B22">
        <w:tc>
          <w:tcPr>
            <w:tcW w:w="537" w:type="dxa"/>
            <w:tcBorders>
              <w:top w:val="single" w:sz="4" w:space="0" w:color="auto"/>
              <w:bottom w:val="single" w:sz="4" w:space="0" w:color="auto"/>
            </w:tcBorders>
          </w:tcPr>
          <w:p w:rsidR="00C25B22" w:rsidRPr="00E95DFE" w:rsidRDefault="00C25B22" w:rsidP="00C25B22">
            <w:pPr>
              <w:tabs>
                <w:tab w:val="left" w:pos="5103"/>
                <w:tab w:val="left" w:pos="5670"/>
                <w:tab w:val="left" w:pos="6804"/>
              </w:tabs>
              <w:jc w:val="right"/>
              <w:rPr>
                <w:color w:val="000000"/>
                <w:szCs w:val="28"/>
              </w:rPr>
            </w:pPr>
          </w:p>
        </w:tc>
        <w:tc>
          <w:tcPr>
            <w:tcW w:w="466" w:type="dxa"/>
            <w:gridSpan w:val="2"/>
          </w:tcPr>
          <w:p w:rsidR="00C25B22" w:rsidRPr="00E95DFE" w:rsidRDefault="00C25B22" w:rsidP="00C25B22">
            <w:pPr>
              <w:tabs>
                <w:tab w:val="left" w:pos="5103"/>
                <w:tab w:val="left" w:pos="5670"/>
                <w:tab w:val="left" w:pos="6804"/>
              </w:tabs>
              <w:jc w:val="right"/>
              <w:rPr>
                <w:color w:val="000000"/>
                <w:szCs w:val="28"/>
              </w:rPr>
            </w:pPr>
          </w:p>
        </w:tc>
        <w:tc>
          <w:tcPr>
            <w:tcW w:w="8747" w:type="dxa"/>
            <w:gridSpan w:val="14"/>
          </w:tcPr>
          <w:p w:rsidR="00C25B22" w:rsidRPr="00D63F78" w:rsidRDefault="00C25B22" w:rsidP="00C25B22">
            <w:pPr>
              <w:tabs>
                <w:tab w:val="left" w:pos="5103"/>
                <w:tab w:val="left" w:pos="5670"/>
                <w:tab w:val="left" w:pos="6804"/>
              </w:tabs>
              <w:rPr>
                <w:color w:val="000000"/>
              </w:rPr>
            </w:pPr>
          </w:p>
        </w:tc>
      </w:tr>
      <w:tr w:rsidR="00C25B22" w:rsidRPr="00E95DFE" w:rsidTr="00C25B22">
        <w:tc>
          <w:tcPr>
            <w:tcW w:w="537" w:type="dxa"/>
            <w:tcBorders>
              <w:top w:val="single" w:sz="4" w:space="0" w:color="auto"/>
              <w:left w:val="single" w:sz="4" w:space="0" w:color="auto"/>
              <w:bottom w:val="single" w:sz="4" w:space="0" w:color="auto"/>
              <w:right w:val="single" w:sz="4" w:space="0" w:color="auto"/>
            </w:tcBorders>
          </w:tcPr>
          <w:p w:rsidR="00C25B22" w:rsidRPr="00E95DFE" w:rsidRDefault="00C25B22" w:rsidP="00C25B22">
            <w:pPr>
              <w:tabs>
                <w:tab w:val="left" w:pos="5103"/>
                <w:tab w:val="left" w:pos="5670"/>
                <w:tab w:val="left" w:pos="6804"/>
              </w:tabs>
              <w:jc w:val="right"/>
              <w:rPr>
                <w:color w:val="000000"/>
                <w:szCs w:val="28"/>
              </w:rPr>
            </w:pPr>
          </w:p>
        </w:tc>
        <w:tc>
          <w:tcPr>
            <w:tcW w:w="466" w:type="dxa"/>
            <w:gridSpan w:val="2"/>
            <w:tcBorders>
              <w:left w:val="single" w:sz="4" w:space="0" w:color="auto"/>
            </w:tcBorders>
          </w:tcPr>
          <w:p w:rsidR="00C25B22" w:rsidRPr="00E95DFE" w:rsidRDefault="00C25B22" w:rsidP="00C25B22">
            <w:pPr>
              <w:tabs>
                <w:tab w:val="left" w:pos="5103"/>
                <w:tab w:val="left" w:pos="5670"/>
                <w:tab w:val="left" w:pos="6804"/>
              </w:tabs>
              <w:jc w:val="right"/>
              <w:rPr>
                <w:color w:val="000000"/>
                <w:szCs w:val="28"/>
              </w:rPr>
            </w:pPr>
          </w:p>
        </w:tc>
        <w:tc>
          <w:tcPr>
            <w:tcW w:w="8747" w:type="dxa"/>
            <w:gridSpan w:val="14"/>
          </w:tcPr>
          <w:p w:rsidR="00C25B22" w:rsidRPr="00D63F78" w:rsidRDefault="00C25B22" w:rsidP="00C25B22">
            <w:pPr>
              <w:autoSpaceDE w:val="0"/>
              <w:autoSpaceDN w:val="0"/>
              <w:adjustRightInd w:val="0"/>
              <w:jc w:val="both"/>
            </w:pPr>
            <w:r w:rsidRPr="00D63F78">
              <w:t>сведения о создании искусственного земельного участка;</w:t>
            </w:r>
            <w:r w:rsidRPr="00D63F78">
              <w:rPr>
                <w:color w:val="000000"/>
              </w:rPr>
              <w:tab/>
            </w:r>
          </w:p>
        </w:tc>
      </w:tr>
      <w:tr w:rsidR="00C25B22" w:rsidRPr="00E95DFE" w:rsidTr="00C25B22">
        <w:tc>
          <w:tcPr>
            <w:tcW w:w="537" w:type="dxa"/>
            <w:tcBorders>
              <w:top w:val="single" w:sz="4" w:space="0" w:color="auto"/>
              <w:bottom w:val="single" w:sz="4" w:space="0" w:color="auto"/>
            </w:tcBorders>
          </w:tcPr>
          <w:p w:rsidR="00C25B22" w:rsidRPr="00E95DFE" w:rsidRDefault="00C25B22" w:rsidP="00C25B22">
            <w:pPr>
              <w:tabs>
                <w:tab w:val="left" w:pos="5103"/>
                <w:tab w:val="left" w:pos="5670"/>
                <w:tab w:val="left" w:pos="6804"/>
              </w:tabs>
              <w:jc w:val="right"/>
              <w:rPr>
                <w:color w:val="000000"/>
                <w:szCs w:val="28"/>
              </w:rPr>
            </w:pPr>
          </w:p>
        </w:tc>
        <w:tc>
          <w:tcPr>
            <w:tcW w:w="466" w:type="dxa"/>
            <w:gridSpan w:val="2"/>
          </w:tcPr>
          <w:p w:rsidR="00C25B22" w:rsidRPr="00E95DFE" w:rsidRDefault="00C25B22" w:rsidP="00C25B22">
            <w:pPr>
              <w:tabs>
                <w:tab w:val="left" w:pos="5103"/>
                <w:tab w:val="left" w:pos="5670"/>
                <w:tab w:val="left" w:pos="6804"/>
              </w:tabs>
              <w:jc w:val="right"/>
              <w:rPr>
                <w:color w:val="000000"/>
                <w:szCs w:val="28"/>
              </w:rPr>
            </w:pPr>
          </w:p>
        </w:tc>
        <w:tc>
          <w:tcPr>
            <w:tcW w:w="8747" w:type="dxa"/>
            <w:gridSpan w:val="14"/>
          </w:tcPr>
          <w:p w:rsidR="00C25B22" w:rsidRPr="00D63F78" w:rsidRDefault="00C25B22" w:rsidP="00C25B22">
            <w:pPr>
              <w:tabs>
                <w:tab w:val="left" w:pos="5103"/>
                <w:tab w:val="left" w:pos="5670"/>
                <w:tab w:val="left" w:pos="6804"/>
              </w:tabs>
              <w:rPr>
                <w:color w:val="000000"/>
              </w:rPr>
            </w:pPr>
          </w:p>
        </w:tc>
      </w:tr>
      <w:tr w:rsidR="00C25B22" w:rsidRPr="00E95DFE" w:rsidTr="00C25B22">
        <w:tc>
          <w:tcPr>
            <w:tcW w:w="537" w:type="dxa"/>
            <w:tcBorders>
              <w:top w:val="single" w:sz="4" w:space="0" w:color="auto"/>
              <w:left w:val="single" w:sz="4" w:space="0" w:color="auto"/>
              <w:bottom w:val="single" w:sz="4" w:space="0" w:color="auto"/>
              <w:right w:val="single" w:sz="4" w:space="0" w:color="auto"/>
            </w:tcBorders>
          </w:tcPr>
          <w:p w:rsidR="00C25B22" w:rsidRPr="00E95DFE" w:rsidRDefault="00C25B22" w:rsidP="00C25B22">
            <w:pPr>
              <w:tabs>
                <w:tab w:val="left" w:pos="5103"/>
                <w:tab w:val="left" w:pos="5670"/>
                <w:tab w:val="left" w:pos="6804"/>
              </w:tabs>
              <w:jc w:val="right"/>
              <w:rPr>
                <w:color w:val="000000"/>
                <w:szCs w:val="28"/>
              </w:rPr>
            </w:pPr>
          </w:p>
        </w:tc>
        <w:tc>
          <w:tcPr>
            <w:tcW w:w="466" w:type="dxa"/>
            <w:gridSpan w:val="2"/>
            <w:tcBorders>
              <w:left w:val="single" w:sz="4" w:space="0" w:color="auto"/>
            </w:tcBorders>
          </w:tcPr>
          <w:p w:rsidR="00C25B22" w:rsidRPr="00E95DFE" w:rsidRDefault="00C25B22" w:rsidP="00C25B22">
            <w:pPr>
              <w:tabs>
                <w:tab w:val="left" w:pos="5103"/>
                <w:tab w:val="left" w:pos="5670"/>
                <w:tab w:val="left" w:pos="6804"/>
              </w:tabs>
              <w:jc w:val="right"/>
              <w:rPr>
                <w:color w:val="000000"/>
                <w:szCs w:val="28"/>
              </w:rPr>
            </w:pPr>
          </w:p>
        </w:tc>
        <w:tc>
          <w:tcPr>
            <w:tcW w:w="8747" w:type="dxa"/>
            <w:gridSpan w:val="14"/>
          </w:tcPr>
          <w:p w:rsidR="00C25B22" w:rsidRPr="00D63F78" w:rsidRDefault="00C25B22" w:rsidP="00C25B22">
            <w:pPr>
              <w:autoSpaceDE w:val="0"/>
              <w:autoSpaceDN w:val="0"/>
              <w:adjustRightInd w:val="0"/>
              <w:jc w:val="both"/>
            </w:pPr>
            <w:r w:rsidRPr="00D63F78">
              <w:t>сведения о границах зон с особыми условиями использования территорий и об их характеристиках, в том числе об ограничениях использования земельных участков в границах таких зон;</w:t>
            </w:r>
          </w:p>
        </w:tc>
      </w:tr>
      <w:tr w:rsidR="00C25B22" w:rsidRPr="00E95DFE" w:rsidTr="00C25B22">
        <w:tc>
          <w:tcPr>
            <w:tcW w:w="537" w:type="dxa"/>
            <w:tcBorders>
              <w:top w:val="single" w:sz="4" w:space="0" w:color="auto"/>
              <w:bottom w:val="single" w:sz="4" w:space="0" w:color="auto"/>
            </w:tcBorders>
          </w:tcPr>
          <w:p w:rsidR="00C25B22" w:rsidRPr="00E95DFE" w:rsidRDefault="00C25B22" w:rsidP="00C25B22">
            <w:pPr>
              <w:tabs>
                <w:tab w:val="left" w:pos="5103"/>
                <w:tab w:val="left" w:pos="5670"/>
                <w:tab w:val="left" w:pos="6804"/>
              </w:tabs>
              <w:jc w:val="right"/>
              <w:rPr>
                <w:color w:val="000000"/>
                <w:szCs w:val="28"/>
              </w:rPr>
            </w:pPr>
          </w:p>
        </w:tc>
        <w:tc>
          <w:tcPr>
            <w:tcW w:w="466" w:type="dxa"/>
            <w:gridSpan w:val="2"/>
          </w:tcPr>
          <w:p w:rsidR="00C25B22" w:rsidRPr="00E95DFE" w:rsidRDefault="00C25B22" w:rsidP="00C25B22">
            <w:pPr>
              <w:tabs>
                <w:tab w:val="left" w:pos="5103"/>
                <w:tab w:val="left" w:pos="5670"/>
                <w:tab w:val="left" w:pos="6804"/>
              </w:tabs>
              <w:jc w:val="right"/>
              <w:rPr>
                <w:color w:val="000000"/>
                <w:szCs w:val="28"/>
              </w:rPr>
            </w:pPr>
          </w:p>
        </w:tc>
        <w:tc>
          <w:tcPr>
            <w:tcW w:w="8747" w:type="dxa"/>
            <w:gridSpan w:val="14"/>
          </w:tcPr>
          <w:p w:rsidR="00C25B22" w:rsidRPr="00D63F78" w:rsidRDefault="00C25B22" w:rsidP="00C25B22">
            <w:pPr>
              <w:tabs>
                <w:tab w:val="left" w:pos="5103"/>
                <w:tab w:val="left" w:pos="5670"/>
                <w:tab w:val="left" w:pos="6804"/>
              </w:tabs>
              <w:rPr>
                <w:color w:val="000000"/>
              </w:rPr>
            </w:pPr>
          </w:p>
        </w:tc>
      </w:tr>
      <w:tr w:rsidR="00C25B22" w:rsidRPr="00E95DFE" w:rsidTr="00C25B22">
        <w:tc>
          <w:tcPr>
            <w:tcW w:w="537" w:type="dxa"/>
            <w:tcBorders>
              <w:top w:val="single" w:sz="4" w:space="0" w:color="auto"/>
              <w:left w:val="single" w:sz="4" w:space="0" w:color="auto"/>
              <w:bottom w:val="single" w:sz="4" w:space="0" w:color="auto"/>
              <w:right w:val="single" w:sz="4" w:space="0" w:color="auto"/>
            </w:tcBorders>
          </w:tcPr>
          <w:p w:rsidR="00C25B22" w:rsidRPr="00E95DFE" w:rsidRDefault="00C25B22" w:rsidP="00C25B22">
            <w:pPr>
              <w:tabs>
                <w:tab w:val="left" w:pos="5103"/>
                <w:tab w:val="left" w:pos="5670"/>
                <w:tab w:val="left" w:pos="6804"/>
              </w:tabs>
              <w:jc w:val="right"/>
              <w:rPr>
                <w:color w:val="000000"/>
                <w:szCs w:val="28"/>
              </w:rPr>
            </w:pPr>
          </w:p>
        </w:tc>
        <w:tc>
          <w:tcPr>
            <w:tcW w:w="466" w:type="dxa"/>
            <w:gridSpan w:val="2"/>
            <w:tcBorders>
              <w:left w:val="single" w:sz="4" w:space="0" w:color="auto"/>
            </w:tcBorders>
          </w:tcPr>
          <w:p w:rsidR="00C25B22" w:rsidRPr="00E95DFE" w:rsidRDefault="00C25B22" w:rsidP="00C25B22">
            <w:pPr>
              <w:tabs>
                <w:tab w:val="left" w:pos="5103"/>
                <w:tab w:val="left" w:pos="5670"/>
                <w:tab w:val="left" w:pos="6804"/>
              </w:tabs>
              <w:jc w:val="right"/>
              <w:rPr>
                <w:color w:val="000000"/>
                <w:szCs w:val="28"/>
              </w:rPr>
            </w:pPr>
          </w:p>
        </w:tc>
        <w:tc>
          <w:tcPr>
            <w:tcW w:w="8747" w:type="dxa"/>
            <w:gridSpan w:val="14"/>
          </w:tcPr>
          <w:p w:rsidR="00C25B22" w:rsidRPr="00D63F78" w:rsidRDefault="00C25B22" w:rsidP="00C25B22">
            <w:pPr>
              <w:autoSpaceDE w:val="0"/>
              <w:autoSpaceDN w:val="0"/>
              <w:adjustRightInd w:val="0"/>
              <w:jc w:val="both"/>
            </w:pPr>
            <w:r w:rsidRPr="00D63F78">
              <w:t>положение об особо охраняемой природной территории, лесохозяйственные регламенты лесничества, расположенного на землях лесного фонда;</w:t>
            </w:r>
          </w:p>
        </w:tc>
      </w:tr>
      <w:tr w:rsidR="00C25B22" w:rsidRPr="00E95DFE" w:rsidTr="00C25B22">
        <w:tc>
          <w:tcPr>
            <w:tcW w:w="537" w:type="dxa"/>
            <w:tcBorders>
              <w:top w:val="single" w:sz="4" w:space="0" w:color="auto"/>
            </w:tcBorders>
          </w:tcPr>
          <w:p w:rsidR="00C25B22" w:rsidRPr="00E95DFE" w:rsidRDefault="00C25B22" w:rsidP="00C25B22">
            <w:pPr>
              <w:tabs>
                <w:tab w:val="left" w:pos="5103"/>
                <w:tab w:val="left" w:pos="5670"/>
                <w:tab w:val="left" w:pos="6804"/>
              </w:tabs>
              <w:jc w:val="right"/>
              <w:rPr>
                <w:color w:val="000000"/>
                <w:szCs w:val="28"/>
              </w:rPr>
            </w:pPr>
          </w:p>
        </w:tc>
        <w:tc>
          <w:tcPr>
            <w:tcW w:w="466" w:type="dxa"/>
            <w:gridSpan w:val="2"/>
            <w:tcBorders>
              <w:left w:val="nil"/>
            </w:tcBorders>
          </w:tcPr>
          <w:p w:rsidR="00C25B22" w:rsidRPr="00E95DFE" w:rsidRDefault="00C25B22" w:rsidP="00C25B22">
            <w:pPr>
              <w:tabs>
                <w:tab w:val="left" w:pos="5103"/>
                <w:tab w:val="left" w:pos="5670"/>
                <w:tab w:val="left" w:pos="6804"/>
              </w:tabs>
              <w:jc w:val="right"/>
              <w:rPr>
                <w:color w:val="000000"/>
                <w:szCs w:val="28"/>
              </w:rPr>
            </w:pPr>
          </w:p>
        </w:tc>
        <w:tc>
          <w:tcPr>
            <w:tcW w:w="8747" w:type="dxa"/>
            <w:gridSpan w:val="14"/>
          </w:tcPr>
          <w:p w:rsidR="00C25B22" w:rsidRPr="00D63F78" w:rsidRDefault="00C25B22" w:rsidP="00C25B22">
            <w:pPr>
              <w:autoSpaceDE w:val="0"/>
              <w:autoSpaceDN w:val="0"/>
              <w:adjustRightInd w:val="0"/>
              <w:jc w:val="both"/>
            </w:pPr>
          </w:p>
        </w:tc>
      </w:tr>
      <w:tr w:rsidR="00C25B22" w:rsidRPr="00E95DFE" w:rsidTr="00C25B22">
        <w:tc>
          <w:tcPr>
            <w:tcW w:w="537" w:type="dxa"/>
            <w:tcBorders>
              <w:left w:val="single" w:sz="4" w:space="0" w:color="auto"/>
              <w:bottom w:val="single" w:sz="4" w:space="0" w:color="auto"/>
              <w:right w:val="single" w:sz="4" w:space="0" w:color="auto"/>
            </w:tcBorders>
          </w:tcPr>
          <w:p w:rsidR="00C25B22" w:rsidRPr="00E95DFE" w:rsidRDefault="00C25B22" w:rsidP="00C25B22">
            <w:pPr>
              <w:tabs>
                <w:tab w:val="left" w:pos="5103"/>
                <w:tab w:val="left" w:pos="5670"/>
                <w:tab w:val="left" w:pos="6804"/>
              </w:tabs>
              <w:jc w:val="right"/>
              <w:rPr>
                <w:color w:val="000000"/>
                <w:szCs w:val="28"/>
              </w:rPr>
            </w:pPr>
          </w:p>
        </w:tc>
        <w:tc>
          <w:tcPr>
            <w:tcW w:w="466" w:type="dxa"/>
            <w:gridSpan w:val="2"/>
            <w:tcBorders>
              <w:left w:val="single" w:sz="4" w:space="0" w:color="auto"/>
            </w:tcBorders>
          </w:tcPr>
          <w:p w:rsidR="00C25B22" w:rsidRPr="00E95DFE" w:rsidRDefault="00C25B22" w:rsidP="00C25B22">
            <w:pPr>
              <w:tabs>
                <w:tab w:val="left" w:pos="5103"/>
                <w:tab w:val="left" w:pos="5670"/>
                <w:tab w:val="left" w:pos="6804"/>
              </w:tabs>
              <w:jc w:val="right"/>
              <w:rPr>
                <w:color w:val="000000"/>
                <w:szCs w:val="28"/>
              </w:rPr>
            </w:pPr>
          </w:p>
        </w:tc>
        <w:tc>
          <w:tcPr>
            <w:tcW w:w="8747" w:type="dxa"/>
            <w:gridSpan w:val="14"/>
          </w:tcPr>
          <w:p w:rsidR="00C25B22" w:rsidRPr="00D63F78" w:rsidRDefault="00C25B22" w:rsidP="00C25B22">
            <w:pPr>
              <w:autoSpaceDE w:val="0"/>
              <w:autoSpaceDN w:val="0"/>
              <w:adjustRightInd w:val="0"/>
              <w:jc w:val="both"/>
            </w:pPr>
            <w:r w:rsidRPr="00D63F78">
              <w:t>положение об особо охраняемой природной территории, лесохозяйственные регламенты лесничества, расположенного на землях лесного фонда;</w:t>
            </w:r>
          </w:p>
        </w:tc>
      </w:tr>
      <w:tr w:rsidR="00C25B22" w:rsidRPr="00E95DFE" w:rsidTr="00C25B22">
        <w:tc>
          <w:tcPr>
            <w:tcW w:w="537" w:type="dxa"/>
            <w:tcBorders>
              <w:top w:val="single" w:sz="4" w:space="0" w:color="auto"/>
              <w:bottom w:val="single" w:sz="4" w:space="0" w:color="auto"/>
            </w:tcBorders>
          </w:tcPr>
          <w:p w:rsidR="00C25B22" w:rsidRPr="00E95DFE" w:rsidRDefault="00C25B22" w:rsidP="00C25B22">
            <w:pPr>
              <w:tabs>
                <w:tab w:val="left" w:pos="5103"/>
                <w:tab w:val="left" w:pos="5670"/>
                <w:tab w:val="left" w:pos="6804"/>
              </w:tabs>
              <w:jc w:val="right"/>
              <w:rPr>
                <w:color w:val="000000"/>
                <w:szCs w:val="28"/>
              </w:rPr>
            </w:pPr>
          </w:p>
        </w:tc>
        <w:tc>
          <w:tcPr>
            <w:tcW w:w="466" w:type="dxa"/>
            <w:gridSpan w:val="2"/>
            <w:tcBorders>
              <w:left w:val="nil"/>
            </w:tcBorders>
          </w:tcPr>
          <w:p w:rsidR="00C25B22" w:rsidRPr="00E95DFE" w:rsidRDefault="00C25B22" w:rsidP="00C25B22">
            <w:pPr>
              <w:tabs>
                <w:tab w:val="left" w:pos="5103"/>
                <w:tab w:val="left" w:pos="5670"/>
                <w:tab w:val="left" w:pos="6804"/>
              </w:tabs>
              <w:jc w:val="right"/>
              <w:rPr>
                <w:color w:val="000000"/>
                <w:szCs w:val="28"/>
              </w:rPr>
            </w:pPr>
          </w:p>
        </w:tc>
        <w:tc>
          <w:tcPr>
            <w:tcW w:w="8747" w:type="dxa"/>
            <w:gridSpan w:val="14"/>
          </w:tcPr>
          <w:p w:rsidR="00C25B22" w:rsidRPr="00D63F78" w:rsidRDefault="00C25B22" w:rsidP="00C25B22">
            <w:pPr>
              <w:autoSpaceDE w:val="0"/>
              <w:autoSpaceDN w:val="0"/>
              <w:adjustRightInd w:val="0"/>
              <w:jc w:val="both"/>
            </w:pPr>
          </w:p>
        </w:tc>
      </w:tr>
      <w:tr w:rsidR="00C25B22" w:rsidRPr="00E95DFE" w:rsidTr="00C25B22">
        <w:tc>
          <w:tcPr>
            <w:tcW w:w="537" w:type="dxa"/>
            <w:tcBorders>
              <w:top w:val="single" w:sz="4" w:space="0" w:color="auto"/>
              <w:left w:val="single" w:sz="4" w:space="0" w:color="auto"/>
              <w:bottom w:val="single" w:sz="4" w:space="0" w:color="auto"/>
              <w:right w:val="single" w:sz="4" w:space="0" w:color="auto"/>
            </w:tcBorders>
          </w:tcPr>
          <w:p w:rsidR="00C25B22" w:rsidRPr="00E95DFE" w:rsidRDefault="00C25B22" w:rsidP="00C25B22">
            <w:pPr>
              <w:tabs>
                <w:tab w:val="left" w:pos="5103"/>
                <w:tab w:val="left" w:pos="5670"/>
                <w:tab w:val="left" w:pos="6804"/>
              </w:tabs>
              <w:jc w:val="right"/>
              <w:rPr>
                <w:color w:val="000000"/>
                <w:szCs w:val="28"/>
              </w:rPr>
            </w:pPr>
          </w:p>
        </w:tc>
        <w:tc>
          <w:tcPr>
            <w:tcW w:w="466" w:type="dxa"/>
            <w:gridSpan w:val="2"/>
            <w:tcBorders>
              <w:left w:val="single" w:sz="4" w:space="0" w:color="auto"/>
            </w:tcBorders>
          </w:tcPr>
          <w:p w:rsidR="00C25B22" w:rsidRPr="00E95DFE" w:rsidRDefault="00C25B22" w:rsidP="00C25B22">
            <w:pPr>
              <w:tabs>
                <w:tab w:val="left" w:pos="5103"/>
                <w:tab w:val="left" w:pos="5670"/>
                <w:tab w:val="left" w:pos="6804"/>
              </w:tabs>
              <w:jc w:val="right"/>
              <w:rPr>
                <w:color w:val="000000"/>
                <w:szCs w:val="28"/>
              </w:rPr>
            </w:pPr>
          </w:p>
        </w:tc>
        <w:tc>
          <w:tcPr>
            <w:tcW w:w="8747" w:type="dxa"/>
            <w:gridSpan w:val="14"/>
          </w:tcPr>
          <w:p w:rsidR="00C25B22" w:rsidRPr="00D63F78" w:rsidRDefault="00C25B22" w:rsidP="00C25B22">
            <w:pPr>
              <w:autoSpaceDE w:val="0"/>
              <w:autoSpaceDN w:val="0"/>
              <w:adjustRightInd w:val="0"/>
              <w:jc w:val="both"/>
            </w:pPr>
            <w:r w:rsidRPr="00D63F78">
              <w:t>план наземных и подземных коммуникаций, на котором отображается информация о местоположении существующих и проектируемых сетей инженерно-технического обеспечения, электрических сетей, в том числе на основании данных, содержащихся в Едином государственном реестре недвижимости, едином государственном реестре заключений;</w:t>
            </w:r>
          </w:p>
        </w:tc>
      </w:tr>
      <w:tr w:rsidR="00C25B22" w:rsidRPr="00E95DFE" w:rsidTr="00C25B22">
        <w:tc>
          <w:tcPr>
            <w:tcW w:w="537" w:type="dxa"/>
            <w:tcBorders>
              <w:top w:val="single" w:sz="4" w:space="0" w:color="auto"/>
              <w:bottom w:val="single" w:sz="4" w:space="0" w:color="auto"/>
            </w:tcBorders>
          </w:tcPr>
          <w:p w:rsidR="00C25B22" w:rsidRPr="00E95DFE" w:rsidRDefault="00C25B22" w:rsidP="00C25B22">
            <w:pPr>
              <w:tabs>
                <w:tab w:val="left" w:pos="5103"/>
                <w:tab w:val="left" w:pos="5670"/>
                <w:tab w:val="left" w:pos="6804"/>
              </w:tabs>
              <w:jc w:val="right"/>
              <w:rPr>
                <w:color w:val="000000"/>
                <w:szCs w:val="28"/>
              </w:rPr>
            </w:pPr>
          </w:p>
        </w:tc>
        <w:tc>
          <w:tcPr>
            <w:tcW w:w="466" w:type="dxa"/>
            <w:gridSpan w:val="2"/>
            <w:tcBorders>
              <w:left w:val="nil"/>
            </w:tcBorders>
          </w:tcPr>
          <w:p w:rsidR="00C25B22" w:rsidRPr="00E95DFE" w:rsidRDefault="00C25B22" w:rsidP="00C25B22">
            <w:pPr>
              <w:tabs>
                <w:tab w:val="left" w:pos="5103"/>
                <w:tab w:val="left" w:pos="5670"/>
                <w:tab w:val="left" w:pos="6804"/>
              </w:tabs>
              <w:jc w:val="right"/>
              <w:rPr>
                <w:color w:val="000000"/>
                <w:szCs w:val="28"/>
              </w:rPr>
            </w:pPr>
          </w:p>
        </w:tc>
        <w:tc>
          <w:tcPr>
            <w:tcW w:w="8747" w:type="dxa"/>
            <w:gridSpan w:val="14"/>
          </w:tcPr>
          <w:p w:rsidR="00C25B22" w:rsidRPr="00D63F78" w:rsidRDefault="00C25B22" w:rsidP="00C25B22">
            <w:pPr>
              <w:autoSpaceDE w:val="0"/>
              <w:autoSpaceDN w:val="0"/>
              <w:adjustRightInd w:val="0"/>
              <w:jc w:val="both"/>
            </w:pPr>
          </w:p>
        </w:tc>
      </w:tr>
      <w:tr w:rsidR="00C25B22" w:rsidRPr="00E95DFE" w:rsidTr="00C25B22">
        <w:tc>
          <w:tcPr>
            <w:tcW w:w="537" w:type="dxa"/>
            <w:tcBorders>
              <w:top w:val="single" w:sz="4" w:space="0" w:color="auto"/>
              <w:left w:val="single" w:sz="4" w:space="0" w:color="auto"/>
              <w:bottom w:val="single" w:sz="4" w:space="0" w:color="auto"/>
              <w:right w:val="single" w:sz="4" w:space="0" w:color="auto"/>
            </w:tcBorders>
          </w:tcPr>
          <w:p w:rsidR="00C25B22" w:rsidRPr="00E95DFE" w:rsidRDefault="00C25B22" w:rsidP="00C25B22">
            <w:pPr>
              <w:tabs>
                <w:tab w:val="left" w:pos="5103"/>
                <w:tab w:val="left" w:pos="5670"/>
                <w:tab w:val="left" w:pos="6804"/>
              </w:tabs>
              <w:jc w:val="right"/>
              <w:rPr>
                <w:color w:val="000000"/>
                <w:szCs w:val="28"/>
              </w:rPr>
            </w:pPr>
          </w:p>
        </w:tc>
        <w:tc>
          <w:tcPr>
            <w:tcW w:w="466" w:type="dxa"/>
            <w:gridSpan w:val="2"/>
            <w:tcBorders>
              <w:left w:val="single" w:sz="4" w:space="0" w:color="auto"/>
            </w:tcBorders>
          </w:tcPr>
          <w:p w:rsidR="00C25B22" w:rsidRPr="00E95DFE" w:rsidRDefault="00C25B22" w:rsidP="00C25B22">
            <w:pPr>
              <w:tabs>
                <w:tab w:val="left" w:pos="5103"/>
                <w:tab w:val="left" w:pos="5670"/>
                <w:tab w:val="left" w:pos="6804"/>
              </w:tabs>
              <w:jc w:val="right"/>
              <w:rPr>
                <w:color w:val="000000"/>
                <w:szCs w:val="28"/>
              </w:rPr>
            </w:pPr>
          </w:p>
        </w:tc>
        <w:tc>
          <w:tcPr>
            <w:tcW w:w="8747" w:type="dxa"/>
            <w:gridSpan w:val="14"/>
          </w:tcPr>
          <w:p w:rsidR="00C25B22" w:rsidRPr="00D63F78" w:rsidRDefault="00C25B22" w:rsidP="00C25B22">
            <w:pPr>
              <w:autoSpaceDE w:val="0"/>
              <w:autoSpaceDN w:val="0"/>
              <w:adjustRightInd w:val="0"/>
              <w:jc w:val="both"/>
            </w:pPr>
            <w:r w:rsidRPr="00D63F78">
              <w:t>решения о резервировании земель или решения об изъятии земельных участков для государственных и муниципальных нужд;</w:t>
            </w:r>
          </w:p>
        </w:tc>
      </w:tr>
      <w:tr w:rsidR="00C25B22" w:rsidRPr="00E95DFE" w:rsidTr="00C25B22">
        <w:tc>
          <w:tcPr>
            <w:tcW w:w="537" w:type="dxa"/>
            <w:tcBorders>
              <w:top w:val="single" w:sz="4" w:space="0" w:color="auto"/>
            </w:tcBorders>
          </w:tcPr>
          <w:p w:rsidR="00C25B22" w:rsidRPr="00E95DFE" w:rsidRDefault="00C25B22" w:rsidP="00C25B22">
            <w:pPr>
              <w:tabs>
                <w:tab w:val="left" w:pos="5103"/>
                <w:tab w:val="left" w:pos="5670"/>
                <w:tab w:val="left" w:pos="6804"/>
              </w:tabs>
              <w:jc w:val="right"/>
              <w:rPr>
                <w:color w:val="000000"/>
                <w:szCs w:val="28"/>
              </w:rPr>
            </w:pPr>
          </w:p>
        </w:tc>
        <w:tc>
          <w:tcPr>
            <w:tcW w:w="466" w:type="dxa"/>
            <w:gridSpan w:val="2"/>
            <w:tcBorders>
              <w:left w:val="nil"/>
            </w:tcBorders>
          </w:tcPr>
          <w:p w:rsidR="00C25B22" w:rsidRPr="00E95DFE" w:rsidRDefault="00C25B22" w:rsidP="00C25B22">
            <w:pPr>
              <w:tabs>
                <w:tab w:val="left" w:pos="5103"/>
                <w:tab w:val="left" w:pos="5670"/>
                <w:tab w:val="left" w:pos="6804"/>
              </w:tabs>
              <w:jc w:val="right"/>
              <w:rPr>
                <w:color w:val="000000"/>
                <w:szCs w:val="28"/>
              </w:rPr>
            </w:pPr>
          </w:p>
        </w:tc>
        <w:tc>
          <w:tcPr>
            <w:tcW w:w="8747" w:type="dxa"/>
            <w:gridSpan w:val="14"/>
          </w:tcPr>
          <w:p w:rsidR="00C25B22" w:rsidRPr="00D63F78" w:rsidRDefault="00C25B22" w:rsidP="00C25B22">
            <w:pPr>
              <w:autoSpaceDE w:val="0"/>
              <w:autoSpaceDN w:val="0"/>
              <w:adjustRightInd w:val="0"/>
              <w:jc w:val="both"/>
            </w:pPr>
          </w:p>
        </w:tc>
      </w:tr>
      <w:tr w:rsidR="00C25B22" w:rsidRPr="00E95DFE" w:rsidTr="00C25B22">
        <w:tc>
          <w:tcPr>
            <w:tcW w:w="537" w:type="dxa"/>
            <w:tcBorders>
              <w:left w:val="single" w:sz="4" w:space="0" w:color="auto"/>
              <w:bottom w:val="single" w:sz="4" w:space="0" w:color="auto"/>
              <w:right w:val="single" w:sz="4" w:space="0" w:color="auto"/>
            </w:tcBorders>
          </w:tcPr>
          <w:p w:rsidR="00C25B22" w:rsidRPr="00E95DFE" w:rsidRDefault="00C25B22" w:rsidP="00C25B22">
            <w:pPr>
              <w:tabs>
                <w:tab w:val="left" w:pos="5103"/>
                <w:tab w:val="left" w:pos="5670"/>
                <w:tab w:val="left" w:pos="6804"/>
              </w:tabs>
              <w:jc w:val="right"/>
              <w:rPr>
                <w:color w:val="000000"/>
                <w:szCs w:val="28"/>
              </w:rPr>
            </w:pPr>
          </w:p>
        </w:tc>
        <w:tc>
          <w:tcPr>
            <w:tcW w:w="466" w:type="dxa"/>
            <w:gridSpan w:val="2"/>
            <w:tcBorders>
              <w:left w:val="single" w:sz="4" w:space="0" w:color="auto"/>
            </w:tcBorders>
          </w:tcPr>
          <w:p w:rsidR="00C25B22" w:rsidRPr="00E95DFE" w:rsidRDefault="00C25B22" w:rsidP="00C25B22">
            <w:pPr>
              <w:tabs>
                <w:tab w:val="left" w:pos="5103"/>
                <w:tab w:val="left" w:pos="5670"/>
                <w:tab w:val="left" w:pos="6804"/>
              </w:tabs>
              <w:jc w:val="right"/>
              <w:rPr>
                <w:color w:val="000000"/>
                <w:szCs w:val="28"/>
              </w:rPr>
            </w:pPr>
          </w:p>
        </w:tc>
        <w:tc>
          <w:tcPr>
            <w:tcW w:w="8747" w:type="dxa"/>
            <w:gridSpan w:val="14"/>
          </w:tcPr>
          <w:p w:rsidR="00C25B22" w:rsidRPr="00D63F78" w:rsidRDefault="00C25B22" w:rsidP="00C25B22">
            <w:pPr>
              <w:autoSpaceDE w:val="0"/>
              <w:autoSpaceDN w:val="0"/>
              <w:adjustRightInd w:val="0"/>
              <w:jc w:val="both"/>
            </w:pPr>
            <w:r w:rsidRPr="00D63F78">
              <w:t>дела о застроенных или подлежащих застройке земельных участках;</w:t>
            </w:r>
          </w:p>
        </w:tc>
      </w:tr>
      <w:tr w:rsidR="00C25B22" w:rsidRPr="00E95DFE" w:rsidTr="00C25B22">
        <w:tc>
          <w:tcPr>
            <w:tcW w:w="537" w:type="dxa"/>
            <w:tcBorders>
              <w:top w:val="single" w:sz="4" w:space="0" w:color="auto"/>
              <w:bottom w:val="single" w:sz="4" w:space="0" w:color="auto"/>
            </w:tcBorders>
          </w:tcPr>
          <w:p w:rsidR="00C25B22" w:rsidRPr="00E95DFE" w:rsidRDefault="00C25B22" w:rsidP="00C25B22">
            <w:pPr>
              <w:tabs>
                <w:tab w:val="left" w:pos="5103"/>
                <w:tab w:val="left" w:pos="5670"/>
                <w:tab w:val="left" w:pos="6804"/>
              </w:tabs>
              <w:jc w:val="right"/>
              <w:rPr>
                <w:color w:val="000000"/>
                <w:szCs w:val="28"/>
              </w:rPr>
            </w:pPr>
          </w:p>
        </w:tc>
        <w:tc>
          <w:tcPr>
            <w:tcW w:w="466" w:type="dxa"/>
            <w:gridSpan w:val="2"/>
            <w:tcBorders>
              <w:left w:val="nil"/>
            </w:tcBorders>
          </w:tcPr>
          <w:p w:rsidR="00C25B22" w:rsidRPr="00E95DFE" w:rsidRDefault="00C25B22" w:rsidP="00C25B22">
            <w:pPr>
              <w:tabs>
                <w:tab w:val="left" w:pos="5103"/>
                <w:tab w:val="left" w:pos="5670"/>
                <w:tab w:val="left" w:pos="6804"/>
              </w:tabs>
              <w:jc w:val="right"/>
              <w:rPr>
                <w:color w:val="000000"/>
                <w:szCs w:val="28"/>
              </w:rPr>
            </w:pPr>
          </w:p>
        </w:tc>
        <w:tc>
          <w:tcPr>
            <w:tcW w:w="8747" w:type="dxa"/>
            <w:gridSpan w:val="14"/>
          </w:tcPr>
          <w:p w:rsidR="00C25B22" w:rsidRPr="00D63F78" w:rsidRDefault="00C25B22" w:rsidP="00C25B22">
            <w:pPr>
              <w:autoSpaceDE w:val="0"/>
              <w:autoSpaceDN w:val="0"/>
              <w:adjustRightInd w:val="0"/>
              <w:jc w:val="both"/>
            </w:pPr>
          </w:p>
        </w:tc>
      </w:tr>
      <w:tr w:rsidR="00C25B22" w:rsidRPr="00E95DFE" w:rsidTr="00C25B22">
        <w:tc>
          <w:tcPr>
            <w:tcW w:w="537" w:type="dxa"/>
            <w:tcBorders>
              <w:top w:val="single" w:sz="4" w:space="0" w:color="auto"/>
              <w:left w:val="single" w:sz="4" w:space="0" w:color="auto"/>
              <w:bottom w:val="single" w:sz="4" w:space="0" w:color="auto"/>
              <w:right w:val="single" w:sz="4" w:space="0" w:color="auto"/>
            </w:tcBorders>
          </w:tcPr>
          <w:p w:rsidR="00C25B22" w:rsidRPr="00E95DFE" w:rsidRDefault="00C25B22" w:rsidP="00C25B22">
            <w:pPr>
              <w:tabs>
                <w:tab w:val="left" w:pos="5103"/>
                <w:tab w:val="left" w:pos="5670"/>
                <w:tab w:val="left" w:pos="6804"/>
              </w:tabs>
              <w:jc w:val="right"/>
              <w:rPr>
                <w:color w:val="000000"/>
                <w:szCs w:val="28"/>
              </w:rPr>
            </w:pPr>
          </w:p>
        </w:tc>
        <w:tc>
          <w:tcPr>
            <w:tcW w:w="466" w:type="dxa"/>
            <w:gridSpan w:val="2"/>
            <w:tcBorders>
              <w:left w:val="single" w:sz="4" w:space="0" w:color="auto"/>
            </w:tcBorders>
          </w:tcPr>
          <w:p w:rsidR="00C25B22" w:rsidRPr="00E95DFE" w:rsidRDefault="00C25B22" w:rsidP="00C25B22">
            <w:pPr>
              <w:tabs>
                <w:tab w:val="left" w:pos="5103"/>
                <w:tab w:val="left" w:pos="5670"/>
                <w:tab w:val="left" w:pos="6804"/>
              </w:tabs>
              <w:jc w:val="right"/>
              <w:rPr>
                <w:color w:val="000000"/>
                <w:szCs w:val="28"/>
              </w:rPr>
            </w:pPr>
          </w:p>
        </w:tc>
        <w:tc>
          <w:tcPr>
            <w:tcW w:w="8747" w:type="dxa"/>
            <w:gridSpan w:val="14"/>
          </w:tcPr>
          <w:p w:rsidR="00C25B22" w:rsidRPr="00D63F78" w:rsidRDefault="00C25B22" w:rsidP="00C25B22">
            <w:pPr>
              <w:autoSpaceDE w:val="0"/>
              <w:autoSpaceDN w:val="0"/>
              <w:adjustRightInd w:val="0"/>
              <w:jc w:val="both"/>
            </w:pPr>
            <w:r w:rsidRPr="00D63F78">
              <w:t>иные сведения, документы, материалы.</w:t>
            </w:r>
          </w:p>
        </w:tc>
      </w:tr>
      <w:tr w:rsidR="00C25B22" w:rsidRPr="00E95DFE" w:rsidTr="00C25B22">
        <w:tc>
          <w:tcPr>
            <w:tcW w:w="537" w:type="dxa"/>
            <w:tcBorders>
              <w:top w:val="single" w:sz="4" w:space="0" w:color="auto"/>
            </w:tcBorders>
          </w:tcPr>
          <w:p w:rsidR="00C25B22" w:rsidRPr="00E95DFE" w:rsidRDefault="00C25B22" w:rsidP="00C25B22">
            <w:pPr>
              <w:tabs>
                <w:tab w:val="left" w:pos="5103"/>
                <w:tab w:val="left" w:pos="5670"/>
                <w:tab w:val="left" w:pos="6804"/>
              </w:tabs>
              <w:jc w:val="right"/>
              <w:rPr>
                <w:color w:val="000000"/>
                <w:szCs w:val="28"/>
              </w:rPr>
            </w:pPr>
          </w:p>
        </w:tc>
        <w:tc>
          <w:tcPr>
            <w:tcW w:w="466" w:type="dxa"/>
            <w:gridSpan w:val="2"/>
          </w:tcPr>
          <w:p w:rsidR="00C25B22" w:rsidRPr="00E95DFE" w:rsidRDefault="00C25B22" w:rsidP="00C25B22">
            <w:pPr>
              <w:tabs>
                <w:tab w:val="left" w:pos="5103"/>
                <w:tab w:val="left" w:pos="5670"/>
                <w:tab w:val="left" w:pos="6804"/>
              </w:tabs>
              <w:jc w:val="right"/>
              <w:rPr>
                <w:color w:val="000000"/>
                <w:szCs w:val="28"/>
              </w:rPr>
            </w:pPr>
          </w:p>
        </w:tc>
        <w:tc>
          <w:tcPr>
            <w:tcW w:w="4892" w:type="dxa"/>
            <w:gridSpan w:val="9"/>
          </w:tcPr>
          <w:p w:rsidR="00C25B22" w:rsidRPr="00E95DFE" w:rsidRDefault="00C25B22" w:rsidP="00C25B22">
            <w:pPr>
              <w:tabs>
                <w:tab w:val="left" w:pos="5103"/>
                <w:tab w:val="left" w:pos="5670"/>
                <w:tab w:val="left" w:pos="6804"/>
              </w:tabs>
              <w:jc w:val="right"/>
              <w:rPr>
                <w:color w:val="000000"/>
                <w:szCs w:val="28"/>
              </w:rPr>
            </w:pPr>
          </w:p>
        </w:tc>
        <w:tc>
          <w:tcPr>
            <w:tcW w:w="566" w:type="dxa"/>
            <w:gridSpan w:val="2"/>
          </w:tcPr>
          <w:p w:rsidR="00C25B22" w:rsidRPr="00E95DFE" w:rsidRDefault="00C25B22" w:rsidP="00C25B22">
            <w:pPr>
              <w:tabs>
                <w:tab w:val="left" w:pos="5103"/>
                <w:tab w:val="left" w:pos="5670"/>
                <w:tab w:val="left" w:pos="6804"/>
              </w:tabs>
              <w:jc w:val="right"/>
              <w:rPr>
                <w:color w:val="000000"/>
                <w:szCs w:val="28"/>
              </w:rPr>
            </w:pPr>
          </w:p>
        </w:tc>
        <w:tc>
          <w:tcPr>
            <w:tcW w:w="1456" w:type="dxa"/>
          </w:tcPr>
          <w:p w:rsidR="00C25B22" w:rsidRPr="00E95DFE" w:rsidRDefault="00C25B22" w:rsidP="00C25B22">
            <w:pPr>
              <w:tabs>
                <w:tab w:val="left" w:pos="5103"/>
                <w:tab w:val="left" w:pos="5670"/>
                <w:tab w:val="left" w:pos="6804"/>
              </w:tabs>
              <w:jc w:val="right"/>
              <w:rPr>
                <w:color w:val="000000"/>
                <w:szCs w:val="28"/>
              </w:rPr>
            </w:pPr>
          </w:p>
        </w:tc>
        <w:tc>
          <w:tcPr>
            <w:tcW w:w="931" w:type="dxa"/>
          </w:tcPr>
          <w:p w:rsidR="00C25B22" w:rsidRPr="00E95DFE" w:rsidRDefault="00C25B22" w:rsidP="00C25B22">
            <w:pPr>
              <w:tabs>
                <w:tab w:val="left" w:pos="5103"/>
                <w:tab w:val="left" w:pos="5670"/>
                <w:tab w:val="left" w:pos="6804"/>
              </w:tabs>
              <w:jc w:val="right"/>
              <w:rPr>
                <w:color w:val="000000"/>
                <w:szCs w:val="28"/>
              </w:rPr>
            </w:pPr>
          </w:p>
        </w:tc>
        <w:tc>
          <w:tcPr>
            <w:tcW w:w="902" w:type="dxa"/>
          </w:tcPr>
          <w:p w:rsidR="00C25B22" w:rsidRPr="00E95DFE" w:rsidRDefault="00C25B22" w:rsidP="00C25B22">
            <w:pPr>
              <w:tabs>
                <w:tab w:val="left" w:pos="5103"/>
                <w:tab w:val="left" w:pos="5670"/>
                <w:tab w:val="left" w:pos="6804"/>
              </w:tabs>
              <w:jc w:val="right"/>
              <w:rPr>
                <w:color w:val="000000"/>
                <w:szCs w:val="28"/>
              </w:rPr>
            </w:pPr>
          </w:p>
        </w:tc>
      </w:tr>
      <w:tr w:rsidR="00C25B22" w:rsidRPr="00E95DFE" w:rsidTr="00C25B22">
        <w:tc>
          <w:tcPr>
            <w:tcW w:w="9750" w:type="dxa"/>
            <w:gridSpan w:val="17"/>
            <w:tcBorders>
              <w:bottom w:val="single" w:sz="4" w:space="0" w:color="auto"/>
            </w:tcBorders>
          </w:tcPr>
          <w:p w:rsidR="00C25B22" w:rsidRPr="00E95DFE" w:rsidRDefault="00C25B22" w:rsidP="00C25B22">
            <w:pPr>
              <w:tabs>
                <w:tab w:val="left" w:pos="5103"/>
                <w:tab w:val="left" w:pos="5670"/>
                <w:tab w:val="left" w:pos="6804"/>
              </w:tabs>
              <w:jc w:val="right"/>
              <w:rPr>
                <w:color w:val="000000"/>
                <w:szCs w:val="28"/>
              </w:rPr>
            </w:pPr>
          </w:p>
        </w:tc>
      </w:tr>
      <w:tr w:rsidR="00C25B22" w:rsidRPr="00E95DFE" w:rsidTr="00C25B22">
        <w:tc>
          <w:tcPr>
            <w:tcW w:w="9750" w:type="dxa"/>
            <w:gridSpan w:val="17"/>
            <w:tcBorders>
              <w:top w:val="single" w:sz="4" w:space="0" w:color="auto"/>
            </w:tcBorders>
          </w:tcPr>
          <w:p w:rsidR="00C25B22" w:rsidRPr="00E95DFE" w:rsidRDefault="00C25B22" w:rsidP="00C25B22">
            <w:pPr>
              <w:tabs>
                <w:tab w:val="left" w:pos="5103"/>
                <w:tab w:val="left" w:pos="5670"/>
                <w:tab w:val="left" w:pos="6804"/>
              </w:tabs>
              <w:jc w:val="center"/>
              <w:rPr>
                <w:color w:val="000000"/>
                <w:sz w:val="20"/>
                <w:szCs w:val="20"/>
              </w:rPr>
            </w:pPr>
            <w:r w:rsidRPr="00E95DFE">
              <w:rPr>
                <w:color w:val="000000"/>
                <w:sz w:val="20"/>
                <w:szCs w:val="20"/>
              </w:rPr>
              <w:t>(</w:t>
            </w:r>
            <w:r>
              <w:rPr>
                <w:color w:val="000000"/>
                <w:sz w:val="20"/>
                <w:szCs w:val="20"/>
              </w:rPr>
              <w:t>указать запрашиваемые сведения</w:t>
            </w:r>
            <w:r w:rsidRPr="00E95DFE">
              <w:rPr>
                <w:color w:val="000000"/>
                <w:sz w:val="20"/>
                <w:szCs w:val="20"/>
              </w:rPr>
              <w:t>)</w:t>
            </w:r>
          </w:p>
        </w:tc>
      </w:tr>
      <w:tr w:rsidR="00C25B22" w:rsidRPr="00E95DFE" w:rsidTr="00C25B22">
        <w:tc>
          <w:tcPr>
            <w:tcW w:w="9750" w:type="dxa"/>
            <w:gridSpan w:val="17"/>
            <w:tcBorders>
              <w:bottom w:val="single" w:sz="4" w:space="0" w:color="auto"/>
            </w:tcBorders>
          </w:tcPr>
          <w:p w:rsidR="00C25B22" w:rsidRPr="00E95DFE" w:rsidRDefault="00C25B22" w:rsidP="00C25B22">
            <w:pPr>
              <w:tabs>
                <w:tab w:val="left" w:pos="5103"/>
                <w:tab w:val="left" w:pos="5670"/>
                <w:tab w:val="left" w:pos="6804"/>
              </w:tabs>
              <w:jc w:val="right"/>
              <w:rPr>
                <w:color w:val="000000"/>
                <w:szCs w:val="28"/>
              </w:rPr>
            </w:pPr>
          </w:p>
        </w:tc>
      </w:tr>
      <w:tr w:rsidR="00C25B22" w:rsidRPr="00E95DFE" w:rsidTr="00C25B22">
        <w:tc>
          <w:tcPr>
            <w:tcW w:w="9750" w:type="dxa"/>
            <w:gridSpan w:val="17"/>
            <w:tcBorders>
              <w:top w:val="single" w:sz="4" w:space="0" w:color="auto"/>
              <w:bottom w:val="single" w:sz="4" w:space="0" w:color="auto"/>
            </w:tcBorders>
          </w:tcPr>
          <w:p w:rsidR="00C25B22" w:rsidRPr="00E95DFE" w:rsidRDefault="00C25B22" w:rsidP="00C25B22">
            <w:pPr>
              <w:tabs>
                <w:tab w:val="left" w:pos="5103"/>
                <w:tab w:val="left" w:pos="5670"/>
                <w:tab w:val="left" w:pos="6804"/>
              </w:tabs>
              <w:jc w:val="right"/>
              <w:rPr>
                <w:color w:val="000000"/>
                <w:szCs w:val="28"/>
              </w:rPr>
            </w:pPr>
          </w:p>
        </w:tc>
      </w:tr>
      <w:tr w:rsidR="00C25B22" w:rsidRPr="00E95DFE" w:rsidTr="00C25B22">
        <w:tc>
          <w:tcPr>
            <w:tcW w:w="5895" w:type="dxa"/>
            <w:gridSpan w:val="12"/>
            <w:tcBorders>
              <w:top w:val="single" w:sz="4" w:space="0" w:color="auto"/>
            </w:tcBorders>
          </w:tcPr>
          <w:p w:rsidR="00C25B22" w:rsidRDefault="00C25B22" w:rsidP="00C25B22">
            <w:pPr>
              <w:tabs>
                <w:tab w:val="left" w:pos="5103"/>
                <w:tab w:val="left" w:pos="5670"/>
                <w:tab w:val="left" w:pos="6804"/>
              </w:tabs>
              <w:rPr>
                <w:color w:val="000000"/>
                <w:szCs w:val="28"/>
              </w:rPr>
            </w:pPr>
          </w:p>
          <w:p w:rsidR="00C25B22" w:rsidRPr="00E95DFE" w:rsidRDefault="00C25B22" w:rsidP="00C25B22">
            <w:pPr>
              <w:tabs>
                <w:tab w:val="left" w:pos="5103"/>
                <w:tab w:val="left" w:pos="5670"/>
                <w:tab w:val="left" w:pos="6804"/>
              </w:tabs>
              <w:rPr>
                <w:color w:val="000000"/>
                <w:szCs w:val="28"/>
              </w:rPr>
            </w:pPr>
            <w:r w:rsidRPr="00E95DFE">
              <w:rPr>
                <w:color w:val="000000"/>
                <w:szCs w:val="28"/>
              </w:rPr>
              <w:t>Форма предоставления сведений:</w:t>
            </w:r>
          </w:p>
        </w:tc>
        <w:tc>
          <w:tcPr>
            <w:tcW w:w="3855" w:type="dxa"/>
            <w:gridSpan w:val="5"/>
            <w:tcBorders>
              <w:top w:val="single" w:sz="4" w:space="0" w:color="auto"/>
              <w:bottom w:val="single" w:sz="4" w:space="0" w:color="auto"/>
            </w:tcBorders>
          </w:tcPr>
          <w:p w:rsidR="00C25B22" w:rsidRPr="00E95DFE" w:rsidRDefault="00C25B22" w:rsidP="00C25B22">
            <w:pPr>
              <w:tabs>
                <w:tab w:val="left" w:pos="5103"/>
                <w:tab w:val="left" w:pos="5670"/>
                <w:tab w:val="left" w:pos="6804"/>
              </w:tabs>
              <w:jc w:val="right"/>
              <w:rPr>
                <w:color w:val="000000"/>
                <w:szCs w:val="28"/>
              </w:rPr>
            </w:pPr>
          </w:p>
        </w:tc>
      </w:tr>
      <w:tr w:rsidR="00C25B22" w:rsidRPr="00E95DFE" w:rsidTr="00C25B22">
        <w:tc>
          <w:tcPr>
            <w:tcW w:w="1713" w:type="dxa"/>
            <w:gridSpan w:val="5"/>
          </w:tcPr>
          <w:p w:rsidR="00C25B22" w:rsidRPr="00E95DFE" w:rsidRDefault="00C25B22" w:rsidP="00C25B22">
            <w:pPr>
              <w:tabs>
                <w:tab w:val="left" w:pos="5103"/>
                <w:tab w:val="left" w:pos="5670"/>
                <w:tab w:val="left" w:pos="6804"/>
              </w:tabs>
              <w:jc w:val="right"/>
              <w:rPr>
                <w:color w:val="000000"/>
                <w:szCs w:val="28"/>
              </w:rPr>
            </w:pPr>
          </w:p>
        </w:tc>
        <w:tc>
          <w:tcPr>
            <w:tcW w:w="1881" w:type="dxa"/>
          </w:tcPr>
          <w:p w:rsidR="00C25B22" w:rsidRPr="00E95DFE" w:rsidRDefault="00C25B22" w:rsidP="00C25B22">
            <w:pPr>
              <w:tabs>
                <w:tab w:val="left" w:pos="5103"/>
                <w:tab w:val="left" w:pos="5670"/>
                <w:tab w:val="left" w:pos="6804"/>
              </w:tabs>
              <w:jc w:val="right"/>
              <w:rPr>
                <w:color w:val="000000"/>
                <w:szCs w:val="28"/>
              </w:rPr>
            </w:pPr>
          </w:p>
        </w:tc>
        <w:tc>
          <w:tcPr>
            <w:tcW w:w="2301" w:type="dxa"/>
            <w:gridSpan w:val="6"/>
          </w:tcPr>
          <w:p w:rsidR="00C25B22" w:rsidRPr="00E95DFE" w:rsidRDefault="00C25B22" w:rsidP="00C25B22">
            <w:pPr>
              <w:tabs>
                <w:tab w:val="left" w:pos="5103"/>
                <w:tab w:val="left" w:pos="5670"/>
                <w:tab w:val="left" w:pos="6804"/>
              </w:tabs>
              <w:jc w:val="right"/>
              <w:rPr>
                <w:color w:val="000000"/>
                <w:szCs w:val="28"/>
              </w:rPr>
            </w:pPr>
          </w:p>
        </w:tc>
        <w:tc>
          <w:tcPr>
            <w:tcW w:w="3855" w:type="dxa"/>
            <w:gridSpan w:val="5"/>
          </w:tcPr>
          <w:p w:rsidR="00C25B22" w:rsidRPr="00E95DFE" w:rsidRDefault="00C25B22" w:rsidP="00C25B22">
            <w:pPr>
              <w:tabs>
                <w:tab w:val="left" w:pos="5103"/>
                <w:tab w:val="left" w:pos="5670"/>
                <w:tab w:val="left" w:pos="6804"/>
              </w:tabs>
              <w:jc w:val="center"/>
              <w:rPr>
                <w:color w:val="000000"/>
                <w:sz w:val="20"/>
                <w:szCs w:val="20"/>
              </w:rPr>
            </w:pPr>
            <w:r w:rsidRPr="00E95DFE">
              <w:rPr>
                <w:color w:val="000000"/>
                <w:sz w:val="20"/>
                <w:szCs w:val="20"/>
              </w:rPr>
              <w:t>(бумажный или электронный носитель,                     текстовая или графическая форма)</w:t>
            </w:r>
          </w:p>
        </w:tc>
      </w:tr>
      <w:tr w:rsidR="00C25B22" w:rsidRPr="00E95DFE" w:rsidTr="00C25B22">
        <w:tc>
          <w:tcPr>
            <w:tcW w:w="5895" w:type="dxa"/>
            <w:gridSpan w:val="12"/>
          </w:tcPr>
          <w:p w:rsidR="00C25B22" w:rsidRPr="00E95DFE" w:rsidRDefault="00C25B22" w:rsidP="00C25B22">
            <w:pPr>
              <w:tabs>
                <w:tab w:val="left" w:pos="5103"/>
                <w:tab w:val="left" w:pos="5670"/>
                <w:tab w:val="left" w:pos="6804"/>
              </w:tabs>
              <w:rPr>
                <w:color w:val="000000"/>
                <w:szCs w:val="28"/>
              </w:rPr>
            </w:pPr>
            <w:r w:rsidRPr="00E95DFE">
              <w:rPr>
                <w:color w:val="000000"/>
                <w:szCs w:val="28"/>
              </w:rPr>
              <w:t>Способ направления (выдачи) сведений:</w:t>
            </w:r>
          </w:p>
        </w:tc>
        <w:tc>
          <w:tcPr>
            <w:tcW w:w="3855" w:type="dxa"/>
            <w:gridSpan w:val="5"/>
            <w:tcBorders>
              <w:bottom w:val="single" w:sz="4" w:space="0" w:color="auto"/>
            </w:tcBorders>
          </w:tcPr>
          <w:p w:rsidR="00C25B22" w:rsidRPr="00E95DFE" w:rsidRDefault="00C25B22" w:rsidP="00C25B22">
            <w:pPr>
              <w:tabs>
                <w:tab w:val="left" w:pos="5103"/>
                <w:tab w:val="left" w:pos="5670"/>
                <w:tab w:val="left" w:pos="6804"/>
              </w:tabs>
              <w:jc w:val="right"/>
              <w:rPr>
                <w:color w:val="000000"/>
                <w:szCs w:val="28"/>
              </w:rPr>
            </w:pPr>
          </w:p>
        </w:tc>
      </w:tr>
      <w:tr w:rsidR="00C25B22" w:rsidRPr="00E95DFE" w:rsidTr="00C25B22">
        <w:tc>
          <w:tcPr>
            <w:tcW w:w="1713" w:type="dxa"/>
            <w:gridSpan w:val="5"/>
          </w:tcPr>
          <w:p w:rsidR="00C25B22" w:rsidRPr="00E95DFE" w:rsidRDefault="00C25B22" w:rsidP="00C25B22">
            <w:pPr>
              <w:tabs>
                <w:tab w:val="left" w:pos="5103"/>
                <w:tab w:val="left" w:pos="5670"/>
                <w:tab w:val="left" w:pos="6804"/>
              </w:tabs>
              <w:jc w:val="right"/>
              <w:rPr>
                <w:color w:val="000000"/>
                <w:szCs w:val="28"/>
              </w:rPr>
            </w:pPr>
          </w:p>
        </w:tc>
        <w:tc>
          <w:tcPr>
            <w:tcW w:w="1881" w:type="dxa"/>
          </w:tcPr>
          <w:p w:rsidR="00C25B22" w:rsidRPr="00E95DFE" w:rsidRDefault="00C25B22" w:rsidP="00C25B22">
            <w:pPr>
              <w:tabs>
                <w:tab w:val="left" w:pos="5103"/>
                <w:tab w:val="left" w:pos="5670"/>
                <w:tab w:val="left" w:pos="6804"/>
              </w:tabs>
              <w:jc w:val="right"/>
              <w:rPr>
                <w:color w:val="000000"/>
                <w:szCs w:val="28"/>
              </w:rPr>
            </w:pPr>
          </w:p>
        </w:tc>
        <w:tc>
          <w:tcPr>
            <w:tcW w:w="2301" w:type="dxa"/>
            <w:gridSpan w:val="6"/>
          </w:tcPr>
          <w:p w:rsidR="00C25B22" w:rsidRPr="00E95DFE" w:rsidRDefault="00C25B22" w:rsidP="00C25B22">
            <w:pPr>
              <w:tabs>
                <w:tab w:val="left" w:pos="5103"/>
                <w:tab w:val="left" w:pos="5670"/>
                <w:tab w:val="left" w:pos="6804"/>
              </w:tabs>
              <w:jc w:val="right"/>
              <w:rPr>
                <w:color w:val="000000"/>
                <w:szCs w:val="28"/>
              </w:rPr>
            </w:pPr>
          </w:p>
        </w:tc>
        <w:tc>
          <w:tcPr>
            <w:tcW w:w="3855" w:type="dxa"/>
            <w:gridSpan w:val="5"/>
          </w:tcPr>
          <w:p w:rsidR="00C25B22" w:rsidRPr="00E95DFE" w:rsidRDefault="00C25B22" w:rsidP="00C25B22">
            <w:pPr>
              <w:tabs>
                <w:tab w:val="left" w:pos="5103"/>
                <w:tab w:val="left" w:pos="5670"/>
                <w:tab w:val="left" w:pos="6804"/>
              </w:tabs>
              <w:jc w:val="center"/>
              <w:rPr>
                <w:color w:val="000000"/>
                <w:sz w:val="20"/>
                <w:szCs w:val="20"/>
              </w:rPr>
            </w:pPr>
            <w:r w:rsidRPr="00E95DFE">
              <w:rPr>
                <w:rFonts w:ascii="Courier New" w:hAnsi="Courier New" w:cs="Courier New"/>
                <w:b/>
                <w:bCs/>
                <w:color w:val="000000"/>
                <w:sz w:val="20"/>
                <w:szCs w:val="20"/>
              </w:rPr>
              <w:t xml:space="preserve"> </w:t>
            </w:r>
            <w:r w:rsidRPr="00E95DFE">
              <w:rPr>
                <w:color w:val="000000"/>
                <w:sz w:val="20"/>
                <w:szCs w:val="20"/>
              </w:rPr>
              <w:t xml:space="preserve">(направление по почте,                        </w:t>
            </w:r>
          </w:p>
          <w:p w:rsidR="00C25B22" w:rsidRPr="00E95DFE" w:rsidRDefault="00C25B22" w:rsidP="00C25B22">
            <w:pPr>
              <w:tabs>
                <w:tab w:val="left" w:pos="5103"/>
                <w:tab w:val="left" w:pos="5670"/>
                <w:tab w:val="left" w:pos="6804"/>
              </w:tabs>
              <w:jc w:val="center"/>
              <w:rPr>
                <w:rFonts w:ascii="Courier New" w:hAnsi="Courier New" w:cs="Courier New"/>
                <w:color w:val="000000"/>
                <w:sz w:val="20"/>
                <w:szCs w:val="20"/>
              </w:rPr>
            </w:pPr>
            <w:r w:rsidRPr="00E95DFE">
              <w:rPr>
                <w:color w:val="000000"/>
                <w:sz w:val="20"/>
                <w:szCs w:val="20"/>
              </w:rPr>
              <w:t>электронной почте, на руки)</w:t>
            </w:r>
          </w:p>
        </w:tc>
      </w:tr>
      <w:tr w:rsidR="00C25B22" w:rsidRPr="00E95DFE" w:rsidTr="00C25B22">
        <w:tc>
          <w:tcPr>
            <w:tcW w:w="1713" w:type="dxa"/>
            <w:gridSpan w:val="5"/>
          </w:tcPr>
          <w:p w:rsidR="00C25B22" w:rsidRPr="00E95DFE" w:rsidRDefault="00C25B22" w:rsidP="00C25B22">
            <w:pPr>
              <w:tabs>
                <w:tab w:val="left" w:pos="5103"/>
                <w:tab w:val="left" w:pos="5670"/>
                <w:tab w:val="left" w:pos="6804"/>
              </w:tabs>
              <w:jc w:val="right"/>
              <w:rPr>
                <w:color w:val="000000"/>
                <w:szCs w:val="28"/>
              </w:rPr>
            </w:pPr>
          </w:p>
        </w:tc>
        <w:tc>
          <w:tcPr>
            <w:tcW w:w="1881" w:type="dxa"/>
          </w:tcPr>
          <w:p w:rsidR="00C25B22" w:rsidRPr="00E95DFE" w:rsidRDefault="00C25B22" w:rsidP="00C25B22">
            <w:pPr>
              <w:tabs>
                <w:tab w:val="left" w:pos="5103"/>
                <w:tab w:val="left" w:pos="5670"/>
                <w:tab w:val="left" w:pos="6804"/>
              </w:tabs>
              <w:jc w:val="right"/>
              <w:rPr>
                <w:color w:val="000000"/>
                <w:szCs w:val="28"/>
              </w:rPr>
            </w:pPr>
          </w:p>
        </w:tc>
        <w:tc>
          <w:tcPr>
            <w:tcW w:w="2301" w:type="dxa"/>
            <w:gridSpan w:val="6"/>
          </w:tcPr>
          <w:p w:rsidR="00C25B22" w:rsidRPr="00E95DFE" w:rsidRDefault="00C25B22" w:rsidP="00C25B22">
            <w:pPr>
              <w:tabs>
                <w:tab w:val="left" w:pos="5103"/>
                <w:tab w:val="left" w:pos="5670"/>
                <w:tab w:val="left" w:pos="6804"/>
              </w:tabs>
              <w:jc w:val="right"/>
              <w:rPr>
                <w:color w:val="000000"/>
                <w:szCs w:val="28"/>
              </w:rPr>
            </w:pPr>
          </w:p>
        </w:tc>
        <w:tc>
          <w:tcPr>
            <w:tcW w:w="566" w:type="dxa"/>
            <w:gridSpan w:val="2"/>
          </w:tcPr>
          <w:p w:rsidR="00C25B22" w:rsidRPr="00E95DFE" w:rsidRDefault="00C25B22" w:rsidP="00C25B22">
            <w:pPr>
              <w:tabs>
                <w:tab w:val="left" w:pos="5103"/>
                <w:tab w:val="left" w:pos="5670"/>
                <w:tab w:val="left" w:pos="6804"/>
              </w:tabs>
              <w:jc w:val="right"/>
              <w:rPr>
                <w:color w:val="000000"/>
                <w:szCs w:val="28"/>
              </w:rPr>
            </w:pPr>
          </w:p>
        </w:tc>
        <w:tc>
          <w:tcPr>
            <w:tcW w:w="1456" w:type="dxa"/>
          </w:tcPr>
          <w:p w:rsidR="00C25B22" w:rsidRPr="00E95DFE" w:rsidRDefault="00C25B22" w:rsidP="00C25B22">
            <w:pPr>
              <w:tabs>
                <w:tab w:val="left" w:pos="5103"/>
                <w:tab w:val="left" w:pos="5670"/>
                <w:tab w:val="left" w:pos="6804"/>
              </w:tabs>
              <w:jc w:val="right"/>
              <w:rPr>
                <w:color w:val="000000"/>
                <w:szCs w:val="28"/>
              </w:rPr>
            </w:pPr>
          </w:p>
        </w:tc>
        <w:tc>
          <w:tcPr>
            <w:tcW w:w="931" w:type="dxa"/>
          </w:tcPr>
          <w:p w:rsidR="00C25B22" w:rsidRPr="00E95DFE" w:rsidRDefault="00C25B22" w:rsidP="00C25B22">
            <w:pPr>
              <w:tabs>
                <w:tab w:val="left" w:pos="5103"/>
                <w:tab w:val="left" w:pos="5670"/>
                <w:tab w:val="left" w:pos="6804"/>
              </w:tabs>
              <w:jc w:val="right"/>
              <w:rPr>
                <w:color w:val="000000"/>
                <w:szCs w:val="28"/>
              </w:rPr>
            </w:pPr>
          </w:p>
        </w:tc>
        <w:tc>
          <w:tcPr>
            <w:tcW w:w="902" w:type="dxa"/>
          </w:tcPr>
          <w:p w:rsidR="00C25B22" w:rsidRPr="00E95DFE" w:rsidRDefault="00C25B22" w:rsidP="00C25B22">
            <w:pPr>
              <w:tabs>
                <w:tab w:val="left" w:pos="5103"/>
                <w:tab w:val="left" w:pos="5670"/>
                <w:tab w:val="left" w:pos="6804"/>
              </w:tabs>
              <w:jc w:val="right"/>
              <w:rPr>
                <w:color w:val="000000"/>
                <w:szCs w:val="28"/>
              </w:rPr>
            </w:pPr>
          </w:p>
        </w:tc>
      </w:tr>
      <w:tr w:rsidR="00C25B22" w:rsidRPr="00E95DFE" w:rsidTr="00C25B22">
        <w:tc>
          <w:tcPr>
            <w:tcW w:w="5895" w:type="dxa"/>
            <w:gridSpan w:val="12"/>
          </w:tcPr>
          <w:p w:rsidR="00C25B22" w:rsidRPr="00E95DFE" w:rsidRDefault="00C25B22" w:rsidP="00C25B22">
            <w:pPr>
              <w:tabs>
                <w:tab w:val="left" w:pos="5103"/>
                <w:tab w:val="left" w:pos="5670"/>
                <w:tab w:val="left" w:pos="6804"/>
              </w:tabs>
              <w:rPr>
                <w:color w:val="000000"/>
                <w:szCs w:val="28"/>
              </w:rPr>
            </w:pPr>
            <w:r w:rsidRPr="00E95DFE">
              <w:rPr>
                <w:color w:val="000000"/>
                <w:szCs w:val="28"/>
              </w:rPr>
              <w:t>Количество экземпляров</w:t>
            </w:r>
          </w:p>
        </w:tc>
        <w:tc>
          <w:tcPr>
            <w:tcW w:w="3855" w:type="dxa"/>
            <w:gridSpan w:val="5"/>
            <w:tcBorders>
              <w:bottom w:val="single" w:sz="4" w:space="0" w:color="auto"/>
            </w:tcBorders>
          </w:tcPr>
          <w:p w:rsidR="00C25B22" w:rsidRPr="00E95DFE" w:rsidRDefault="00C25B22" w:rsidP="00C25B22">
            <w:pPr>
              <w:tabs>
                <w:tab w:val="left" w:pos="5103"/>
                <w:tab w:val="left" w:pos="5670"/>
                <w:tab w:val="left" w:pos="6804"/>
              </w:tabs>
              <w:jc w:val="right"/>
              <w:rPr>
                <w:color w:val="000000"/>
                <w:szCs w:val="28"/>
              </w:rPr>
            </w:pPr>
          </w:p>
        </w:tc>
      </w:tr>
      <w:tr w:rsidR="00C25B22" w:rsidRPr="00E95DFE" w:rsidTr="00C25B22">
        <w:tc>
          <w:tcPr>
            <w:tcW w:w="9750" w:type="dxa"/>
            <w:gridSpan w:val="17"/>
          </w:tcPr>
          <w:p w:rsidR="00C25B22" w:rsidRPr="00E95DFE" w:rsidRDefault="00C25B22" w:rsidP="00C25B22">
            <w:pPr>
              <w:pStyle w:val="afa"/>
              <w:rPr>
                <w:color w:val="000000"/>
                <w:sz w:val="28"/>
                <w:szCs w:val="28"/>
              </w:rPr>
            </w:pPr>
            <w:r w:rsidRPr="00E95DFE">
              <w:rPr>
                <w:color w:val="000000"/>
                <w:sz w:val="28"/>
                <w:szCs w:val="28"/>
              </w:rPr>
              <w:t xml:space="preserve">Уведомление о произведенных расчетах, об общем размере платы запрашиваемых сведений </w:t>
            </w:r>
            <w:r>
              <w:rPr>
                <w:color w:val="000000"/>
                <w:sz w:val="28"/>
                <w:szCs w:val="28"/>
              </w:rPr>
              <w:t>п</w:t>
            </w:r>
            <w:r w:rsidRPr="00E95DFE">
              <w:rPr>
                <w:color w:val="000000"/>
                <w:sz w:val="28"/>
                <w:szCs w:val="28"/>
              </w:rPr>
              <w:t xml:space="preserve">рошу направить </w:t>
            </w:r>
            <w:r>
              <w:rPr>
                <w:color w:val="000000"/>
                <w:sz w:val="28"/>
                <w:szCs w:val="28"/>
              </w:rPr>
              <w:t>на электронную почту:</w:t>
            </w:r>
          </w:p>
        </w:tc>
      </w:tr>
      <w:tr w:rsidR="00C25B22" w:rsidRPr="00E95DFE" w:rsidTr="00C25B22">
        <w:tc>
          <w:tcPr>
            <w:tcW w:w="4777" w:type="dxa"/>
            <w:gridSpan w:val="10"/>
          </w:tcPr>
          <w:p w:rsidR="00C25B22" w:rsidRPr="00E95DFE" w:rsidRDefault="00C25B22" w:rsidP="00C25B22">
            <w:pPr>
              <w:pStyle w:val="afa"/>
              <w:rPr>
                <w:color w:val="000000"/>
                <w:sz w:val="28"/>
                <w:szCs w:val="28"/>
              </w:rPr>
            </w:pPr>
          </w:p>
        </w:tc>
        <w:tc>
          <w:tcPr>
            <w:tcW w:w="4973" w:type="dxa"/>
            <w:gridSpan w:val="7"/>
            <w:tcBorders>
              <w:bottom w:val="single" w:sz="4" w:space="0" w:color="auto"/>
            </w:tcBorders>
          </w:tcPr>
          <w:p w:rsidR="00C25B22" w:rsidRPr="00E95DFE" w:rsidRDefault="00C25B22" w:rsidP="00C25B22">
            <w:pPr>
              <w:tabs>
                <w:tab w:val="left" w:pos="5103"/>
                <w:tab w:val="left" w:pos="5670"/>
                <w:tab w:val="left" w:pos="6804"/>
              </w:tabs>
              <w:jc w:val="right"/>
              <w:rPr>
                <w:color w:val="000000"/>
                <w:szCs w:val="28"/>
              </w:rPr>
            </w:pPr>
          </w:p>
        </w:tc>
      </w:tr>
      <w:tr w:rsidR="00C25B22" w:rsidRPr="00E95DFE" w:rsidTr="00C25B22">
        <w:tc>
          <w:tcPr>
            <w:tcW w:w="1713" w:type="dxa"/>
            <w:gridSpan w:val="5"/>
          </w:tcPr>
          <w:p w:rsidR="00C25B22" w:rsidRPr="00E95DFE" w:rsidRDefault="00C25B22" w:rsidP="00C25B22">
            <w:pPr>
              <w:tabs>
                <w:tab w:val="left" w:pos="5103"/>
                <w:tab w:val="left" w:pos="5670"/>
                <w:tab w:val="left" w:pos="6804"/>
              </w:tabs>
              <w:jc w:val="right"/>
              <w:rPr>
                <w:color w:val="000000"/>
                <w:szCs w:val="28"/>
              </w:rPr>
            </w:pPr>
          </w:p>
        </w:tc>
        <w:tc>
          <w:tcPr>
            <w:tcW w:w="1881" w:type="dxa"/>
          </w:tcPr>
          <w:p w:rsidR="00C25B22" w:rsidRPr="00E95DFE" w:rsidRDefault="00C25B22" w:rsidP="00C25B22">
            <w:pPr>
              <w:tabs>
                <w:tab w:val="left" w:pos="5103"/>
                <w:tab w:val="left" w:pos="5670"/>
                <w:tab w:val="left" w:pos="6804"/>
              </w:tabs>
              <w:jc w:val="right"/>
              <w:rPr>
                <w:color w:val="000000"/>
                <w:szCs w:val="28"/>
              </w:rPr>
            </w:pPr>
          </w:p>
        </w:tc>
        <w:tc>
          <w:tcPr>
            <w:tcW w:w="1183" w:type="dxa"/>
            <w:gridSpan w:val="4"/>
          </w:tcPr>
          <w:p w:rsidR="00C25B22" w:rsidRPr="00E95DFE" w:rsidRDefault="00C25B22" w:rsidP="00C25B22">
            <w:pPr>
              <w:tabs>
                <w:tab w:val="left" w:pos="5103"/>
                <w:tab w:val="left" w:pos="5670"/>
                <w:tab w:val="left" w:pos="6804"/>
              </w:tabs>
              <w:jc w:val="right"/>
              <w:rPr>
                <w:color w:val="000000"/>
                <w:szCs w:val="28"/>
              </w:rPr>
            </w:pPr>
          </w:p>
        </w:tc>
        <w:tc>
          <w:tcPr>
            <w:tcW w:w="1684" w:type="dxa"/>
            <w:gridSpan w:val="4"/>
            <w:tcBorders>
              <w:top w:val="single" w:sz="4" w:space="0" w:color="auto"/>
            </w:tcBorders>
          </w:tcPr>
          <w:p w:rsidR="00C25B22" w:rsidRPr="00E95DFE" w:rsidRDefault="00C25B22" w:rsidP="00C25B22">
            <w:pPr>
              <w:tabs>
                <w:tab w:val="left" w:pos="5103"/>
                <w:tab w:val="left" w:pos="5670"/>
                <w:tab w:val="left" w:pos="6804"/>
              </w:tabs>
              <w:jc w:val="right"/>
              <w:rPr>
                <w:color w:val="000000"/>
                <w:szCs w:val="28"/>
              </w:rPr>
            </w:pPr>
          </w:p>
        </w:tc>
        <w:tc>
          <w:tcPr>
            <w:tcW w:w="1456" w:type="dxa"/>
            <w:tcBorders>
              <w:top w:val="single" w:sz="4" w:space="0" w:color="auto"/>
            </w:tcBorders>
          </w:tcPr>
          <w:p w:rsidR="00C25B22" w:rsidRPr="00E95DFE" w:rsidRDefault="00C25B22" w:rsidP="00C25B22">
            <w:pPr>
              <w:tabs>
                <w:tab w:val="left" w:pos="5103"/>
                <w:tab w:val="left" w:pos="5670"/>
                <w:tab w:val="left" w:pos="6804"/>
              </w:tabs>
              <w:jc w:val="right"/>
              <w:rPr>
                <w:color w:val="000000"/>
                <w:szCs w:val="28"/>
              </w:rPr>
            </w:pPr>
          </w:p>
        </w:tc>
        <w:tc>
          <w:tcPr>
            <w:tcW w:w="931" w:type="dxa"/>
            <w:tcBorders>
              <w:top w:val="single" w:sz="4" w:space="0" w:color="auto"/>
            </w:tcBorders>
          </w:tcPr>
          <w:p w:rsidR="00C25B22" w:rsidRPr="00E95DFE" w:rsidRDefault="00C25B22" w:rsidP="00C25B22">
            <w:pPr>
              <w:tabs>
                <w:tab w:val="left" w:pos="5103"/>
                <w:tab w:val="left" w:pos="5670"/>
                <w:tab w:val="left" w:pos="6804"/>
              </w:tabs>
              <w:jc w:val="right"/>
              <w:rPr>
                <w:color w:val="000000"/>
                <w:szCs w:val="28"/>
              </w:rPr>
            </w:pPr>
          </w:p>
        </w:tc>
        <w:tc>
          <w:tcPr>
            <w:tcW w:w="902" w:type="dxa"/>
            <w:tcBorders>
              <w:top w:val="single" w:sz="4" w:space="0" w:color="auto"/>
            </w:tcBorders>
          </w:tcPr>
          <w:p w:rsidR="00C25B22" w:rsidRPr="00E95DFE" w:rsidRDefault="00C25B22" w:rsidP="00C25B22">
            <w:pPr>
              <w:tabs>
                <w:tab w:val="left" w:pos="5103"/>
                <w:tab w:val="left" w:pos="5670"/>
                <w:tab w:val="left" w:pos="6804"/>
              </w:tabs>
              <w:jc w:val="right"/>
              <w:rPr>
                <w:color w:val="000000"/>
                <w:szCs w:val="28"/>
              </w:rPr>
            </w:pPr>
          </w:p>
        </w:tc>
      </w:tr>
      <w:tr w:rsidR="00C25B22" w:rsidRPr="00E95DFE" w:rsidTr="00C25B22">
        <w:tc>
          <w:tcPr>
            <w:tcW w:w="4777" w:type="dxa"/>
            <w:gridSpan w:val="10"/>
          </w:tcPr>
          <w:p w:rsidR="00C25B22" w:rsidRPr="00E95DFE" w:rsidRDefault="00C25B22" w:rsidP="00C25B22">
            <w:pPr>
              <w:pStyle w:val="afa"/>
              <w:rPr>
                <w:color w:val="000000"/>
                <w:sz w:val="28"/>
                <w:szCs w:val="28"/>
              </w:rPr>
            </w:pPr>
            <w:r w:rsidRPr="00E95DFE">
              <w:rPr>
                <w:color w:val="000000"/>
                <w:sz w:val="28"/>
                <w:szCs w:val="28"/>
              </w:rPr>
              <w:t>Запрашиваемые сведения:</w:t>
            </w:r>
          </w:p>
        </w:tc>
        <w:tc>
          <w:tcPr>
            <w:tcW w:w="1684" w:type="dxa"/>
            <w:gridSpan w:val="4"/>
          </w:tcPr>
          <w:p w:rsidR="00C25B22" w:rsidRPr="00E95DFE" w:rsidRDefault="00C25B22" w:rsidP="00C25B22">
            <w:pPr>
              <w:tabs>
                <w:tab w:val="left" w:pos="5103"/>
                <w:tab w:val="left" w:pos="5670"/>
                <w:tab w:val="left" w:pos="6804"/>
              </w:tabs>
              <w:jc w:val="right"/>
              <w:rPr>
                <w:color w:val="000000"/>
                <w:szCs w:val="28"/>
              </w:rPr>
            </w:pPr>
          </w:p>
        </w:tc>
        <w:tc>
          <w:tcPr>
            <w:tcW w:w="1456" w:type="dxa"/>
          </w:tcPr>
          <w:p w:rsidR="00C25B22" w:rsidRPr="00E95DFE" w:rsidRDefault="00C25B22" w:rsidP="00C25B22">
            <w:pPr>
              <w:tabs>
                <w:tab w:val="left" w:pos="5103"/>
                <w:tab w:val="left" w:pos="5670"/>
                <w:tab w:val="left" w:pos="6804"/>
              </w:tabs>
              <w:jc w:val="right"/>
              <w:rPr>
                <w:color w:val="000000"/>
                <w:szCs w:val="28"/>
              </w:rPr>
            </w:pPr>
          </w:p>
        </w:tc>
        <w:tc>
          <w:tcPr>
            <w:tcW w:w="931" w:type="dxa"/>
          </w:tcPr>
          <w:p w:rsidR="00C25B22" w:rsidRPr="00E95DFE" w:rsidRDefault="00C25B22" w:rsidP="00C25B22">
            <w:pPr>
              <w:tabs>
                <w:tab w:val="left" w:pos="5103"/>
                <w:tab w:val="left" w:pos="5670"/>
                <w:tab w:val="left" w:pos="6804"/>
              </w:tabs>
              <w:jc w:val="right"/>
              <w:rPr>
                <w:color w:val="000000"/>
                <w:szCs w:val="28"/>
              </w:rPr>
            </w:pPr>
          </w:p>
        </w:tc>
        <w:tc>
          <w:tcPr>
            <w:tcW w:w="902" w:type="dxa"/>
          </w:tcPr>
          <w:p w:rsidR="00C25B22" w:rsidRPr="00E95DFE" w:rsidRDefault="00C25B22" w:rsidP="00C25B22">
            <w:pPr>
              <w:tabs>
                <w:tab w:val="left" w:pos="5103"/>
                <w:tab w:val="left" w:pos="5670"/>
                <w:tab w:val="left" w:pos="6804"/>
              </w:tabs>
              <w:jc w:val="right"/>
              <w:rPr>
                <w:color w:val="000000"/>
                <w:szCs w:val="28"/>
              </w:rPr>
            </w:pPr>
          </w:p>
        </w:tc>
      </w:tr>
      <w:tr w:rsidR="00C25B22" w:rsidRPr="00E95DFE" w:rsidTr="00C25B22">
        <w:tc>
          <w:tcPr>
            <w:tcW w:w="4777" w:type="dxa"/>
            <w:gridSpan w:val="10"/>
          </w:tcPr>
          <w:p w:rsidR="00C25B22" w:rsidRPr="00E95DFE" w:rsidRDefault="00C25B22" w:rsidP="00C25B22">
            <w:pPr>
              <w:pStyle w:val="afa"/>
              <w:rPr>
                <w:color w:val="000000"/>
                <w:sz w:val="28"/>
                <w:szCs w:val="28"/>
              </w:rPr>
            </w:pPr>
            <w:r w:rsidRPr="00E95DFE">
              <w:rPr>
                <w:color w:val="000000"/>
                <w:sz w:val="28"/>
                <w:szCs w:val="28"/>
              </w:rPr>
              <w:t>Направить по почте</w:t>
            </w:r>
          </w:p>
        </w:tc>
        <w:tc>
          <w:tcPr>
            <w:tcW w:w="4973" w:type="dxa"/>
            <w:gridSpan w:val="7"/>
            <w:tcBorders>
              <w:bottom w:val="single" w:sz="4" w:space="0" w:color="auto"/>
            </w:tcBorders>
          </w:tcPr>
          <w:p w:rsidR="00C25B22" w:rsidRPr="00E95DFE" w:rsidRDefault="00C25B22" w:rsidP="00C25B22">
            <w:pPr>
              <w:tabs>
                <w:tab w:val="left" w:pos="5103"/>
                <w:tab w:val="left" w:pos="5670"/>
                <w:tab w:val="left" w:pos="6804"/>
              </w:tabs>
              <w:jc w:val="right"/>
              <w:rPr>
                <w:color w:val="000000"/>
                <w:szCs w:val="28"/>
              </w:rPr>
            </w:pPr>
          </w:p>
        </w:tc>
      </w:tr>
      <w:tr w:rsidR="00C25B22" w:rsidRPr="00E95DFE" w:rsidTr="00C25B22">
        <w:tc>
          <w:tcPr>
            <w:tcW w:w="3594" w:type="dxa"/>
            <w:gridSpan w:val="6"/>
          </w:tcPr>
          <w:p w:rsidR="00C25B22" w:rsidRPr="00E95DFE" w:rsidRDefault="00C25B22" w:rsidP="00C25B22">
            <w:pPr>
              <w:pStyle w:val="afa"/>
              <w:rPr>
                <w:color w:val="000000"/>
                <w:sz w:val="28"/>
                <w:szCs w:val="28"/>
              </w:rPr>
            </w:pPr>
          </w:p>
        </w:tc>
        <w:tc>
          <w:tcPr>
            <w:tcW w:w="1183" w:type="dxa"/>
            <w:gridSpan w:val="4"/>
          </w:tcPr>
          <w:p w:rsidR="00C25B22" w:rsidRPr="00E95DFE" w:rsidRDefault="00C25B22" w:rsidP="00C25B22">
            <w:pPr>
              <w:tabs>
                <w:tab w:val="left" w:pos="5103"/>
                <w:tab w:val="left" w:pos="5670"/>
                <w:tab w:val="left" w:pos="6804"/>
              </w:tabs>
              <w:jc w:val="right"/>
              <w:rPr>
                <w:color w:val="000000"/>
                <w:szCs w:val="28"/>
              </w:rPr>
            </w:pPr>
          </w:p>
        </w:tc>
        <w:tc>
          <w:tcPr>
            <w:tcW w:w="4973" w:type="dxa"/>
            <w:gridSpan w:val="7"/>
            <w:tcBorders>
              <w:top w:val="single" w:sz="4" w:space="0" w:color="auto"/>
            </w:tcBorders>
          </w:tcPr>
          <w:p w:rsidR="00C25B22" w:rsidRPr="00E95DFE" w:rsidRDefault="00C25B22" w:rsidP="00C25B22">
            <w:pPr>
              <w:pStyle w:val="afa"/>
              <w:jc w:val="center"/>
              <w:rPr>
                <w:color w:val="000000"/>
                <w:sz w:val="20"/>
                <w:szCs w:val="20"/>
              </w:rPr>
            </w:pPr>
            <w:r w:rsidRPr="00E95DFE">
              <w:rPr>
                <w:color w:val="000000"/>
                <w:sz w:val="20"/>
                <w:szCs w:val="20"/>
              </w:rPr>
              <w:t>(почтовый адрес получателя информации)</w:t>
            </w:r>
          </w:p>
        </w:tc>
      </w:tr>
      <w:tr w:rsidR="00C25B22" w:rsidRPr="00E95DFE" w:rsidTr="00C25B22">
        <w:tc>
          <w:tcPr>
            <w:tcW w:w="4777" w:type="dxa"/>
            <w:gridSpan w:val="10"/>
          </w:tcPr>
          <w:p w:rsidR="00C25B22" w:rsidRPr="00E95DFE" w:rsidRDefault="00C25B22" w:rsidP="00C25B22">
            <w:pPr>
              <w:pStyle w:val="afa"/>
              <w:rPr>
                <w:color w:val="000000"/>
                <w:sz w:val="28"/>
                <w:szCs w:val="28"/>
              </w:rPr>
            </w:pPr>
            <w:r w:rsidRPr="00E95DFE">
              <w:rPr>
                <w:color w:val="000000"/>
                <w:sz w:val="28"/>
                <w:szCs w:val="28"/>
              </w:rPr>
              <w:t>Направить по электронной почте</w:t>
            </w:r>
          </w:p>
        </w:tc>
        <w:tc>
          <w:tcPr>
            <w:tcW w:w="4973" w:type="dxa"/>
            <w:gridSpan w:val="7"/>
            <w:tcBorders>
              <w:bottom w:val="single" w:sz="4" w:space="0" w:color="auto"/>
            </w:tcBorders>
          </w:tcPr>
          <w:p w:rsidR="00C25B22" w:rsidRPr="00E95DFE" w:rsidRDefault="00C25B22" w:rsidP="00C25B22">
            <w:pPr>
              <w:tabs>
                <w:tab w:val="left" w:pos="5103"/>
                <w:tab w:val="left" w:pos="5670"/>
                <w:tab w:val="left" w:pos="6804"/>
              </w:tabs>
              <w:jc w:val="right"/>
              <w:rPr>
                <w:color w:val="000000"/>
                <w:szCs w:val="28"/>
              </w:rPr>
            </w:pPr>
          </w:p>
        </w:tc>
      </w:tr>
      <w:tr w:rsidR="00C25B22" w:rsidRPr="00E95DFE" w:rsidTr="00C25B22">
        <w:tc>
          <w:tcPr>
            <w:tcW w:w="1713" w:type="dxa"/>
            <w:gridSpan w:val="5"/>
          </w:tcPr>
          <w:p w:rsidR="00C25B22" w:rsidRPr="00E95DFE" w:rsidRDefault="00C25B22" w:rsidP="00C25B22">
            <w:pPr>
              <w:tabs>
                <w:tab w:val="left" w:pos="5103"/>
                <w:tab w:val="left" w:pos="5670"/>
                <w:tab w:val="left" w:pos="6804"/>
              </w:tabs>
              <w:jc w:val="right"/>
              <w:rPr>
                <w:color w:val="000000"/>
                <w:szCs w:val="28"/>
              </w:rPr>
            </w:pPr>
          </w:p>
        </w:tc>
        <w:tc>
          <w:tcPr>
            <w:tcW w:w="1881" w:type="dxa"/>
          </w:tcPr>
          <w:p w:rsidR="00C25B22" w:rsidRPr="00E95DFE" w:rsidRDefault="00C25B22" w:rsidP="00C25B22">
            <w:pPr>
              <w:tabs>
                <w:tab w:val="left" w:pos="5103"/>
                <w:tab w:val="left" w:pos="5670"/>
                <w:tab w:val="left" w:pos="6804"/>
              </w:tabs>
              <w:jc w:val="right"/>
              <w:rPr>
                <w:color w:val="000000"/>
                <w:szCs w:val="28"/>
              </w:rPr>
            </w:pPr>
          </w:p>
        </w:tc>
        <w:tc>
          <w:tcPr>
            <w:tcW w:w="1183" w:type="dxa"/>
            <w:gridSpan w:val="4"/>
          </w:tcPr>
          <w:p w:rsidR="00C25B22" w:rsidRPr="00E95DFE" w:rsidRDefault="00C25B22" w:rsidP="00C25B22">
            <w:pPr>
              <w:tabs>
                <w:tab w:val="left" w:pos="5103"/>
                <w:tab w:val="left" w:pos="5670"/>
                <w:tab w:val="left" w:pos="6804"/>
              </w:tabs>
              <w:jc w:val="right"/>
              <w:rPr>
                <w:color w:val="000000"/>
                <w:szCs w:val="28"/>
              </w:rPr>
            </w:pPr>
          </w:p>
        </w:tc>
        <w:tc>
          <w:tcPr>
            <w:tcW w:w="4973" w:type="dxa"/>
            <w:gridSpan w:val="7"/>
          </w:tcPr>
          <w:p w:rsidR="00C25B22" w:rsidRPr="00E95DFE" w:rsidRDefault="00C25B22" w:rsidP="00C25B22">
            <w:pPr>
              <w:pStyle w:val="afa"/>
              <w:jc w:val="center"/>
              <w:rPr>
                <w:color w:val="000000"/>
                <w:sz w:val="20"/>
                <w:szCs w:val="20"/>
              </w:rPr>
            </w:pPr>
            <w:r w:rsidRPr="00E95DFE">
              <w:rPr>
                <w:color w:val="000000"/>
                <w:sz w:val="20"/>
                <w:szCs w:val="20"/>
              </w:rPr>
              <w:t>(электронный адрес получателя информации)</w:t>
            </w:r>
          </w:p>
        </w:tc>
      </w:tr>
      <w:tr w:rsidR="00C25B22" w:rsidRPr="00E95DFE" w:rsidTr="00C25B22">
        <w:tc>
          <w:tcPr>
            <w:tcW w:w="4777" w:type="dxa"/>
            <w:gridSpan w:val="10"/>
          </w:tcPr>
          <w:p w:rsidR="00C25B22" w:rsidRPr="00E95DFE" w:rsidRDefault="00C25B22" w:rsidP="00C25B22">
            <w:pPr>
              <w:pStyle w:val="afa"/>
              <w:rPr>
                <w:color w:val="000000"/>
                <w:sz w:val="28"/>
                <w:szCs w:val="28"/>
              </w:rPr>
            </w:pPr>
            <w:r w:rsidRPr="00E95DFE">
              <w:rPr>
                <w:color w:val="000000"/>
                <w:sz w:val="28"/>
                <w:szCs w:val="28"/>
              </w:rPr>
              <w:t>Получу лично</w:t>
            </w:r>
          </w:p>
        </w:tc>
        <w:tc>
          <w:tcPr>
            <w:tcW w:w="1684" w:type="dxa"/>
            <w:gridSpan w:val="4"/>
            <w:tcBorders>
              <w:bottom w:val="single" w:sz="4" w:space="0" w:color="auto"/>
            </w:tcBorders>
          </w:tcPr>
          <w:p w:rsidR="00C25B22" w:rsidRPr="00E95DFE" w:rsidRDefault="00C25B22" w:rsidP="00C25B22">
            <w:pPr>
              <w:tabs>
                <w:tab w:val="left" w:pos="5103"/>
                <w:tab w:val="left" w:pos="5670"/>
                <w:tab w:val="left" w:pos="6804"/>
              </w:tabs>
              <w:jc w:val="right"/>
              <w:rPr>
                <w:color w:val="000000"/>
                <w:szCs w:val="28"/>
              </w:rPr>
            </w:pPr>
          </w:p>
        </w:tc>
        <w:tc>
          <w:tcPr>
            <w:tcW w:w="1456" w:type="dxa"/>
            <w:tcBorders>
              <w:bottom w:val="single" w:sz="4" w:space="0" w:color="auto"/>
            </w:tcBorders>
          </w:tcPr>
          <w:p w:rsidR="00C25B22" w:rsidRPr="00E95DFE" w:rsidRDefault="00C25B22" w:rsidP="00C25B22">
            <w:pPr>
              <w:tabs>
                <w:tab w:val="left" w:pos="5103"/>
                <w:tab w:val="left" w:pos="5670"/>
                <w:tab w:val="left" w:pos="6804"/>
              </w:tabs>
              <w:jc w:val="right"/>
              <w:rPr>
                <w:color w:val="000000"/>
                <w:szCs w:val="28"/>
              </w:rPr>
            </w:pPr>
          </w:p>
        </w:tc>
        <w:tc>
          <w:tcPr>
            <w:tcW w:w="931" w:type="dxa"/>
            <w:tcBorders>
              <w:bottom w:val="single" w:sz="4" w:space="0" w:color="auto"/>
            </w:tcBorders>
          </w:tcPr>
          <w:p w:rsidR="00C25B22" w:rsidRPr="00E95DFE" w:rsidRDefault="00C25B22" w:rsidP="00C25B22">
            <w:pPr>
              <w:tabs>
                <w:tab w:val="left" w:pos="5103"/>
                <w:tab w:val="left" w:pos="5670"/>
                <w:tab w:val="left" w:pos="6804"/>
              </w:tabs>
              <w:jc w:val="right"/>
              <w:rPr>
                <w:color w:val="000000"/>
                <w:szCs w:val="28"/>
              </w:rPr>
            </w:pPr>
          </w:p>
        </w:tc>
        <w:tc>
          <w:tcPr>
            <w:tcW w:w="902" w:type="dxa"/>
            <w:tcBorders>
              <w:bottom w:val="single" w:sz="4" w:space="0" w:color="auto"/>
            </w:tcBorders>
          </w:tcPr>
          <w:p w:rsidR="00C25B22" w:rsidRPr="00E95DFE" w:rsidRDefault="00C25B22" w:rsidP="00C25B22">
            <w:pPr>
              <w:tabs>
                <w:tab w:val="left" w:pos="5103"/>
                <w:tab w:val="left" w:pos="5670"/>
                <w:tab w:val="left" w:pos="6804"/>
              </w:tabs>
              <w:jc w:val="right"/>
              <w:rPr>
                <w:color w:val="000000"/>
                <w:szCs w:val="28"/>
              </w:rPr>
            </w:pPr>
          </w:p>
        </w:tc>
      </w:tr>
      <w:tr w:rsidR="00C25B22" w:rsidRPr="00E95DFE" w:rsidTr="00C25B22">
        <w:tc>
          <w:tcPr>
            <w:tcW w:w="1713" w:type="dxa"/>
            <w:gridSpan w:val="5"/>
          </w:tcPr>
          <w:p w:rsidR="00C25B22" w:rsidRPr="00E95DFE" w:rsidRDefault="00C25B22" w:rsidP="00C25B22">
            <w:pPr>
              <w:tabs>
                <w:tab w:val="left" w:pos="5103"/>
                <w:tab w:val="left" w:pos="5670"/>
                <w:tab w:val="left" w:pos="6804"/>
              </w:tabs>
              <w:jc w:val="right"/>
              <w:rPr>
                <w:color w:val="000000"/>
                <w:szCs w:val="28"/>
              </w:rPr>
            </w:pPr>
          </w:p>
        </w:tc>
        <w:tc>
          <w:tcPr>
            <w:tcW w:w="1881" w:type="dxa"/>
          </w:tcPr>
          <w:p w:rsidR="00C25B22" w:rsidRPr="00E95DFE" w:rsidRDefault="00C25B22" w:rsidP="00C25B22">
            <w:pPr>
              <w:tabs>
                <w:tab w:val="left" w:pos="5103"/>
                <w:tab w:val="left" w:pos="5670"/>
                <w:tab w:val="left" w:pos="6804"/>
              </w:tabs>
              <w:jc w:val="right"/>
              <w:rPr>
                <w:color w:val="000000"/>
                <w:szCs w:val="28"/>
              </w:rPr>
            </w:pPr>
          </w:p>
        </w:tc>
        <w:tc>
          <w:tcPr>
            <w:tcW w:w="1183" w:type="dxa"/>
            <w:gridSpan w:val="4"/>
          </w:tcPr>
          <w:p w:rsidR="00C25B22" w:rsidRPr="00E95DFE" w:rsidRDefault="00C25B22" w:rsidP="00C25B22">
            <w:pPr>
              <w:tabs>
                <w:tab w:val="left" w:pos="5103"/>
                <w:tab w:val="left" w:pos="5670"/>
                <w:tab w:val="left" w:pos="6804"/>
              </w:tabs>
              <w:jc w:val="right"/>
              <w:rPr>
                <w:color w:val="000000"/>
                <w:szCs w:val="28"/>
              </w:rPr>
            </w:pPr>
          </w:p>
        </w:tc>
        <w:tc>
          <w:tcPr>
            <w:tcW w:w="1684" w:type="dxa"/>
            <w:gridSpan w:val="4"/>
          </w:tcPr>
          <w:p w:rsidR="00C25B22" w:rsidRPr="00E95DFE" w:rsidRDefault="00C25B22" w:rsidP="00C25B22">
            <w:pPr>
              <w:tabs>
                <w:tab w:val="left" w:pos="5103"/>
                <w:tab w:val="left" w:pos="5670"/>
                <w:tab w:val="left" w:pos="6804"/>
              </w:tabs>
              <w:jc w:val="right"/>
              <w:rPr>
                <w:color w:val="000000"/>
                <w:szCs w:val="28"/>
              </w:rPr>
            </w:pPr>
          </w:p>
        </w:tc>
        <w:tc>
          <w:tcPr>
            <w:tcW w:w="1456" w:type="dxa"/>
          </w:tcPr>
          <w:p w:rsidR="00C25B22" w:rsidRPr="00E95DFE" w:rsidRDefault="00C25B22" w:rsidP="00C25B22">
            <w:pPr>
              <w:tabs>
                <w:tab w:val="left" w:pos="5103"/>
                <w:tab w:val="left" w:pos="5670"/>
                <w:tab w:val="left" w:pos="6804"/>
              </w:tabs>
              <w:jc w:val="right"/>
              <w:rPr>
                <w:color w:val="000000"/>
                <w:szCs w:val="28"/>
              </w:rPr>
            </w:pPr>
          </w:p>
        </w:tc>
        <w:tc>
          <w:tcPr>
            <w:tcW w:w="931" w:type="dxa"/>
            <w:tcBorders>
              <w:top w:val="single" w:sz="4" w:space="0" w:color="auto"/>
            </w:tcBorders>
          </w:tcPr>
          <w:p w:rsidR="00C25B22" w:rsidRPr="00E95DFE" w:rsidRDefault="00C25B22" w:rsidP="00C25B22">
            <w:pPr>
              <w:tabs>
                <w:tab w:val="left" w:pos="5103"/>
                <w:tab w:val="left" w:pos="5670"/>
                <w:tab w:val="left" w:pos="6804"/>
              </w:tabs>
              <w:jc w:val="right"/>
              <w:rPr>
                <w:color w:val="000000"/>
                <w:szCs w:val="28"/>
              </w:rPr>
            </w:pPr>
          </w:p>
        </w:tc>
        <w:tc>
          <w:tcPr>
            <w:tcW w:w="902" w:type="dxa"/>
            <w:tcBorders>
              <w:top w:val="single" w:sz="4" w:space="0" w:color="auto"/>
            </w:tcBorders>
          </w:tcPr>
          <w:p w:rsidR="00C25B22" w:rsidRPr="00E95DFE" w:rsidRDefault="00C25B22" w:rsidP="00C25B22">
            <w:pPr>
              <w:tabs>
                <w:tab w:val="left" w:pos="5103"/>
                <w:tab w:val="left" w:pos="5670"/>
                <w:tab w:val="left" w:pos="6804"/>
              </w:tabs>
              <w:jc w:val="right"/>
              <w:rPr>
                <w:color w:val="000000"/>
                <w:szCs w:val="28"/>
              </w:rPr>
            </w:pPr>
          </w:p>
        </w:tc>
      </w:tr>
      <w:tr w:rsidR="00C25B22" w:rsidRPr="00E95DFE" w:rsidTr="00C25B22">
        <w:tc>
          <w:tcPr>
            <w:tcW w:w="1713" w:type="dxa"/>
            <w:gridSpan w:val="5"/>
          </w:tcPr>
          <w:p w:rsidR="00C25B22" w:rsidRPr="00E95DFE" w:rsidRDefault="00C25B22" w:rsidP="00C25B22">
            <w:pPr>
              <w:tabs>
                <w:tab w:val="left" w:pos="5103"/>
                <w:tab w:val="left" w:pos="5670"/>
                <w:tab w:val="left" w:pos="6804"/>
              </w:tabs>
              <w:jc w:val="right"/>
              <w:rPr>
                <w:color w:val="000000"/>
                <w:szCs w:val="28"/>
              </w:rPr>
            </w:pPr>
          </w:p>
        </w:tc>
        <w:tc>
          <w:tcPr>
            <w:tcW w:w="1881" w:type="dxa"/>
          </w:tcPr>
          <w:p w:rsidR="00C25B22" w:rsidRPr="00E95DFE" w:rsidRDefault="00C25B22" w:rsidP="00C25B22">
            <w:pPr>
              <w:tabs>
                <w:tab w:val="left" w:pos="5103"/>
                <w:tab w:val="left" w:pos="5670"/>
                <w:tab w:val="left" w:pos="6804"/>
              </w:tabs>
              <w:jc w:val="right"/>
              <w:rPr>
                <w:color w:val="000000"/>
                <w:szCs w:val="28"/>
              </w:rPr>
            </w:pPr>
          </w:p>
        </w:tc>
        <w:tc>
          <w:tcPr>
            <w:tcW w:w="1183" w:type="dxa"/>
            <w:gridSpan w:val="4"/>
          </w:tcPr>
          <w:p w:rsidR="00C25B22" w:rsidRPr="00E95DFE" w:rsidRDefault="00C25B22" w:rsidP="00C25B22">
            <w:pPr>
              <w:tabs>
                <w:tab w:val="left" w:pos="5103"/>
                <w:tab w:val="left" w:pos="5670"/>
                <w:tab w:val="left" w:pos="6804"/>
              </w:tabs>
              <w:jc w:val="right"/>
              <w:rPr>
                <w:color w:val="000000"/>
                <w:szCs w:val="28"/>
              </w:rPr>
            </w:pPr>
          </w:p>
        </w:tc>
        <w:tc>
          <w:tcPr>
            <w:tcW w:w="1684" w:type="dxa"/>
            <w:gridSpan w:val="4"/>
          </w:tcPr>
          <w:p w:rsidR="00C25B22" w:rsidRPr="00E95DFE" w:rsidRDefault="00C25B22" w:rsidP="00C25B22">
            <w:pPr>
              <w:tabs>
                <w:tab w:val="left" w:pos="5103"/>
                <w:tab w:val="left" w:pos="5670"/>
                <w:tab w:val="left" w:pos="6804"/>
              </w:tabs>
              <w:jc w:val="right"/>
              <w:rPr>
                <w:color w:val="000000"/>
                <w:szCs w:val="28"/>
              </w:rPr>
            </w:pPr>
          </w:p>
        </w:tc>
        <w:tc>
          <w:tcPr>
            <w:tcW w:w="1456" w:type="dxa"/>
          </w:tcPr>
          <w:p w:rsidR="00C25B22" w:rsidRPr="00E95DFE" w:rsidRDefault="00C25B22" w:rsidP="00C25B22">
            <w:pPr>
              <w:tabs>
                <w:tab w:val="left" w:pos="5103"/>
                <w:tab w:val="left" w:pos="5670"/>
                <w:tab w:val="left" w:pos="6804"/>
              </w:tabs>
              <w:jc w:val="right"/>
              <w:rPr>
                <w:color w:val="000000"/>
                <w:szCs w:val="28"/>
              </w:rPr>
            </w:pPr>
          </w:p>
        </w:tc>
        <w:tc>
          <w:tcPr>
            <w:tcW w:w="931" w:type="dxa"/>
          </w:tcPr>
          <w:p w:rsidR="00C25B22" w:rsidRPr="00E95DFE" w:rsidRDefault="00C25B22" w:rsidP="00C25B22">
            <w:pPr>
              <w:tabs>
                <w:tab w:val="left" w:pos="5103"/>
                <w:tab w:val="left" w:pos="5670"/>
                <w:tab w:val="left" w:pos="6804"/>
              </w:tabs>
              <w:jc w:val="right"/>
              <w:rPr>
                <w:color w:val="000000"/>
                <w:szCs w:val="28"/>
              </w:rPr>
            </w:pPr>
          </w:p>
        </w:tc>
        <w:tc>
          <w:tcPr>
            <w:tcW w:w="902" w:type="dxa"/>
          </w:tcPr>
          <w:p w:rsidR="00C25B22" w:rsidRPr="00E95DFE" w:rsidRDefault="00C25B22" w:rsidP="00C25B22">
            <w:pPr>
              <w:tabs>
                <w:tab w:val="left" w:pos="5103"/>
                <w:tab w:val="left" w:pos="5670"/>
                <w:tab w:val="left" w:pos="6804"/>
              </w:tabs>
              <w:jc w:val="right"/>
              <w:rPr>
                <w:color w:val="000000"/>
                <w:szCs w:val="28"/>
              </w:rPr>
            </w:pPr>
          </w:p>
        </w:tc>
      </w:tr>
      <w:tr w:rsidR="00C25B22" w:rsidRPr="00E95DFE" w:rsidTr="00C25B22">
        <w:tc>
          <w:tcPr>
            <w:tcW w:w="3594" w:type="dxa"/>
            <w:gridSpan w:val="6"/>
          </w:tcPr>
          <w:p w:rsidR="00C25B22" w:rsidRPr="00E95DFE" w:rsidRDefault="00C25B22" w:rsidP="00C25B22">
            <w:pPr>
              <w:pStyle w:val="afa"/>
              <w:rPr>
                <w:color w:val="000000"/>
                <w:sz w:val="28"/>
                <w:szCs w:val="28"/>
              </w:rPr>
            </w:pPr>
            <w:r w:rsidRPr="00E95DFE">
              <w:rPr>
                <w:color w:val="000000"/>
                <w:sz w:val="28"/>
                <w:szCs w:val="28"/>
              </w:rPr>
              <w:t>К заявлению прилагаются</w:t>
            </w:r>
          </w:p>
        </w:tc>
        <w:tc>
          <w:tcPr>
            <w:tcW w:w="1183" w:type="dxa"/>
            <w:gridSpan w:val="4"/>
          </w:tcPr>
          <w:p w:rsidR="00C25B22" w:rsidRPr="00E95DFE" w:rsidRDefault="00C25B22" w:rsidP="00C25B22">
            <w:pPr>
              <w:tabs>
                <w:tab w:val="left" w:pos="5103"/>
                <w:tab w:val="left" w:pos="5670"/>
                <w:tab w:val="left" w:pos="6804"/>
              </w:tabs>
              <w:jc w:val="right"/>
              <w:rPr>
                <w:color w:val="000000"/>
                <w:szCs w:val="28"/>
              </w:rPr>
            </w:pPr>
          </w:p>
        </w:tc>
        <w:tc>
          <w:tcPr>
            <w:tcW w:w="1684" w:type="dxa"/>
            <w:gridSpan w:val="4"/>
            <w:tcBorders>
              <w:bottom w:val="single" w:sz="4" w:space="0" w:color="auto"/>
            </w:tcBorders>
          </w:tcPr>
          <w:p w:rsidR="00C25B22" w:rsidRPr="00E95DFE" w:rsidRDefault="00C25B22" w:rsidP="00C25B22">
            <w:pPr>
              <w:tabs>
                <w:tab w:val="left" w:pos="5103"/>
                <w:tab w:val="left" w:pos="5670"/>
                <w:tab w:val="left" w:pos="6804"/>
              </w:tabs>
              <w:jc w:val="right"/>
              <w:rPr>
                <w:color w:val="000000"/>
                <w:szCs w:val="28"/>
              </w:rPr>
            </w:pPr>
          </w:p>
        </w:tc>
        <w:tc>
          <w:tcPr>
            <w:tcW w:w="1456" w:type="dxa"/>
            <w:tcBorders>
              <w:bottom w:val="single" w:sz="4" w:space="0" w:color="auto"/>
            </w:tcBorders>
          </w:tcPr>
          <w:p w:rsidR="00C25B22" w:rsidRPr="00E95DFE" w:rsidRDefault="00C25B22" w:rsidP="00C25B22">
            <w:pPr>
              <w:tabs>
                <w:tab w:val="left" w:pos="5103"/>
                <w:tab w:val="left" w:pos="5670"/>
                <w:tab w:val="left" w:pos="6804"/>
              </w:tabs>
              <w:jc w:val="right"/>
              <w:rPr>
                <w:color w:val="000000"/>
                <w:szCs w:val="28"/>
              </w:rPr>
            </w:pPr>
          </w:p>
        </w:tc>
        <w:tc>
          <w:tcPr>
            <w:tcW w:w="931" w:type="dxa"/>
            <w:tcBorders>
              <w:bottom w:val="single" w:sz="4" w:space="0" w:color="auto"/>
            </w:tcBorders>
          </w:tcPr>
          <w:p w:rsidR="00C25B22" w:rsidRPr="00E95DFE" w:rsidRDefault="00C25B22" w:rsidP="00C25B22">
            <w:pPr>
              <w:tabs>
                <w:tab w:val="left" w:pos="5103"/>
                <w:tab w:val="left" w:pos="5670"/>
                <w:tab w:val="left" w:pos="6804"/>
              </w:tabs>
              <w:jc w:val="right"/>
              <w:rPr>
                <w:color w:val="000000"/>
                <w:szCs w:val="28"/>
              </w:rPr>
            </w:pPr>
          </w:p>
        </w:tc>
        <w:tc>
          <w:tcPr>
            <w:tcW w:w="902" w:type="dxa"/>
            <w:tcBorders>
              <w:bottom w:val="single" w:sz="4" w:space="0" w:color="auto"/>
            </w:tcBorders>
          </w:tcPr>
          <w:p w:rsidR="00C25B22" w:rsidRPr="00E95DFE" w:rsidRDefault="00C25B22" w:rsidP="00C25B22">
            <w:pPr>
              <w:tabs>
                <w:tab w:val="left" w:pos="5103"/>
                <w:tab w:val="left" w:pos="5670"/>
                <w:tab w:val="left" w:pos="6804"/>
              </w:tabs>
              <w:jc w:val="right"/>
              <w:rPr>
                <w:color w:val="000000"/>
                <w:szCs w:val="28"/>
              </w:rPr>
            </w:pPr>
          </w:p>
        </w:tc>
      </w:tr>
      <w:tr w:rsidR="00C25B22" w:rsidRPr="00E95DFE" w:rsidTr="00C25B22">
        <w:tc>
          <w:tcPr>
            <w:tcW w:w="1713" w:type="dxa"/>
            <w:gridSpan w:val="5"/>
            <w:tcBorders>
              <w:bottom w:val="single" w:sz="4" w:space="0" w:color="auto"/>
            </w:tcBorders>
          </w:tcPr>
          <w:p w:rsidR="00C25B22" w:rsidRPr="00E95DFE" w:rsidRDefault="00C25B22" w:rsidP="00C25B22">
            <w:pPr>
              <w:tabs>
                <w:tab w:val="left" w:pos="5103"/>
                <w:tab w:val="left" w:pos="5670"/>
                <w:tab w:val="left" w:pos="6804"/>
              </w:tabs>
              <w:jc w:val="right"/>
              <w:rPr>
                <w:color w:val="000000"/>
                <w:szCs w:val="28"/>
              </w:rPr>
            </w:pPr>
          </w:p>
        </w:tc>
        <w:tc>
          <w:tcPr>
            <w:tcW w:w="1881" w:type="dxa"/>
            <w:tcBorders>
              <w:bottom w:val="single" w:sz="4" w:space="0" w:color="auto"/>
            </w:tcBorders>
          </w:tcPr>
          <w:p w:rsidR="00C25B22" w:rsidRPr="00E95DFE" w:rsidRDefault="00C25B22" w:rsidP="00C25B22">
            <w:pPr>
              <w:tabs>
                <w:tab w:val="left" w:pos="5103"/>
                <w:tab w:val="left" w:pos="5670"/>
                <w:tab w:val="left" w:pos="6804"/>
              </w:tabs>
              <w:jc w:val="right"/>
              <w:rPr>
                <w:color w:val="000000"/>
                <w:szCs w:val="28"/>
              </w:rPr>
            </w:pPr>
          </w:p>
        </w:tc>
        <w:tc>
          <w:tcPr>
            <w:tcW w:w="1183" w:type="dxa"/>
            <w:gridSpan w:val="4"/>
            <w:tcBorders>
              <w:bottom w:val="single" w:sz="4" w:space="0" w:color="auto"/>
            </w:tcBorders>
          </w:tcPr>
          <w:p w:rsidR="00C25B22" w:rsidRPr="00E95DFE" w:rsidRDefault="00C25B22" w:rsidP="00C25B22">
            <w:pPr>
              <w:tabs>
                <w:tab w:val="left" w:pos="5103"/>
                <w:tab w:val="left" w:pos="5670"/>
                <w:tab w:val="left" w:pos="6804"/>
              </w:tabs>
              <w:jc w:val="right"/>
              <w:rPr>
                <w:color w:val="000000"/>
                <w:szCs w:val="28"/>
              </w:rPr>
            </w:pPr>
          </w:p>
        </w:tc>
        <w:tc>
          <w:tcPr>
            <w:tcW w:w="1684" w:type="dxa"/>
            <w:gridSpan w:val="4"/>
            <w:tcBorders>
              <w:bottom w:val="single" w:sz="4" w:space="0" w:color="auto"/>
            </w:tcBorders>
          </w:tcPr>
          <w:p w:rsidR="00C25B22" w:rsidRPr="00E95DFE" w:rsidRDefault="00C25B22" w:rsidP="00C25B22">
            <w:pPr>
              <w:tabs>
                <w:tab w:val="left" w:pos="5103"/>
                <w:tab w:val="left" w:pos="5670"/>
                <w:tab w:val="left" w:pos="6804"/>
              </w:tabs>
              <w:jc w:val="right"/>
              <w:rPr>
                <w:color w:val="000000"/>
                <w:szCs w:val="28"/>
              </w:rPr>
            </w:pPr>
          </w:p>
        </w:tc>
        <w:tc>
          <w:tcPr>
            <w:tcW w:w="1456" w:type="dxa"/>
            <w:tcBorders>
              <w:top w:val="single" w:sz="4" w:space="0" w:color="auto"/>
              <w:bottom w:val="single" w:sz="4" w:space="0" w:color="auto"/>
            </w:tcBorders>
          </w:tcPr>
          <w:p w:rsidR="00C25B22" w:rsidRPr="00E95DFE" w:rsidRDefault="00C25B22" w:rsidP="00C25B22">
            <w:pPr>
              <w:tabs>
                <w:tab w:val="left" w:pos="5103"/>
                <w:tab w:val="left" w:pos="5670"/>
                <w:tab w:val="left" w:pos="6804"/>
              </w:tabs>
              <w:jc w:val="right"/>
              <w:rPr>
                <w:color w:val="000000"/>
                <w:szCs w:val="28"/>
              </w:rPr>
            </w:pPr>
          </w:p>
        </w:tc>
        <w:tc>
          <w:tcPr>
            <w:tcW w:w="931" w:type="dxa"/>
            <w:tcBorders>
              <w:top w:val="single" w:sz="4" w:space="0" w:color="auto"/>
              <w:bottom w:val="single" w:sz="4" w:space="0" w:color="auto"/>
            </w:tcBorders>
          </w:tcPr>
          <w:p w:rsidR="00C25B22" w:rsidRPr="00E95DFE" w:rsidRDefault="00C25B22" w:rsidP="00C25B22">
            <w:pPr>
              <w:tabs>
                <w:tab w:val="left" w:pos="5103"/>
                <w:tab w:val="left" w:pos="5670"/>
                <w:tab w:val="left" w:pos="6804"/>
              </w:tabs>
              <w:jc w:val="right"/>
              <w:rPr>
                <w:color w:val="000000"/>
                <w:szCs w:val="28"/>
              </w:rPr>
            </w:pPr>
          </w:p>
        </w:tc>
        <w:tc>
          <w:tcPr>
            <w:tcW w:w="902" w:type="dxa"/>
            <w:tcBorders>
              <w:top w:val="single" w:sz="4" w:space="0" w:color="auto"/>
              <w:bottom w:val="single" w:sz="4" w:space="0" w:color="auto"/>
            </w:tcBorders>
          </w:tcPr>
          <w:p w:rsidR="00C25B22" w:rsidRPr="00E95DFE" w:rsidRDefault="00C25B22" w:rsidP="00C25B22">
            <w:pPr>
              <w:tabs>
                <w:tab w:val="left" w:pos="5103"/>
                <w:tab w:val="left" w:pos="5670"/>
                <w:tab w:val="left" w:pos="6804"/>
              </w:tabs>
              <w:jc w:val="right"/>
              <w:rPr>
                <w:color w:val="000000"/>
                <w:szCs w:val="28"/>
              </w:rPr>
            </w:pPr>
          </w:p>
        </w:tc>
      </w:tr>
      <w:tr w:rsidR="00C25B22" w:rsidRPr="00E95DFE" w:rsidTr="00C25B22">
        <w:tc>
          <w:tcPr>
            <w:tcW w:w="1713" w:type="dxa"/>
            <w:gridSpan w:val="5"/>
            <w:tcBorders>
              <w:top w:val="single" w:sz="4" w:space="0" w:color="auto"/>
              <w:bottom w:val="single" w:sz="4" w:space="0" w:color="auto"/>
            </w:tcBorders>
          </w:tcPr>
          <w:p w:rsidR="00C25B22" w:rsidRPr="00E95DFE" w:rsidRDefault="00C25B22" w:rsidP="00C25B22">
            <w:pPr>
              <w:tabs>
                <w:tab w:val="left" w:pos="5103"/>
                <w:tab w:val="left" w:pos="5670"/>
                <w:tab w:val="left" w:pos="6804"/>
              </w:tabs>
              <w:jc w:val="right"/>
              <w:rPr>
                <w:color w:val="000000"/>
                <w:szCs w:val="28"/>
              </w:rPr>
            </w:pPr>
          </w:p>
        </w:tc>
        <w:tc>
          <w:tcPr>
            <w:tcW w:w="1881" w:type="dxa"/>
            <w:tcBorders>
              <w:top w:val="single" w:sz="4" w:space="0" w:color="auto"/>
              <w:bottom w:val="single" w:sz="4" w:space="0" w:color="auto"/>
            </w:tcBorders>
          </w:tcPr>
          <w:p w:rsidR="00C25B22" w:rsidRPr="00E95DFE" w:rsidRDefault="00C25B22" w:rsidP="00C25B22">
            <w:pPr>
              <w:tabs>
                <w:tab w:val="left" w:pos="5103"/>
                <w:tab w:val="left" w:pos="5670"/>
                <w:tab w:val="left" w:pos="6804"/>
              </w:tabs>
              <w:jc w:val="right"/>
              <w:rPr>
                <w:color w:val="000000"/>
                <w:szCs w:val="28"/>
              </w:rPr>
            </w:pPr>
          </w:p>
        </w:tc>
        <w:tc>
          <w:tcPr>
            <w:tcW w:w="1183" w:type="dxa"/>
            <w:gridSpan w:val="4"/>
            <w:tcBorders>
              <w:top w:val="single" w:sz="4" w:space="0" w:color="auto"/>
              <w:bottom w:val="single" w:sz="4" w:space="0" w:color="auto"/>
            </w:tcBorders>
          </w:tcPr>
          <w:p w:rsidR="00C25B22" w:rsidRPr="00E95DFE" w:rsidRDefault="00C25B22" w:rsidP="00C25B22">
            <w:pPr>
              <w:tabs>
                <w:tab w:val="left" w:pos="5103"/>
                <w:tab w:val="left" w:pos="5670"/>
                <w:tab w:val="left" w:pos="6804"/>
              </w:tabs>
              <w:jc w:val="right"/>
              <w:rPr>
                <w:color w:val="000000"/>
                <w:szCs w:val="28"/>
              </w:rPr>
            </w:pPr>
          </w:p>
        </w:tc>
        <w:tc>
          <w:tcPr>
            <w:tcW w:w="1684" w:type="dxa"/>
            <w:gridSpan w:val="4"/>
            <w:tcBorders>
              <w:top w:val="single" w:sz="4" w:space="0" w:color="auto"/>
              <w:bottom w:val="single" w:sz="4" w:space="0" w:color="auto"/>
            </w:tcBorders>
          </w:tcPr>
          <w:p w:rsidR="00C25B22" w:rsidRPr="00E95DFE" w:rsidRDefault="00C25B22" w:rsidP="00C25B22">
            <w:pPr>
              <w:tabs>
                <w:tab w:val="left" w:pos="5103"/>
                <w:tab w:val="left" w:pos="5670"/>
                <w:tab w:val="left" w:pos="6804"/>
              </w:tabs>
              <w:jc w:val="right"/>
              <w:rPr>
                <w:color w:val="000000"/>
                <w:szCs w:val="28"/>
              </w:rPr>
            </w:pPr>
          </w:p>
        </w:tc>
        <w:tc>
          <w:tcPr>
            <w:tcW w:w="1456" w:type="dxa"/>
            <w:tcBorders>
              <w:top w:val="single" w:sz="4" w:space="0" w:color="auto"/>
              <w:bottom w:val="single" w:sz="4" w:space="0" w:color="auto"/>
            </w:tcBorders>
          </w:tcPr>
          <w:p w:rsidR="00C25B22" w:rsidRPr="00E95DFE" w:rsidRDefault="00C25B22" w:rsidP="00C25B22">
            <w:pPr>
              <w:tabs>
                <w:tab w:val="left" w:pos="5103"/>
                <w:tab w:val="left" w:pos="5670"/>
                <w:tab w:val="left" w:pos="6804"/>
              </w:tabs>
              <w:jc w:val="right"/>
              <w:rPr>
                <w:color w:val="000000"/>
                <w:szCs w:val="28"/>
              </w:rPr>
            </w:pPr>
          </w:p>
        </w:tc>
        <w:tc>
          <w:tcPr>
            <w:tcW w:w="931" w:type="dxa"/>
            <w:tcBorders>
              <w:top w:val="single" w:sz="4" w:space="0" w:color="auto"/>
              <w:bottom w:val="single" w:sz="4" w:space="0" w:color="auto"/>
            </w:tcBorders>
          </w:tcPr>
          <w:p w:rsidR="00C25B22" w:rsidRPr="00E95DFE" w:rsidRDefault="00C25B22" w:rsidP="00C25B22">
            <w:pPr>
              <w:tabs>
                <w:tab w:val="left" w:pos="5103"/>
                <w:tab w:val="left" w:pos="5670"/>
                <w:tab w:val="left" w:pos="6804"/>
              </w:tabs>
              <w:jc w:val="right"/>
              <w:rPr>
                <w:color w:val="000000"/>
                <w:szCs w:val="28"/>
              </w:rPr>
            </w:pPr>
          </w:p>
        </w:tc>
        <w:tc>
          <w:tcPr>
            <w:tcW w:w="902" w:type="dxa"/>
            <w:tcBorders>
              <w:top w:val="single" w:sz="4" w:space="0" w:color="auto"/>
              <w:bottom w:val="single" w:sz="4" w:space="0" w:color="auto"/>
            </w:tcBorders>
          </w:tcPr>
          <w:p w:rsidR="00C25B22" w:rsidRPr="00E95DFE" w:rsidRDefault="00C25B22" w:rsidP="00C25B22">
            <w:pPr>
              <w:tabs>
                <w:tab w:val="left" w:pos="5103"/>
                <w:tab w:val="left" w:pos="5670"/>
                <w:tab w:val="left" w:pos="6804"/>
              </w:tabs>
              <w:jc w:val="right"/>
              <w:rPr>
                <w:color w:val="000000"/>
                <w:szCs w:val="28"/>
              </w:rPr>
            </w:pPr>
          </w:p>
        </w:tc>
      </w:tr>
      <w:tr w:rsidR="00C25B22" w:rsidRPr="00E95DFE" w:rsidTr="00C25B22">
        <w:tc>
          <w:tcPr>
            <w:tcW w:w="1713" w:type="dxa"/>
            <w:gridSpan w:val="5"/>
            <w:tcBorders>
              <w:top w:val="single" w:sz="4" w:space="0" w:color="auto"/>
            </w:tcBorders>
          </w:tcPr>
          <w:p w:rsidR="00C25B22" w:rsidRPr="00E95DFE" w:rsidRDefault="00C25B22" w:rsidP="00C25B22">
            <w:pPr>
              <w:tabs>
                <w:tab w:val="left" w:pos="5103"/>
                <w:tab w:val="left" w:pos="5670"/>
                <w:tab w:val="left" w:pos="6804"/>
              </w:tabs>
              <w:jc w:val="right"/>
              <w:rPr>
                <w:color w:val="000000"/>
                <w:szCs w:val="28"/>
              </w:rPr>
            </w:pPr>
          </w:p>
        </w:tc>
        <w:tc>
          <w:tcPr>
            <w:tcW w:w="1881" w:type="dxa"/>
            <w:tcBorders>
              <w:top w:val="single" w:sz="4" w:space="0" w:color="auto"/>
            </w:tcBorders>
          </w:tcPr>
          <w:p w:rsidR="00C25B22" w:rsidRPr="00E95DFE" w:rsidRDefault="00C25B22" w:rsidP="00C25B22">
            <w:pPr>
              <w:tabs>
                <w:tab w:val="left" w:pos="5103"/>
                <w:tab w:val="left" w:pos="5670"/>
                <w:tab w:val="left" w:pos="6804"/>
              </w:tabs>
              <w:jc w:val="right"/>
              <w:rPr>
                <w:color w:val="000000"/>
                <w:szCs w:val="28"/>
              </w:rPr>
            </w:pPr>
          </w:p>
        </w:tc>
        <w:tc>
          <w:tcPr>
            <w:tcW w:w="1183" w:type="dxa"/>
            <w:gridSpan w:val="4"/>
            <w:tcBorders>
              <w:top w:val="single" w:sz="4" w:space="0" w:color="auto"/>
            </w:tcBorders>
          </w:tcPr>
          <w:p w:rsidR="00C25B22" w:rsidRPr="00E95DFE" w:rsidRDefault="00C25B22" w:rsidP="00C25B22">
            <w:pPr>
              <w:tabs>
                <w:tab w:val="left" w:pos="5103"/>
                <w:tab w:val="left" w:pos="5670"/>
                <w:tab w:val="left" w:pos="6804"/>
              </w:tabs>
              <w:jc w:val="right"/>
              <w:rPr>
                <w:color w:val="000000"/>
                <w:szCs w:val="28"/>
              </w:rPr>
            </w:pPr>
          </w:p>
        </w:tc>
        <w:tc>
          <w:tcPr>
            <w:tcW w:w="1684" w:type="dxa"/>
            <w:gridSpan w:val="4"/>
            <w:tcBorders>
              <w:top w:val="single" w:sz="4" w:space="0" w:color="auto"/>
            </w:tcBorders>
          </w:tcPr>
          <w:p w:rsidR="00C25B22" w:rsidRPr="00E95DFE" w:rsidRDefault="00C25B22" w:rsidP="00C25B22">
            <w:pPr>
              <w:tabs>
                <w:tab w:val="left" w:pos="5103"/>
                <w:tab w:val="left" w:pos="5670"/>
                <w:tab w:val="left" w:pos="6804"/>
              </w:tabs>
              <w:jc w:val="right"/>
              <w:rPr>
                <w:color w:val="000000"/>
                <w:szCs w:val="28"/>
              </w:rPr>
            </w:pPr>
          </w:p>
        </w:tc>
        <w:tc>
          <w:tcPr>
            <w:tcW w:w="1456" w:type="dxa"/>
            <w:tcBorders>
              <w:top w:val="single" w:sz="4" w:space="0" w:color="auto"/>
            </w:tcBorders>
          </w:tcPr>
          <w:p w:rsidR="00C25B22" w:rsidRPr="00E95DFE" w:rsidRDefault="00C25B22" w:rsidP="00C25B22">
            <w:pPr>
              <w:tabs>
                <w:tab w:val="left" w:pos="5103"/>
                <w:tab w:val="left" w:pos="5670"/>
                <w:tab w:val="left" w:pos="6804"/>
              </w:tabs>
              <w:jc w:val="right"/>
              <w:rPr>
                <w:color w:val="000000"/>
                <w:szCs w:val="28"/>
              </w:rPr>
            </w:pPr>
          </w:p>
        </w:tc>
        <w:tc>
          <w:tcPr>
            <w:tcW w:w="931" w:type="dxa"/>
            <w:tcBorders>
              <w:top w:val="single" w:sz="4" w:space="0" w:color="auto"/>
            </w:tcBorders>
          </w:tcPr>
          <w:p w:rsidR="00C25B22" w:rsidRPr="00E95DFE" w:rsidRDefault="00C25B22" w:rsidP="00C25B22">
            <w:pPr>
              <w:tabs>
                <w:tab w:val="left" w:pos="5103"/>
                <w:tab w:val="left" w:pos="5670"/>
                <w:tab w:val="left" w:pos="6804"/>
              </w:tabs>
              <w:jc w:val="right"/>
              <w:rPr>
                <w:color w:val="000000"/>
                <w:szCs w:val="28"/>
              </w:rPr>
            </w:pPr>
          </w:p>
        </w:tc>
        <w:tc>
          <w:tcPr>
            <w:tcW w:w="902" w:type="dxa"/>
            <w:tcBorders>
              <w:top w:val="single" w:sz="4" w:space="0" w:color="auto"/>
            </w:tcBorders>
          </w:tcPr>
          <w:p w:rsidR="00C25B22" w:rsidRPr="00E95DFE" w:rsidRDefault="00C25B22" w:rsidP="00C25B22">
            <w:pPr>
              <w:tabs>
                <w:tab w:val="left" w:pos="5103"/>
                <w:tab w:val="left" w:pos="5670"/>
                <w:tab w:val="left" w:pos="6804"/>
              </w:tabs>
              <w:jc w:val="right"/>
              <w:rPr>
                <w:color w:val="000000"/>
                <w:szCs w:val="28"/>
              </w:rPr>
            </w:pPr>
          </w:p>
        </w:tc>
      </w:tr>
    </w:tbl>
    <w:p w:rsidR="00C25B22" w:rsidRPr="00E95DFE" w:rsidRDefault="00C25B22" w:rsidP="00C25B22">
      <w:pPr>
        <w:pStyle w:val="afa"/>
        <w:rPr>
          <w:color w:val="000000"/>
          <w:sz w:val="28"/>
          <w:szCs w:val="28"/>
        </w:rPr>
      </w:pPr>
      <w:r w:rsidRPr="00E95DFE">
        <w:rPr>
          <w:color w:val="000000"/>
          <w:sz w:val="28"/>
          <w:szCs w:val="28"/>
        </w:rPr>
        <w:t>С условиями оплаты предоставления сведений ознакомлен (а)</w:t>
      </w:r>
    </w:p>
    <w:p w:rsidR="00C25B22" w:rsidRPr="00E95DFE" w:rsidRDefault="00C25B22" w:rsidP="00C25B22">
      <w:pPr>
        <w:pStyle w:val="afa"/>
        <w:spacing w:before="0" w:beforeAutospacing="0" w:after="0" w:afterAutospacing="0"/>
        <w:rPr>
          <w:color w:val="000000"/>
          <w:sz w:val="28"/>
          <w:szCs w:val="28"/>
        </w:rPr>
      </w:pPr>
      <w:r w:rsidRPr="00E95DFE">
        <w:rPr>
          <w:color w:val="000000"/>
          <w:sz w:val="28"/>
          <w:szCs w:val="28"/>
        </w:rPr>
        <w:t> ___" ________________ 20____ г.               ____________________________</w:t>
      </w:r>
    </w:p>
    <w:p w:rsidR="00C25B22" w:rsidRPr="00E95DFE" w:rsidRDefault="00C25B22" w:rsidP="00C25B22">
      <w:pPr>
        <w:pStyle w:val="afa"/>
        <w:spacing w:before="0" w:beforeAutospacing="0" w:after="0" w:afterAutospacing="0"/>
        <w:jc w:val="center"/>
        <w:rPr>
          <w:color w:val="000000"/>
          <w:sz w:val="28"/>
          <w:szCs w:val="28"/>
        </w:rPr>
      </w:pPr>
      <w:r w:rsidRPr="00E95DFE">
        <w:rPr>
          <w:color w:val="000000"/>
          <w:sz w:val="28"/>
          <w:szCs w:val="28"/>
        </w:rPr>
        <w:t xml:space="preserve">                                                   </w:t>
      </w:r>
      <w:r w:rsidRPr="00E95DFE">
        <w:rPr>
          <w:color w:val="000000"/>
          <w:sz w:val="28"/>
          <w:szCs w:val="28"/>
        </w:rPr>
        <w:tab/>
      </w:r>
      <w:r w:rsidRPr="00E95DFE">
        <w:rPr>
          <w:color w:val="000000"/>
          <w:sz w:val="28"/>
          <w:szCs w:val="28"/>
        </w:rPr>
        <w:tab/>
      </w:r>
      <w:r w:rsidRPr="00E95DFE">
        <w:rPr>
          <w:color w:val="000000"/>
          <w:sz w:val="28"/>
          <w:szCs w:val="28"/>
        </w:rPr>
        <w:tab/>
      </w:r>
      <w:r w:rsidRPr="00E95DFE">
        <w:rPr>
          <w:color w:val="000000"/>
          <w:sz w:val="20"/>
          <w:szCs w:val="20"/>
        </w:rPr>
        <w:t>(подпись заявителя)</w:t>
      </w:r>
    </w:p>
    <w:p w:rsidR="00C25B22" w:rsidRPr="00E95DFE" w:rsidRDefault="00C25B22" w:rsidP="00C25B22">
      <w:pPr>
        <w:pStyle w:val="afa"/>
        <w:spacing w:before="0" w:beforeAutospacing="0" w:after="0" w:afterAutospacing="0"/>
        <w:rPr>
          <w:b/>
          <w:color w:val="000000"/>
        </w:rPr>
      </w:pPr>
      <w:r w:rsidRPr="00E95DFE">
        <w:rPr>
          <w:b/>
          <w:color w:val="000000"/>
        </w:rPr>
        <w:t xml:space="preserve">                  </w:t>
      </w:r>
    </w:p>
    <w:p w:rsidR="0047447E" w:rsidRDefault="00C25B22" w:rsidP="00C25B22">
      <w:pPr>
        <w:pStyle w:val="a9"/>
        <w:tabs>
          <w:tab w:val="left" w:pos="4536"/>
        </w:tabs>
        <w:rPr>
          <w:b w:val="0"/>
          <w:color w:val="000000"/>
        </w:rPr>
      </w:pPr>
      <w:r w:rsidRPr="00E95DFE">
        <w:rPr>
          <w:b w:val="0"/>
          <w:color w:val="000000"/>
        </w:rPr>
        <w:t xml:space="preserve">                         </w:t>
      </w:r>
    </w:p>
    <w:p w:rsidR="0047447E" w:rsidRDefault="0047447E" w:rsidP="00C25B22">
      <w:pPr>
        <w:pStyle w:val="a9"/>
        <w:tabs>
          <w:tab w:val="left" w:pos="4536"/>
        </w:tabs>
        <w:rPr>
          <w:b w:val="0"/>
          <w:color w:val="000000"/>
        </w:rPr>
      </w:pPr>
    </w:p>
    <w:p w:rsidR="0047447E" w:rsidRDefault="0047447E" w:rsidP="00C25B22">
      <w:pPr>
        <w:pStyle w:val="a9"/>
        <w:tabs>
          <w:tab w:val="left" w:pos="4536"/>
        </w:tabs>
        <w:rPr>
          <w:b w:val="0"/>
          <w:color w:val="000000"/>
        </w:rPr>
      </w:pPr>
    </w:p>
    <w:p w:rsidR="0047447E" w:rsidRDefault="0047447E" w:rsidP="00C25B22">
      <w:pPr>
        <w:pStyle w:val="a9"/>
        <w:tabs>
          <w:tab w:val="left" w:pos="4536"/>
        </w:tabs>
        <w:rPr>
          <w:b w:val="0"/>
          <w:color w:val="000000"/>
        </w:rPr>
      </w:pPr>
    </w:p>
    <w:p w:rsidR="0047447E" w:rsidRDefault="0047447E" w:rsidP="00C25B22">
      <w:pPr>
        <w:pStyle w:val="a9"/>
        <w:tabs>
          <w:tab w:val="left" w:pos="4536"/>
        </w:tabs>
        <w:rPr>
          <w:b w:val="0"/>
          <w:color w:val="000000"/>
        </w:rPr>
      </w:pPr>
    </w:p>
    <w:p w:rsidR="0047447E" w:rsidRDefault="0047447E" w:rsidP="00C25B22">
      <w:pPr>
        <w:pStyle w:val="a9"/>
        <w:tabs>
          <w:tab w:val="left" w:pos="4536"/>
        </w:tabs>
        <w:rPr>
          <w:b w:val="0"/>
          <w:color w:val="000000"/>
        </w:rPr>
      </w:pPr>
    </w:p>
    <w:p w:rsidR="0047447E" w:rsidRDefault="0047447E" w:rsidP="00C25B22">
      <w:pPr>
        <w:pStyle w:val="a9"/>
        <w:tabs>
          <w:tab w:val="left" w:pos="4536"/>
        </w:tabs>
        <w:rPr>
          <w:b w:val="0"/>
          <w:color w:val="000000"/>
        </w:rPr>
      </w:pPr>
    </w:p>
    <w:p w:rsidR="0047447E" w:rsidRDefault="0047447E" w:rsidP="00C25B22">
      <w:pPr>
        <w:pStyle w:val="a9"/>
        <w:tabs>
          <w:tab w:val="left" w:pos="4536"/>
        </w:tabs>
        <w:rPr>
          <w:b w:val="0"/>
          <w:color w:val="000000"/>
        </w:rPr>
      </w:pPr>
    </w:p>
    <w:p w:rsidR="0047447E" w:rsidRDefault="0047447E" w:rsidP="00C25B22">
      <w:pPr>
        <w:pStyle w:val="a9"/>
        <w:tabs>
          <w:tab w:val="left" w:pos="4536"/>
        </w:tabs>
        <w:rPr>
          <w:b w:val="0"/>
          <w:color w:val="000000"/>
        </w:rPr>
      </w:pPr>
    </w:p>
    <w:p w:rsidR="0047447E" w:rsidRDefault="0047447E" w:rsidP="00C25B22">
      <w:pPr>
        <w:pStyle w:val="a9"/>
        <w:tabs>
          <w:tab w:val="left" w:pos="4536"/>
        </w:tabs>
        <w:rPr>
          <w:b w:val="0"/>
          <w:color w:val="000000"/>
        </w:rPr>
      </w:pPr>
    </w:p>
    <w:p w:rsidR="0047447E" w:rsidRDefault="0047447E" w:rsidP="00C25B22">
      <w:pPr>
        <w:pStyle w:val="a9"/>
        <w:tabs>
          <w:tab w:val="left" w:pos="4536"/>
        </w:tabs>
        <w:rPr>
          <w:b w:val="0"/>
          <w:color w:val="000000"/>
        </w:rPr>
      </w:pPr>
    </w:p>
    <w:p w:rsidR="0047447E" w:rsidRDefault="0047447E" w:rsidP="00C25B22">
      <w:pPr>
        <w:pStyle w:val="a9"/>
        <w:tabs>
          <w:tab w:val="left" w:pos="4536"/>
        </w:tabs>
        <w:rPr>
          <w:b w:val="0"/>
          <w:color w:val="000000"/>
        </w:rPr>
      </w:pPr>
    </w:p>
    <w:p w:rsidR="00C25B22" w:rsidRPr="006F7592" w:rsidRDefault="00C25B22" w:rsidP="006F7592">
      <w:pPr>
        <w:pStyle w:val="a9"/>
        <w:tabs>
          <w:tab w:val="left" w:pos="4536"/>
        </w:tabs>
        <w:rPr>
          <w:b w:val="0"/>
          <w:color w:val="000000"/>
        </w:rPr>
        <w:sectPr w:rsidR="00C25B22" w:rsidRPr="006F7592" w:rsidSect="00C25B22">
          <w:footerReference w:type="default" r:id="rId20"/>
          <w:pgSz w:w="11910" w:h="16840"/>
          <w:pgMar w:top="1242" w:right="567" w:bottom="981" w:left="1701" w:header="0" w:footer="794" w:gutter="0"/>
          <w:cols w:space="720"/>
        </w:sectPr>
      </w:pPr>
    </w:p>
    <w:p w:rsidR="00C25B22" w:rsidRDefault="00C25B22" w:rsidP="006F7592">
      <w:pPr>
        <w:spacing w:line="240" w:lineRule="atLeast"/>
      </w:pPr>
    </w:p>
    <w:tbl>
      <w:tblPr>
        <w:tblStyle w:val="af1"/>
        <w:tblW w:w="0" w:type="auto"/>
        <w:tblInd w:w="57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077"/>
      </w:tblGrid>
      <w:tr w:rsidR="00C25B22" w:rsidTr="00C25B22">
        <w:trPr>
          <w:trHeight w:val="767"/>
        </w:trPr>
        <w:tc>
          <w:tcPr>
            <w:tcW w:w="4077" w:type="dxa"/>
          </w:tcPr>
          <w:p w:rsidR="00C25B22" w:rsidRPr="00EF6417" w:rsidRDefault="00C25B22" w:rsidP="00C25B22">
            <w:pPr>
              <w:spacing w:before="120" w:line="240" w:lineRule="exact"/>
              <w:ind w:left="-108" w:right="-992"/>
            </w:pPr>
            <w:r w:rsidRPr="00EF6417">
              <w:t xml:space="preserve">Приложение № </w:t>
            </w:r>
            <w:r w:rsidR="000A4FA8">
              <w:t>2</w:t>
            </w:r>
          </w:p>
          <w:p w:rsidR="00C25B22" w:rsidRPr="00127430" w:rsidRDefault="00C25B22" w:rsidP="00C25B22">
            <w:pPr>
              <w:spacing w:before="120" w:line="240" w:lineRule="exact"/>
              <w:ind w:left="-108" w:right="-992"/>
              <w:rPr>
                <w:szCs w:val="28"/>
              </w:rPr>
            </w:pPr>
            <w:r>
              <w:t xml:space="preserve">к </w:t>
            </w:r>
            <w:r w:rsidRPr="00CE0693">
              <w:t>Административному</w:t>
            </w:r>
            <w:r w:rsidRPr="00CE0693">
              <w:rPr>
                <w:spacing w:val="5"/>
              </w:rPr>
              <w:t xml:space="preserve"> </w:t>
            </w:r>
            <w:r w:rsidRPr="00CE0693">
              <w:t>регламенту</w:t>
            </w:r>
            <w:r w:rsidRPr="00CE0693">
              <w:rPr>
                <w:spacing w:val="1"/>
              </w:rPr>
              <w:t xml:space="preserve"> «</w:t>
            </w:r>
            <w:r w:rsidRPr="0026456D">
              <w:t>Предоставление сведений, документов и материалов, содержащихся в государственных информационных системах обеспечения градостроительной деятельности</w:t>
            </w:r>
            <w:r w:rsidRPr="00EF6417">
              <w:rPr>
                <w:color w:val="000000"/>
              </w:rPr>
              <w:t>»</w:t>
            </w:r>
          </w:p>
        </w:tc>
      </w:tr>
    </w:tbl>
    <w:p w:rsidR="00C25B22" w:rsidRDefault="00C25B22" w:rsidP="00C25B22">
      <w:pPr>
        <w:spacing w:line="240" w:lineRule="atLeast"/>
        <w:ind w:firstLine="708"/>
        <w:jc w:val="right"/>
        <w:rPr>
          <w:b/>
          <w:szCs w:val="28"/>
        </w:rPr>
      </w:pPr>
    </w:p>
    <w:p w:rsidR="00C25B22" w:rsidRPr="007A67ED" w:rsidRDefault="00C25B22" w:rsidP="00C25B22">
      <w:pPr>
        <w:spacing w:line="240" w:lineRule="atLeast"/>
        <w:ind w:left="3402"/>
        <w:jc w:val="right"/>
      </w:pPr>
      <w:r w:rsidRPr="007A67ED">
        <w:t>ФОРМА</w:t>
      </w:r>
    </w:p>
    <w:p w:rsidR="00C25B22" w:rsidRPr="007A67ED" w:rsidRDefault="00C25B22" w:rsidP="00C25B22">
      <w:pPr>
        <w:rPr>
          <w:bCs/>
        </w:rPr>
      </w:pPr>
    </w:p>
    <w:p w:rsidR="00C25B22" w:rsidRDefault="0033386A" w:rsidP="00C25B22">
      <w:pPr>
        <w:spacing w:line="240" w:lineRule="atLeast"/>
        <w:jc w:val="center"/>
        <w:rPr>
          <w:b/>
          <w:bCs/>
        </w:rPr>
      </w:pPr>
      <w:r>
        <w:rPr>
          <w:b/>
          <w:bCs/>
        </w:rPr>
        <w:t xml:space="preserve">Заявление </w:t>
      </w:r>
      <w:r w:rsidR="00C25B22" w:rsidRPr="007A01A4">
        <w:rPr>
          <w:b/>
          <w:bCs/>
        </w:rPr>
        <w:t xml:space="preserve">об исправлении </w:t>
      </w:r>
    </w:p>
    <w:p w:rsidR="00C25B22" w:rsidRPr="009A35F8" w:rsidRDefault="00C25B22" w:rsidP="00C25B22">
      <w:pPr>
        <w:spacing w:line="240" w:lineRule="atLeast"/>
        <w:jc w:val="center"/>
        <w:rPr>
          <w:b/>
        </w:rPr>
      </w:pPr>
      <w:r w:rsidRPr="007A01A4">
        <w:rPr>
          <w:b/>
        </w:rPr>
        <w:t xml:space="preserve">допущенных опечаток и ошибок в </w:t>
      </w:r>
      <w:r w:rsidRPr="009A35F8">
        <w:rPr>
          <w:b/>
        </w:rPr>
        <w:t>сведени</w:t>
      </w:r>
      <w:r>
        <w:rPr>
          <w:b/>
        </w:rPr>
        <w:t>ях</w:t>
      </w:r>
      <w:r w:rsidRPr="009A35F8">
        <w:rPr>
          <w:b/>
        </w:rPr>
        <w:t>, документ</w:t>
      </w:r>
      <w:r>
        <w:rPr>
          <w:b/>
        </w:rPr>
        <w:t>ах</w:t>
      </w:r>
      <w:r w:rsidRPr="009A35F8">
        <w:rPr>
          <w:b/>
        </w:rPr>
        <w:t xml:space="preserve"> и материал</w:t>
      </w:r>
      <w:r>
        <w:rPr>
          <w:b/>
        </w:rPr>
        <w:t>ах ГИСОГД</w:t>
      </w:r>
    </w:p>
    <w:p w:rsidR="00C25B22" w:rsidRPr="007A67ED" w:rsidRDefault="00C25B22" w:rsidP="00C25B22"/>
    <w:p w:rsidR="00C25B22" w:rsidRPr="007A67ED" w:rsidRDefault="00C25B22" w:rsidP="00C25B22">
      <w:pPr>
        <w:jc w:val="right"/>
      </w:pPr>
      <w:r w:rsidRPr="007A67ED">
        <w:t>"____" __________ 20___ г.</w:t>
      </w:r>
    </w:p>
    <w:p w:rsidR="00C25B22" w:rsidRDefault="00C25B22" w:rsidP="00C25B22">
      <w:pPr>
        <w:pBdr>
          <w:bottom w:val="single" w:sz="4" w:space="1" w:color="auto"/>
        </w:pBdr>
        <w:spacing w:line="240" w:lineRule="atLeast"/>
        <w:jc w:val="center"/>
        <w:rPr>
          <w:sz w:val="20"/>
        </w:rPr>
      </w:pPr>
    </w:p>
    <w:p w:rsidR="00C25B22" w:rsidRPr="009D56AF" w:rsidRDefault="00C25B22" w:rsidP="00C25B22">
      <w:pPr>
        <w:spacing w:line="240" w:lineRule="atLeast"/>
        <w:jc w:val="center"/>
        <w:rPr>
          <w:sz w:val="20"/>
          <w:vertAlign w:val="superscript"/>
        </w:rPr>
      </w:pPr>
      <w:r w:rsidRPr="009D56AF">
        <w:rPr>
          <w:sz w:val="20"/>
          <w:vertAlign w:val="superscript"/>
        </w:rPr>
        <w:t xml:space="preserve"> (наименование уполномоченного органа местного самоуправления)</w:t>
      </w:r>
    </w:p>
    <w:p w:rsidR="00C25B22" w:rsidRPr="007A67ED" w:rsidRDefault="00C25B22" w:rsidP="00C25B22">
      <w:pPr>
        <w:spacing w:line="240" w:lineRule="atLeast"/>
        <w:jc w:val="center"/>
        <w:rPr>
          <w:sz w:val="20"/>
        </w:rPr>
      </w:pPr>
    </w:p>
    <w:p w:rsidR="00C25B22" w:rsidRPr="007A01A4" w:rsidRDefault="00C25B22" w:rsidP="00C25B22">
      <w:pPr>
        <w:spacing w:line="240" w:lineRule="atLeast"/>
        <w:ind w:firstLine="709"/>
        <w:jc w:val="both"/>
      </w:pPr>
      <w:r w:rsidRPr="007A01A4">
        <w:t xml:space="preserve">Прошу исправить допущенную опечатку/ ошибку в </w:t>
      </w:r>
      <w:r w:rsidRPr="009A35F8">
        <w:t>сведениях, документах и материалах ГИСОГД</w:t>
      </w:r>
      <w:r w:rsidRPr="007A01A4">
        <w:t>.</w:t>
      </w:r>
    </w:p>
    <w:p w:rsidR="00C25B22" w:rsidRPr="007A01A4" w:rsidRDefault="00C25B22" w:rsidP="00C25B22">
      <w:pPr>
        <w:spacing w:after="120"/>
        <w:ind w:firstLine="709"/>
        <w:jc w:val="both"/>
        <w:rPr>
          <w:b/>
        </w:rPr>
      </w:pPr>
      <w:r w:rsidRPr="007A01A4">
        <w:t>1. Сведения о заявителе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76"/>
        <w:gridCol w:w="5978"/>
        <w:gridCol w:w="2801"/>
      </w:tblGrid>
      <w:tr w:rsidR="00C25B22" w:rsidRPr="007A01A4" w:rsidTr="00C25B22">
        <w:tc>
          <w:tcPr>
            <w:tcW w:w="546" w:type="pct"/>
            <w:shd w:val="clear" w:color="auto" w:fill="auto"/>
          </w:tcPr>
          <w:p w:rsidR="00C25B22" w:rsidRPr="007A01A4" w:rsidRDefault="00C25B22" w:rsidP="00C25B22">
            <w:pPr>
              <w:spacing w:before="120" w:line="240" w:lineRule="exact"/>
              <w:jc w:val="center"/>
            </w:pPr>
            <w:r w:rsidRPr="007A01A4">
              <w:t>1.1.</w:t>
            </w:r>
          </w:p>
        </w:tc>
        <w:tc>
          <w:tcPr>
            <w:tcW w:w="3032" w:type="pct"/>
            <w:shd w:val="clear" w:color="auto" w:fill="auto"/>
          </w:tcPr>
          <w:p w:rsidR="00C25B22" w:rsidRPr="007A01A4" w:rsidRDefault="00C25B22" w:rsidP="00C25B22">
            <w:pPr>
              <w:spacing w:before="120" w:line="240" w:lineRule="exact"/>
            </w:pPr>
            <w:r w:rsidRPr="007A01A4">
              <w:t>Сведения о физическом лице, в случае если заявителем является физическое лицо:</w:t>
            </w:r>
          </w:p>
        </w:tc>
        <w:tc>
          <w:tcPr>
            <w:tcW w:w="1421" w:type="pct"/>
            <w:shd w:val="clear" w:color="auto" w:fill="auto"/>
          </w:tcPr>
          <w:p w:rsidR="00C25B22" w:rsidRPr="007A01A4" w:rsidRDefault="00C25B22" w:rsidP="00C25B22">
            <w:pPr>
              <w:spacing w:before="120" w:line="240" w:lineRule="exact"/>
            </w:pPr>
          </w:p>
        </w:tc>
      </w:tr>
      <w:tr w:rsidR="00C25B22" w:rsidRPr="007A01A4" w:rsidTr="00C25B22">
        <w:tc>
          <w:tcPr>
            <w:tcW w:w="546" w:type="pct"/>
            <w:shd w:val="clear" w:color="auto" w:fill="auto"/>
          </w:tcPr>
          <w:p w:rsidR="00C25B22" w:rsidRPr="007A01A4" w:rsidRDefault="00C25B22" w:rsidP="00C25B22">
            <w:pPr>
              <w:spacing w:before="120" w:line="240" w:lineRule="exact"/>
              <w:jc w:val="center"/>
            </w:pPr>
            <w:r w:rsidRPr="007A01A4">
              <w:t>1.1.1.</w:t>
            </w:r>
          </w:p>
        </w:tc>
        <w:tc>
          <w:tcPr>
            <w:tcW w:w="3032" w:type="pct"/>
            <w:shd w:val="clear" w:color="auto" w:fill="auto"/>
          </w:tcPr>
          <w:p w:rsidR="00C25B22" w:rsidRPr="007A01A4" w:rsidRDefault="00C25B22" w:rsidP="00C25B22">
            <w:pPr>
              <w:spacing w:before="120" w:line="240" w:lineRule="exact"/>
            </w:pPr>
            <w:r w:rsidRPr="007A01A4">
              <w:t>Фамилия, имя, отчество (при наличии)</w:t>
            </w:r>
          </w:p>
        </w:tc>
        <w:tc>
          <w:tcPr>
            <w:tcW w:w="1421" w:type="pct"/>
            <w:shd w:val="clear" w:color="auto" w:fill="auto"/>
          </w:tcPr>
          <w:p w:rsidR="00C25B22" w:rsidRPr="007A01A4" w:rsidRDefault="00C25B22" w:rsidP="00C25B22">
            <w:pPr>
              <w:spacing w:before="120" w:line="240" w:lineRule="exact"/>
            </w:pPr>
          </w:p>
        </w:tc>
      </w:tr>
      <w:tr w:rsidR="00C25B22" w:rsidRPr="007A01A4" w:rsidTr="00C25B22">
        <w:tc>
          <w:tcPr>
            <w:tcW w:w="546" w:type="pct"/>
            <w:shd w:val="clear" w:color="auto" w:fill="auto"/>
          </w:tcPr>
          <w:p w:rsidR="00C25B22" w:rsidRPr="007A01A4" w:rsidRDefault="00C25B22" w:rsidP="00C25B22">
            <w:pPr>
              <w:spacing w:before="120" w:line="240" w:lineRule="exact"/>
              <w:jc w:val="center"/>
            </w:pPr>
            <w:r w:rsidRPr="007A01A4">
              <w:t>1.1.2.</w:t>
            </w:r>
          </w:p>
        </w:tc>
        <w:tc>
          <w:tcPr>
            <w:tcW w:w="3032" w:type="pct"/>
            <w:shd w:val="clear" w:color="auto" w:fill="auto"/>
          </w:tcPr>
          <w:p w:rsidR="00C25B22" w:rsidRPr="007A01A4" w:rsidRDefault="00C25B22" w:rsidP="00C25B22">
            <w:pPr>
              <w:spacing w:before="120" w:line="240" w:lineRule="exact"/>
            </w:pPr>
            <w:r w:rsidRPr="007A01A4">
              <w:t>Реквизиты документа, удостоверяющего личность (не указываются в случае, если заявитель  является индивидуальным предпринимателем)</w:t>
            </w:r>
          </w:p>
        </w:tc>
        <w:tc>
          <w:tcPr>
            <w:tcW w:w="1421" w:type="pct"/>
            <w:shd w:val="clear" w:color="auto" w:fill="auto"/>
          </w:tcPr>
          <w:p w:rsidR="00C25B22" w:rsidRPr="007A01A4" w:rsidRDefault="00C25B22" w:rsidP="00C25B22">
            <w:pPr>
              <w:spacing w:before="120" w:line="240" w:lineRule="exact"/>
            </w:pPr>
          </w:p>
        </w:tc>
      </w:tr>
      <w:tr w:rsidR="00C25B22" w:rsidRPr="007A01A4" w:rsidTr="00C25B22">
        <w:tc>
          <w:tcPr>
            <w:tcW w:w="546" w:type="pct"/>
            <w:shd w:val="clear" w:color="auto" w:fill="auto"/>
          </w:tcPr>
          <w:p w:rsidR="00C25B22" w:rsidRPr="007A01A4" w:rsidRDefault="00C25B22" w:rsidP="00C25B22">
            <w:pPr>
              <w:spacing w:before="120" w:line="240" w:lineRule="exact"/>
              <w:jc w:val="center"/>
            </w:pPr>
            <w:r w:rsidRPr="007A01A4">
              <w:t>1.1.3.</w:t>
            </w:r>
          </w:p>
        </w:tc>
        <w:tc>
          <w:tcPr>
            <w:tcW w:w="3032" w:type="pct"/>
            <w:shd w:val="clear" w:color="auto" w:fill="auto"/>
          </w:tcPr>
          <w:p w:rsidR="00C25B22" w:rsidRPr="007A01A4" w:rsidRDefault="00C25B22" w:rsidP="00C25B22">
            <w:pPr>
              <w:spacing w:before="120" w:line="240" w:lineRule="exact"/>
            </w:pPr>
            <w:r w:rsidRPr="007A01A4">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1421" w:type="pct"/>
            <w:shd w:val="clear" w:color="auto" w:fill="auto"/>
          </w:tcPr>
          <w:p w:rsidR="00C25B22" w:rsidRPr="007A01A4" w:rsidRDefault="00C25B22" w:rsidP="00C25B22">
            <w:pPr>
              <w:spacing w:before="120" w:line="240" w:lineRule="exact"/>
            </w:pPr>
          </w:p>
        </w:tc>
      </w:tr>
      <w:tr w:rsidR="00C25B22" w:rsidRPr="007A01A4" w:rsidTr="00C25B22">
        <w:tc>
          <w:tcPr>
            <w:tcW w:w="546" w:type="pct"/>
            <w:shd w:val="clear" w:color="auto" w:fill="auto"/>
          </w:tcPr>
          <w:p w:rsidR="00C25B22" w:rsidRPr="007A01A4" w:rsidRDefault="00C25B22" w:rsidP="00C25B22">
            <w:pPr>
              <w:spacing w:before="120" w:line="240" w:lineRule="exact"/>
              <w:jc w:val="center"/>
            </w:pPr>
            <w:r w:rsidRPr="007A01A4">
              <w:t>1.2.</w:t>
            </w:r>
          </w:p>
        </w:tc>
        <w:tc>
          <w:tcPr>
            <w:tcW w:w="3032" w:type="pct"/>
            <w:shd w:val="clear" w:color="auto" w:fill="auto"/>
          </w:tcPr>
          <w:p w:rsidR="00C25B22" w:rsidRPr="007A01A4" w:rsidRDefault="00C25B22" w:rsidP="00C25B22">
            <w:pPr>
              <w:spacing w:before="120" w:line="240" w:lineRule="exact"/>
            </w:pPr>
            <w:r w:rsidRPr="007A01A4">
              <w:t>Сведения о юридическом лице (в случае если заявителем является юридическое лицо):</w:t>
            </w:r>
          </w:p>
        </w:tc>
        <w:tc>
          <w:tcPr>
            <w:tcW w:w="1421" w:type="pct"/>
            <w:shd w:val="clear" w:color="auto" w:fill="auto"/>
          </w:tcPr>
          <w:p w:rsidR="00C25B22" w:rsidRPr="007A01A4" w:rsidRDefault="00C25B22" w:rsidP="00C25B22">
            <w:pPr>
              <w:spacing w:before="120" w:line="240" w:lineRule="exact"/>
            </w:pPr>
          </w:p>
        </w:tc>
      </w:tr>
      <w:tr w:rsidR="00C25B22" w:rsidRPr="007A01A4" w:rsidTr="00C25B22">
        <w:tc>
          <w:tcPr>
            <w:tcW w:w="546" w:type="pct"/>
            <w:shd w:val="clear" w:color="auto" w:fill="auto"/>
          </w:tcPr>
          <w:p w:rsidR="00C25B22" w:rsidRPr="007A01A4" w:rsidRDefault="00C25B22" w:rsidP="00C25B22">
            <w:pPr>
              <w:spacing w:before="120" w:line="240" w:lineRule="exact"/>
              <w:jc w:val="center"/>
            </w:pPr>
            <w:r w:rsidRPr="007A01A4">
              <w:t>1.2.1.</w:t>
            </w:r>
          </w:p>
        </w:tc>
        <w:tc>
          <w:tcPr>
            <w:tcW w:w="3032" w:type="pct"/>
            <w:shd w:val="clear" w:color="auto" w:fill="auto"/>
          </w:tcPr>
          <w:p w:rsidR="00C25B22" w:rsidRPr="007A01A4" w:rsidRDefault="00C25B22" w:rsidP="00C25B22">
            <w:pPr>
              <w:spacing w:before="120" w:line="240" w:lineRule="exact"/>
            </w:pPr>
            <w:r w:rsidRPr="007A01A4">
              <w:t>Полное наименование</w:t>
            </w:r>
          </w:p>
        </w:tc>
        <w:tc>
          <w:tcPr>
            <w:tcW w:w="1421" w:type="pct"/>
            <w:shd w:val="clear" w:color="auto" w:fill="auto"/>
          </w:tcPr>
          <w:p w:rsidR="00C25B22" w:rsidRPr="007A01A4" w:rsidRDefault="00C25B22" w:rsidP="00C25B22">
            <w:pPr>
              <w:spacing w:before="120" w:line="240" w:lineRule="exact"/>
            </w:pPr>
          </w:p>
        </w:tc>
      </w:tr>
      <w:tr w:rsidR="00C25B22" w:rsidRPr="007A01A4" w:rsidTr="00C25B22">
        <w:tc>
          <w:tcPr>
            <w:tcW w:w="546" w:type="pct"/>
            <w:shd w:val="clear" w:color="auto" w:fill="auto"/>
          </w:tcPr>
          <w:p w:rsidR="00C25B22" w:rsidRPr="007A01A4" w:rsidRDefault="00C25B22" w:rsidP="00C25B22">
            <w:pPr>
              <w:spacing w:before="120" w:line="240" w:lineRule="exact"/>
              <w:jc w:val="center"/>
            </w:pPr>
            <w:r w:rsidRPr="007A01A4">
              <w:t>1.2.2.</w:t>
            </w:r>
          </w:p>
        </w:tc>
        <w:tc>
          <w:tcPr>
            <w:tcW w:w="3032" w:type="pct"/>
            <w:shd w:val="clear" w:color="auto" w:fill="auto"/>
          </w:tcPr>
          <w:p w:rsidR="00C25B22" w:rsidRPr="007A01A4" w:rsidRDefault="00C25B22" w:rsidP="00C25B22">
            <w:pPr>
              <w:spacing w:before="120" w:line="240" w:lineRule="exact"/>
            </w:pPr>
            <w:r w:rsidRPr="007A01A4">
              <w:t>Основной государственный регистрационный номер</w:t>
            </w:r>
          </w:p>
        </w:tc>
        <w:tc>
          <w:tcPr>
            <w:tcW w:w="1421" w:type="pct"/>
            <w:shd w:val="clear" w:color="auto" w:fill="auto"/>
          </w:tcPr>
          <w:p w:rsidR="00C25B22" w:rsidRPr="007A01A4" w:rsidRDefault="00C25B22" w:rsidP="00C25B22">
            <w:pPr>
              <w:spacing w:before="120" w:line="240" w:lineRule="exact"/>
            </w:pPr>
          </w:p>
        </w:tc>
      </w:tr>
      <w:tr w:rsidR="00C25B22" w:rsidRPr="007A01A4" w:rsidTr="00C25B22">
        <w:tc>
          <w:tcPr>
            <w:tcW w:w="546" w:type="pct"/>
            <w:shd w:val="clear" w:color="auto" w:fill="auto"/>
          </w:tcPr>
          <w:p w:rsidR="00C25B22" w:rsidRPr="007A01A4" w:rsidRDefault="00C25B22" w:rsidP="00C25B22">
            <w:pPr>
              <w:spacing w:before="120" w:line="240" w:lineRule="exact"/>
              <w:jc w:val="center"/>
            </w:pPr>
            <w:r w:rsidRPr="007A01A4">
              <w:t>1.2.3.</w:t>
            </w:r>
          </w:p>
        </w:tc>
        <w:tc>
          <w:tcPr>
            <w:tcW w:w="3032" w:type="pct"/>
            <w:shd w:val="clear" w:color="auto" w:fill="auto"/>
          </w:tcPr>
          <w:p w:rsidR="00C25B22" w:rsidRPr="007A01A4" w:rsidRDefault="00C25B22" w:rsidP="00C25B22">
            <w:pPr>
              <w:spacing w:before="120" w:line="240" w:lineRule="exact"/>
            </w:pPr>
            <w:r w:rsidRPr="007A01A4">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1421" w:type="pct"/>
            <w:shd w:val="clear" w:color="auto" w:fill="auto"/>
          </w:tcPr>
          <w:p w:rsidR="00C25B22" w:rsidRPr="007A01A4" w:rsidRDefault="00C25B22" w:rsidP="00C25B22">
            <w:pPr>
              <w:spacing w:before="120" w:line="240" w:lineRule="exact"/>
            </w:pPr>
          </w:p>
        </w:tc>
      </w:tr>
    </w:tbl>
    <w:p w:rsidR="00C25B22" w:rsidRPr="007A01A4" w:rsidRDefault="00C25B22" w:rsidP="00C25B22">
      <w:pPr>
        <w:spacing w:before="120" w:after="120"/>
        <w:ind w:firstLine="709"/>
        <w:jc w:val="both"/>
      </w:pPr>
      <w:r w:rsidRPr="007A01A4">
        <w:t>2. Сведения о выданн</w:t>
      </w:r>
      <w:r>
        <w:t>ых</w:t>
      </w:r>
      <w:r w:rsidRPr="007A01A4">
        <w:t xml:space="preserve"> </w:t>
      </w:r>
      <w:r w:rsidRPr="009A35F8">
        <w:t>сведениях, документах и материалах ГИСОГД</w:t>
      </w:r>
      <w:r w:rsidRPr="007A01A4">
        <w:t>, содержащ</w:t>
      </w:r>
      <w:r>
        <w:t>их</w:t>
      </w:r>
      <w:r w:rsidRPr="007A01A4">
        <w:t xml:space="preserve"> опечатку/ошибку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76"/>
        <w:gridCol w:w="5056"/>
        <w:gridCol w:w="1713"/>
        <w:gridCol w:w="2010"/>
      </w:tblGrid>
      <w:tr w:rsidR="00C25B22" w:rsidRPr="007A01A4" w:rsidTr="00C25B22">
        <w:tc>
          <w:tcPr>
            <w:tcW w:w="546" w:type="pct"/>
            <w:shd w:val="clear" w:color="auto" w:fill="auto"/>
            <w:vAlign w:val="center"/>
          </w:tcPr>
          <w:p w:rsidR="00C25B22" w:rsidRPr="007A01A4" w:rsidRDefault="00C25B22" w:rsidP="00C25B22">
            <w:pPr>
              <w:spacing w:before="120" w:line="240" w:lineRule="exact"/>
              <w:jc w:val="center"/>
            </w:pPr>
            <w:r w:rsidRPr="007A01A4">
              <w:t>№</w:t>
            </w:r>
          </w:p>
        </w:tc>
        <w:tc>
          <w:tcPr>
            <w:tcW w:w="2564" w:type="pct"/>
            <w:shd w:val="clear" w:color="auto" w:fill="auto"/>
            <w:vAlign w:val="center"/>
          </w:tcPr>
          <w:p w:rsidR="00C25B22" w:rsidRPr="007A01A4" w:rsidRDefault="00C25B22" w:rsidP="00C25B22">
            <w:pPr>
              <w:spacing w:before="120" w:line="240" w:lineRule="exact"/>
              <w:jc w:val="center"/>
            </w:pPr>
            <w:r w:rsidRPr="007A01A4">
              <w:t>Орган, выдавший</w:t>
            </w:r>
            <w:r>
              <w:t xml:space="preserve"> </w:t>
            </w:r>
            <w:r w:rsidRPr="009A35F8">
              <w:t>сведения, документ</w:t>
            </w:r>
            <w:r>
              <w:t>ы</w:t>
            </w:r>
            <w:r w:rsidRPr="009A35F8">
              <w:t xml:space="preserve"> и материал</w:t>
            </w:r>
            <w:r>
              <w:t>ы</w:t>
            </w:r>
          </w:p>
        </w:tc>
        <w:tc>
          <w:tcPr>
            <w:tcW w:w="869" w:type="pct"/>
            <w:shd w:val="clear" w:color="auto" w:fill="auto"/>
            <w:vAlign w:val="center"/>
          </w:tcPr>
          <w:p w:rsidR="00C25B22" w:rsidRPr="007A01A4" w:rsidRDefault="00C25B22" w:rsidP="00C25B22">
            <w:pPr>
              <w:spacing w:before="120" w:line="240" w:lineRule="exact"/>
              <w:jc w:val="center"/>
            </w:pPr>
            <w:r w:rsidRPr="007A01A4">
              <w:t>Номер документа</w:t>
            </w:r>
          </w:p>
        </w:tc>
        <w:tc>
          <w:tcPr>
            <w:tcW w:w="1020" w:type="pct"/>
            <w:shd w:val="clear" w:color="auto" w:fill="auto"/>
            <w:vAlign w:val="center"/>
          </w:tcPr>
          <w:p w:rsidR="00C25B22" w:rsidRPr="007A01A4" w:rsidRDefault="00C25B22" w:rsidP="00C25B22">
            <w:pPr>
              <w:spacing w:before="120" w:line="240" w:lineRule="exact"/>
              <w:jc w:val="center"/>
            </w:pPr>
            <w:r w:rsidRPr="007A01A4">
              <w:t>Дата документа</w:t>
            </w:r>
          </w:p>
        </w:tc>
      </w:tr>
      <w:tr w:rsidR="00C25B22" w:rsidRPr="007A01A4" w:rsidTr="00C25B22">
        <w:tc>
          <w:tcPr>
            <w:tcW w:w="546" w:type="pct"/>
            <w:shd w:val="clear" w:color="auto" w:fill="auto"/>
          </w:tcPr>
          <w:p w:rsidR="00C25B22" w:rsidRPr="007A01A4" w:rsidRDefault="00C25B22" w:rsidP="00C25B22">
            <w:pPr>
              <w:spacing w:before="120" w:line="240" w:lineRule="exact"/>
              <w:jc w:val="center"/>
            </w:pPr>
          </w:p>
        </w:tc>
        <w:tc>
          <w:tcPr>
            <w:tcW w:w="2564" w:type="pct"/>
            <w:shd w:val="clear" w:color="auto" w:fill="auto"/>
          </w:tcPr>
          <w:p w:rsidR="00C25B22" w:rsidRPr="007A01A4" w:rsidRDefault="00C25B22" w:rsidP="00C25B22">
            <w:pPr>
              <w:spacing w:before="120" w:line="240" w:lineRule="exact"/>
            </w:pPr>
          </w:p>
        </w:tc>
        <w:tc>
          <w:tcPr>
            <w:tcW w:w="869" w:type="pct"/>
            <w:shd w:val="clear" w:color="auto" w:fill="auto"/>
          </w:tcPr>
          <w:p w:rsidR="00C25B22" w:rsidRPr="007A01A4" w:rsidRDefault="00C25B22" w:rsidP="00C25B22">
            <w:pPr>
              <w:spacing w:before="120" w:line="240" w:lineRule="exact"/>
            </w:pPr>
          </w:p>
        </w:tc>
        <w:tc>
          <w:tcPr>
            <w:tcW w:w="1020" w:type="pct"/>
            <w:shd w:val="clear" w:color="auto" w:fill="auto"/>
          </w:tcPr>
          <w:p w:rsidR="00C25B22" w:rsidRPr="007A01A4" w:rsidRDefault="00C25B22" w:rsidP="00C25B22">
            <w:pPr>
              <w:spacing w:before="120" w:line="240" w:lineRule="exact"/>
            </w:pPr>
          </w:p>
        </w:tc>
      </w:tr>
    </w:tbl>
    <w:p w:rsidR="00C25B22" w:rsidRPr="007A01A4" w:rsidRDefault="00C25B22" w:rsidP="00C25B22">
      <w:pPr>
        <w:spacing w:before="120" w:after="120"/>
        <w:ind w:firstLine="709"/>
        <w:jc w:val="both"/>
      </w:pPr>
      <w:r w:rsidRPr="007A01A4">
        <w:t xml:space="preserve">3. Обоснование для внесения исправлений в </w:t>
      </w:r>
      <w:r w:rsidRPr="009A35F8">
        <w:t>сведения, документ</w:t>
      </w:r>
      <w:r>
        <w:t>ы</w:t>
      </w:r>
      <w:r w:rsidRPr="009A35F8">
        <w:t xml:space="preserve"> и материал</w:t>
      </w:r>
      <w:r>
        <w:t>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15"/>
        <w:gridCol w:w="2582"/>
        <w:gridCol w:w="2594"/>
        <w:gridCol w:w="3664"/>
      </w:tblGrid>
      <w:tr w:rsidR="00C25B22" w:rsidRPr="007A01A4" w:rsidTr="00C25B22">
        <w:tc>
          <w:tcPr>
            <w:tcW w:w="515" w:type="pct"/>
            <w:shd w:val="clear" w:color="auto" w:fill="auto"/>
            <w:vAlign w:val="center"/>
          </w:tcPr>
          <w:p w:rsidR="00C25B22" w:rsidRPr="007A01A4" w:rsidRDefault="00C25B22" w:rsidP="00C25B22">
            <w:pPr>
              <w:spacing w:before="120" w:line="240" w:lineRule="exact"/>
              <w:jc w:val="center"/>
            </w:pPr>
            <w:r w:rsidRPr="007A01A4">
              <w:t>№</w:t>
            </w:r>
          </w:p>
        </w:tc>
        <w:tc>
          <w:tcPr>
            <w:tcW w:w="1310" w:type="pct"/>
            <w:shd w:val="clear" w:color="auto" w:fill="auto"/>
            <w:vAlign w:val="center"/>
          </w:tcPr>
          <w:p w:rsidR="00C25B22" w:rsidRPr="007A01A4" w:rsidRDefault="00C25B22" w:rsidP="00C25B22">
            <w:pPr>
              <w:spacing w:before="120" w:line="240" w:lineRule="exact"/>
              <w:jc w:val="center"/>
            </w:pPr>
            <w:r w:rsidRPr="007A01A4">
              <w:t xml:space="preserve">Данные (сведения), указанные в </w:t>
            </w:r>
            <w:r w:rsidRPr="009A35F8">
              <w:t>сведения</w:t>
            </w:r>
            <w:r>
              <w:t>х</w:t>
            </w:r>
            <w:r w:rsidRPr="009A35F8">
              <w:t>, документ</w:t>
            </w:r>
            <w:r>
              <w:t>ах</w:t>
            </w:r>
            <w:r w:rsidRPr="009A35F8">
              <w:t xml:space="preserve"> и материал</w:t>
            </w:r>
            <w:r>
              <w:t>ах</w:t>
            </w:r>
          </w:p>
        </w:tc>
        <w:tc>
          <w:tcPr>
            <w:tcW w:w="1316" w:type="pct"/>
            <w:shd w:val="clear" w:color="auto" w:fill="auto"/>
            <w:vAlign w:val="center"/>
          </w:tcPr>
          <w:p w:rsidR="00C25B22" w:rsidRPr="007A01A4" w:rsidRDefault="00C25B22" w:rsidP="00C25B22">
            <w:pPr>
              <w:spacing w:before="120" w:line="240" w:lineRule="exact"/>
              <w:jc w:val="center"/>
              <w:rPr>
                <w:b/>
              </w:rPr>
            </w:pPr>
            <w:r w:rsidRPr="007A01A4">
              <w:t xml:space="preserve">Данные (сведения), которые необходимо указать в </w:t>
            </w:r>
            <w:r w:rsidRPr="009A35F8">
              <w:t>сведения</w:t>
            </w:r>
            <w:r>
              <w:t>х</w:t>
            </w:r>
            <w:r w:rsidRPr="009A35F8">
              <w:t>, документ</w:t>
            </w:r>
            <w:r>
              <w:t>ах</w:t>
            </w:r>
            <w:r w:rsidRPr="009A35F8">
              <w:t xml:space="preserve"> и материал</w:t>
            </w:r>
            <w:r>
              <w:t>ах</w:t>
            </w:r>
          </w:p>
        </w:tc>
        <w:tc>
          <w:tcPr>
            <w:tcW w:w="1859" w:type="pct"/>
            <w:shd w:val="clear" w:color="auto" w:fill="auto"/>
            <w:vAlign w:val="center"/>
          </w:tcPr>
          <w:p w:rsidR="00C25B22" w:rsidRPr="007A01A4" w:rsidRDefault="00C25B22" w:rsidP="00C25B22">
            <w:pPr>
              <w:spacing w:before="120" w:line="240" w:lineRule="exact"/>
              <w:jc w:val="center"/>
            </w:pPr>
            <w:r w:rsidRPr="007A01A4">
              <w:t>Обоснование с указанием реквизита (-ов) документа (-ов), документации</w:t>
            </w:r>
          </w:p>
        </w:tc>
      </w:tr>
      <w:tr w:rsidR="00C25B22" w:rsidRPr="007A01A4" w:rsidTr="00C25B22">
        <w:tc>
          <w:tcPr>
            <w:tcW w:w="515" w:type="pct"/>
            <w:shd w:val="clear" w:color="auto" w:fill="auto"/>
          </w:tcPr>
          <w:p w:rsidR="00C25B22" w:rsidRPr="007A01A4" w:rsidRDefault="00C25B22" w:rsidP="00C25B22">
            <w:pPr>
              <w:spacing w:before="120" w:line="240" w:lineRule="exact"/>
              <w:jc w:val="center"/>
            </w:pPr>
          </w:p>
        </w:tc>
        <w:tc>
          <w:tcPr>
            <w:tcW w:w="1310" w:type="pct"/>
            <w:shd w:val="clear" w:color="auto" w:fill="auto"/>
          </w:tcPr>
          <w:p w:rsidR="00C25B22" w:rsidRPr="007A01A4" w:rsidRDefault="00C25B22" w:rsidP="00C25B22">
            <w:pPr>
              <w:spacing w:before="120" w:line="240" w:lineRule="exact"/>
            </w:pPr>
          </w:p>
        </w:tc>
        <w:tc>
          <w:tcPr>
            <w:tcW w:w="1316" w:type="pct"/>
            <w:shd w:val="clear" w:color="auto" w:fill="auto"/>
          </w:tcPr>
          <w:p w:rsidR="00C25B22" w:rsidRPr="007A01A4" w:rsidRDefault="00C25B22" w:rsidP="00C25B22">
            <w:pPr>
              <w:spacing w:before="120" w:line="240" w:lineRule="exact"/>
            </w:pPr>
          </w:p>
        </w:tc>
        <w:tc>
          <w:tcPr>
            <w:tcW w:w="1859" w:type="pct"/>
            <w:shd w:val="clear" w:color="auto" w:fill="auto"/>
          </w:tcPr>
          <w:p w:rsidR="00C25B22" w:rsidRPr="007A01A4" w:rsidRDefault="00C25B22" w:rsidP="00C25B22">
            <w:pPr>
              <w:spacing w:before="120" w:line="240" w:lineRule="exact"/>
            </w:pPr>
          </w:p>
        </w:tc>
      </w:tr>
    </w:tbl>
    <w:p w:rsidR="00C25B22" w:rsidRPr="007A01A4" w:rsidRDefault="00C25B22" w:rsidP="00C25B22">
      <w:pPr>
        <w:tabs>
          <w:tab w:val="right" w:pos="9071"/>
        </w:tabs>
        <w:spacing w:before="120"/>
        <w:rPr>
          <w:u w:val="single"/>
        </w:rPr>
      </w:pPr>
      <w:r w:rsidRPr="007A01A4">
        <w:t xml:space="preserve">Приложение: </w:t>
      </w:r>
      <w:r>
        <w:t>____________________________________________________________________</w:t>
      </w:r>
    </w:p>
    <w:p w:rsidR="00C25B22" w:rsidRPr="007A01A4" w:rsidRDefault="00C25B22" w:rsidP="00C25B22">
      <w:pPr>
        <w:tabs>
          <w:tab w:val="right" w:pos="9071"/>
        </w:tabs>
        <w:rPr>
          <w:u w:val="single"/>
        </w:rPr>
      </w:pPr>
      <w:r w:rsidRPr="007A01A4">
        <w:t xml:space="preserve">Номер телефона и адрес электронной почты для связи: </w:t>
      </w:r>
      <w:r>
        <w:t>________________________________</w:t>
      </w:r>
    </w:p>
    <w:p w:rsidR="00C25B22" w:rsidRPr="007A01A4" w:rsidRDefault="00C25B22" w:rsidP="00C25B22">
      <w:pPr>
        <w:autoSpaceDE w:val="0"/>
        <w:autoSpaceDN w:val="0"/>
        <w:adjustRightInd w:val="0"/>
      </w:pPr>
      <w:r w:rsidRPr="007A01A4">
        <w:lastRenderedPageBreak/>
        <w:t>Исправленное уведомление о соответствии/уведомление о несоответствии</w:t>
      </w:r>
    </w:p>
    <w:p w:rsidR="00C25B22" w:rsidRPr="007A01A4" w:rsidRDefault="00C25B22" w:rsidP="00C25B22">
      <w:r w:rsidRPr="007A01A4">
        <w:t>Результат рассмотрения настоящего заявления прошу: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33"/>
        <w:gridCol w:w="822"/>
      </w:tblGrid>
      <w:tr w:rsidR="00C25B22" w:rsidRPr="00301B21" w:rsidTr="00C25B22">
        <w:tc>
          <w:tcPr>
            <w:tcW w:w="4583" w:type="pct"/>
            <w:shd w:val="clear" w:color="auto" w:fill="auto"/>
          </w:tcPr>
          <w:p w:rsidR="00C25B22" w:rsidRPr="00301B21" w:rsidRDefault="00C25B22" w:rsidP="00C25B22">
            <w:pPr>
              <w:spacing w:before="120"/>
              <w:rPr>
                <w:i/>
              </w:rPr>
            </w:pPr>
            <w:r w:rsidRPr="00301B21">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в региональном портале государственных и муниципальных услуг</w:t>
            </w:r>
          </w:p>
        </w:tc>
        <w:tc>
          <w:tcPr>
            <w:tcW w:w="417" w:type="pct"/>
            <w:shd w:val="clear" w:color="auto" w:fill="auto"/>
          </w:tcPr>
          <w:p w:rsidR="00C25B22" w:rsidRPr="00301B21" w:rsidRDefault="00C25B22" w:rsidP="00C25B22">
            <w:pPr>
              <w:spacing w:before="120"/>
            </w:pPr>
          </w:p>
        </w:tc>
      </w:tr>
      <w:tr w:rsidR="00C25B22" w:rsidRPr="00301B21" w:rsidTr="00C25B22">
        <w:tc>
          <w:tcPr>
            <w:tcW w:w="4583" w:type="pct"/>
            <w:shd w:val="clear" w:color="auto" w:fill="auto"/>
          </w:tcPr>
          <w:p w:rsidR="00C25B22" w:rsidRPr="00301B21" w:rsidRDefault="00C25B22" w:rsidP="00C25B22">
            <w:pPr>
              <w:spacing w:before="120"/>
            </w:pPr>
            <w:r w:rsidRPr="00301B21">
              <w:t>выдать</w:t>
            </w:r>
            <w:r w:rsidRPr="00301B21">
              <w:rPr>
                <w:bCs/>
              </w:rPr>
              <w:t xml:space="preserve"> на бумажном носителе</w:t>
            </w:r>
            <w:r w:rsidRPr="00301B21">
              <w:t xml:space="preserve"> при личном обращении </w:t>
            </w:r>
            <w:r w:rsidRPr="00301B21">
              <w:rPr>
                <w:bCs/>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301B21">
              <w:t xml:space="preserve"> расположенном по адресу:___________________________________</w:t>
            </w:r>
          </w:p>
        </w:tc>
        <w:tc>
          <w:tcPr>
            <w:tcW w:w="417" w:type="pct"/>
            <w:shd w:val="clear" w:color="auto" w:fill="auto"/>
          </w:tcPr>
          <w:p w:rsidR="00C25B22" w:rsidRPr="00301B21" w:rsidRDefault="00C25B22" w:rsidP="00C25B22">
            <w:pPr>
              <w:spacing w:before="120"/>
            </w:pPr>
          </w:p>
        </w:tc>
      </w:tr>
      <w:tr w:rsidR="00C25B22" w:rsidRPr="00301B21" w:rsidTr="00C25B22">
        <w:tc>
          <w:tcPr>
            <w:tcW w:w="4583" w:type="pct"/>
            <w:shd w:val="clear" w:color="auto" w:fill="auto"/>
          </w:tcPr>
          <w:p w:rsidR="00C25B22" w:rsidRPr="00301B21" w:rsidRDefault="00C25B22" w:rsidP="00C25B22">
            <w:pPr>
              <w:spacing w:before="120"/>
            </w:pPr>
            <w:r w:rsidRPr="00301B21">
              <w:t xml:space="preserve">направить </w:t>
            </w:r>
            <w:r w:rsidRPr="00301B21">
              <w:rPr>
                <w:bCs/>
              </w:rPr>
              <w:t>на бумажном носителе</w:t>
            </w:r>
            <w:r w:rsidRPr="00301B21">
              <w:t xml:space="preserve"> на почтовый </w:t>
            </w:r>
            <w:r w:rsidRPr="00301B21">
              <w:br/>
              <w:t>адрес: _______________________________</w:t>
            </w:r>
          </w:p>
        </w:tc>
        <w:tc>
          <w:tcPr>
            <w:tcW w:w="417" w:type="pct"/>
            <w:shd w:val="clear" w:color="auto" w:fill="auto"/>
          </w:tcPr>
          <w:p w:rsidR="00C25B22" w:rsidRPr="00301B21" w:rsidRDefault="00C25B22" w:rsidP="00C25B22">
            <w:pPr>
              <w:spacing w:before="120"/>
            </w:pPr>
          </w:p>
        </w:tc>
      </w:tr>
      <w:tr w:rsidR="00C25B22" w:rsidRPr="00301B21" w:rsidTr="00C25B22">
        <w:tc>
          <w:tcPr>
            <w:tcW w:w="5000" w:type="pct"/>
            <w:gridSpan w:val="2"/>
            <w:shd w:val="clear" w:color="auto" w:fill="auto"/>
          </w:tcPr>
          <w:p w:rsidR="00C25B22" w:rsidRPr="00301B21" w:rsidRDefault="00C25B22" w:rsidP="00C25B22">
            <w:pPr>
              <w:jc w:val="center"/>
              <w:rPr>
                <w:vertAlign w:val="superscript"/>
              </w:rPr>
            </w:pPr>
            <w:r w:rsidRPr="00301B21">
              <w:rPr>
                <w:vertAlign w:val="superscript"/>
              </w:rPr>
              <w:t>Указывается один из перечисленных способов</w:t>
            </w:r>
          </w:p>
        </w:tc>
      </w:tr>
    </w:tbl>
    <w:p w:rsidR="00C25B22" w:rsidRPr="007A67ED" w:rsidRDefault="00C25B22" w:rsidP="00C25B22"/>
    <w:tbl>
      <w:tblPr>
        <w:tblW w:w="5059" w:type="pct"/>
        <w:tblCellMar>
          <w:left w:w="28" w:type="dxa"/>
          <w:right w:w="28" w:type="dxa"/>
        </w:tblCellMar>
        <w:tblLook w:val="0000"/>
      </w:tblPr>
      <w:tblGrid>
        <w:gridCol w:w="2746"/>
        <w:gridCol w:w="418"/>
        <w:gridCol w:w="1868"/>
        <w:gridCol w:w="485"/>
        <w:gridCol w:w="4292"/>
      </w:tblGrid>
      <w:tr w:rsidR="00C25B22" w:rsidRPr="00301B21" w:rsidTr="00C25B22">
        <w:tc>
          <w:tcPr>
            <w:tcW w:w="1400" w:type="pct"/>
            <w:tcBorders>
              <w:top w:val="nil"/>
              <w:left w:val="nil"/>
              <w:right w:val="nil"/>
            </w:tcBorders>
            <w:vAlign w:val="bottom"/>
          </w:tcPr>
          <w:p w:rsidR="00C25B22" w:rsidRPr="00301B21" w:rsidRDefault="00C25B22" w:rsidP="00C25B22">
            <w:pPr>
              <w:rPr>
                <w:vertAlign w:val="superscript"/>
              </w:rPr>
            </w:pPr>
          </w:p>
        </w:tc>
        <w:tc>
          <w:tcPr>
            <w:tcW w:w="213" w:type="pct"/>
            <w:tcBorders>
              <w:top w:val="nil"/>
              <w:left w:val="nil"/>
              <w:bottom w:val="nil"/>
              <w:right w:val="nil"/>
            </w:tcBorders>
            <w:vAlign w:val="bottom"/>
          </w:tcPr>
          <w:p w:rsidR="00C25B22" w:rsidRPr="00301B21" w:rsidRDefault="00C25B22" w:rsidP="00C25B22">
            <w:pPr>
              <w:rPr>
                <w:vertAlign w:val="superscript"/>
              </w:rPr>
            </w:pPr>
          </w:p>
        </w:tc>
        <w:tc>
          <w:tcPr>
            <w:tcW w:w="952" w:type="pct"/>
            <w:tcBorders>
              <w:top w:val="nil"/>
              <w:left w:val="nil"/>
              <w:bottom w:val="single" w:sz="4" w:space="0" w:color="auto"/>
              <w:right w:val="nil"/>
            </w:tcBorders>
            <w:vAlign w:val="bottom"/>
          </w:tcPr>
          <w:p w:rsidR="00C25B22" w:rsidRPr="00301B21" w:rsidRDefault="00C25B22" w:rsidP="00C25B22">
            <w:pPr>
              <w:rPr>
                <w:vertAlign w:val="superscript"/>
              </w:rPr>
            </w:pPr>
          </w:p>
        </w:tc>
        <w:tc>
          <w:tcPr>
            <w:tcW w:w="247" w:type="pct"/>
            <w:tcBorders>
              <w:top w:val="nil"/>
              <w:left w:val="nil"/>
              <w:bottom w:val="nil"/>
              <w:right w:val="nil"/>
            </w:tcBorders>
            <w:vAlign w:val="bottom"/>
          </w:tcPr>
          <w:p w:rsidR="00C25B22" w:rsidRPr="00301B21" w:rsidRDefault="00C25B22" w:rsidP="00C25B22">
            <w:pPr>
              <w:rPr>
                <w:vertAlign w:val="superscript"/>
              </w:rPr>
            </w:pPr>
          </w:p>
        </w:tc>
        <w:tc>
          <w:tcPr>
            <w:tcW w:w="2189" w:type="pct"/>
            <w:tcBorders>
              <w:top w:val="nil"/>
              <w:left w:val="nil"/>
              <w:bottom w:val="single" w:sz="4" w:space="0" w:color="auto"/>
              <w:right w:val="nil"/>
            </w:tcBorders>
            <w:vAlign w:val="bottom"/>
          </w:tcPr>
          <w:p w:rsidR="00C25B22" w:rsidRPr="00301B21" w:rsidRDefault="00C25B22" w:rsidP="00C25B22">
            <w:pPr>
              <w:rPr>
                <w:vertAlign w:val="superscript"/>
              </w:rPr>
            </w:pPr>
          </w:p>
        </w:tc>
      </w:tr>
      <w:tr w:rsidR="00C25B22" w:rsidRPr="00301B21" w:rsidTr="00C25B22">
        <w:tc>
          <w:tcPr>
            <w:tcW w:w="1400" w:type="pct"/>
            <w:tcBorders>
              <w:left w:val="nil"/>
              <w:bottom w:val="nil"/>
              <w:right w:val="nil"/>
            </w:tcBorders>
          </w:tcPr>
          <w:p w:rsidR="00C25B22" w:rsidRPr="00301B21" w:rsidRDefault="00C25B22" w:rsidP="00C25B22">
            <w:pPr>
              <w:rPr>
                <w:vertAlign w:val="superscript"/>
              </w:rPr>
            </w:pPr>
          </w:p>
        </w:tc>
        <w:tc>
          <w:tcPr>
            <w:tcW w:w="213" w:type="pct"/>
            <w:tcBorders>
              <w:top w:val="nil"/>
              <w:left w:val="nil"/>
              <w:bottom w:val="nil"/>
              <w:right w:val="nil"/>
            </w:tcBorders>
          </w:tcPr>
          <w:p w:rsidR="00C25B22" w:rsidRPr="00301B21" w:rsidRDefault="00C25B22" w:rsidP="00C25B22">
            <w:pPr>
              <w:rPr>
                <w:vertAlign w:val="superscript"/>
              </w:rPr>
            </w:pPr>
          </w:p>
        </w:tc>
        <w:tc>
          <w:tcPr>
            <w:tcW w:w="952" w:type="pct"/>
            <w:tcBorders>
              <w:top w:val="nil"/>
              <w:left w:val="nil"/>
              <w:bottom w:val="nil"/>
              <w:right w:val="nil"/>
            </w:tcBorders>
          </w:tcPr>
          <w:p w:rsidR="00C25B22" w:rsidRPr="00301B21" w:rsidRDefault="00C25B22" w:rsidP="00C25B22">
            <w:pPr>
              <w:spacing w:line="240" w:lineRule="atLeast"/>
              <w:jc w:val="center"/>
              <w:rPr>
                <w:sz w:val="20"/>
                <w:vertAlign w:val="superscript"/>
              </w:rPr>
            </w:pPr>
            <w:r w:rsidRPr="00301B21">
              <w:rPr>
                <w:sz w:val="20"/>
                <w:vertAlign w:val="superscript"/>
              </w:rPr>
              <w:t>(подпись)</w:t>
            </w:r>
          </w:p>
        </w:tc>
        <w:tc>
          <w:tcPr>
            <w:tcW w:w="247" w:type="pct"/>
            <w:tcBorders>
              <w:top w:val="nil"/>
              <w:left w:val="nil"/>
              <w:bottom w:val="nil"/>
              <w:right w:val="nil"/>
            </w:tcBorders>
          </w:tcPr>
          <w:p w:rsidR="00C25B22" w:rsidRPr="00301B21" w:rsidRDefault="00C25B22" w:rsidP="00C25B22">
            <w:pPr>
              <w:spacing w:line="240" w:lineRule="atLeast"/>
              <w:jc w:val="center"/>
              <w:rPr>
                <w:sz w:val="20"/>
                <w:vertAlign w:val="superscript"/>
              </w:rPr>
            </w:pPr>
          </w:p>
        </w:tc>
        <w:tc>
          <w:tcPr>
            <w:tcW w:w="2189" w:type="pct"/>
            <w:tcBorders>
              <w:top w:val="nil"/>
              <w:left w:val="nil"/>
              <w:bottom w:val="nil"/>
              <w:right w:val="nil"/>
            </w:tcBorders>
          </w:tcPr>
          <w:p w:rsidR="00C25B22" w:rsidRPr="00301B21" w:rsidRDefault="00C25B22" w:rsidP="00C25B22">
            <w:pPr>
              <w:spacing w:line="240" w:lineRule="atLeast"/>
              <w:jc w:val="center"/>
              <w:rPr>
                <w:sz w:val="20"/>
                <w:vertAlign w:val="superscript"/>
              </w:rPr>
            </w:pPr>
            <w:r w:rsidRPr="00301B21">
              <w:rPr>
                <w:sz w:val="20"/>
                <w:vertAlign w:val="superscript"/>
              </w:rPr>
              <w:t>(фамилия, имя, отчество (при наличии)</w:t>
            </w:r>
          </w:p>
        </w:tc>
      </w:tr>
    </w:tbl>
    <w:p w:rsidR="00C25B22" w:rsidRPr="007A67ED" w:rsidRDefault="00C25B22" w:rsidP="00C25B22">
      <w:pPr>
        <w:spacing w:line="120" w:lineRule="exact"/>
      </w:pPr>
    </w:p>
    <w:p w:rsidR="00C25B22" w:rsidRPr="009D56AF" w:rsidRDefault="00C25B22" w:rsidP="00C25B22">
      <w:pPr>
        <w:spacing w:line="240" w:lineRule="atLeast"/>
        <w:ind w:firstLine="708"/>
        <w:rPr>
          <w:b/>
          <w:szCs w:val="28"/>
        </w:rPr>
      </w:pPr>
      <w:r w:rsidRPr="009D56AF">
        <w:rPr>
          <w:sz w:val="20"/>
          <w:szCs w:val="20"/>
        </w:rPr>
        <w:t>*Нужное подчеркнуть.</w:t>
      </w:r>
    </w:p>
    <w:p w:rsidR="00C25B22" w:rsidRPr="009D56AF" w:rsidRDefault="00C25B22" w:rsidP="00C25B22">
      <w:pPr>
        <w:spacing w:line="240" w:lineRule="atLeast"/>
        <w:ind w:firstLine="708"/>
        <w:jc w:val="center"/>
        <w:rPr>
          <w:b/>
          <w:szCs w:val="28"/>
        </w:rPr>
      </w:pPr>
    </w:p>
    <w:p w:rsidR="00C25B22" w:rsidRDefault="00C25B22" w:rsidP="00C25B22">
      <w:pPr>
        <w:spacing w:line="240" w:lineRule="atLeast"/>
        <w:ind w:firstLine="708"/>
        <w:jc w:val="center"/>
        <w:rPr>
          <w:b/>
          <w:szCs w:val="28"/>
        </w:rPr>
        <w:sectPr w:rsidR="00C25B22" w:rsidSect="00C25B22">
          <w:pgSz w:w="11907" w:h="16840" w:code="9"/>
          <w:pgMar w:top="567" w:right="567" w:bottom="567" w:left="1701" w:header="567" w:footer="567" w:gutter="0"/>
          <w:cols w:space="708"/>
          <w:titlePg/>
          <w:docGrid w:linePitch="381"/>
        </w:sectPr>
      </w:pPr>
    </w:p>
    <w:tbl>
      <w:tblPr>
        <w:tblStyle w:val="af1"/>
        <w:tblW w:w="0" w:type="auto"/>
        <w:tblInd w:w="62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51"/>
      </w:tblGrid>
      <w:tr w:rsidR="00C25B22" w:rsidTr="006F7592">
        <w:tc>
          <w:tcPr>
            <w:tcW w:w="3651" w:type="dxa"/>
          </w:tcPr>
          <w:p w:rsidR="00C25B22" w:rsidRPr="007D38E3" w:rsidRDefault="00C25B22" w:rsidP="00C25B22">
            <w:pPr>
              <w:pStyle w:val="24"/>
              <w:shd w:val="clear" w:color="auto" w:fill="auto"/>
              <w:spacing w:before="0" w:line="240" w:lineRule="exact"/>
              <w:ind w:left="-108"/>
              <w:jc w:val="left"/>
              <w:rPr>
                <w:rFonts w:ascii="Times New Roman" w:hAnsi="Times New Roman" w:cs="Times New Roman"/>
                <w:color w:val="000000"/>
                <w:sz w:val="24"/>
                <w:szCs w:val="24"/>
              </w:rPr>
            </w:pPr>
            <w:r w:rsidRPr="007D38E3">
              <w:rPr>
                <w:rFonts w:ascii="Times New Roman" w:hAnsi="Times New Roman" w:cs="Times New Roman"/>
                <w:color w:val="000000"/>
                <w:sz w:val="24"/>
                <w:szCs w:val="24"/>
              </w:rPr>
              <w:lastRenderedPageBreak/>
              <w:t xml:space="preserve">Приложение № </w:t>
            </w:r>
            <w:r w:rsidR="00132A8E">
              <w:rPr>
                <w:rFonts w:ascii="Times New Roman" w:hAnsi="Times New Roman" w:cs="Times New Roman"/>
                <w:color w:val="000000"/>
                <w:sz w:val="24"/>
                <w:szCs w:val="24"/>
              </w:rPr>
              <w:t>3</w:t>
            </w:r>
          </w:p>
          <w:p w:rsidR="00C25B22" w:rsidRDefault="00C25B22" w:rsidP="00C25B22">
            <w:pPr>
              <w:pStyle w:val="24"/>
              <w:shd w:val="clear" w:color="auto" w:fill="auto"/>
              <w:spacing w:before="120" w:line="240" w:lineRule="exact"/>
              <w:ind w:left="-108"/>
              <w:jc w:val="left"/>
              <w:rPr>
                <w:b/>
              </w:rPr>
            </w:pPr>
            <w:r w:rsidRPr="007D38E3">
              <w:rPr>
                <w:rFonts w:ascii="Times New Roman" w:hAnsi="Times New Roman" w:cs="Times New Roman"/>
                <w:color w:val="000000"/>
                <w:sz w:val="24"/>
                <w:szCs w:val="24"/>
              </w:rPr>
              <w:t xml:space="preserve">к </w:t>
            </w:r>
            <w:r w:rsidRPr="007D38E3">
              <w:rPr>
                <w:rFonts w:ascii="Times New Roman" w:hAnsi="Times New Roman" w:cs="Times New Roman"/>
                <w:sz w:val="24"/>
                <w:szCs w:val="24"/>
              </w:rPr>
              <w:t>Административному</w:t>
            </w:r>
            <w:r w:rsidRPr="007D38E3">
              <w:rPr>
                <w:rFonts w:ascii="Times New Roman" w:hAnsi="Times New Roman" w:cs="Times New Roman"/>
                <w:spacing w:val="5"/>
                <w:sz w:val="24"/>
                <w:szCs w:val="24"/>
              </w:rPr>
              <w:t xml:space="preserve"> </w:t>
            </w:r>
            <w:r w:rsidRPr="007D38E3">
              <w:rPr>
                <w:rFonts w:ascii="Times New Roman" w:hAnsi="Times New Roman" w:cs="Times New Roman"/>
                <w:sz w:val="24"/>
                <w:szCs w:val="24"/>
              </w:rPr>
              <w:t>регламенту</w:t>
            </w:r>
            <w:r w:rsidRPr="007D38E3">
              <w:rPr>
                <w:rFonts w:ascii="Times New Roman" w:hAnsi="Times New Roman" w:cs="Times New Roman"/>
                <w:spacing w:val="1"/>
                <w:sz w:val="24"/>
                <w:szCs w:val="24"/>
              </w:rPr>
              <w:t xml:space="preserve"> «</w:t>
            </w:r>
            <w:r w:rsidRPr="007D38E3">
              <w:rPr>
                <w:rFonts w:ascii="Times New Roman" w:hAnsi="Times New Roman" w:cs="Times New Roman"/>
                <w:sz w:val="24"/>
              </w:rPr>
              <w:t>Предоставление сведений, документов и материалов, содержащихся в государственных информационных системах обеспечения градостроительной деятельности</w:t>
            </w:r>
            <w:r w:rsidRPr="007D38E3">
              <w:rPr>
                <w:rFonts w:ascii="Times New Roman" w:hAnsi="Times New Roman" w:cs="Times New Roman"/>
                <w:color w:val="000000"/>
                <w:sz w:val="24"/>
                <w:szCs w:val="24"/>
              </w:rPr>
              <w:t>»</w:t>
            </w:r>
          </w:p>
        </w:tc>
      </w:tr>
    </w:tbl>
    <w:p w:rsidR="00C25B22" w:rsidRDefault="00C25B22" w:rsidP="00C25B22">
      <w:pPr>
        <w:spacing w:line="240" w:lineRule="atLeast"/>
        <w:ind w:firstLine="708"/>
        <w:jc w:val="right"/>
        <w:rPr>
          <w:b/>
          <w:szCs w:val="28"/>
        </w:rPr>
      </w:pPr>
    </w:p>
    <w:p w:rsidR="00C25B22" w:rsidRPr="007A67ED" w:rsidRDefault="00C25B22" w:rsidP="00C25B22">
      <w:pPr>
        <w:autoSpaceDE w:val="0"/>
        <w:autoSpaceDN w:val="0"/>
        <w:adjustRightInd w:val="0"/>
        <w:ind w:left="8505"/>
      </w:pPr>
      <w:r w:rsidRPr="007A67ED">
        <w:t>ФОРМА</w:t>
      </w:r>
    </w:p>
    <w:p w:rsidR="00C25B22" w:rsidRPr="007A67ED" w:rsidRDefault="00C25B22" w:rsidP="00C25B22">
      <w:pPr>
        <w:ind w:left="8505"/>
      </w:pPr>
    </w:p>
    <w:p w:rsidR="00C25B22" w:rsidRPr="007A67ED" w:rsidRDefault="00C25B22" w:rsidP="00C25B22"/>
    <w:p w:rsidR="00C25B22" w:rsidRPr="00EC1463" w:rsidRDefault="00C25B22" w:rsidP="00C25B22">
      <w:pPr>
        <w:spacing w:line="240" w:lineRule="atLeast"/>
        <w:jc w:val="center"/>
        <w:rPr>
          <w:b/>
          <w:bCs/>
        </w:rPr>
      </w:pPr>
      <w:r>
        <w:rPr>
          <w:b/>
          <w:bCs/>
        </w:rPr>
        <w:t>ЗАЯВЛЕНИ</w:t>
      </w:r>
      <w:r w:rsidRPr="00EC1463">
        <w:rPr>
          <w:b/>
          <w:bCs/>
        </w:rPr>
        <w:t>Е</w:t>
      </w:r>
    </w:p>
    <w:p w:rsidR="00C25B22" w:rsidRPr="00722FDA" w:rsidRDefault="00C25B22" w:rsidP="00C25B22">
      <w:pPr>
        <w:spacing w:before="120" w:line="240" w:lineRule="exact"/>
        <w:jc w:val="center"/>
        <w:rPr>
          <w:b/>
          <w:bCs/>
        </w:rPr>
      </w:pPr>
      <w:r w:rsidRPr="00EC1463">
        <w:rPr>
          <w:b/>
          <w:bCs/>
        </w:rPr>
        <w:t xml:space="preserve">о выдаче дубликата </w:t>
      </w:r>
      <w:r w:rsidRPr="00722FDA">
        <w:rPr>
          <w:b/>
          <w:bCs/>
        </w:rPr>
        <w:t xml:space="preserve">сведений, документов и материалов, содержащихся в государственных информационных системах обеспечения градостроительной деятельности * </w:t>
      </w:r>
    </w:p>
    <w:p w:rsidR="00C25B22" w:rsidRPr="007A67ED" w:rsidRDefault="00C25B22" w:rsidP="00C25B22"/>
    <w:p w:rsidR="00C25B22" w:rsidRPr="007A67ED" w:rsidRDefault="00C25B22" w:rsidP="00C25B22">
      <w:pPr>
        <w:jc w:val="right"/>
      </w:pPr>
      <w:r w:rsidRPr="007A67ED">
        <w:t>"____" __________ 20___ г.</w:t>
      </w:r>
    </w:p>
    <w:p w:rsidR="00C25B22" w:rsidRPr="007A67ED" w:rsidRDefault="00C25B22" w:rsidP="00C25B22">
      <w:pPr>
        <w:pBdr>
          <w:bottom w:val="single" w:sz="4" w:space="1" w:color="auto"/>
        </w:pBdr>
      </w:pPr>
    </w:p>
    <w:p w:rsidR="00C25B22" w:rsidRPr="003A2F12" w:rsidRDefault="00C25B22" w:rsidP="00C25B22">
      <w:pPr>
        <w:tabs>
          <w:tab w:val="right" w:leader="underscore" w:pos="9071"/>
        </w:tabs>
        <w:spacing w:line="240" w:lineRule="atLeast"/>
        <w:jc w:val="center"/>
        <w:rPr>
          <w:sz w:val="20"/>
          <w:vertAlign w:val="superscript"/>
        </w:rPr>
      </w:pPr>
      <w:r w:rsidRPr="007A67ED">
        <w:rPr>
          <w:sz w:val="20"/>
        </w:rPr>
        <w:t xml:space="preserve"> </w:t>
      </w:r>
      <w:r w:rsidRPr="003A2F12">
        <w:rPr>
          <w:sz w:val="20"/>
          <w:vertAlign w:val="superscript"/>
        </w:rPr>
        <w:t>(наименование уполномоченного органа местного самоуправления)</w:t>
      </w:r>
    </w:p>
    <w:p w:rsidR="00C25B22" w:rsidRDefault="00C25B22" w:rsidP="00C25B22">
      <w:pPr>
        <w:widowControl w:val="0"/>
        <w:tabs>
          <w:tab w:val="left" w:pos="4291"/>
        </w:tabs>
        <w:autoSpaceDE w:val="0"/>
        <w:autoSpaceDN w:val="0"/>
        <w:spacing w:before="120" w:after="120"/>
        <w:ind w:firstLine="709"/>
        <w:rPr>
          <w:sz w:val="21"/>
        </w:rPr>
      </w:pPr>
      <w:r>
        <w:t xml:space="preserve">1. </w:t>
      </w:r>
      <w:r w:rsidRPr="003A2F12">
        <w:t>Сведения</w:t>
      </w:r>
      <w:r w:rsidRPr="003A2F12">
        <w:rPr>
          <w:spacing w:val="-3"/>
        </w:rPr>
        <w:t xml:space="preserve"> </w:t>
      </w:r>
      <w:r w:rsidRPr="003A2F12">
        <w:t>о</w:t>
      </w:r>
      <w:r w:rsidRPr="003A2F12">
        <w:rPr>
          <w:spacing w:val="-2"/>
        </w:rPr>
        <w:t xml:space="preserve"> </w:t>
      </w:r>
      <w:r w:rsidRPr="003A2F12">
        <w:t>заявителе</w:t>
      </w:r>
    </w:p>
    <w:tbl>
      <w:tblPr>
        <w:tblW w:w="5000" w:type="pct"/>
        <w:tblBorders>
          <w:top w:val="single" w:sz="4" w:space="0" w:color="1D1D1D"/>
          <w:left w:val="single" w:sz="4" w:space="0" w:color="1D1D1D"/>
          <w:bottom w:val="single" w:sz="4" w:space="0" w:color="1D1D1D"/>
          <w:right w:val="single" w:sz="4" w:space="0" w:color="1D1D1D"/>
          <w:insideH w:val="single" w:sz="4" w:space="0" w:color="1D1D1D"/>
          <w:insideV w:val="single" w:sz="4" w:space="0" w:color="1D1D1D"/>
        </w:tblBorders>
        <w:tblCellMar>
          <w:left w:w="0" w:type="dxa"/>
          <w:right w:w="0" w:type="dxa"/>
        </w:tblCellMar>
        <w:tblLook w:val="01E0"/>
      </w:tblPr>
      <w:tblGrid>
        <w:gridCol w:w="1087"/>
        <w:gridCol w:w="6289"/>
        <w:gridCol w:w="2273"/>
      </w:tblGrid>
      <w:tr w:rsidR="00C25B22" w:rsidTr="00C25B22">
        <w:trPr>
          <w:trHeight w:val="569"/>
        </w:trPr>
        <w:tc>
          <w:tcPr>
            <w:tcW w:w="563" w:type="pct"/>
          </w:tcPr>
          <w:p w:rsidR="00C25B22" w:rsidRPr="004D0AE8" w:rsidRDefault="00C25B22" w:rsidP="00C25B22">
            <w:pPr>
              <w:pStyle w:val="TableParagraph"/>
              <w:spacing w:before="120" w:line="240" w:lineRule="exact"/>
              <w:jc w:val="center"/>
              <w:rPr>
                <w:sz w:val="24"/>
                <w:szCs w:val="24"/>
              </w:rPr>
            </w:pPr>
            <w:r w:rsidRPr="004D0AE8">
              <w:rPr>
                <w:sz w:val="24"/>
                <w:szCs w:val="24"/>
              </w:rPr>
              <w:t>1.1</w:t>
            </w:r>
          </w:p>
        </w:tc>
        <w:tc>
          <w:tcPr>
            <w:tcW w:w="3259" w:type="pct"/>
          </w:tcPr>
          <w:p w:rsidR="00C25B22" w:rsidRPr="004D0AE8" w:rsidRDefault="00C25B22" w:rsidP="00C25B22">
            <w:pPr>
              <w:pStyle w:val="TableParagraph"/>
              <w:spacing w:before="120" w:line="240" w:lineRule="exact"/>
              <w:rPr>
                <w:sz w:val="24"/>
                <w:szCs w:val="24"/>
              </w:rPr>
            </w:pPr>
            <w:r w:rsidRPr="004D0AE8">
              <w:rPr>
                <w:sz w:val="24"/>
                <w:szCs w:val="24"/>
              </w:rPr>
              <w:t>Сведения о физическом лице,</w:t>
            </w:r>
            <w:r w:rsidRPr="004D0AE8">
              <w:rPr>
                <w:spacing w:val="-68"/>
                <w:sz w:val="24"/>
                <w:szCs w:val="24"/>
              </w:rPr>
              <w:t xml:space="preserve"> </w:t>
            </w:r>
            <w:r w:rsidRPr="004D0AE8">
              <w:rPr>
                <w:sz w:val="24"/>
                <w:szCs w:val="24"/>
              </w:rPr>
              <w:t>в случае если заявителем</w:t>
            </w:r>
            <w:r w:rsidRPr="004D0AE8">
              <w:rPr>
                <w:spacing w:val="1"/>
                <w:sz w:val="24"/>
                <w:szCs w:val="24"/>
              </w:rPr>
              <w:t xml:space="preserve"> </w:t>
            </w:r>
            <w:r w:rsidRPr="004D0AE8">
              <w:rPr>
                <w:sz w:val="24"/>
                <w:szCs w:val="24"/>
              </w:rPr>
              <w:t>является</w:t>
            </w:r>
            <w:r w:rsidRPr="004D0AE8">
              <w:rPr>
                <w:spacing w:val="-1"/>
                <w:sz w:val="24"/>
                <w:szCs w:val="24"/>
              </w:rPr>
              <w:t xml:space="preserve"> </w:t>
            </w:r>
            <w:r w:rsidRPr="004D0AE8">
              <w:rPr>
                <w:sz w:val="24"/>
                <w:szCs w:val="24"/>
              </w:rPr>
              <w:t>физическое</w:t>
            </w:r>
            <w:r w:rsidRPr="004D0AE8">
              <w:rPr>
                <w:spacing w:val="-2"/>
                <w:sz w:val="24"/>
                <w:szCs w:val="24"/>
              </w:rPr>
              <w:t xml:space="preserve"> </w:t>
            </w:r>
            <w:r w:rsidRPr="004D0AE8">
              <w:rPr>
                <w:sz w:val="24"/>
                <w:szCs w:val="24"/>
              </w:rPr>
              <w:t>лицо:</w:t>
            </w:r>
          </w:p>
        </w:tc>
        <w:tc>
          <w:tcPr>
            <w:tcW w:w="1178" w:type="pct"/>
          </w:tcPr>
          <w:p w:rsidR="00C25B22" w:rsidRPr="004D0AE8" w:rsidRDefault="00C25B22" w:rsidP="00C25B22">
            <w:pPr>
              <w:pStyle w:val="TableParagraph"/>
              <w:spacing w:before="120" w:line="240" w:lineRule="exact"/>
              <w:rPr>
                <w:sz w:val="24"/>
                <w:szCs w:val="24"/>
              </w:rPr>
            </w:pPr>
          </w:p>
        </w:tc>
      </w:tr>
      <w:tr w:rsidR="00C25B22" w:rsidTr="00C25B22">
        <w:trPr>
          <w:trHeight w:val="393"/>
        </w:trPr>
        <w:tc>
          <w:tcPr>
            <w:tcW w:w="563" w:type="pct"/>
          </w:tcPr>
          <w:p w:rsidR="00C25B22" w:rsidRPr="004D0AE8" w:rsidRDefault="00C25B22" w:rsidP="00C25B22">
            <w:pPr>
              <w:pStyle w:val="TableParagraph"/>
              <w:spacing w:before="120" w:line="240" w:lineRule="exact"/>
              <w:jc w:val="center"/>
              <w:rPr>
                <w:sz w:val="24"/>
                <w:szCs w:val="24"/>
              </w:rPr>
            </w:pPr>
            <w:r w:rsidRPr="004D0AE8">
              <w:rPr>
                <w:sz w:val="24"/>
                <w:szCs w:val="24"/>
              </w:rPr>
              <w:t>1.1.1</w:t>
            </w:r>
          </w:p>
        </w:tc>
        <w:tc>
          <w:tcPr>
            <w:tcW w:w="3259" w:type="pct"/>
          </w:tcPr>
          <w:p w:rsidR="00C25B22" w:rsidRPr="004D0AE8" w:rsidRDefault="00C25B22" w:rsidP="00C25B22">
            <w:pPr>
              <w:pStyle w:val="TableParagraph"/>
              <w:spacing w:before="120" w:line="240" w:lineRule="exact"/>
              <w:rPr>
                <w:sz w:val="24"/>
                <w:szCs w:val="24"/>
              </w:rPr>
            </w:pPr>
            <w:r w:rsidRPr="004D0AE8">
              <w:rPr>
                <w:sz w:val="24"/>
                <w:szCs w:val="24"/>
              </w:rPr>
              <w:t>Фамилия, имя, отчество (при</w:t>
            </w:r>
            <w:r w:rsidRPr="004D0AE8">
              <w:rPr>
                <w:spacing w:val="-67"/>
                <w:sz w:val="24"/>
                <w:szCs w:val="24"/>
              </w:rPr>
              <w:t xml:space="preserve"> </w:t>
            </w:r>
            <w:r w:rsidRPr="004D0AE8">
              <w:rPr>
                <w:sz w:val="24"/>
                <w:szCs w:val="24"/>
              </w:rPr>
              <w:t>наличии)</w:t>
            </w:r>
          </w:p>
        </w:tc>
        <w:tc>
          <w:tcPr>
            <w:tcW w:w="1178" w:type="pct"/>
          </w:tcPr>
          <w:p w:rsidR="00C25B22" w:rsidRPr="004D0AE8" w:rsidRDefault="00C25B22" w:rsidP="00C25B22">
            <w:pPr>
              <w:pStyle w:val="TableParagraph"/>
              <w:spacing w:before="120" w:line="240" w:lineRule="exact"/>
              <w:rPr>
                <w:sz w:val="24"/>
                <w:szCs w:val="24"/>
              </w:rPr>
            </w:pPr>
          </w:p>
        </w:tc>
      </w:tr>
      <w:tr w:rsidR="00C25B22" w:rsidTr="00C25B22">
        <w:trPr>
          <w:trHeight w:val="838"/>
        </w:trPr>
        <w:tc>
          <w:tcPr>
            <w:tcW w:w="563" w:type="pct"/>
          </w:tcPr>
          <w:p w:rsidR="00C25B22" w:rsidRPr="004D0AE8" w:rsidRDefault="00C25B22" w:rsidP="00C25B22">
            <w:pPr>
              <w:pStyle w:val="TableParagraph"/>
              <w:spacing w:before="120" w:line="240" w:lineRule="exact"/>
              <w:jc w:val="center"/>
              <w:rPr>
                <w:sz w:val="24"/>
                <w:szCs w:val="24"/>
              </w:rPr>
            </w:pPr>
            <w:r w:rsidRPr="004D0AE8">
              <w:rPr>
                <w:sz w:val="24"/>
                <w:szCs w:val="24"/>
              </w:rPr>
              <w:t>1.1.2</w:t>
            </w:r>
          </w:p>
        </w:tc>
        <w:tc>
          <w:tcPr>
            <w:tcW w:w="3259" w:type="pct"/>
          </w:tcPr>
          <w:p w:rsidR="00C25B22" w:rsidRPr="004D0AE8" w:rsidRDefault="00C25B22" w:rsidP="00C25B22">
            <w:pPr>
              <w:pStyle w:val="TableParagraph"/>
              <w:spacing w:before="120" w:line="240" w:lineRule="exact"/>
              <w:rPr>
                <w:sz w:val="24"/>
                <w:szCs w:val="24"/>
              </w:rPr>
            </w:pPr>
            <w:r w:rsidRPr="004D0AE8">
              <w:rPr>
                <w:sz w:val="24"/>
                <w:szCs w:val="24"/>
              </w:rPr>
              <w:t>Реквизиты документа,</w:t>
            </w:r>
            <w:r w:rsidRPr="004D0AE8">
              <w:rPr>
                <w:spacing w:val="1"/>
                <w:sz w:val="24"/>
                <w:szCs w:val="24"/>
              </w:rPr>
              <w:t xml:space="preserve"> </w:t>
            </w:r>
            <w:r w:rsidRPr="004D0AE8">
              <w:rPr>
                <w:sz w:val="24"/>
                <w:szCs w:val="24"/>
              </w:rPr>
              <w:t>удостоверяющего личность</w:t>
            </w:r>
            <w:r w:rsidRPr="004D0AE8">
              <w:rPr>
                <w:spacing w:val="-67"/>
                <w:sz w:val="24"/>
                <w:szCs w:val="24"/>
              </w:rPr>
              <w:t xml:space="preserve"> </w:t>
            </w:r>
            <w:r w:rsidRPr="004D0AE8">
              <w:rPr>
                <w:sz w:val="24"/>
                <w:szCs w:val="24"/>
              </w:rPr>
              <w:t>(не указываются в случае,</w:t>
            </w:r>
            <w:r w:rsidRPr="004D0AE8">
              <w:rPr>
                <w:spacing w:val="1"/>
                <w:sz w:val="24"/>
                <w:szCs w:val="24"/>
              </w:rPr>
              <w:t xml:space="preserve"> </w:t>
            </w:r>
            <w:r w:rsidRPr="004D0AE8">
              <w:rPr>
                <w:sz w:val="24"/>
                <w:szCs w:val="24"/>
              </w:rPr>
              <w:t>если заявитель является</w:t>
            </w:r>
            <w:r w:rsidRPr="004D0AE8">
              <w:rPr>
                <w:spacing w:val="1"/>
                <w:sz w:val="24"/>
                <w:szCs w:val="24"/>
              </w:rPr>
              <w:t xml:space="preserve"> </w:t>
            </w:r>
            <w:r w:rsidRPr="004D0AE8">
              <w:rPr>
                <w:sz w:val="24"/>
                <w:szCs w:val="24"/>
              </w:rPr>
              <w:t>индивидуальным</w:t>
            </w:r>
            <w:r w:rsidRPr="004D0AE8">
              <w:rPr>
                <w:spacing w:val="1"/>
                <w:sz w:val="24"/>
                <w:szCs w:val="24"/>
              </w:rPr>
              <w:t xml:space="preserve"> </w:t>
            </w:r>
            <w:r w:rsidRPr="004D0AE8">
              <w:rPr>
                <w:sz w:val="24"/>
                <w:szCs w:val="24"/>
              </w:rPr>
              <w:t>предпринимателем)</w:t>
            </w:r>
          </w:p>
        </w:tc>
        <w:tc>
          <w:tcPr>
            <w:tcW w:w="1178" w:type="pct"/>
          </w:tcPr>
          <w:p w:rsidR="00C25B22" w:rsidRPr="004D0AE8" w:rsidRDefault="00C25B22" w:rsidP="00C25B22">
            <w:pPr>
              <w:pStyle w:val="TableParagraph"/>
              <w:spacing w:before="120" w:line="240" w:lineRule="exact"/>
              <w:rPr>
                <w:sz w:val="24"/>
                <w:szCs w:val="24"/>
              </w:rPr>
            </w:pPr>
          </w:p>
        </w:tc>
      </w:tr>
      <w:tr w:rsidR="00C25B22" w:rsidTr="00C25B22">
        <w:trPr>
          <w:trHeight w:val="836"/>
        </w:trPr>
        <w:tc>
          <w:tcPr>
            <w:tcW w:w="563" w:type="pct"/>
          </w:tcPr>
          <w:p w:rsidR="00C25B22" w:rsidRPr="004D0AE8" w:rsidRDefault="00C25B22" w:rsidP="00C25B22">
            <w:pPr>
              <w:pStyle w:val="TableParagraph"/>
              <w:spacing w:before="120" w:line="240" w:lineRule="exact"/>
              <w:jc w:val="center"/>
              <w:rPr>
                <w:sz w:val="24"/>
                <w:szCs w:val="24"/>
              </w:rPr>
            </w:pPr>
            <w:r w:rsidRPr="004D0AE8">
              <w:rPr>
                <w:sz w:val="24"/>
                <w:szCs w:val="24"/>
              </w:rPr>
              <w:t>1.1.3</w:t>
            </w:r>
          </w:p>
        </w:tc>
        <w:tc>
          <w:tcPr>
            <w:tcW w:w="3259" w:type="pct"/>
          </w:tcPr>
          <w:p w:rsidR="00C25B22" w:rsidRPr="004D0AE8" w:rsidRDefault="00C25B22" w:rsidP="00C25B22">
            <w:pPr>
              <w:pStyle w:val="TableParagraph"/>
              <w:spacing w:before="120" w:line="240" w:lineRule="exact"/>
              <w:rPr>
                <w:sz w:val="24"/>
                <w:szCs w:val="24"/>
              </w:rPr>
            </w:pPr>
            <w:r w:rsidRPr="004D0AE8">
              <w:rPr>
                <w:sz w:val="24"/>
                <w:szCs w:val="24"/>
              </w:rPr>
              <w:t>Основной государственный</w:t>
            </w:r>
            <w:r w:rsidRPr="004D0AE8">
              <w:rPr>
                <w:spacing w:val="-68"/>
                <w:sz w:val="24"/>
                <w:szCs w:val="24"/>
              </w:rPr>
              <w:t xml:space="preserve"> </w:t>
            </w:r>
            <w:r w:rsidRPr="004D0AE8">
              <w:rPr>
                <w:sz w:val="24"/>
                <w:szCs w:val="24"/>
              </w:rPr>
              <w:t>регистрационный номер</w:t>
            </w:r>
            <w:r w:rsidRPr="004D0AE8">
              <w:rPr>
                <w:spacing w:val="1"/>
                <w:sz w:val="24"/>
                <w:szCs w:val="24"/>
              </w:rPr>
              <w:t xml:space="preserve"> </w:t>
            </w:r>
            <w:r w:rsidRPr="004D0AE8">
              <w:rPr>
                <w:sz w:val="24"/>
                <w:szCs w:val="24"/>
              </w:rPr>
              <w:t>индивидуального</w:t>
            </w:r>
            <w:r w:rsidRPr="004D0AE8">
              <w:rPr>
                <w:spacing w:val="1"/>
                <w:sz w:val="24"/>
                <w:szCs w:val="24"/>
              </w:rPr>
              <w:t xml:space="preserve"> </w:t>
            </w:r>
            <w:r w:rsidRPr="004D0AE8">
              <w:rPr>
                <w:sz w:val="24"/>
                <w:szCs w:val="24"/>
              </w:rPr>
              <w:t>предпринимателя, в случае</w:t>
            </w:r>
            <w:r w:rsidRPr="004D0AE8">
              <w:rPr>
                <w:spacing w:val="1"/>
                <w:sz w:val="24"/>
                <w:szCs w:val="24"/>
              </w:rPr>
              <w:t xml:space="preserve"> </w:t>
            </w:r>
            <w:r w:rsidRPr="004D0AE8">
              <w:rPr>
                <w:sz w:val="24"/>
                <w:szCs w:val="24"/>
              </w:rPr>
              <w:t>если заявитель является</w:t>
            </w:r>
            <w:r w:rsidRPr="004D0AE8">
              <w:rPr>
                <w:spacing w:val="1"/>
                <w:sz w:val="24"/>
                <w:szCs w:val="24"/>
              </w:rPr>
              <w:t xml:space="preserve"> </w:t>
            </w:r>
            <w:r w:rsidRPr="004D0AE8">
              <w:rPr>
                <w:sz w:val="24"/>
                <w:szCs w:val="24"/>
              </w:rPr>
              <w:t>индивидуальным</w:t>
            </w:r>
            <w:r w:rsidRPr="004D0AE8">
              <w:rPr>
                <w:spacing w:val="1"/>
                <w:sz w:val="24"/>
                <w:szCs w:val="24"/>
              </w:rPr>
              <w:t xml:space="preserve"> </w:t>
            </w:r>
            <w:r w:rsidRPr="004D0AE8">
              <w:rPr>
                <w:sz w:val="24"/>
                <w:szCs w:val="24"/>
              </w:rPr>
              <w:t>предпринимателем</w:t>
            </w:r>
          </w:p>
        </w:tc>
        <w:tc>
          <w:tcPr>
            <w:tcW w:w="1178" w:type="pct"/>
          </w:tcPr>
          <w:p w:rsidR="00C25B22" w:rsidRPr="004D0AE8" w:rsidRDefault="00C25B22" w:rsidP="00C25B22">
            <w:pPr>
              <w:pStyle w:val="TableParagraph"/>
              <w:spacing w:before="120" w:line="240" w:lineRule="exact"/>
              <w:rPr>
                <w:sz w:val="24"/>
                <w:szCs w:val="24"/>
              </w:rPr>
            </w:pPr>
          </w:p>
        </w:tc>
      </w:tr>
      <w:tr w:rsidR="00C25B22" w:rsidTr="00C25B22">
        <w:trPr>
          <w:trHeight w:val="551"/>
        </w:trPr>
        <w:tc>
          <w:tcPr>
            <w:tcW w:w="563" w:type="pct"/>
          </w:tcPr>
          <w:p w:rsidR="00C25B22" w:rsidRPr="004D0AE8" w:rsidRDefault="00C25B22" w:rsidP="00C25B22">
            <w:pPr>
              <w:pStyle w:val="TableParagraph"/>
              <w:spacing w:before="120" w:line="240" w:lineRule="exact"/>
              <w:jc w:val="center"/>
              <w:rPr>
                <w:sz w:val="24"/>
                <w:szCs w:val="24"/>
              </w:rPr>
            </w:pPr>
            <w:r w:rsidRPr="004D0AE8">
              <w:rPr>
                <w:sz w:val="24"/>
                <w:szCs w:val="24"/>
              </w:rPr>
              <w:t>1.2</w:t>
            </w:r>
          </w:p>
        </w:tc>
        <w:tc>
          <w:tcPr>
            <w:tcW w:w="3259" w:type="pct"/>
          </w:tcPr>
          <w:p w:rsidR="00C25B22" w:rsidRPr="004D0AE8" w:rsidRDefault="00C25B22" w:rsidP="00C25B22">
            <w:pPr>
              <w:pStyle w:val="TableParagraph"/>
              <w:spacing w:before="120" w:line="240" w:lineRule="exact"/>
              <w:rPr>
                <w:sz w:val="24"/>
                <w:szCs w:val="24"/>
              </w:rPr>
            </w:pPr>
            <w:r w:rsidRPr="004D0AE8">
              <w:rPr>
                <w:sz w:val="24"/>
                <w:szCs w:val="24"/>
              </w:rPr>
              <w:t>Сведения о юридическом</w:t>
            </w:r>
            <w:r w:rsidRPr="004D0AE8">
              <w:rPr>
                <w:spacing w:val="-68"/>
                <w:sz w:val="24"/>
                <w:szCs w:val="24"/>
              </w:rPr>
              <w:t xml:space="preserve"> </w:t>
            </w:r>
            <w:r w:rsidRPr="004D0AE8">
              <w:rPr>
                <w:sz w:val="24"/>
                <w:szCs w:val="24"/>
              </w:rPr>
              <w:t>лице, в случае если</w:t>
            </w:r>
            <w:r w:rsidRPr="004D0AE8">
              <w:rPr>
                <w:spacing w:val="1"/>
                <w:sz w:val="24"/>
                <w:szCs w:val="24"/>
              </w:rPr>
              <w:t xml:space="preserve"> </w:t>
            </w:r>
            <w:r w:rsidRPr="004D0AE8">
              <w:rPr>
                <w:sz w:val="24"/>
                <w:szCs w:val="24"/>
              </w:rPr>
              <w:t>заявителем является</w:t>
            </w:r>
            <w:r w:rsidRPr="004D0AE8">
              <w:rPr>
                <w:spacing w:val="1"/>
                <w:sz w:val="24"/>
                <w:szCs w:val="24"/>
              </w:rPr>
              <w:t xml:space="preserve"> </w:t>
            </w:r>
            <w:r w:rsidRPr="004D0AE8">
              <w:rPr>
                <w:sz w:val="24"/>
                <w:szCs w:val="24"/>
              </w:rPr>
              <w:t>юридическое</w:t>
            </w:r>
            <w:r w:rsidRPr="004D0AE8">
              <w:rPr>
                <w:spacing w:val="-2"/>
                <w:sz w:val="24"/>
                <w:szCs w:val="24"/>
              </w:rPr>
              <w:t xml:space="preserve"> </w:t>
            </w:r>
            <w:r w:rsidRPr="004D0AE8">
              <w:rPr>
                <w:sz w:val="24"/>
                <w:szCs w:val="24"/>
              </w:rPr>
              <w:t>лицо:</w:t>
            </w:r>
          </w:p>
        </w:tc>
        <w:tc>
          <w:tcPr>
            <w:tcW w:w="1178" w:type="pct"/>
          </w:tcPr>
          <w:p w:rsidR="00C25B22" w:rsidRPr="004D0AE8" w:rsidRDefault="00C25B22" w:rsidP="00C25B22">
            <w:pPr>
              <w:pStyle w:val="TableParagraph"/>
              <w:spacing w:before="120" w:line="240" w:lineRule="exact"/>
              <w:rPr>
                <w:sz w:val="24"/>
                <w:szCs w:val="24"/>
              </w:rPr>
            </w:pPr>
          </w:p>
        </w:tc>
      </w:tr>
      <w:tr w:rsidR="00C25B22" w:rsidTr="00C25B22">
        <w:trPr>
          <w:trHeight w:val="420"/>
        </w:trPr>
        <w:tc>
          <w:tcPr>
            <w:tcW w:w="563" w:type="pct"/>
          </w:tcPr>
          <w:p w:rsidR="00C25B22" w:rsidRPr="004D0AE8" w:rsidRDefault="00C25B22" w:rsidP="00C25B22">
            <w:pPr>
              <w:pStyle w:val="TableParagraph"/>
              <w:spacing w:before="120" w:line="240" w:lineRule="exact"/>
              <w:jc w:val="center"/>
              <w:rPr>
                <w:sz w:val="24"/>
                <w:szCs w:val="24"/>
              </w:rPr>
            </w:pPr>
            <w:r w:rsidRPr="004D0AE8">
              <w:rPr>
                <w:sz w:val="24"/>
                <w:szCs w:val="24"/>
              </w:rPr>
              <w:t>1.2.1</w:t>
            </w:r>
          </w:p>
        </w:tc>
        <w:tc>
          <w:tcPr>
            <w:tcW w:w="3259" w:type="pct"/>
          </w:tcPr>
          <w:p w:rsidR="00C25B22" w:rsidRPr="004D0AE8" w:rsidRDefault="00C25B22" w:rsidP="00C25B22">
            <w:pPr>
              <w:pStyle w:val="TableParagraph"/>
              <w:spacing w:before="120" w:line="240" w:lineRule="exact"/>
              <w:rPr>
                <w:sz w:val="24"/>
                <w:szCs w:val="24"/>
              </w:rPr>
            </w:pPr>
            <w:r w:rsidRPr="004D0AE8">
              <w:rPr>
                <w:sz w:val="24"/>
                <w:szCs w:val="24"/>
              </w:rPr>
              <w:t>Полное</w:t>
            </w:r>
            <w:r w:rsidRPr="004D0AE8">
              <w:rPr>
                <w:spacing w:val="-8"/>
                <w:sz w:val="24"/>
                <w:szCs w:val="24"/>
              </w:rPr>
              <w:t xml:space="preserve"> </w:t>
            </w:r>
            <w:r w:rsidRPr="004D0AE8">
              <w:rPr>
                <w:sz w:val="24"/>
                <w:szCs w:val="24"/>
              </w:rPr>
              <w:t>наименование</w:t>
            </w:r>
          </w:p>
        </w:tc>
        <w:tc>
          <w:tcPr>
            <w:tcW w:w="1178" w:type="pct"/>
          </w:tcPr>
          <w:p w:rsidR="00C25B22" w:rsidRPr="004D0AE8" w:rsidRDefault="00C25B22" w:rsidP="00C25B22">
            <w:pPr>
              <w:pStyle w:val="TableParagraph"/>
              <w:spacing w:before="120" w:line="240" w:lineRule="exact"/>
              <w:rPr>
                <w:sz w:val="24"/>
                <w:szCs w:val="24"/>
              </w:rPr>
            </w:pPr>
          </w:p>
        </w:tc>
      </w:tr>
      <w:tr w:rsidR="00C25B22" w:rsidTr="00C25B22">
        <w:trPr>
          <w:trHeight w:val="420"/>
        </w:trPr>
        <w:tc>
          <w:tcPr>
            <w:tcW w:w="563" w:type="pct"/>
          </w:tcPr>
          <w:p w:rsidR="00C25B22" w:rsidRPr="00046B8F" w:rsidRDefault="00C25B22" w:rsidP="00C25B22">
            <w:pPr>
              <w:pStyle w:val="TableParagraph"/>
              <w:spacing w:before="120" w:line="240" w:lineRule="exact"/>
              <w:jc w:val="center"/>
              <w:rPr>
                <w:sz w:val="24"/>
                <w:szCs w:val="24"/>
              </w:rPr>
            </w:pPr>
            <w:r w:rsidRPr="00046B8F">
              <w:rPr>
                <w:sz w:val="24"/>
                <w:szCs w:val="24"/>
              </w:rPr>
              <w:t>1.2.2</w:t>
            </w:r>
          </w:p>
        </w:tc>
        <w:tc>
          <w:tcPr>
            <w:tcW w:w="3259" w:type="pct"/>
          </w:tcPr>
          <w:p w:rsidR="00C25B22" w:rsidRPr="00046B8F" w:rsidRDefault="00C25B22" w:rsidP="00C25B22">
            <w:pPr>
              <w:pStyle w:val="TableParagraph"/>
              <w:spacing w:before="120" w:line="240" w:lineRule="exact"/>
              <w:rPr>
                <w:sz w:val="24"/>
                <w:szCs w:val="24"/>
              </w:rPr>
            </w:pPr>
            <w:r w:rsidRPr="00046B8F">
              <w:rPr>
                <w:sz w:val="24"/>
                <w:szCs w:val="24"/>
              </w:rPr>
              <w:t>Основной государственный регистрационный номер</w:t>
            </w:r>
          </w:p>
        </w:tc>
        <w:tc>
          <w:tcPr>
            <w:tcW w:w="1178" w:type="pct"/>
          </w:tcPr>
          <w:p w:rsidR="00C25B22" w:rsidRPr="004D0AE8" w:rsidRDefault="00C25B22" w:rsidP="00C25B22">
            <w:pPr>
              <w:pStyle w:val="TableParagraph"/>
              <w:spacing w:before="120" w:line="240" w:lineRule="exact"/>
              <w:rPr>
                <w:sz w:val="24"/>
                <w:szCs w:val="24"/>
              </w:rPr>
            </w:pPr>
          </w:p>
        </w:tc>
      </w:tr>
      <w:tr w:rsidR="00C25B22" w:rsidTr="00C25B22">
        <w:trPr>
          <w:trHeight w:val="420"/>
        </w:trPr>
        <w:tc>
          <w:tcPr>
            <w:tcW w:w="563" w:type="pct"/>
          </w:tcPr>
          <w:p w:rsidR="00C25B22" w:rsidRPr="00046B8F" w:rsidRDefault="00C25B22" w:rsidP="00C25B22">
            <w:pPr>
              <w:pStyle w:val="TableParagraph"/>
              <w:spacing w:before="120" w:line="240" w:lineRule="exact"/>
              <w:jc w:val="center"/>
              <w:rPr>
                <w:sz w:val="24"/>
                <w:szCs w:val="24"/>
              </w:rPr>
            </w:pPr>
            <w:r w:rsidRPr="00046B8F">
              <w:rPr>
                <w:sz w:val="24"/>
                <w:szCs w:val="24"/>
              </w:rPr>
              <w:t>1.2.3</w:t>
            </w:r>
          </w:p>
        </w:tc>
        <w:tc>
          <w:tcPr>
            <w:tcW w:w="3259" w:type="pct"/>
          </w:tcPr>
          <w:p w:rsidR="00C25B22" w:rsidRPr="00046B8F" w:rsidRDefault="00C25B22" w:rsidP="00C25B22">
            <w:pPr>
              <w:pStyle w:val="TableParagraph"/>
              <w:spacing w:before="120" w:line="240" w:lineRule="exact"/>
              <w:ind w:right="329"/>
              <w:rPr>
                <w:sz w:val="24"/>
                <w:szCs w:val="24"/>
              </w:rPr>
            </w:pPr>
            <w:r w:rsidRPr="00046B8F">
              <w:rPr>
                <w:sz w:val="24"/>
                <w:szCs w:val="24"/>
              </w:rPr>
              <w:t>Идентификационный номер налогоплательщика – юридического лица</w:t>
            </w:r>
          </w:p>
        </w:tc>
        <w:tc>
          <w:tcPr>
            <w:tcW w:w="1178" w:type="pct"/>
          </w:tcPr>
          <w:p w:rsidR="00C25B22" w:rsidRPr="004D0AE8" w:rsidRDefault="00C25B22" w:rsidP="00C25B22">
            <w:pPr>
              <w:pStyle w:val="TableParagraph"/>
              <w:spacing w:before="120" w:line="240" w:lineRule="exact"/>
              <w:rPr>
                <w:sz w:val="24"/>
                <w:szCs w:val="24"/>
              </w:rPr>
            </w:pPr>
          </w:p>
        </w:tc>
      </w:tr>
    </w:tbl>
    <w:p w:rsidR="00C25B22" w:rsidRPr="003A2F12" w:rsidRDefault="00C25B22" w:rsidP="00C25B22">
      <w:pPr>
        <w:tabs>
          <w:tab w:val="left" w:pos="3713"/>
        </w:tabs>
        <w:spacing w:before="120" w:after="120"/>
        <w:ind w:firstLine="709"/>
      </w:pPr>
      <w:r>
        <w:t xml:space="preserve">2. </w:t>
      </w:r>
      <w:r w:rsidRPr="00046B8F">
        <w:t>Сведения о выданн</w:t>
      </w:r>
      <w:r>
        <w:t>ых</w:t>
      </w:r>
      <w:r w:rsidRPr="00046B8F">
        <w:t xml:space="preserve"> </w:t>
      </w:r>
      <w:r w:rsidRPr="009A35F8">
        <w:t>сведениях, документах и материалах</w:t>
      </w:r>
    </w:p>
    <w:tbl>
      <w:tblPr>
        <w:tblW w:w="5000" w:type="pct"/>
        <w:tblBorders>
          <w:top w:val="single" w:sz="4" w:space="0" w:color="1D1D1D"/>
          <w:left w:val="single" w:sz="4" w:space="0" w:color="1D1D1D"/>
          <w:bottom w:val="single" w:sz="4" w:space="0" w:color="1D1D1D"/>
          <w:right w:val="single" w:sz="4" w:space="0" w:color="1D1D1D"/>
          <w:insideH w:val="single" w:sz="4" w:space="0" w:color="1D1D1D"/>
          <w:insideV w:val="single" w:sz="4" w:space="0" w:color="1D1D1D"/>
        </w:tblBorders>
        <w:tblCellMar>
          <w:left w:w="0" w:type="dxa"/>
          <w:right w:w="0" w:type="dxa"/>
        </w:tblCellMar>
        <w:tblLook w:val="01E0"/>
      </w:tblPr>
      <w:tblGrid>
        <w:gridCol w:w="1086"/>
        <w:gridCol w:w="3682"/>
        <w:gridCol w:w="2322"/>
        <w:gridCol w:w="2559"/>
      </w:tblGrid>
      <w:tr w:rsidR="00C25B22" w:rsidTr="00C25B22">
        <w:trPr>
          <w:trHeight w:val="519"/>
        </w:trPr>
        <w:tc>
          <w:tcPr>
            <w:tcW w:w="563" w:type="pct"/>
          </w:tcPr>
          <w:p w:rsidR="00C25B22" w:rsidRPr="00046B8F" w:rsidRDefault="00C25B22" w:rsidP="00C25B22">
            <w:pPr>
              <w:pStyle w:val="TableParagraph"/>
              <w:spacing w:before="120" w:line="240" w:lineRule="exact"/>
              <w:ind w:left="10"/>
              <w:jc w:val="center"/>
              <w:rPr>
                <w:sz w:val="24"/>
                <w:szCs w:val="24"/>
              </w:rPr>
            </w:pPr>
            <w:r w:rsidRPr="00046B8F">
              <w:rPr>
                <w:sz w:val="24"/>
                <w:szCs w:val="24"/>
              </w:rPr>
              <w:t>№</w:t>
            </w:r>
          </w:p>
        </w:tc>
        <w:tc>
          <w:tcPr>
            <w:tcW w:w="1908" w:type="pct"/>
          </w:tcPr>
          <w:p w:rsidR="00C25B22" w:rsidRPr="00046B8F" w:rsidRDefault="00C25B22" w:rsidP="00C25B22">
            <w:pPr>
              <w:pStyle w:val="TableParagraph"/>
              <w:spacing w:before="120" w:line="240" w:lineRule="exact"/>
              <w:ind w:left="107" w:right="717"/>
              <w:rPr>
                <w:sz w:val="24"/>
                <w:szCs w:val="24"/>
              </w:rPr>
            </w:pPr>
            <w:r w:rsidRPr="00046B8F">
              <w:rPr>
                <w:sz w:val="24"/>
                <w:szCs w:val="24"/>
              </w:rPr>
              <w:t>Орган, выдавший</w:t>
            </w:r>
            <w:r w:rsidRPr="00046B8F">
              <w:rPr>
                <w:spacing w:val="1"/>
                <w:sz w:val="24"/>
                <w:szCs w:val="24"/>
              </w:rPr>
              <w:t xml:space="preserve"> </w:t>
            </w:r>
            <w:r w:rsidRPr="009A35F8">
              <w:rPr>
                <w:sz w:val="24"/>
              </w:rPr>
              <w:t>сведения, документ</w:t>
            </w:r>
            <w:r>
              <w:rPr>
                <w:sz w:val="24"/>
              </w:rPr>
              <w:t>ы</w:t>
            </w:r>
            <w:r w:rsidRPr="009A35F8">
              <w:rPr>
                <w:sz w:val="24"/>
              </w:rPr>
              <w:t xml:space="preserve"> и материал</w:t>
            </w:r>
            <w:r>
              <w:rPr>
                <w:sz w:val="24"/>
              </w:rPr>
              <w:t>ы</w:t>
            </w:r>
          </w:p>
        </w:tc>
        <w:tc>
          <w:tcPr>
            <w:tcW w:w="1203" w:type="pct"/>
          </w:tcPr>
          <w:p w:rsidR="00C25B22" w:rsidRPr="00046B8F" w:rsidRDefault="00C25B22" w:rsidP="00C25B22">
            <w:pPr>
              <w:pStyle w:val="TableParagraph"/>
              <w:spacing w:before="120" w:line="240" w:lineRule="exact"/>
              <w:ind w:left="107"/>
              <w:rPr>
                <w:sz w:val="24"/>
                <w:szCs w:val="24"/>
              </w:rPr>
            </w:pPr>
            <w:r w:rsidRPr="00046B8F">
              <w:rPr>
                <w:sz w:val="24"/>
                <w:szCs w:val="24"/>
              </w:rPr>
              <w:t>Номер</w:t>
            </w:r>
            <w:r w:rsidRPr="00046B8F">
              <w:rPr>
                <w:spacing w:val="-3"/>
                <w:sz w:val="24"/>
                <w:szCs w:val="24"/>
              </w:rPr>
              <w:t xml:space="preserve"> </w:t>
            </w:r>
            <w:r w:rsidRPr="009A35F8">
              <w:rPr>
                <w:sz w:val="24"/>
              </w:rPr>
              <w:t>сведени</w:t>
            </w:r>
            <w:r>
              <w:rPr>
                <w:sz w:val="24"/>
              </w:rPr>
              <w:t>й</w:t>
            </w:r>
            <w:r w:rsidRPr="009A35F8">
              <w:rPr>
                <w:sz w:val="24"/>
              </w:rPr>
              <w:t>, документ</w:t>
            </w:r>
            <w:r>
              <w:rPr>
                <w:sz w:val="24"/>
              </w:rPr>
              <w:t>ов</w:t>
            </w:r>
            <w:r w:rsidRPr="009A35F8">
              <w:rPr>
                <w:sz w:val="24"/>
              </w:rPr>
              <w:t xml:space="preserve"> и материал</w:t>
            </w:r>
            <w:r>
              <w:rPr>
                <w:sz w:val="24"/>
              </w:rPr>
              <w:t>ов</w:t>
            </w:r>
          </w:p>
        </w:tc>
        <w:tc>
          <w:tcPr>
            <w:tcW w:w="1326" w:type="pct"/>
          </w:tcPr>
          <w:p w:rsidR="00C25B22" w:rsidRPr="00046B8F" w:rsidRDefault="00C25B22" w:rsidP="00C25B22">
            <w:pPr>
              <w:pStyle w:val="TableParagraph"/>
              <w:spacing w:before="120" w:line="240" w:lineRule="exact"/>
              <w:ind w:left="108"/>
              <w:rPr>
                <w:sz w:val="24"/>
                <w:szCs w:val="24"/>
              </w:rPr>
            </w:pPr>
            <w:r w:rsidRPr="00046B8F">
              <w:rPr>
                <w:sz w:val="24"/>
                <w:szCs w:val="24"/>
              </w:rPr>
              <w:t>Дата</w:t>
            </w:r>
            <w:r w:rsidRPr="00046B8F">
              <w:rPr>
                <w:spacing w:val="-4"/>
                <w:sz w:val="24"/>
                <w:szCs w:val="24"/>
              </w:rPr>
              <w:t xml:space="preserve"> </w:t>
            </w:r>
            <w:r w:rsidRPr="00046B8F">
              <w:rPr>
                <w:sz w:val="24"/>
                <w:szCs w:val="24"/>
              </w:rPr>
              <w:t>документа</w:t>
            </w:r>
          </w:p>
        </w:tc>
      </w:tr>
      <w:tr w:rsidR="00C25B22" w:rsidTr="00C25B22">
        <w:trPr>
          <w:trHeight w:val="269"/>
        </w:trPr>
        <w:tc>
          <w:tcPr>
            <w:tcW w:w="563" w:type="pct"/>
          </w:tcPr>
          <w:p w:rsidR="00C25B22" w:rsidRPr="00046B8F" w:rsidRDefault="00C25B22" w:rsidP="00C25B22">
            <w:pPr>
              <w:pStyle w:val="TableParagraph"/>
              <w:spacing w:before="120" w:line="240" w:lineRule="exact"/>
              <w:rPr>
                <w:sz w:val="24"/>
                <w:szCs w:val="24"/>
              </w:rPr>
            </w:pPr>
          </w:p>
        </w:tc>
        <w:tc>
          <w:tcPr>
            <w:tcW w:w="1908" w:type="pct"/>
          </w:tcPr>
          <w:p w:rsidR="00C25B22" w:rsidRPr="00046B8F" w:rsidRDefault="00C25B22" w:rsidP="00C25B22">
            <w:pPr>
              <w:pStyle w:val="TableParagraph"/>
              <w:spacing w:before="120" w:line="240" w:lineRule="exact"/>
              <w:rPr>
                <w:sz w:val="24"/>
                <w:szCs w:val="24"/>
              </w:rPr>
            </w:pPr>
          </w:p>
        </w:tc>
        <w:tc>
          <w:tcPr>
            <w:tcW w:w="1203" w:type="pct"/>
          </w:tcPr>
          <w:p w:rsidR="00C25B22" w:rsidRPr="00046B8F" w:rsidRDefault="00C25B22" w:rsidP="00C25B22">
            <w:pPr>
              <w:pStyle w:val="TableParagraph"/>
              <w:spacing w:before="120" w:line="240" w:lineRule="exact"/>
              <w:rPr>
                <w:sz w:val="24"/>
                <w:szCs w:val="24"/>
              </w:rPr>
            </w:pPr>
          </w:p>
        </w:tc>
        <w:tc>
          <w:tcPr>
            <w:tcW w:w="1326" w:type="pct"/>
          </w:tcPr>
          <w:p w:rsidR="00C25B22" w:rsidRPr="00046B8F" w:rsidRDefault="00C25B22" w:rsidP="00C25B22">
            <w:pPr>
              <w:pStyle w:val="TableParagraph"/>
              <w:spacing w:before="120" w:line="240" w:lineRule="exact"/>
              <w:rPr>
                <w:sz w:val="24"/>
                <w:szCs w:val="24"/>
              </w:rPr>
            </w:pPr>
          </w:p>
        </w:tc>
      </w:tr>
    </w:tbl>
    <w:p w:rsidR="00C25B22" w:rsidRPr="00046B8F" w:rsidRDefault="00C25B22" w:rsidP="00C25B22">
      <w:pPr>
        <w:pStyle w:val="ad"/>
        <w:spacing w:before="120"/>
        <w:rPr>
          <w:sz w:val="24"/>
          <w:szCs w:val="24"/>
        </w:rPr>
      </w:pPr>
      <w:r w:rsidRPr="00046B8F">
        <w:rPr>
          <w:sz w:val="24"/>
          <w:szCs w:val="24"/>
        </w:rPr>
        <w:t>Прошу</w:t>
      </w:r>
      <w:r w:rsidRPr="00046B8F">
        <w:rPr>
          <w:spacing w:val="-4"/>
          <w:sz w:val="24"/>
          <w:szCs w:val="24"/>
        </w:rPr>
        <w:t xml:space="preserve"> </w:t>
      </w:r>
      <w:r w:rsidRPr="00046B8F">
        <w:rPr>
          <w:sz w:val="24"/>
          <w:szCs w:val="24"/>
        </w:rPr>
        <w:t>выдать</w:t>
      </w:r>
      <w:r w:rsidRPr="00046B8F">
        <w:rPr>
          <w:spacing w:val="-2"/>
          <w:sz w:val="24"/>
          <w:szCs w:val="24"/>
        </w:rPr>
        <w:t xml:space="preserve"> </w:t>
      </w:r>
      <w:r w:rsidRPr="00046B8F">
        <w:rPr>
          <w:sz w:val="24"/>
          <w:szCs w:val="24"/>
        </w:rPr>
        <w:t>дубликат</w:t>
      </w:r>
      <w:r w:rsidRPr="00046B8F">
        <w:rPr>
          <w:spacing w:val="-4"/>
          <w:sz w:val="24"/>
          <w:szCs w:val="24"/>
        </w:rPr>
        <w:t xml:space="preserve"> </w:t>
      </w:r>
      <w:r w:rsidRPr="009A35F8">
        <w:rPr>
          <w:sz w:val="24"/>
        </w:rPr>
        <w:t>сведени</w:t>
      </w:r>
      <w:r>
        <w:rPr>
          <w:sz w:val="24"/>
        </w:rPr>
        <w:t>й</w:t>
      </w:r>
      <w:r w:rsidRPr="009A35F8">
        <w:rPr>
          <w:sz w:val="24"/>
        </w:rPr>
        <w:t>, документ</w:t>
      </w:r>
      <w:r>
        <w:rPr>
          <w:sz w:val="24"/>
        </w:rPr>
        <w:t>ов</w:t>
      </w:r>
      <w:r w:rsidRPr="009A35F8">
        <w:rPr>
          <w:sz w:val="24"/>
        </w:rPr>
        <w:t xml:space="preserve"> и материал</w:t>
      </w:r>
      <w:r>
        <w:rPr>
          <w:sz w:val="24"/>
        </w:rPr>
        <w:t>ов</w:t>
      </w:r>
      <w:r w:rsidRPr="00046B8F">
        <w:rPr>
          <w:sz w:val="24"/>
          <w:szCs w:val="24"/>
        </w:rPr>
        <w:t>.</w:t>
      </w:r>
    </w:p>
    <w:p w:rsidR="00C25B22" w:rsidRDefault="00C25B22" w:rsidP="00C25B22">
      <w:pPr>
        <w:pStyle w:val="ad"/>
        <w:tabs>
          <w:tab w:val="left" w:pos="10002"/>
          <w:tab w:val="left" w:pos="10061"/>
        </w:tabs>
        <w:spacing w:before="48" w:line="276" w:lineRule="auto"/>
        <w:rPr>
          <w:sz w:val="24"/>
          <w:szCs w:val="24"/>
        </w:rPr>
      </w:pPr>
      <w:r w:rsidRPr="00046B8F">
        <w:rPr>
          <w:sz w:val="24"/>
          <w:szCs w:val="24"/>
        </w:rPr>
        <w:t>Приложение:</w:t>
      </w:r>
      <w:r>
        <w:rPr>
          <w:sz w:val="24"/>
          <w:szCs w:val="24"/>
        </w:rPr>
        <w:t>_________________________________________________________________</w:t>
      </w:r>
      <w:r w:rsidRPr="00046B8F">
        <w:rPr>
          <w:sz w:val="24"/>
          <w:szCs w:val="24"/>
        </w:rPr>
        <w:t xml:space="preserve"> </w:t>
      </w:r>
    </w:p>
    <w:p w:rsidR="00C25B22" w:rsidRDefault="00C25B22" w:rsidP="00C25B22">
      <w:pPr>
        <w:pStyle w:val="ad"/>
        <w:tabs>
          <w:tab w:val="left" w:pos="10002"/>
          <w:tab w:val="left" w:pos="10061"/>
        </w:tabs>
        <w:spacing w:before="48" w:line="276" w:lineRule="auto"/>
        <w:rPr>
          <w:sz w:val="24"/>
          <w:szCs w:val="24"/>
        </w:rPr>
      </w:pPr>
      <w:r w:rsidRPr="00046B8F">
        <w:rPr>
          <w:sz w:val="24"/>
          <w:szCs w:val="24"/>
        </w:rPr>
        <w:t>Номер</w:t>
      </w:r>
      <w:r w:rsidRPr="00046B8F">
        <w:rPr>
          <w:spacing w:val="-3"/>
          <w:sz w:val="24"/>
          <w:szCs w:val="24"/>
        </w:rPr>
        <w:t xml:space="preserve"> </w:t>
      </w:r>
      <w:r w:rsidRPr="00046B8F">
        <w:rPr>
          <w:sz w:val="24"/>
          <w:szCs w:val="24"/>
        </w:rPr>
        <w:t>телефона</w:t>
      </w:r>
      <w:r w:rsidRPr="00046B8F">
        <w:rPr>
          <w:spacing w:val="-3"/>
          <w:sz w:val="24"/>
          <w:szCs w:val="24"/>
        </w:rPr>
        <w:t xml:space="preserve"> </w:t>
      </w:r>
      <w:r w:rsidRPr="00046B8F">
        <w:rPr>
          <w:sz w:val="24"/>
          <w:szCs w:val="24"/>
        </w:rPr>
        <w:t>и</w:t>
      </w:r>
      <w:r w:rsidRPr="00046B8F">
        <w:rPr>
          <w:spacing w:val="-2"/>
          <w:sz w:val="24"/>
          <w:szCs w:val="24"/>
        </w:rPr>
        <w:t xml:space="preserve"> </w:t>
      </w:r>
      <w:r w:rsidRPr="00046B8F">
        <w:rPr>
          <w:sz w:val="24"/>
          <w:szCs w:val="24"/>
        </w:rPr>
        <w:t>адрес</w:t>
      </w:r>
      <w:r w:rsidRPr="00046B8F">
        <w:rPr>
          <w:spacing w:val="-3"/>
          <w:sz w:val="24"/>
          <w:szCs w:val="24"/>
        </w:rPr>
        <w:t xml:space="preserve"> </w:t>
      </w:r>
      <w:r w:rsidRPr="00046B8F">
        <w:rPr>
          <w:sz w:val="24"/>
          <w:szCs w:val="24"/>
        </w:rPr>
        <w:t>электронной</w:t>
      </w:r>
      <w:r w:rsidRPr="00046B8F">
        <w:rPr>
          <w:spacing w:val="-2"/>
          <w:sz w:val="24"/>
          <w:szCs w:val="24"/>
        </w:rPr>
        <w:t xml:space="preserve"> </w:t>
      </w:r>
      <w:r w:rsidRPr="00046B8F">
        <w:rPr>
          <w:sz w:val="24"/>
          <w:szCs w:val="24"/>
        </w:rPr>
        <w:t>почты</w:t>
      </w:r>
      <w:r w:rsidRPr="00046B8F">
        <w:rPr>
          <w:spacing w:val="-2"/>
          <w:sz w:val="24"/>
          <w:szCs w:val="24"/>
        </w:rPr>
        <w:t xml:space="preserve"> </w:t>
      </w:r>
      <w:r w:rsidRPr="00046B8F">
        <w:rPr>
          <w:sz w:val="24"/>
          <w:szCs w:val="24"/>
        </w:rPr>
        <w:t>для</w:t>
      </w:r>
      <w:r w:rsidRPr="00046B8F">
        <w:rPr>
          <w:spacing w:val="-3"/>
          <w:sz w:val="24"/>
          <w:szCs w:val="24"/>
        </w:rPr>
        <w:t xml:space="preserve"> </w:t>
      </w:r>
      <w:r w:rsidRPr="00046B8F">
        <w:rPr>
          <w:sz w:val="24"/>
          <w:szCs w:val="24"/>
        </w:rPr>
        <w:t>связи:</w:t>
      </w:r>
      <w:r w:rsidRPr="00046B8F">
        <w:rPr>
          <w:spacing w:val="-1"/>
          <w:sz w:val="24"/>
          <w:szCs w:val="24"/>
        </w:rPr>
        <w:t xml:space="preserve"> </w:t>
      </w:r>
      <w:r>
        <w:rPr>
          <w:sz w:val="24"/>
          <w:szCs w:val="24"/>
        </w:rPr>
        <w:t>________________________________</w:t>
      </w:r>
      <w:r w:rsidRPr="00046B8F">
        <w:rPr>
          <w:sz w:val="24"/>
          <w:szCs w:val="24"/>
        </w:rPr>
        <w:t xml:space="preserve"> </w:t>
      </w:r>
    </w:p>
    <w:p w:rsidR="00C25B22" w:rsidRPr="00046B8F" w:rsidRDefault="00C25B22" w:rsidP="00C25B22">
      <w:pPr>
        <w:pStyle w:val="ad"/>
        <w:tabs>
          <w:tab w:val="left" w:pos="10002"/>
          <w:tab w:val="left" w:pos="10061"/>
        </w:tabs>
        <w:spacing w:before="48" w:line="276" w:lineRule="auto"/>
        <w:rPr>
          <w:sz w:val="24"/>
          <w:szCs w:val="24"/>
        </w:rPr>
      </w:pPr>
      <w:r w:rsidRPr="00046B8F">
        <w:rPr>
          <w:sz w:val="24"/>
          <w:szCs w:val="24"/>
        </w:rPr>
        <w:t>Результат</w:t>
      </w:r>
      <w:r w:rsidRPr="00046B8F">
        <w:rPr>
          <w:spacing w:val="-2"/>
          <w:sz w:val="24"/>
          <w:szCs w:val="24"/>
        </w:rPr>
        <w:t xml:space="preserve"> </w:t>
      </w:r>
      <w:r w:rsidRPr="00046B8F">
        <w:rPr>
          <w:sz w:val="24"/>
          <w:szCs w:val="24"/>
        </w:rPr>
        <w:t>рассмотрения</w:t>
      </w:r>
      <w:r w:rsidRPr="00046B8F">
        <w:rPr>
          <w:spacing w:val="-1"/>
          <w:sz w:val="24"/>
          <w:szCs w:val="24"/>
        </w:rPr>
        <w:t xml:space="preserve"> </w:t>
      </w:r>
      <w:r w:rsidRPr="00046B8F">
        <w:rPr>
          <w:sz w:val="24"/>
          <w:szCs w:val="24"/>
        </w:rPr>
        <w:t>настоящего</w:t>
      </w:r>
      <w:r w:rsidRPr="00046B8F">
        <w:rPr>
          <w:spacing w:val="-2"/>
          <w:sz w:val="24"/>
          <w:szCs w:val="24"/>
        </w:rPr>
        <w:t xml:space="preserve"> </w:t>
      </w:r>
      <w:r w:rsidRPr="00046B8F">
        <w:rPr>
          <w:sz w:val="24"/>
          <w:szCs w:val="24"/>
        </w:rPr>
        <w:t>заявления</w:t>
      </w:r>
      <w:r w:rsidRPr="00046B8F">
        <w:rPr>
          <w:spacing w:val="-1"/>
          <w:sz w:val="24"/>
          <w:szCs w:val="24"/>
        </w:rPr>
        <w:t xml:space="preserve"> </w:t>
      </w:r>
      <w:r w:rsidRPr="00046B8F">
        <w:rPr>
          <w:sz w:val="24"/>
          <w:szCs w:val="24"/>
        </w:rPr>
        <w:t>прошу:</w:t>
      </w:r>
      <w:r>
        <w:rPr>
          <w:sz w:val="24"/>
          <w:szCs w:val="24"/>
        </w:rPr>
        <w:t xml:space="preserve"> _________________________________</w:t>
      </w:r>
    </w:p>
    <w:tbl>
      <w:tblPr>
        <w:tblW w:w="5000" w:type="pct"/>
        <w:tblBorders>
          <w:top w:val="single" w:sz="4" w:space="0" w:color="1D1D1D"/>
          <w:left w:val="single" w:sz="4" w:space="0" w:color="1D1D1D"/>
          <w:bottom w:val="single" w:sz="4" w:space="0" w:color="1D1D1D"/>
          <w:right w:val="single" w:sz="4" w:space="0" w:color="1D1D1D"/>
          <w:insideH w:val="single" w:sz="4" w:space="0" w:color="1D1D1D"/>
          <w:insideV w:val="single" w:sz="4" w:space="0" w:color="1D1D1D"/>
        </w:tblBorders>
        <w:tblCellMar>
          <w:left w:w="0" w:type="dxa"/>
          <w:right w:w="0" w:type="dxa"/>
        </w:tblCellMar>
        <w:tblLook w:val="01E0"/>
      </w:tblPr>
      <w:tblGrid>
        <w:gridCol w:w="8292"/>
        <w:gridCol w:w="1357"/>
      </w:tblGrid>
      <w:tr w:rsidR="00C25B22" w:rsidRPr="003A2F12" w:rsidTr="00C25B22">
        <w:trPr>
          <w:trHeight w:val="1216"/>
        </w:trPr>
        <w:tc>
          <w:tcPr>
            <w:tcW w:w="4297" w:type="pct"/>
          </w:tcPr>
          <w:p w:rsidR="00C25B22" w:rsidRPr="003A2F12" w:rsidRDefault="00C25B22" w:rsidP="00C25B22">
            <w:pPr>
              <w:pStyle w:val="TableParagraph"/>
              <w:spacing w:before="120" w:line="240" w:lineRule="exact"/>
              <w:rPr>
                <w:sz w:val="24"/>
                <w:szCs w:val="24"/>
              </w:rPr>
            </w:pPr>
            <w:r w:rsidRPr="003A2F12">
              <w:rPr>
                <w:sz w:val="24"/>
                <w:szCs w:val="24"/>
              </w:rPr>
              <w:t>направить в форме электронного документа в личный кабинет в</w:t>
            </w:r>
            <w:r w:rsidRPr="003A2F12">
              <w:rPr>
                <w:spacing w:val="1"/>
                <w:sz w:val="24"/>
                <w:szCs w:val="24"/>
              </w:rPr>
              <w:t xml:space="preserve"> </w:t>
            </w:r>
            <w:r w:rsidRPr="003A2F12">
              <w:rPr>
                <w:sz w:val="24"/>
                <w:szCs w:val="24"/>
              </w:rPr>
              <w:t>федеральной</w:t>
            </w:r>
            <w:r w:rsidRPr="003A2F12">
              <w:rPr>
                <w:spacing w:val="-7"/>
                <w:sz w:val="24"/>
                <w:szCs w:val="24"/>
              </w:rPr>
              <w:t xml:space="preserve"> </w:t>
            </w:r>
            <w:r w:rsidRPr="003A2F12">
              <w:rPr>
                <w:sz w:val="24"/>
                <w:szCs w:val="24"/>
              </w:rPr>
              <w:t>государственной</w:t>
            </w:r>
            <w:r w:rsidRPr="003A2F12">
              <w:rPr>
                <w:spacing w:val="-6"/>
                <w:sz w:val="24"/>
                <w:szCs w:val="24"/>
              </w:rPr>
              <w:t xml:space="preserve"> </w:t>
            </w:r>
            <w:r w:rsidRPr="003A2F12">
              <w:rPr>
                <w:sz w:val="24"/>
                <w:szCs w:val="24"/>
              </w:rPr>
              <w:t>информационной</w:t>
            </w:r>
            <w:r w:rsidRPr="003A2F12">
              <w:rPr>
                <w:spacing w:val="-6"/>
                <w:sz w:val="24"/>
                <w:szCs w:val="24"/>
              </w:rPr>
              <w:t xml:space="preserve"> </w:t>
            </w:r>
            <w:r w:rsidRPr="003A2F12">
              <w:rPr>
                <w:sz w:val="24"/>
                <w:szCs w:val="24"/>
              </w:rPr>
              <w:t>системе</w:t>
            </w:r>
            <w:r w:rsidRPr="003A2F12">
              <w:rPr>
                <w:spacing w:val="-8"/>
                <w:sz w:val="24"/>
                <w:szCs w:val="24"/>
              </w:rPr>
              <w:t xml:space="preserve"> </w:t>
            </w:r>
            <w:r>
              <w:rPr>
                <w:sz w:val="24"/>
                <w:szCs w:val="24"/>
              </w:rPr>
              <w:t>«</w:t>
            </w:r>
            <w:r w:rsidRPr="003A2F12">
              <w:rPr>
                <w:sz w:val="24"/>
                <w:szCs w:val="24"/>
              </w:rPr>
              <w:t xml:space="preserve">Единый </w:t>
            </w:r>
            <w:r w:rsidRPr="003A2F12">
              <w:rPr>
                <w:spacing w:val="-67"/>
                <w:sz w:val="24"/>
                <w:szCs w:val="24"/>
              </w:rPr>
              <w:t xml:space="preserve"> </w:t>
            </w:r>
            <w:r w:rsidRPr="003A2F12">
              <w:rPr>
                <w:sz w:val="24"/>
                <w:szCs w:val="24"/>
              </w:rPr>
              <w:t xml:space="preserve">портал государственных </w:t>
            </w:r>
            <w:r>
              <w:rPr>
                <w:sz w:val="24"/>
                <w:szCs w:val="24"/>
              </w:rPr>
              <w:t>и муниципальных услуг (функций)»</w:t>
            </w:r>
            <w:r w:rsidRPr="003A2F12">
              <w:rPr>
                <w:sz w:val="24"/>
                <w:szCs w:val="24"/>
              </w:rPr>
              <w:t>/ на</w:t>
            </w:r>
            <w:r w:rsidRPr="003A2F12">
              <w:rPr>
                <w:spacing w:val="1"/>
                <w:sz w:val="24"/>
                <w:szCs w:val="24"/>
              </w:rPr>
              <w:t xml:space="preserve"> </w:t>
            </w:r>
            <w:r w:rsidRPr="003A2F12">
              <w:rPr>
                <w:sz w:val="24"/>
                <w:szCs w:val="24"/>
              </w:rPr>
              <w:t>региональном</w:t>
            </w:r>
            <w:r w:rsidRPr="003A2F12">
              <w:rPr>
                <w:spacing w:val="-4"/>
                <w:sz w:val="24"/>
                <w:szCs w:val="24"/>
              </w:rPr>
              <w:t xml:space="preserve"> </w:t>
            </w:r>
            <w:r w:rsidRPr="003A2F12">
              <w:rPr>
                <w:sz w:val="24"/>
                <w:szCs w:val="24"/>
              </w:rPr>
              <w:t>портале</w:t>
            </w:r>
            <w:r w:rsidRPr="003A2F12">
              <w:rPr>
                <w:spacing w:val="-4"/>
                <w:sz w:val="24"/>
                <w:szCs w:val="24"/>
              </w:rPr>
              <w:t xml:space="preserve"> </w:t>
            </w:r>
            <w:r w:rsidRPr="003A2F12">
              <w:rPr>
                <w:sz w:val="24"/>
                <w:szCs w:val="24"/>
              </w:rPr>
              <w:t>государственных</w:t>
            </w:r>
            <w:r w:rsidRPr="003A2F12">
              <w:rPr>
                <w:spacing w:val="-3"/>
                <w:sz w:val="24"/>
                <w:szCs w:val="24"/>
              </w:rPr>
              <w:t xml:space="preserve"> </w:t>
            </w:r>
            <w:r w:rsidRPr="003A2F12">
              <w:rPr>
                <w:sz w:val="24"/>
                <w:szCs w:val="24"/>
              </w:rPr>
              <w:t>и</w:t>
            </w:r>
            <w:r w:rsidRPr="003A2F12">
              <w:rPr>
                <w:spacing w:val="-3"/>
                <w:sz w:val="24"/>
                <w:szCs w:val="24"/>
              </w:rPr>
              <w:t xml:space="preserve"> </w:t>
            </w:r>
            <w:r w:rsidRPr="003A2F12">
              <w:rPr>
                <w:sz w:val="24"/>
                <w:szCs w:val="24"/>
              </w:rPr>
              <w:t>муниципальных</w:t>
            </w:r>
            <w:r w:rsidRPr="003A2F12">
              <w:rPr>
                <w:spacing w:val="-3"/>
                <w:sz w:val="24"/>
                <w:szCs w:val="24"/>
              </w:rPr>
              <w:t xml:space="preserve"> </w:t>
            </w:r>
            <w:r w:rsidRPr="003A2F12">
              <w:rPr>
                <w:sz w:val="24"/>
                <w:szCs w:val="24"/>
              </w:rPr>
              <w:t>услуг</w:t>
            </w:r>
          </w:p>
        </w:tc>
        <w:tc>
          <w:tcPr>
            <w:tcW w:w="703" w:type="pct"/>
          </w:tcPr>
          <w:p w:rsidR="00C25B22" w:rsidRPr="003A2F12" w:rsidRDefault="00C25B22" w:rsidP="00C25B22">
            <w:pPr>
              <w:pStyle w:val="TableParagraph"/>
              <w:spacing w:before="120" w:line="240" w:lineRule="exact"/>
              <w:rPr>
                <w:sz w:val="24"/>
                <w:szCs w:val="24"/>
              </w:rPr>
            </w:pPr>
          </w:p>
        </w:tc>
      </w:tr>
      <w:tr w:rsidR="00C25B22" w:rsidRPr="003A2F12" w:rsidTr="00C25B22">
        <w:trPr>
          <w:trHeight w:val="1849"/>
        </w:trPr>
        <w:tc>
          <w:tcPr>
            <w:tcW w:w="4297" w:type="pct"/>
          </w:tcPr>
          <w:p w:rsidR="00C25B22" w:rsidRPr="003A2F12" w:rsidRDefault="00C25B22" w:rsidP="00C25B22">
            <w:pPr>
              <w:pStyle w:val="TableParagraph"/>
              <w:spacing w:before="120" w:line="240" w:lineRule="exact"/>
              <w:ind w:left="107" w:right="89"/>
              <w:rPr>
                <w:sz w:val="24"/>
                <w:szCs w:val="24"/>
              </w:rPr>
            </w:pPr>
            <w:r w:rsidRPr="003A2F12">
              <w:rPr>
                <w:sz w:val="24"/>
                <w:szCs w:val="24"/>
              </w:rPr>
              <w:lastRenderedPageBreak/>
              <w:t>выдать на бумажном носителе при личном обращении в</w:t>
            </w:r>
            <w:r w:rsidRPr="003A2F12">
              <w:rPr>
                <w:spacing w:val="1"/>
                <w:sz w:val="24"/>
                <w:szCs w:val="24"/>
              </w:rPr>
              <w:t xml:space="preserve"> </w:t>
            </w:r>
            <w:r w:rsidRPr="003A2F12">
              <w:rPr>
                <w:sz w:val="24"/>
                <w:szCs w:val="24"/>
              </w:rPr>
              <w:t>Уполномоченный орган государственной власти, орган местного</w:t>
            </w:r>
            <w:r w:rsidRPr="003A2F12">
              <w:rPr>
                <w:spacing w:val="1"/>
                <w:sz w:val="24"/>
                <w:szCs w:val="24"/>
              </w:rPr>
              <w:t xml:space="preserve"> </w:t>
            </w:r>
            <w:r w:rsidRPr="003A2F12">
              <w:rPr>
                <w:sz w:val="24"/>
                <w:szCs w:val="24"/>
              </w:rPr>
              <w:t>самоуправления</w:t>
            </w:r>
            <w:r w:rsidRPr="003A2F12">
              <w:rPr>
                <w:spacing w:val="-7"/>
                <w:sz w:val="24"/>
                <w:szCs w:val="24"/>
              </w:rPr>
              <w:t xml:space="preserve"> </w:t>
            </w:r>
            <w:r w:rsidRPr="003A2F12">
              <w:rPr>
                <w:sz w:val="24"/>
                <w:szCs w:val="24"/>
              </w:rPr>
              <w:t>либо</w:t>
            </w:r>
            <w:r w:rsidRPr="003A2F12">
              <w:rPr>
                <w:spacing w:val="-6"/>
                <w:sz w:val="24"/>
                <w:szCs w:val="24"/>
              </w:rPr>
              <w:t xml:space="preserve"> </w:t>
            </w:r>
            <w:r w:rsidRPr="003A2F12">
              <w:rPr>
                <w:sz w:val="24"/>
                <w:szCs w:val="24"/>
              </w:rPr>
              <w:t>в</w:t>
            </w:r>
            <w:r w:rsidRPr="003A2F12">
              <w:rPr>
                <w:spacing w:val="-7"/>
                <w:sz w:val="24"/>
                <w:szCs w:val="24"/>
              </w:rPr>
              <w:t xml:space="preserve"> </w:t>
            </w:r>
            <w:r w:rsidRPr="003A2F12">
              <w:rPr>
                <w:sz w:val="24"/>
                <w:szCs w:val="24"/>
              </w:rPr>
              <w:t>многофункциональный</w:t>
            </w:r>
            <w:r w:rsidRPr="003A2F12">
              <w:rPr>
                <w:spacing w:val="-6"/>
                <w:sz w:val="24"/>
                <w:szCs w:val="24"/>
              </w:rPr>
              <w:t xml:space="preserve"> </w:t>
            </w:r>
            <w:r w:rsidRPr="003A2F12">
              <w:rPr>
                <w:sz w:val="24"/>
                <w:szCs w:val="24"/>
              </w:rPr>
              <w:t>центр</w:t>
            </w:r>
            <w:r w:rsidRPr="003A2F12">
              <w:rPr>
                <w:spacing w:val="-6"/>
                <w:sz w:val="24"/>
                <w:szCs w:val="24"/>
              </w:rPr>
              <w:t xml:space="preserve"> </w:t>
            </w:r>
            <w:r w:rsidRPr="003A2F12">
              <w:rPr>
                <w:sz w:val="24"/>
                <w:szCs w:val="24"/>
              </w:rPr>
              <w:t>предоставления</w:t>
            </w:r>
            <w:r w:rsidRPr="003A2F12">
              <w:rPr>
                <w:spacing w:val="-67"/>
                <w:sz w:val="24"/>
                <w:szCs w:val="24"/>
              </w:rPr>
              <w:t xml:space="preserve"> </w:t>
            </w:r>
            <w:r w:rsidRPr="003A2F12">
              <w:rPr>
                <w:sz w:val="24"/>
                <w:szCs w:val="24"/>
              </w:rPr>
              <w:t>государственных</w:t>
            </w:r>
            <w:r w:rsidRPr="003A2F12">
              <w:rPr>
                <w:spacing w:val="-2"/>
                <w:sz w:val="24"/>
                <w:szCs w:val="24"/>
              </w:rPr>
              <w:t xml:space="preserve"> </w:t>
            </w:r>
            <w:r w:rsidRPr="003A2F12">
              <w:rPr>
                <w:sz w:val="24"/>
                <w:szCs w:val="24"/>
              </w:rPr>
              <w:t>и</w:t>
            </w:r>
            <w:r w:rsidRPr="003A2F12">
              <w:rPr>
                <w:spacing w:val="-1"/>
                <w:sz w:val="24"/>
                <w:szCs w:val="24"/>
              </w:rPr>
              <w:t xml:space="preserve"> </w:t>
            </w:r>
            <w:r w:rsidRPr="003A2F12">
              <w:rPr>
                <w:sz w:val="24"/>
                <w:szCs w:val="24"/>
              </w:rPr>
              <w:t>муниципальных</w:t>
            </w:r>
            <w:r w:rsidRPr="003A2F12">
              <w:rPr>
                <w:spacing w:val="-1"/>
                <w:sz w:val="24"/>
                <w:szCs w:val="24"/>
              </w:rPr>
              <w:t xml:space="preserve"> </w:t>
            </w:r>
            <w:r w:rsidRPr="003A2F12">
              <w:rPr>
                <w:sz w:val="24"/>
                <w:szCs w:val="24"/>
              </w:rPr>
              <w:t>услуг,</w:t>
            </w:r>
            <w:r w:rsidRPr="003A2F12">
              <w:rPr>
                <w:spacing w:val="-2"/>
                <w:sz w:val="24"/>
                <w:szCs w:val="24"/>
              </w:rPr>
              <w:t xml:space="preserve"> </w:t>
            </w:r>
            <w:r w:rsidRPr="003A2F12">
              <w:rPr>
                <w:sz w:val="24"/>
                <w:szCs w:val="24"/>
              </w:rPr>
              <w:t>расположенный</w:t>
            </w:r>
            <w:r w:rsidRPr="003A2F12">
              <w:rPr>
                <w:spacing w:val="-1"/>
                <w:sz w:val="24"/>
                <w:szCs w:val="24"/>
              </w:rPr>
              <w:t xml:space="preserve"> </w:t>
            </w:r>
            <w:r w:rsidRPr="003A2F12">
              <w:rPr>
                <w:sz w:val="24"/>
                <w:szCs w:val="24"/>
              </w:rPr>
              <w:t>по</w:t>
            </w:r>
          </w:p>
          <w:p w:rsidR="00C25B22" w:rsidRPr="003A2F12" w:rsidRDefault="00C25B22" w:rsidP="00C25B22">
            <w:pPr>
              <w:pStyle w:val="TableParagraph"/>
              <w:tabs>
                <w:tab w:val="left" w:pos="5945"/>
              </w:tabs>
              <w:spacing w:before="120" w:line="240" w:lineRule="exact"/>
              <w:ind w:left="107"/>
              <w:rPr>
                <w:sz w:val="24"/>
                <w:szCs w:val="24"/>
              </w:rPr>
            </w:pPr>
            <w:r w:rsidRPr="003A2F12">
              <w:rPr>
                <w:sz w:val="24"/>
                <w:szCs w:val="24"/>
              </w:rPr>
              <w:t>адресу:</w:t>
            </w:r>
            <w:r w:rsidRPr="003A2F12">
              <w:rPr>
                <w:sz w:val="24"/>
                <w:szCs w:val="24"/>
                <w:u w:val="single"/>
              </w:rPr>
              <w:t xml:space="preserve"> </w:t>
            </w:r>
            <w:r w:rsidRPr="003A2F12">
              <w:rPr>
                <w:sz w:val="24"/>
                <w:szCs w:val="24"/>
                <w:u w:val="single"/>
              </w:rPr>
              <w:tab/>
            </w:r>
          </w:p>
        </w:tc>
        <w:tc>
          <w:tcPr>
            <w:tcW w:w="703" w:type="pct"/>
          </w:tcPr>
          <w:p w:rsidR="00C25B22" w:rsidRPr="003A2F12" w:rsidRDefault="00C25B22" w:rsidP="00C25B22">
            <w:pPr>
              <w:pStyle w:val="TableParagraph"/>
              <w:spacing w:before="120" w:line="240" w:lineRule="exact"/>
              <w:rPr>
                <w:sz w:val="24"/>
                <w:szCs w:val="24"/>
              </w:rPr>
            </w:pPr>
          </w:p>
        </w:tc>
      </w:tr>
      <w:tr w:rsidR="00C25B22" w:rsidRPr="003A2F12" w:rsidTr="00C25B22">
        <w:trPr>
          <w:trHeight w:val="495"/>
        </w:trPr>
        <w:tc>
          <w:tcPr>
            <w:tcW w:w="4297" w:type="pct"/>
          </w:tcPr>
          <w:p w:rsidR="00C25B22" w:rsidRPr="003A2F12" w:rsidRDefault="00C25B22" w:rsidP="00C25B22">
            <w:pPr>
              <w:pStyle w:val="TableParagraph"/>
              <w:spacing w:before="120" w:line="240" w:lineRule="exact"/>
              <w:ind w:left="107"/>
              <w:rPr>
                <w:sz w:val="24"/>
                <w:szCs w:val="24"/>
              </w:rPr>
            </w:pPr>
            <w:r w:rsidRPr="003A2F12">
              <w:rPr>
                <w:sz w:val="24"/>
                <w:szCs w:val="24"/>
              </w:rPr>
              <w:t>направить</w:t>
            </w:r>
            <w:r w:rsidRPr="003A2F12">
              <w:rPr>
                <w:spacing w:val="-4"/>
                <w:sz w:val="24"/>
                <w:szCs w:val="24"/>
              </w:rPr>
              <w:t xml:space="preserve"> </w:t>
            </w:r>
            <w:r w:rsidRPr="003A2F12">
              <w:rPr>
                <w:sz w:val="24"/>
                <w:szCs w:val="24"/>
              </w:rPr>
              <w:t>на</w:t>
            </w:r>
            <w:r w:rsidRPr="003A2F12">
              <w:rPr>
                <w:spacing w:val="-4"/>
                <w:sz w:val="24"/>
                <w:szCs w:val="24"/>
              </w:rPr>
              <w:t xml:space="preserve"> </w:t>
            </w:r>
            <w:r w:rsidRPr="003A2F12">
              <w:rPr>
                <w:sz w:val="24"/>
                <w:szCs w:val="24"/>
              </w:rPr>
              <w:t>бумажном</w:t>
            </w:r>
            <w:r w:rsidRPr="003A2F12">
              <w:rPr>
                <w:spacing w:val="-4"/>
                <w:sz w:val="24"/>
                <w:szCs w:val="24"/>
              </w:rPr>
              <w:t xml:space="preserve"> </w:t>
            </w:r>
            <w:r w:rsidRPr="003A2F12">
              <w:rPr>
                <w:sz w:val="24"/>
                <w:szCs w:val="24"/>
              </w:rPr>
              <w:t>носителе</w:t>
            </w:r>
            <w:r w:rsidRPr="003A2F12">
              <w:rPr>
                <w:spacing w:val="-5"/>
                <w:sz w:val="24"/>
                <w:szCs w:val="24"/>
              </w:rPr>
              <w:t xml:space="preserve"> </w:t>
            </w:r>
            <w:r w:rsidRPr="003A2F12">
              <w:rPr>
                <w:sz w:val="24"/>
                <w:szCs w:val="24"/>
              </w:rPr>
              <w:t>на</w:t>
            </w:r>
            <w:r w:rsidRPr="003A2F12">
              <w:rPr>
                <w:spacing w:val="-4"/>
                <w:sz w:val="24"/>
                <w:szCs w:val="24"/>
              </w:rPr>
              <w:t xml:space="preserve"> </w:t>
            </w:r>
            <w:r w:rsidRPr="003A2F12">
              <w:rPr>
                <w:sz w:val="24"/>
                <w:szCs w:val="24"/>
              </w:rPr>
              <w:t>почтовый</w:t>
            </w:r>
            <w:r w:rsidRPr="003A2F12">
              <w:rPr>
                <w:spacing w:val="-3"/>
                <w:sz w:val="24"/>
                <w:szCs w:val="24"/>
              </w:rPr>
              <w:t xml:space="preserve"> </w:t>
            </w:r>
            <w:r w:rsidRPr="003A2F12">
              <w:rPr>
                <w:sz w:val="24"/>
                <w:szCs w:val="24"/>
              </w:rPr>
              <w:t>адрес:</w:t>
            </w:r>
          </w:p>
        </w:tc>
        <w:tc>
          <w:tcPr>
            <w:tcW w:w="703" w:type="pct"/>
          </w:tcPr>
          <w:p w:rsidR="00C25B22" w:rsidRPr="003A2F12" w:rsidRDefault="00C25B22" w:rsidP="00C25B22">
            <w:pPr>
              <w:pStyle w:val="TableParagraph"/>
              <w:spacing w:before="120" w:line="240" w:lineRule="exact"/>
              <w:rPr>
                <w:sz w:val="24"/>
                <w:szCs w:val="24"/>
              </w:rPr>
            </w:pPr>
          </w:p>
        </w:tc>
      </w:tr>
      <w:tr w:rsidR="00C25B22" w:rsidRPr="003A2F12" w:rsidTr="00C25B22">
        <w:trPr>
          <w:trHeight w:val="289"/>
        </w:trPr>
        <w:tc>
          <w:tcPr>
            <w:tcW w:w="5000" w:type="pct"/>
            <w:gridSpan w:val="2"/>
          </w:tcPr>
          <w:p w:rsidR="00C25B22" w:rsidRPr="003A2F12" w:rsidRDefault="00C25B22" w:rsidP="00C25B22">
            <w:pPr>
              <w:pStyle w:val="TableParagraph"/>
              <w:spacing w:line="240" w:lineRule="exact"/>
              <w:ind w:left="2903" w:right="3147"/>
              <w:jc w:val="center"/>
              <w:rPr>
                <w:sz w:val="20"/>
                <w:szCs w:val="20"/>
                <w:vertAlign w:val="superscript"/>
              </w:rPr>
            </w:pPr>
            <w:r w:rsidRPr="003A2F12">
              <w:rPr>
                <w:sz w:val="20"/>
                <w:szCs w:val="20"/>
                <w:vertAlign w:val="superscript"/>
              </w:rPr>
              <w:t>Указывается</w:t>
            </w:r>
            <w:r w:rsidRPr="003A2F12">
              <w:rPr>
                <w:spacing w:val="-5"/>
                <w:sz w:val="20"/>
                <w:szCs w:val="20"/>
                <w:vertAlign w:val="superscript"/>
              </w:rPr>
              <w:t xml:space="preserve"> </w:t>
            </w:r>
            <w:r w:rsidRPr="003A2F12">
              <w:rPr>
                <w:sz w:val="20"/>
                <w:szCs w:val="20"/>
                <w:vertAlign w:val="superscript"/>
              </w:rPr>
              <w:t>один</w:t>
            </w:r>
            <w:r w:rsidRPr="003A2F12">
              <w:rPr>
                <w:spacing w:val="-5"/>
                <w:sz w:val="20"/>
                <w:szCs w:val="20"/>
                <w:vertAlign w:val="superscript"/>
              </w:rPr>
              <w:t xml:space="preserve"> </w:t>
            </w:r>
            <w:r w:rsidRPr="003A2F12">
              <w:rPr>
                <w:sz w:val="20"/>
                <w:szCs w:val="20"/>
                <w:vertAlign w:val="superscript"/>
              </w:rPr>
              <w:t>из</w:t>
            </w:r>
            <w:r w:rsidRPr="003A2F12">
              <w:rPr>
                <w:spacing w:val="-4"/>
                <w:sz w:val="20"/>
                <w:szCs w:val="20"/>
                <w:vertAlign w:val="superscript"/>
              </w:rPr>
              <w:t xml:space="preserve"> </w:t>
            </w:r>
            <w:r w:rsidRPr="003A2F12">
              <w:rPr>
                <w:sz w:val="20"/>
                <w:szCs w:val="20"/>
                <w:vertAlign w:val="superscript"/>
              </w:rPr>
              <w:t>перечисленных</w:t>
            </w:r>
            <w:r w:rsidRPr="003A2F12">
              <w:rPr>
                <w:spacing w:val="-5"/>
                <w:sz w:val="20"/>
                <w:szCs w:val="20"/>
                <w:vertAlign w:val="superscript"/>
              </w:rPr>
              <w:t xml:space="preserve"> </w:t>
            </w:r>
            <w:r w:rsidRPr="003A2F12">
              <w:rPr>
                <w:sz w:val="20"/>
                <w:szCs w:val="20"/>
                <w:vertAlign w:val="superscript"/>
              </w:rPr>
              <w:t>способов</w:t>
            </w:r>
          </w:p>
        </w:tc>
      </w:tr>
    </w:tbl>
    <w:p w:rsidR="00C25B22" w:rsidRPr="007A67ED" w:rsidRDefault="00C25B22" w:rsidP="00C25B22"/>
    <w:tbl>
      <w:tblPr>
        <w:tblW w:w="5000" w:type="pct"/>
        <w:tblCellMar>
          <w:left w:w="28" w:type="dxa"/>
          <w:right w:w="28" w:type="dxa"/>
        </w:tblCellMar>
        <w:tblLook w:val="0000"/>
      </w:tblPr>
      <w:tblGrid>
        <w:gridCol w:w="2746"/>
        <w:gridCol w:w="750"/>
        <w:gridCol w:w="1534"/>
        <w:gridCol w:w="485"/>
        <w:gridCol w:w="4180"/>
      </w:tblGrid>
      <w:tr w:rsidR="00C25B22" w:rsidRPr="003A2F12" w:rsidTr="00C25B22">
        <w:tc>
          <w:tcPr>
            <w:tcW w:w="1416" w:type="pct"/>
            <w:tcBorders>
              <w:top w:val="nil"/>
              <w:left w:val="nil"/>
              <w:right w:val="nil"/>
            </w:tcBorders>
            <w:vAlign w:val="bottom"/>
          </w:tcPr>
          <w:p w:rsidR="00C25B22" w:rsidRPr="003A2F12" w:rsidRDefault="00C25B22" w:rsidP="00C25B22">
            <w:pPr>
              <w:rPr>
                <w:vertAlign w:val="superscript"/>
              </w:rPr>
            </w:pPr>
          </w:p>
        </w:tc>
        <w:tc>
          <w:tcPr>
            <w:tcW w:w="387" w:type="pct"/>
            <w:tcBorders>
              <w:top w:val="nil"/>
              <w:left w:val="nil"/>
              <w:bottom w:val="nil"/>
              <w:right w:val="nil"/>
            </w:tcBorders>
            <w:vAlign w:val="bottom"/>
          </w:tcPr>
          <w:p w:rsidR="00C25B22" w:rsidRPr="003A2F12" w:rsidRDefault="00C25B22" w:rsidP="00C25B22">
            <w:pPr>
              <w:rPr>
                <w:vertAlign w:val="superscript"/>
              </w:rPr>
            </w:pPr>
          </w:p>
        </w:tc>
        <w:tc>
          <w:tcPr>
            <w:tcW w:w="791" w:type="pct"/>
            <w:tcBorders>
              <w:top w:val="nil"/>
              <w:left w:val="nil"/>
              <w:bottom w:val="single" w:sz="4" w:space="0" w:color="auto"/>
              <w:right w:val="nil"/>
            </w:tcBorders>
            <w:vAlign w:val="bottom"/>
          </w:tcPr>
          <w:p w:rsidR="00C25B22" w:rsidRPr="003A2F12" w:rsidRDefault="00C25B22" w:rsidP="00C25B22">
            <w:pPr>
              <w:rPr>
                <w:vertAlign w:val="superscript"/>
              </w:rPr>
            </w:pPr>
          </w:p>
        </w:tc>
        <w:tc>
          <w:tcPr>
            <w:tcW w:w="250" w:type="pct"/>
            <w:tcBorders>
              <w:top w:val="nil"/>
              <w:left w:val="nil"/>
              <w:bottom w:val="nil"/>
              <w:right w:val="nil"/>
            </w:tcBorders>
            <w:vAlign w:val="bottom"/>
          </w:tcPr>
          <w:p w:rsidR="00C25B22" w:rsidRPr="003A2F12" w:rsidRDefault="00C25B22" w:rsidP="00C25B22">
            <w:pPr>
              <w:rPr>
                <w:vertAlign w:val="superscript"/>
              </w:rPr>
            </w:pPr>
          </w:p>
        </w:tc>
        <w:tc>
          <w:tcPr>
            <w:tcW w:w="2156" w:type="pct"/>
            <w:tcBorders>
              <w:top w:val="nil"/>
              <w:left w:val="nil"/>
              <w:bottom w:val="single" w:sz="4" w:space="0" w:color="auto"/>
              <w:right w:val="nil"/>
            </w:tcBorders>
            <w:vAlign w:val="bottom"/>
          </w:tcPr>
          <w:p w:rsidR="00C25B22" w:rsidRPr="003A2F12" w:rsidRDefault="00C25B22" w:rsidP="00C25B22">
            <w:pPr>
              <w:rPr>
                <w:vertAlign w:val="superscript"/>
              </w:rPr>
            </w:pPr>
          </w:p>
        </w:tc>
      </w:tr>
      <w:tr w:rsidR="00C25B22" w:rsidRPr="003A2F12" w:rsidTr="00C25B22">
        <w:tc>
          <w:tcPr>
            <w:tcW w:w="1416" w:type="pct"/>
            <w:tcBorders>
              <w:left w:val="nil"/>
              <w:bottom w:val="nil"/>
              <w:right w:val="nil"/>
            </w:tcBorders>
          </w:tcPr>
          <w:p w:rsidR="00C25B22" w:rsidRPr="003A2F12" w:rsidRDefault="00C25B22" w:rsidP="00C25B22">
            <w:pPr>
              <w:rPr>
                <w:vertAlign w:val="superscript"/>
              </w:rPr>
            </w:pPr>
          </w:p>
        </w:tc>
        <w:tc>
          <w:tcPr>
            <w:tcW w:w="387" w:type="pct"/>
            <w:tcBorders>
              <w:top w:val="nil"/>
              <w:left w:val="nil"/>
              <w:bottom w:val="nil"/>
              <w:right w:val="nil"/>
            </w:tcBorders>
          </w:tcPr>
          <w:p w:rsidR="00C25B22" w:rsidRPr="003A2F12" w:rsidRDefault="00C25B22" w:rsidP="00C25B22">
            <w:pPr>
              <w:rPr>
                <w:vertAlign w:val="superscript"/>
              </w:rPr>
            </w:pPr>
          </w:p>
        </w:tc>
        <w:tc>
          <w:tcPr>
            <w:tcW w:w="791" w:type="pct"/>
            <w:tcBorders>
              <w:top w:val="nil"/>
              <w:left w:val="nil"/>
              <w:bottom w:val="nil"/>
              <w:right w:val="nil"/>
            </w:tcBorders>
          </w:tcPr>
          <w:p w:rsidR="00C25B22" w:rsidRPr="003A2F12" w:rsidRDefault="00C25B22" w:rsidP="00C25B22">
            <w:pPr>
              <w:spacing w:line="240" w:lineRule="atLeast"/>
              <w:jc w:val="center"/>
              <w:rPr>
                <w:sz w:val="20"/>
                <w:vertAlign w:val="superscript"/>
              </w:rPr>
            </w:pPr>
            <w:r w:rsidRPr="003A2F12">
              <w:rPr>
                <w:sz w:val="20"/>
                <w:vertAlign w:val="superscript"/>
              </w:rPr>
              <w:t>(подпись)</w:t>
            </w:r>
          </w:p>
        </w:tc>
        <w:tc>
          <w:tcPr>
            <w:tcW w:w="250" w:type="pct"/>
            <w:tcBorders>
              <w:top w:val="nil"/>
              <w:left w:val="nil"/>
              <w:bottom w:val="nil"/>
              <w:right w:val="nil"/>
            </w:tcBorders>
          </w:tcPr>
          <w:p w:rsidR="00C25B22" w:rsidRPr="003A2F12" w:rsidRDefault="00C25B22" w:rsidP="00C25B22">
            <w:pPr>
              <w:spacing w:line="240" w:lineRule="atLeast"/>
              <w:jc w:val="center"/>
              <w:rPr>
                <w:sz w:val="20"/>
                <w:vertAlign w:val="superscript"/>
              </w:rPr>
            </w:pPr>
          </w:p>
        </w:tc>
        <w:tc>
          <w:tcPr>
            <w:tcW w:w="2156" w:type="pct"/>
            <w:tcBorders>
              <w:top w:val="nil"/>
              <w:left w:val="nil"/>
              <w:bottom w:val="nil"/>
              <w:right w:val="nil"/>
            </w:tcBorders>
          </w:tcPr>
          <w:p w:rsidR="00C25B22" w:rsidRPr="003A2F12" w:rsidRDefault="00C25B22" w:rsidP="00C25B22">
            <w:pPr>
              <w:spacing w:line="240" w:lineRule="atLeast"/>
              <w:jc w:val="center"/>
              <w:rPr>
                <w:sz w:val="20"/>
                <w:vertAlign w:val="superscript"/>
              </w:rPr>
            </w:pPr>
            <w:r w:rsidRPr="003A2F12">
              <w:rPr>
                <w:sz w:val="20"/>
                <w:vertAlign w:val="superscript"/>
              </w:rPr>
              <w:t>(фамилия, имя, отчество</w:t>
            </w:r>
            <w:r>
              <w:rPr>
                <w:sz w:val="20"/>
                <w:vertAlign w:val="superscript"/>
              </w:rPr>
              <w:t xml:space="preserve"> </w:t>
            </w:r>
            <w:r w:rsidRPr="003A2F12">
              <w:rPr>
                <w:sz w:val="20"/>
                <w:vertAlign w:val="superscript"/>
              </w:rPr>
              <w:t>(при наличии)</w:t>
            </w:r>
          </w:p>
        </w:tc>
      </w:tr>
    </w:tbl>
    <w:p w:rsidR="00C25B22" w:rsidRDefault="00C25B22" w:rsidP="00C25B22">
      <w:pPr>
        <w:spacing w:line="240" w:lineRule="atLeast"/>
        <w:jc w:val="both"/>
        <w:rPr>
          <w:b/>
          <w:szCs w:val="28"/>
        </w:rPr>
      </w:pPr>
      <w:r w:rsidRPr="00EC1463">
        <w:rPr>
          <w:sz w:val="20"/>
          <w:szCs w:val="20"/>
        </w:rPr>
        <w:t>*Нужное подчеркнуть.</w:t>
      </w:r>
    </w:p>
    <w:p w:rsidR="00C25B22" w:rsidRDefault="00C25B22" w:rsidP="00C25B22">
      <w:pPr>
        <w:spacing w:line="240" w:lineRule="atLeast"/>
        <w:ind w:firstLine="708"/>
        <w:jc w:val="center"/>
        <w:rPr>
          <w:b/>
          <w:szCs w:val="28"/>
        </w:rPr>
      </w:pPr>
    </w:p>
    <w:p w:rsidR="00C25B22" w:rsidRDefault="00C25B22" w:rsidP="00C25B22">
      <w:pPr>
        <w:spacing w:line="240" w:lineRule="atLeast"/>
        <w:ind w:firstLine="708"/>
        <w:jc w:val="center"/>
        <w:rPr>
          <w:b/>
          <w:szCs w:val="28"/>
        </w:rPr>
      </w:pPr>
    </w:p>
    <w:p w:rsidR="00C25B22" w:rsidRDefault="00C25B22" w:rsidP="00C25B22">
      <w:pPr>
        <w:spacing w:line="240" w:lineRule="atLeast"/>
        <w:ind w:firstLine="708"/>
        <w:jc w:val="center"/>
        <w:rPr>
          <w:b/>
          <w:szCs w:val="28"/>
        </w:rPr>
        <w:sectPr w:rsidR="00C25B22" w:rsidSect="00C25B22">
          <w:pgSz w:w="11907" w:h="16840" w:code="9"/>
          <w:pgMar w:top="567" w:right="567" w:bottom="567" w:left="1701" w:header="567" w:footer="567" w:gutter="0"/>
          <w:cols w:space="708"/>
          <w:titlePg/>
          <w:docGrid w:linePitch="381"/>
        </w:sectPr>
      </w:pPr>
    </w:p>
    <w:p w:rsidR="00C25B22" w:rsidRDefault="00C25B22" w:rsidP="00C25B22">
      <w:pPr>
        <w:spacing w:line="240" w:lineRule="atLeast"/>
        <w:ind w:firstLine="708"/>
        <w:jc w:val="center"/>
        <w:rPr>
          <w:b/>
          <w:szCs w:val="28"/>
        </w:rPr>
      </w:pPr>
    </w:p>
    <w:tbl>
      <w:tblPr>
        <w:tblStyle w:val="af1"/>
        <w:tblW w:w="0" w:type="auto"/>
        <w:tblInd w:w="62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51"/>
      </w:tblGrid>
      <w:tr w:rsidR="00C25B22" w:rsidTr="00C25B22">
        <w:tc>
          <w:tcPr>
            <w:tcW w:w="3651" w:type="dxa"/>
          </w:tcPr>
          <w:p w:rsidR="00C25B22" w:rsidRPr="000A4FA8" w:rsidRDefault="00C25B22" w:rsidP="00C25B22">
            <w:pPr>
              <w:pStyle w:val="24"/>
              <w:shd w:val="clear" w:color="auto" w:fill="auto"/>
              <w:spacing w:before="0" w:line="240" w:lineRule="exact"/>
              <w:ind w:left="-142"/>
              <w:jc w:val="left"/>
              <w:rPr>
                <w:rFonts w:ascii="Times New Roman" w:hAnsi="Times New Roman" w:cs="Times New Roman"/>
                <w:color w:val="000000"/>
                <w:sz w:val="24"/>
                <w:szCs w:val="24"/>
              </w:rPr>
            </w:pPr>
            <w:r w:rsidRPr="000A4FA8">
              <w:rPr>
                <w:rFonts w:ascii="Times New Roman" w:hAnsi="Times New Roman" w:cs="Times New Roman"/>
                <w:color w:val="000000"/>
                <w:sz w:val="24"/>
                <w:szCs w:val="24"/>
              </w:rPr>
              <w:t xml:space="preserve">Приложение № </w:t>
            </w:r>
            <w:r w:rsidR="00132A8E">
              <w:rPr>
                <w:rFonts w:ascii="Times New Roman" w:hAnsi="Times New Roman" w:cs="Times New Roman"/>
                <w:color w:val="000000"/>
                <w:sz w:val="24"/>
                <w:szCs w:val="24"/>
              </w:rPr>
              <w:t>4</w:t>
            </w:r>
          </w:p>
          <w:p w:rsidR="00C25B22" w:rsidRDefault="00C25B22" w:rsidP="00C25B22">
            <w:pPr>
              <w:spacing w:before="120" w:line="240" w:lineRule="exact"/>
              <w:ind w:left="-142"/>
              <w:rPr>
                <w:b/>
                <w:szCs w:val="28"/>
              </w:rPr>
            </w:pPr>
            <w:r w:rsidRPr="000A4FA8">
              <w:t>к Административному</w:t>
            </w:r>
            <w:r w:rsidRPr="000A4FA8">
              <w:rPr>
                <w:spacing w:val="5"/>
              </w:rPr>
              <w:t xml:space="preserve"> </w:t>
            </w:r>
            <w:r w:rsidRPr="000A4FA8">
              <w:t>регламенту</w:t>
            </w:r>
            <w:r w:rsidRPr="000A4FA8">
              <w:rPr>
                <w:spacing w:val="1"/>
              </w:rPr>
              <w:t xml:space="preserve"> «</w:t>
            </w:r>
            <w:r w:rsidRPr="000A4FA8">
              <w:t>Предоставление сведений, документов и материалов, содержащихся в государственных информационных системах обеспечения градостроительной деятельности</w:t>
            </w:r>
            <w:r w:rsidRPr="000A4FA8">
              <w:rPr>
                <w:color w:val="000000"/>
              </w:rPr>
              <w:t>»</w:t>
            </w:r>
          </w:p>
        </w:tc>
      </w:tr>
    </w:tbl>
    <w:p w:rsidR="00C25B22" w:rsidRDefault="00C25B22" w:rsidP="00C25B22">
      <w:pPr>
        <w:spacing w:line="240" w:lineRule="atLeast"/>
        <w:ind w:firstLine="708"/>
        <w:jc w:val="right"/>
        <w:rPr>
          <w:b/>
          <w:szCs w:val="28"/>
        </w:rPr>
      </w:pPr>
    </w:p>
    <w:p w:rsidR="00C25B22" w:rsidRPr="007E1433" w:rsidRDefault="00C25B22" w:rsidP="00C25B22">
      <w:pPr>
        <w:pStyle w:val="ad"/>
        <w:ind w:left="216" w:right="164"/>
        <w:jc w:val="right"/>
        <w:rPr>
          <w:sz w:val="24"/>
          <w:szCs w:val="24"/>
        </w:rPr>
      </w:pPr>
      <w:r w:rsidRPr="007E1433">
        <w:rPr>
          <w:sz w:val="24"/>
          <w:szCs w:val="24"/>
        </w:rPr>
        <w:t>ФОРМА</w:t>
      </w:r>
    </w:p>
    <w:p w:rsidR="00C25B22" w:rsidRPr="007E1433" w:rsidRDefault="00C25B22" w:rsidP="00C25B22">
      <w:pPr>
        <w:pStyle w:val="ad"/>
        <w:rPr>
          <w:sz w:val="24"/>
          <w:szCs w:val="24"/>
        </w:rPr>
      </w:pPr>
    </w:p>
    <w:p w:rsidR="00C25B22" w:rsidRPr="007E1433" w:rsidRDefault="00C25B22" w:rsidP="00C25B22">
      <w:pPr>
        <w:pStyle w:val="Heading1"/>
        <w:spacing w:after="120"/>
        <w:ind w:left="266"/>
        <w:rPr>
          <w:sz w:val="24"/>
          <w:szCs w:val="24"/>
        </w:rPr>
      </w:pPr>
      <w:r>
        <w:rPr>
          <w:sz w:val="24"/>
          <w:szCs w:val="24"/>
        </w:rPr>
        <w:t>З</w:t>
      </w:r>
      <w:r w:rsidRPr="007E1433">
        <w:rPr>
          <w:sz w:val="24"/>
          <w:szCs w:val="24"/>
        </w:rPr>
        <w:t>АЯ</w:t>
      </w:r>
      <w:r>
        <w:rPr>
          <w:sz w:val="24"/>
          <w:szCs w:val="24"/>
        </w:rPr>
        <w:t>ВЛЕНИ</w:t>
      </w:r>
      <w:r w:rsidRPr="007E1433">
        <w:rPr>
          <w:sz w:val="24"/>
          <w:szCs w:val="24"/>
        </w:rPr>
        <w:t>Е</w:t>
      </w:r>
    </w:p>
    <w:p w:rsidR="00C25B22" w:rsidRPr="007E1433" w:rsidRDefault="00C25B22" w:rsidP="00C25B22">
      <w:pPr>
        <w:ind w:left="247" w:right="197"/>
        <w:jc w:val="center"/>
        <w:rPr>
          <w:b/>
        </w:rPr>
      </w:pPr>
      <w:r w:rsidRPr="007E1433">
        <w:rPr>
          <w:b/>
        </w:rPr>
        <w:t>об оставлении</w:t>
      </w:r>
      <w:r>
        <w:rPr>
          <w:b/>
        </w:rPr>
        <w:t xml:space="preserve"> запроса</w:t>
      </w:r>
      <w:r w:rsidRPr="007E1433">
        <w:rPr>
          <w:b/>
        </w:rPr>
        <w:t xml:space="preserve"> без</w:t>
      </w:r>
      <w:r w:rsidRPr="007E1433">
        <w:rPr>
          <w:b/>
          <w:spacing w:val="-1"/>
        </w:rPr>
        <w:t xml:space="preserve"> </w:t>
      </w:r>
      <w:r w:rsidRPr="007E1433">
        <w:rPr>
          <w:b/>
        </w:rPr>
        <w:t>рассмотрения</w:t>
      </w:r>
    </w:p>
    <w:p w:rsidR="00C25B22" w:rsidRPr="007E1433" w:rsidRDefault="00C25B22" w:rsidP="00C25B22">
      <w:pPr>
        <w:pStyle w:val="ad"/>
        <w:spacing w:before="4"/>
        <w:rPr>
          <w:b/>
          <w:sz w:val="24"/>
          <w:szCs w:val="24"/>
        </w:rPr>
      </w:pPr>
    </w:p>
    <w:p w:rsidR="00C25B22" w:rsidRPr="007E1433" w:rsidRDefault="00C25B22" w:rsidP="00C25B22">
      <w:pPr>
        <w:pStyle w:val="ad"/>
        <w:tabs>
          <w:tab w:val="left" w:pos="394"/>
          <w:tab w:val="left" w:pos="2043"/>
          <w:tab w:val="left" w:pos="2813"/>
        </w:tabs>
        <w:spacing w:before="88"/>
        <w:ind w:right="164"/>
        <w:jc w:val="right"/>
        <w:rPr>
          <w:sz w:val="24"/>
          <w:szCs w:val="24"/>
        </w:rPr>
      </w:pPr>
      <w:r w:rsidRPr="007E1433">
        <w:rPr>
          <w:sz w:val="24"/>
          <w:szCs w:val="24"/>
        </w:rPr>
        <w:t>"</w:t>
      </w:r>
      <w:r w:rsidRPr="007E1433">
        <w:rPr>
          <w:sz w:val="24"/>
          <w:szCs w:val="24"/>
          <w:u w:val="single"/>
        </w:rPr>
        <w:tab/>
      </w:r>
      <w:r w:rsidRPr="007E1433">
        <w:rPr>
          <w:sz w:val="24"/>
          <w:szCs w:val="24"/>
        </w:rPr>
        <w:t>"</w:t>
      </w:r>
      <w:r w:rsidRPr="007E1433">
        <w:rPr>
          <w:sz w:val="24"/>
          <w:szCs w:val="24"/>
          <w:u w:val="single"/>
        </w:rPr>
        <w:tab/>
      </w:r>
      <w:r w:rsidRPr="007E1433">
        <w:rPr>
          <w:sz w:val="24"/>
          <w:szCs w:val="24"/>
        </w:rPr>
        <w:t>20</w:t>
      </w:r>
      <w:r w:rsidRPr="007E1433">
        <w:rPr>
          <w:sz w:val="24"/>
          <w:szCs w:val="24"/>
          <w:u w:val="single"/>
        </w:rPr>
        <w:tab/>
      </w:r>
      <w:r w:rsidRPr="007E1433">
        <w:rPr>
          <w:sz w:val="24"/>
          <w:szCs w:val="24"/>
        </w:rPr>
        <w:t>г.</w:t>
      </w:r>
    </w:p>
    <w:p w:rsidR="00C25B22" w:rsidRDefault="00C25B22" w:rsidP="00C25B22">
      <w:pPr>
        <w:pStyle w:val="ad"/>
        <w:spacing w:before="2"/>
        <w:rPr>
          <w:sz w:val="18"/>
        </w:rPr>
      </w:pPr>
    </w:p>
    <w:p w:rsidR="00C25B22" w:rsidRDefault="00C25B22" w:rsidP="00C25B22">
      <w:pPr>
        <w:pStyle w:val="ad"/>
        <w:spacing w:before="2"/>
        <w:rPr>
          <w:sz w:val="18"/>
        </w:rPr>
      </w:pPr>
      <w:r>
        <w:rPr>
          <w:sz w:val="18"/>
        </w:rPr>
        <w:t>_____________________________________________________________________________________________________</w:t>
      </w:r>
    </w:p>
    <w:p w:rsidR="00C25B22" w:rsidRPr="0029602E" w:rsidRDefault="00C25B22" w:rsidP="00C25B22">
      <w:pPr>
        <w:ind w:left="798"/>
        <w:jc w:val="center"/>
        <w:rPr>
          <w:sz w:val="20"/>
          <w:vertAlign w:val="superscript"/>
        </w:rPr>
      </w:pPr>
      <w:r w:rsidRPr="0029602E">
        <w:rPr>
          <w:sz w:val="20"/>
          <w:vertAlign w:val="superscript"/>
        </w:rPr>
        <w:t>(наименование</w:t>
      </w:r>
      <w:r w:rsidRPr="0029602E">
        <w:rPr>
          <w:spacing w:val="-7"/>
          <w:sz w:val="20"/>
          <w:vertAlign w:val="superscript"/>
        </w:rPr>
        <w:t xml:space="preserve"> </w:t>
      </w:r>
      <w:r w:rsidRPr="0029602E">
        <w:rPr>
          <w:sz w:val="20"/>
          <w:vertAlign w:val="superscript"/>
        </w:rPr>
        <w:t>уполномоченного</w:t>
      </w:r>
      <w:r w:rsidRPr="0029602E">
        <w:rPr>
          <w:spacing w:val="-7"/>
          <w:sz w:val="20"/>
          <w:vertAlign w:val="superscript"/>
        </w:rPr>
        <w:t xml:space="preserve"> </w:t>
      </w:r>
      <w:r w:rsidRPr="0029602E">
        <w:rPr>
          <w:sz w:val="20"/>
          <w:vertAlign w:val="superscript"/>
        </w:rPr>
        <w:t>органа</w:t>
      </w:r>
      <w:r w:rsidRPr="0029602E">
        <w:rPr>
          <w:spacing w:val="-6"/>
          <w:sz w:val="20"/>
          <w:vertAlign w:val="superscript"/>
        </w:rPr>
        <w:t xml:space="preserve"> </w:t>
      </w:r>
      <w:r w:rsidRPr="0029602E">
        <w:rPr>
          <w:sz w:val="20"/>
          <w:vertAlign w:val="superscript"/>
        </w:rPr>
        <w:t>местного</w:t>
      </w:r>
      <w:r w:rsidRPr="0029602E">
        <w:rPr>
          <w:spacing w:val="-7"/>
          <w:sz w:val="20"/>
          <w:vertAlign w:val="superscript"/>
        </w:rPr>
        <w:t xml:space="preserve"> </w:t>
      </w:r>
      <w:r w:rsidRPr="0029602E">
        <w:rPr>
          <w:sz w:val="20"/>
          <w:vertAlign w:val="superscript"/>
        </w:rPr>
        <w:t>самоуправления)</w:t>
      </w:r>
    </w:p>
    <w:p w:rsidR="00C25B22" w:rsidRDefault="00C25B22" w:rsidP="00C25B22">
      <w:pPr>
        <w:pStyle w:val="ad"/>
        <w:rPr>
          <w:sz w:val="20"/>
        </w:rPr>
      </w:pPr>
    </w:p>
    <w:p w:rsidR="00C25B22" w:rsidRPr="007152E2" w:rsidRDefault="00C25B22" w:rsidP="00C25B22">
      <w:pPr>
        <w:pStyle w:val="ad"/>
        <w:tabs>
          <w:tab w:val="left" w:pos="3135"/>
          <w:tab w:val="left" w:pos="5222"/>
        </w:tabs>
        <w:spacing w:before="229"/>
        <w:ind w:right="165"/>
        <w:rPr>
          <w:sz w:val="24"/>
          <w:szCs w:val="24"/>
        </w:rPr>
      </w:pPr>
      <w:r w:rsidRPr="007152E2">
        <w:rPr>
          <w:sz w:val="24"/>
          <w:szCs w:val="24"/>
        </w:rPr>
        <w:t>Прошу</w:t>
      </w:r>
      <w:r w:rsidRPr="007152E2">
        <w:rPr>
          <w:spacing w:val="49"/>
          <w:sz w:val="24"/>
          <w:szCs w:val="24"/>
        </w:rPr>
        <w:t xml:space="preserve"> </w:t>
      </w:r>
      <w:r w:rsidRPr="007152E2">
        <w:rPr>
          <w:sz w:val="24"/>
          <w:szCs w:val="24"/>
        </w:rPr>
        <w:t>оставить</w:t>
      </w:r>
      <w:r w:rsidRPr="007152E2">
        <w:rPr>
          <w:spacing w:val="50"/>
          <w:sz w:val="24"/>
          <w:szCs w:val="24"/>
        </w:rPr>
        <w:t xml:space="preserve"> </w:t>
      </w:r>
      <w:r>
        <w:rPr>
          <w:sz w:val="24"/>
          <w:szCs w:val="24"/>
        </w:rPr>
        <w:t>запрос</w:t>
      </w:r>
      <w:r w:rsidRPr="007152E2">
        <w:rPr>
          <w:spacing w:val="49"/>
          <w:sz w:val="24"/>
          <w:szCs w:val="24"/>
        </w:rPr>
        <w:t xml:space="preserve"> </w:t>
      </w:r>
      <w:r w:rsidRPr="007152E2">
        <w:rPr>
          <w:sz w:val="24"/>
          <w:szCs w:val="24"/>
        </w:rPr>
        <w:t>о</w:t>
      </w:r>
      <w:r w:rsidRPr="007152E2">
        <w:rPr>
          <w:spacing w:val="50"/>
          <w:sz w:val="24"/>
          <w:szCs w:val="24"/>
        </w:rPr>
        <w:t xml:space="preserve"> </w:t>
      </w:r>
      <w:r>
        <w:rPr>
          <w:sz w:val="24"/>
        </w:rPr>
        <w:t>п</w:t>
      </w:r>
      <w:r w:rsidRPr="0026456D">
        <w:rPr>
          <w:sz w:val="24"/>
        </w:rPr>
        <w:t>редоставлени</w:t>
      </w:r>
      <w:r>
        <w:rPr>
          <w:sz w:val="24"/>
        </w:rPr>
        <w:t>и</w:t>
      </w:r>
      <w:r w:rsidRPr="0026456D">
        <w:rPr>
          <w:sz w:val="24"/>
        </w:rPr>
        <w:t xml:space="preserve"> сведений, документов и материалов, содержащихся в государственных информационных системах обеспечения градостроительной деятельности</w:t>
      </w:r>
      <w:r w:rsidRPr="007152E2">
        <w:rPr>
          <w:spacing w:val="-2"/>
          <w:sz w:val="24"/>
          <w:szCs w:val="24"/>
        </w:rPr>
        <w:t xml:space="preserve"> </w:t>
      </w:r>
      <w:r w:rsidRPr="007152E2">
        <w:rPr>
          <w:sz w:val="24"/>
          <w:szCs w:val="24"/>
        </w:rPr>
        <w:t>от___________№</w:t>
      </w:r>
      <w:r>
        <w:rPr>
          <w:sz w:val="24"/>
          <w:szCs w:val="24"/>
        </w:rPr>
        <w:t xml:space="preserve"> _____ </w:t>
      </w:r>
      <w:r w:rsidRPr="007152E2">
        <w:rPr>
          <w:sz w:val="24"/>
          <w:szCs w:val="24"/>
        </w:rPr>
        <w:t>без</w:t>
      </w:r>
      <w:r w:rsidRPr="007152E2">
        <w:rPr>
          <w:spacing w:val="-1"/>
          <w:sz w:val="24"/>
          <w:szCs w:val="24"/>
        </w:rPr>
        <w:t xml:space="preserve"> </w:t>
      </w:r>
      <w:r w:rsidRPr="007152E2">
        <w:rPr>
          <w:sz w:val="24"/>
          <w:szCs w:val="24"/>
        </w:rPr>
        <w:t>рассмотрения.</w:t>
      </w:r>
    </w:p>
    <w:p w:rsidR="00C25B22" w:rsidRDefault="00C25B22" w:rsidP="00C25B22">
      <w:pPr>
        <w:widowControl w:val="0"/>
        <w:tabs>
          <w:tab w:val="left" w:pos="4362"/>
        </w:tabs>
        <w:autoSpaceDE w:val="0"/>
        <w:autoSpaceDN w:val="0"/>
        <w:spacing w:before="120" w:after="120"/>
        <w:rPr>
          <w:sz w:val="18"/>
        </w:rPr>
      </w:pPr>
      <w:r>
        <w:t xml:space="preserve">1. </w:t>
      </w:r>
      <w:r w:rsidRPr="0029602E">
        <w:t>Сведения</w:t>
      </w:r>
      <w:r w:rsidRPr="0029602E">
        <w:rPr>
          <w:spacing w:val="-3"/>
        </w:rPr>
        <w:t xml:space="preserve"> </w:t>
      </w:r>
      <w:r w:rsidRPr="0029602E">
        <w:t>о</w:t>
      </w:r>
      <w:r w:rsidRPr="0029602E">
        <w:rPr>
          <w:spacing w:val="-2"/>
        </w:rPr>
        <w:t xml:space="preserve"> </w:t>
      </w:r>
      <w:r w:rsidRPr="0029602E">
        <w:t>заявителе</w:t>
      </w:r>
    </w:p>
    <w:tbl>
      <w:tblPr>
        <w:tblW w:w="5000" w:type="pct"/>
        <w:tblBorders>
          <w:top w:val="single" w:sz="4" w:space="0" w:color="1D1D1D"/>
          <w:left w:val="single" w:sz="4" w:space="0" w:color="1D1D1D"/>
          <w:bottom w:val="single" w:sz="4" w:space="0" w:color="1D1D1D"/>
          <w:right w:val="single" w:sz="4" w:space="0" w:color="1D1D1D"/>
          <w:insideH w:val="single" w:sz="4" w:space="0" w:color="1D1D1D"/>
          <w:insideV w:val="single" w:sz="4" w:space="0" w:color="1D1D1D"/>
        </w:tblBorders>
        <w:tblCellMar>
          <w:left w:w="0" w:type="dxa"/>
          <w:right w:w="0" w:type="dxa"/>
        </w:tblCellMar>
        <w:tblLook w:val="01E0"/>
      </w:tblPr>
      <w:tblGrid>
        <w:gridCol w:w="990"/>
        <w:gridCol w:w="5537"/>
        <w:gridCol w:w="3122"/>
      </w:tblGrid>
      <w:tr w:rsidR="00C25B22" w:rsidTr="00C25B22">
        <w:trPr>
          <w:trHeight w:val="657"/>
        </w:trPr>
        <w:tc>
          <w:tcPr>
            <w:tcW w:w="513" w:type="pct"/>
          </w:tcPr>
          <w:p w:rsidR="00C25B22" w:rsidRPr="007E1433" w:rsidRDefault="00C25B22" w:rsidP="00C25B22">
            <w:pPr>
              <w:pStyle w:val="TableParagraph"/>
              <w:spacing w:before="120" w:line="240" w:lineRule="exact"/>
              <w:jc w:val="center"/>
              <w:rPr>
                <w:sz w:val="24"/>
                <w:szCs w:val="24"/>
              </w:rPr>
            </w:pPr>
            <w:r w:rsidRPr="007E1433">
              <w:rPr>
                <w:sz w:val="24"/>
                <w:szCs w:val="24"/>
              </w:rPr>
              <w:t>1.1</w:t>
            </w:r>
          </w:p>
        </w:tc>
        <w:tc>
          <w:tcPr>
            <w:tcW w:w="2869" w:type="pct"/>
          </w:tcPr>
          <w:p w:rsidR="00C25B22" w:rsidRPr="007E1433" w:rsidRDefault="00C25B22" w:rsidP="00C25B22">
            <w:pPr>
              <w:pStyle w:val="TableParagraph"/>
              <w:spacing w:before="120" w:line="240" w:lineRule="exact"/>
              <w:rPr>
                <w:sz w:val="24"/>
                <w:szCs w:val="24"/>
              </w:rPr>
            </w:pPr>
            <w:r w:rsidRPr="007E1433">
              <w:rPr>
                <w:sz w:val="24"/>
                <w:szCs w:val="24"/>
              </w:rPr>
              <w:t>Сведения о физическом лице, в</w:t>
            </w:r>
            <w:r w:rsidRPr="007E1433">
              <w:rPr>
                <w:spacing w:val="1"/>
                <w:sz w:val="24"/>
                <w:szCs w:val="24"/>
              </w:rPr>
              <w:t xml:space="preserve"> </w:t>
            </w:r>
            <w:r w:rsidRPr="007E1433">
              <w:rPr>
                <w:sz w:val="24"/>
                <w:szCs w:val="24"/>
              </w:rPr>
              <w:t>случае если заявителем является</w:t>
            </w:r>
            <w:r w:rsidRPr="007E1433">
              <w:rPr>
                <w:spacing w:val="-68"/>
                <w:sz w:val="24"/>
                <w:szCs w:val="24"/>
              </w:rPr>
              <w:t xml:space="preserve"> </w:t>
            </w:r>
            <w:r w:rsidRPr="007E1433">
              <w:rPr>
                <w:sz w:val="24"/>
                <w:szCs w:val="24"/>
              </w:rPr>
              <w:t>физическое</w:t>
            </w:r>
            <w:r w:rsidRPr="007E1433">
              <w:rPr>
                <w:spacing w:val="-2"/>
                <w:sz w:val="24"/>
                <w:szCs w:val="24"/>
              </w:rPr>
              <w:t xml:space="preserve"> </w:t>
            </w:r>
            <w:r w:rsidRPr="007E1433">
              <w:rPr>
                <w:sz w:val="24"/>
                <w:szCs w:val="24"/>
              </w:rPr>
              <w:t>лицо:</w:t>
            </w:r>
          </w:p>
        </w:tc>
        <w:tc>
          <w:tcPr>
            <w:tcW w:w="1618" w:type="pct"/>
          </w:tcPr>
          <w:p w:rsidR="00C25B22" w:rsidRPr="007E1433" w:rsidRDefault="00C25B22" w:rsidP="00C25B22">
            <w:pPr>
              <w:pStyle w:val="TableParagraph"/>
              <w:spacing w:before="120" w:line="240" w:lineRule="exact"/>
              <w:rPr>
                <w:sz w:val="24"/>
                <w:szCs w:val="24"/>
              </w:rPr>
            </w:pPr>
          </w:p>
        </w:tc>
      </w:tr>
      <w:tr w:rsidR="00C25B22" w:rsidTr="00C25B22">
        <w:trPr>
          <w:trHeight w:val="421"/>
        </w:trPr>
        <w:tc>
          <w:tcPr>
            <w:tcW w:w="513" w:type="pct"/>
          </w:tcPr>
          <w:p w:rsidR="00C25B22" w:rsidRPr="007E1433" w:rsidRDefault="00C25B22" w:rsidP="00C25B22">
            <w:pPr>
              <w:pStyle w:val="TableParagraph"/>
              <w:spacing w:before="120" w:line="240" w:lineRule="exact"/>
              <w:jc w:val="center"/>
              <w:rPr>
                <w:sz w:val="24"/>
                <w:szCs w:val="24"/>
              </w:rPr>
            </w:pPr>
            <w:r w:rsidRPr="007E1433">
              <w:rPr>
                <w:sz w:val="24"/>
                <w:szCs w:val="24"/>
              </w:rPr>
              <w:t>1.1.1</w:t>
            </w:r>
          </w:p>
        </w:tc>
        <w:tc>
          <w:tcPr>
            <w:tcW w:w="2869" w:type="pct"/>
          </w:tcPr>
          <w:p w:rsidR="00C25B22" w:rsidRPr="007E1433" w:rsidRDefault="00C25B22" w:rsidP="00C25B22">
            <w:pPr>
              <w:pStyle w:val="TableParagraph"/>
              <w:spacing w:before="120" w:line="240" w:lineRule="exact"/>
              <w:rPr>
                <w:sz w:val="24"/>
                <w:szCs w:val="24"/>
              </w:rPr>
            </w:pPr>
            <w:r w:rsidRPr="007E1433">
              <w:rPr>
                <w:sz w:val="24"/>
                <w:szCs w:val="24"/>
              </w:rPr>
              <w:t>Фамилия, имя, отчество (при</w:t>
            </w:r>
            <w:r w:rsidRPr="007E1433">
              <w:rPr>
                <w:spacing w:val="-67"/>
                <w:sz w:val="24"/>
                <w:szCs w:val="24"/>
              </w:rPr>
              <w:t xml:space="preserve"> </w:t>
            </w:r>
            <w:r w:rsidRPr="007E1433">
              <w:rPr>
                <w:sz w:val="24"/>
                <w:szCs w:val="24"/>
              </w:rPr>
              <w:t>наличии)</w:t>
            </w:r>
          </w:p>
        </w:tc>
        <w:tc>
          <w:tcPr>
            <w:tcW w:w="1618" w:type="pct"/>
          </w:tcPr>
          <w:p w:rsidR="00C25B22" w:rsidRPr="007E1433" w:rsidRDefault="00C25B22" w:rsidP="00C25B22">
            <w:pPr>
              <w:pStyle w:val="TableParagraph"/>
              <w:spacing w:before="120" w:line="240" w:lineRule="exact"/>
              <w:rPr>
                <w:sz w:val="24"/>
                <w:szCs w:val="24"/>
              </w:rPr>
            </w:pPr>
          </w:p>
        </w:tc>
      </w:tr>
      <w:tr w:rsidR="00C25B22" w:rsidTr="00C25B22">
        <w:trPr>
          <w:trHeight w:val="853"/>
        </w:trPr>
        <w:tc>
          <w:tcPr>
            <w:tcW w:w="513" w:type="pct"/>
          </w:tcPr>
          <w:p w:rsidR="00C25B22" w:rsidRPr="007E1433" w:rsidRDefault="00C25B22" w:rsidP="00C25B22">
            <w:pPr>
              <w:pStyle w:val="TableParagraph"/>
              <w:spacing w:before="120" w:line="240" w:lineRule="exact"/>
              <w:jc w:val="center"/>
              <w:rPr>
                <w:sz w:val="24"/>
                <w:szCs w:val="24"/>
              </w:rPr>
            </w:pPr>
            <w:r w:rsidRPr="007E1433">
              <w:rPr>
                <w:sz w:val="24"/>
                <w:szCs w:val="24"/>
              </w:rPr>
              <w:t>1.1.2</w:t>
            </w:r>
          </w:p>
        </w:tc>
        <w:tc>
          <w:tcPr>
            <w:tcW w:w="2869" w:type="pct"/>
          </w:tcPr>
          <w:p w:rsidR="00C25B22" w:rsidRPr="007E1433" w:rsidRDefault="00C25B22" w:rsidP="00C25B22">
            <w:pPr>
              <w:pStyle w:val="TableParagraph"/>
              <w:spacing w:before="120" w:line="240" w:lineRule="exact"/>
              <w:rPr>
                <w:sz w:val="24"/>
                <w:szCs w:val="24"/>
              </w:rPr>
            </w:pPr>
            <w:r w:rsidRPr="007E1433">
              <w:rPr>
                <w:sz w:val="24"/>
                <w:szCs w:val="24"/>
              </w:rPr>
              <w:t>Реквизиты документа,</w:t>
            </w:r>
            <w:r w:rsidRPr="007E1433">
              <w:rPr>
                <w:spacing w:val="1"/>
                <w:sz w:val="24"/>
                <w:szCs w:val="24"/>
              </w:rPr>
              <w:t xml:space="preserve"> </w:t>
            </w:r>
            <w:r w:rsidRPr="007E1433">
              <w:rPr>
                <w:sz w:val="24"/>
                <w:szCs w:val="24"/>
              </w:rPr>
              <w:t>удостоверяющего</w:t>
            </w:r>
            <w:r w:rsidRPr="007E1433">
              <w:rPr>
                <w:spacing w:val="70"/>
                <w:sz w:val="24"/>
                <w:szCs w:val="24"/>
              </w:rPr>
              <w:t xml:space="preserve"> </w:t>
            </w:r>
            <w:r w:rsidRPr="007E1433">
              <w:rPr>
                <w:sz w:val="24"/>
                <w:szCs w:val="24"/>
              </w:rPr>
              <w:t>личность</w:t>
            </w:r>
            <w:r w:rsidRPr="007E1433">
              <w:rPr>
                <w:spacing w:val="1"/>
                <w:sz w:val="24"/>
                <w:szCs w:val="24"/>
              </w:rPr>
              <w:t xml:space="preserve"> </w:t>
            </w:r>
            <w:r w:rsidRPr="007E1433">
              <w:rPr>
                <w:sz w:val="24"/>
                <w:szCs w:val="24"/>
              </w:rPr>
              <w:t>(не</w:t>
            </w:r>
            <w:r w:rsidRPr="007E1433">
              <w:rPr>
                <w:spacing w:val="-3"/>
                <w:sz w:val="24"/>
                <w:szCs w:val="24"/>
              </w:rPr>
              <w:t xml:space="preserve"> </w:t>
            </w:r>
            <w:r w:rsidRPr="007E1433">
              <w:rPr>
                <w:sz w:val="24"/>
                <w:szCs w:val="24"/>
              </w:rPr>
              <w:t>указываются</w:t>
            </w:r>
            <w:r w:rsidRPr="007E1433">
              <w:rPr>
                <w:spacing w:val="-1"/>
                <w:sz w:val="24"/>
                <w:szCs w:val="24"/>
              </w:rPr>
              <w:t xml:space="preserve"> </w:t>
            </w:r>
            <w:r w:rsidRPr="007E1433">
              <w:rPr>
                <w:sz w:val="24"/>
                <w:szCs w:val="24"/>
              </w:rPr>
              <w:t>в</w:t>
            </w:r>
            <w:r w:rsidRPr="007E1433">
              <w:rPr>
                <w:spacing w:val="-3"/>
                <w:sz w:val="24"/>
                <w:szCs w:val="24"/>
              </w:rPr>
              <w:t xml:space="preserve"> </w:t>
            </w:r>
            <w:r w:rsidRPr="007E1433">
              <w:rPr>
                <w:sz w:val="24"/>
                <w:szCs w:val="24"/>
              </w:rPr>
              <w:t>случае,</w:t>
            </w:r>
            <w:r w:rsidRPr="007E1433">
              <w:rPr>
                <w:spacing w:val="-1"/>
                <w:sz w:val="24"/>
                <w:szCs w:val="24"/>
              </w:rPr>
              <w:t xml:space="preserve"> </w:t>
            </w:r>
            <w:r w:rsidRPr="007E1433">
              <w:rPr>
                <w:sz w:val="24"/>
                <w:szCs w:val="24"/>
              </w:rPr>
              <w:t>если</w:t>
            </w:r>
            <w:r>
              <w:rPr>
                <w:sz w:val="24"/>
                <w:szCs w:val="24"/>
              </w:rPr>
              <w:t xml:space="preserve"> </w:t>
            </w:r>
            <w:r w:rsidRPr="007E1433">
              <w:rPr>
                <w:sz w:val="24"/>
                <w:szCs w:val="24"/>
              </w:rPr>
              <w:t>заявитель является индивидуальным</w:t>
            </w:r>
            <w:r w:rsidRPr="007E1433">
              <w:rPr>
                <w:spacing w:val="-68"/>
                <w:sz w:val="24"/>
                <w:szCs w:val="24"/>
              </w:rPr>
              <w:t xml:space="preserve"> </w:t>
            </w:r>
            <w:r w:rsidRPr="007E1433">
              <w:rPr>
                <w:sz w:val="24"/>
                <w:szCs w:val="24"/>
              </w:rPr>
              <w:t>предпринимателем)</w:t>
            </w:r>
          </w:p>
        </w:tc>
        <w:tc>
          <w:tcPr>
            <w:tcW w:w="1618" w:type="pct"/>
          </w:tcPr>
          <w:p w:rsidR="00C25B22" w:rsidRPr="007E1433" w:rsidRDefault="00C25B22" w:rsidP="00C25B22">
            <w:pPr>
              <w:pStyle w:val="TableParagraph"/>
              <w:spacing w:before="120" w:line="240" w:lineRule="exact"/>
              <w:rPr>
                <w:sz w:val="24"/>
                <w:szCs w:val="24"/>
              </w:rPr>
            </w:pPr>
          </w:p>
        </w:tc>
      </w:tr>
      <w:tr w:rsidR="00C25B22" w:rsidTr="00C25B22">
        <w:trPr>
          <w:trHeight w:val="1120"/>
        </w:trPr>
        <w:tc>
          <w:tcPr>
            <w:tcW w:w="513" w:type="pct"/>
          </w:tcPr>
          <w:p w:rsidR="00C25B22" w:rsidRPr="007E1433" w:rsidRDefault="00C25B22" w:rsidP="00C25B22">
            <w:pPr>
              <w:pStyle w:val="TableParagraph"/>
              <w:spacing w:before="120" w:line="240" w:lineRule="exact"/>
              <w:jc w:val="center"/>
              <w:rPr>
                <w:sz w:val="24"/>
                <w:szCs w:val="24"/>
              </w:rPr>
            </w:pPr>
            <w:r w:rsidRPr="007E1433">
              <w:rPr>
                <w:sz w:val="24"/>
                <w:szCs w:val="24"/>
              </w:rPr>
              <w:t>1.1.3</w:t>
            </w:r>
          </w:p>
        </w:tc>
        <w:tc>
          <w:tcPr>
            <w:tcW w:w="2869" w:type="pct"/>
          </w:tcPr>
          <w:p w:rsidR="00C25B22" w:rsidRPr="007E1433" w:rsidRDefault="00C25B22" w:rsidP="00C25B22">
            <w:pPr>
              <w:pStyle w:val="TableParagraph"/>
              <w:spacing w:before="120" w:line="240" w:lineRule="exact"/>
              <w:rPr>
                <w:sz w:val="24"/>
                <w:szCs w:val="24"/>
              </w:rPr>
            </w:pPr>
            <w:r w:rsidRPr="007E1433">
              <w:rPr>
                <w:sz w:val="24"/>
                <w:szCs w:val="24"/>
              </w:rPr>
              <w:t>Основной государственный</w:t>
            </w:r>
            <w:r w:rsidRPr="007E1433">
              <w:rPr>
                <w:spacing w:val="1"/>
                <w:sz w:val="24"/>
                <w:szCs w:val="24"/>
              </w:rPr>
              <w:t xml:space="preserve"> </w:t>
            </w:r>
            <w:r w:rsidRPr="007E1433">
              <w:rPr>
                <w:sz w:val="24"/>
                <w:szCs w:val="24"/>
              </w:rPr>
              <w:t>регистрационный номер</w:t>
            </w:r>
            <w:r w:rsidRPr="007E1433">
              <w:rPr>
                <w:spacing w:val="1"/>
                <w:sz w:val="24"/>
                <w:szCs w:val="24"/>
              </w:rPr>
              <w:t xml:space="preserve"> </w:t>
            </w:r>
            <w:r w:rsidRPr="007E1433">
              <w:rPr>
                <w:sz w:val="24"/>
                <w:szCs w:val="24"/>
              </w:rPr>
              <w:t>индивидуального предпринимателя,</w:t>
            </w:r>
            <w:r w:rsidRPr="007E1433">
              <w:rPr>
                <w:spacing w:val="-68"/>
                <w:sz w:val="24"/>
                <w:szCs w:val="24"/>
              </w:rPr>
              <w:t xml:space="preserve"> </w:t>
            </w:r>
            <w:r w:rsidRPr="007E1433">
              <w:rPr>
                <w:sz w:val="24"/>
                <w:szCs w:val="24"/>
              </w:rPr>
              <w:t>в случае если заявитель является</w:t>
            </w:r>
            <w:r w:rsidRPr="007E1433">
              <w:rPr>
                <w:spacing w:val="1"/>
                <w:sz w:val="24"/>
                <w:szCs w:val="24"/>
              </w:rPr>
              <w:t xml:space="preserve"> </w:t>
            </w:r>
            <w:r w:rsidRPr="007E1433">
              <w:rPr>
                <w:sz w:val="24"/>
                <w:szCs w:val="24"/>
              </w:rPr>
              <w:t>индивидуальным</w:t>
            </w:r>
            <w:r w:rsidRPr="007E1433">
              <w:rPr>
                <w:spacing w:val="1"/>
                <w:sz w:val="24"/>
                <w:szCs w:val="24"/>
              </w:rPr>
              <w:t xml:space="preserve"> </w:t>
            </w:r>
            <w:r w:rsidRPr="007E1433">
              <w:rPr>
                <w:sz w:val="24"/>
                <w:szCs w:val="24"/>
              </w:rPr>
              <w:t>предпринимателем</w:t>
            </w:r>
          </w:p>
        </w:tc>
        <w:tc>
          <w:tcPr>
            <w:tcW w:w="1618" w:type="pct"/>
          </w:tcPr>
          <w:p w:rsidR="00C25B22" w:rsidRPr="007E1433" w:rsidRDefault="00C25B22" w:rsidP="00C25B22">
            <w:pPr>
              <w:pStyle w:val="TableParagraph"/>
              <w:spacing w:before="120" w:line="240" w:lineRule="exact"/>
              <w:rPr>
                <w:sz w:val="24"/>
                <w:szCs w:val="24"/>
              </w:rPr>
            </w:pPr>
          </w:p>
        </w:tc>
      </w:tr>
      <w:tr w:rsidR="00C25B22" w:rsidTr="00C25B22">
        <w:trPr>
          <w:trHeight w:val="557"/>
        </w:trPr>
        <w:tc>
          <w:tcPr>
            <w:tcW w:w="513" w:type="pct"/>
          </w:tcPr>
          <w:p w:rsidR="00C25B22" w:rsidRPr="007E1433" w:rsidRDefault="00C25B22" w:rsidP="00C25B22">
            <w:pPr>
              <w:pStyle w:val="TableParagraph"/>
              <w:spacing w:before="120" w:line="240" w:lineRule="exact"/>
              <w:jc w:val="center"/>
              <w:rPr>
                <w:sz w:val="24"/>
                <w:szCs w:val="24"/>
              </w:rPr>
            </w:pPr>
            <w:r w:rsidRPr="007E1433">
              <w:rPr>
                <w:sz w:val="24"/>
                <w:szCs w:val="24"/>
              </w:rPr>
              <w:t>1.2</w:t>
            </w:r>
          </w:p>
        </w:tc>
        <w:tc>
          <w:tcPr>
            <w:tcW w:w="2869" w:type="pct"/>
          </w:tcPr>
          <w:p w:rsidR="00C25B22" w:rsidRPr="007E1433" w:rsidRDefault="00C25B22" w:rsidP="00C25B22">
            <w:pPr>
              <w:pStyle w:val="TableParagraph"/>
              <w:spacing w:before="120" w:line="240" w:lineRule="exact"/>
              <w:jc w:val="both"/>
              <w:rPr>
                <w:sz w:val="24"/>
                <w:szCs w:val="24"/>
              </w:rPr>
            </w:pPr>
            <w:r w:rsidRPr="007E1433">
              <w:rPr>
                <w:sz w:val="24"/>
                <w:szCs w:val="24"/>
              </w:rPr>
              <w:t>Сведения о юридическом лице, в</w:t>
            </w:r>
            <w:r w:rsidRPr="007E1433">
              <w:rPr>
                <w:spacing w:val="-68"/>
                <w:sz w:val="24"/>
                <w:szCs w:val="24"/>
              </w:rPr>
              <w:t xml:space="preserve"> </w:t>
            </w:r>
            <w:r w:rsidRPr="007E1433">
              <w:rPr>
                <w:sz w:val="24"/>
                <w:szCs w:val="24"/>
              </w:rPr>
              <w:t>случае если заявителем является</w:t>
            </w:r>
            <w:r w:rsidRPr="007E1433">
              <w:rPr>
                <w:spacing w:val="-67"/>
                <w:sz w:val="24"/>
                <w:szCs w:val="24"/>
              </w:rPr>
              <w:t xml:space="preserve"> </w:t>
            </w:r>
            <w:r w:rsidRPr="007E1433">
              <w:rPr>
                <w:sz w:val="24"/>
                <w:szCs w:val="24"/>
              </w:rPr>
              <w:t>юридическое</w:t>
            </w:r>
            <w:r w:rsidRPr="007E1433">
              <w:rPr>
                <w:spacing w:val="-2"/>
                <w:sz w:val="24"/>
                <w:szCs w:val="24"/>
              </w:rPr>
              <w:t xml:space="preserve"> </w:t>
            </w:r>
            <w:r w:rsidRPr="007E1433">
              <w:rPr>
                <w:sz w:val="24"/>
                <w:szCs w:val="24"/>
              </w:rPr>
              <w:t>лицо:</w:t>
            </w:r>
          </w:p>
        </w:tc>
        <w:tc>
          <w:tcPr>
            <w:tcW w:w="1618" w:type="pct"/>
          </w:tcPr>
          <w:p w:rsidR="00C25B22" w:rsidRPr="007E1433" w:rsidRDefault="00C25B22" w:rsidP="00C25B22">
            <w:pPr>
              <w:pStyle w:val="TableParagraph"/>
              <w:spacing w:before="120" w:line="240" w:lineRule="exact"/>
              <w:rPr>
                <w:sz w:val="24"/>
                <w:szCs w:val="24"/>
              </w:rPr>
            </w:pPr>
          </w:p>
        </w:tc>
      </w:tr>
      <w:tr w:rsidR="00C25B22" w:rsidTr="00C25B22">
        <w:trPr>
          <w:trHeight w:val="316"/>
        </w:trPr>
        <w:tc>
          <w:tcPr>
            <w:tcW w:w="513" w:type="pct"/>
          </w:tcPr>
          <w:p w:rsidR="00C25B22" w:rsidRPr="007E1433" w:rsidRDefault="00C25B22" w:rsidP="00C25B22">
            <w:pPr>
              <w:pStyle w:val="TableParagraph"/>
              <w:spacing w:before="120" w:line="240" w:lineRule="exact"/>
              <w:jc w:val="center"/>
              <w:rPr>
                <w:sz w:val="24"/>
                <w:szCs w:val="24"/>
              </w:rPr>
            </w:pPr>
            <w:r w:rsidRPr="007E1433">
              <w:rPr>
                <w:sz w:val="24"/>
                <w:szCs w:val="24"/>
              </w:rPr>
              <w:t>1.2.1</w:t>
            </w:r>
          </w:p>
        </w:tc>
        <w:tc>
          <w:tcPr>
            <w:tcW w:w="2869" w:type="pct"/>
          </w:tcPr>
          <w:p w:rsidR="00C25B22" w:rsidRPr="007E1433" w:rsidRDefault="00C25B22" w:rsidP="00C25B22">
            <w:pPr>
              <w:pStyle w:val="TableParagraph"/>
              <w:spacing w:before="120" w:line="240" w:lineRule="exact"/>
              <w:rPr>
                <w:sz w:val="24"/>
                <w:szCs w:val="24"/>
              </w:rPr>
            </w:pPr>
            <w:r w:rsidRPr="007E1433">
              <w:rPr>
                <w:sz w:val="24"/>
                <w:szCs w:val="24"/>
              </w:rPr>
              <w:t>Полное</w:t>
            </w:r>
            <w:r w:rsidRPr="007E1433">
              <w:rPr>
                <w:spacing w:val="-8"/>
                <w:sz w:val="24"/>
                <w:szCs w:val="24"/>
              </w:rPr>
              <w:t xml:space="preserve"> </w:t>
            </w:r>
            <w:r w:rsidRPr="007E1433">
              <w:rPr>
                <w:sz w:val="24"/>
                <w:szCs w:val="24"/>
              </w:rPr>
              <w:t>наименование</w:t>
            </w:r>
          </w:p>
        </w:tc>
        <w:tc>
          <w:tcPr>
            <w:tcW w:w="1618" w:type="pct"/>
          </w:tcPr>
          <w:p w:rsidR="00C25B22" w:rsidRPr="007E1433" w:rsidRDefault="00C25B22" w:rsidP="00C25B22">
            <w:pPr>
              <w:pStyle w:val="TableParagraph"/>
              <w:spacing w:before="120" w:line="240" w:lineRule="exact"/>
              <w:rPr>
                <w:sz w:val="24"/>
                <w:szCs w:val="24"/>
              </w:rPr>
            </w:pPr>
          </w:p>
        </w:tc>
      </w:tr>
      <w:tr w:rsidR="00C25B22" w:rsidTr="00C25B22">
        <w:trPr>
          <w:trHeight w:val="316"/>
        </w:trPr>
        <w:tc>
          <w:tcPr>
            <w:tcW w:w="513" w:type="pct"/>
          </w:tcPr>
          <w:p w:rsidR="00C25B22" w:rsidRPr="007E1433" w:rsidRDefault="00C25B22" w:rsidP="00C25B22">
            <w:pPr>
              <w:pStyle w:val="TableParagraph"/>
              <w:spacing w:before="120" w:line="240" w:lineRule="exact"/>
              <w:jc w:val="center"/>
              <w:rPr>
                <w:sz w:val="24"/>
                <w:szCs w:val="24"/>
              </w:rPr>
            </w:pPr>
            <w:r w:rsidRPr="007E1433">
              <w:rPr>
                <w:sz w:val="24"/>
                <w:szCs w:val="24"/>
              </w:rPr>
              <w:t>1.2.2</w:t>
            </w:r>
          </w:p>
        </w:tc>
        <w:tc>
          <w:tcPr>
            <w:tcW w:w="2869" w:type="pct"/>
          </w:tcPr>
          <w:p w:rsidR="00C25B22" w:rsidRPr="007E1433" w:rsidRDefault="00C25B22" w:rsidP="00C25B22">
            <w:pPr>
              <w:pStyle w:val="TableParagraph"/>
              <w:spacing w:before="120" w:line="240" w:lineRule="exact"/>
              <w:rPr>
                <w:sz w:val="24"/>
                <w:szCs w:val="24"/>
              </w:rPr>
            </w:pPr>
            <w:r w:rsidRPr="007E1433">
              <w:rPr>
                <w:sz w:val="24"/>
                <w:szCs w:val="24"/>
              </w:rPr>
              <w:t>Основной государственный регистрационный номер</w:t>
            </w:r>
          </w:p>
        </w:tc>
        <w:tc>
          <w:tcPr>
            <w:tcW w:w="1618" w:type="pct"/>
          </w:tcPr>
          <w:p w:rsidR="00C25B22" w:rsidRPr="007E1433" w:rsidRDefault="00C25B22" w:rsidP="00C25B22">
            <w:pPr>
              <w:pStyle w:val="TableParagraph"/>
              <w:spacing w:before="120" w:line="240" w:lineRule="exact"/>
              <w:rPr>
                <w:sz w:val="24"/>
                <w:szCs w:val="24"/>
              </w:rPr>
            </w:pPr>
          </w:p>
        </w:tc>
      </w:tr>
      <w:tr w:rsidR="00C25B22" w:rsidTr="00C25B22">
        <w:trPr>
          <w:trHeight w:val="316"/>
        </w:trPr>
        <w:tc>
          <w:tcPr>
            <w:tcW w:w="513" w:type="pct"/>
          </w:tcPr>
          <w:p w:rsidR="00C25B22" w:rsidRPr="007E1433" w:rsidRDefault="00C25B22" w:rsidP="00C25B22">
            <w:pPr>
              <w:pStyle w:val="TableParagraph"/>
              <w:spacing w:before="120" w:line="240" w:lineRule="exact"/>
              <w:jc w:val="center"/>
              <w:rPr>
                <w:sz w:val="24"/>
                <w:szCs w:val="24"/>
              </w:rPr>
            </w:pPr>
            <w:r w:rsidRPr="007E1433">
              <w:rPr>
                <w:sz w:val="24"/>
                <w:szCs w:val="24"/>
              </w:rPr>
              <w:t>1.2.3</w:t>
            </w:r>
          </w:p>
        </w:tc>
        <w:tc>
          <w:tcPr>
            <w:tcW w:w="2869" w:type="pct"/>
          </w:tcPr>
          <w:p w:rsidR="00C25B22" w:rsidRPr="007E1433" w:rsidRDefault="00C25B22" w:rsidP="00C25B22">
            <w:pPr>
              <w:pStyle w:val="TableParagraph"/>
              <w:spacing w:before="120" w:line="240" w:lineRule="exact"/>
              <w:rPr>
                <w:sz w:val="24"/>
                <w:szCs w:val="24"/>
              </w:rPr>
            </w:pPr>
            <w:r w:rsidRPr="007E1433">
              <w:rPr>
                <w:sz w:val="24"/>
                <w:szCs w:val="24"/>
              </w:rPr>
              <w:t>Идентификационный номер налогоплательщика – юридического лица</w:t>
            </w:r>
          </w:p>
        </w:tc>
        <w:tc>
          <w:tcPr>
            <w:tcW w:w="1618" w:type="pct"/>
          </w:tcPr>
          <w:p w:rsidR="00C25B22" w:rsidRPr="007E1433" w:rsidRDefault="00C25B22" w:rsidP="00C25B22">
            <w:pPr>
              <w:pStyle w:val="TableParagraph"/>
              <w:spacing w:before="120" w:line="240" w:lineRule="exact"/>
              <w:rPr>
                <w:sz w:val="24"/>
                <w:szCs w:val="24"/>
              </w:rPr>
            </w:pPr>
          </w:p>
        </w:tc>
      </w:tr>
    </w:tbl>
    <w:p w:rsidR="00C25B22" w:rsidRDefault="00956FB3" w:rsidP="00C25B22">
      <w:pPr>
        <w:pStyle w:val="ad"/>
        <w:tabs>
          <w:tab w:val="left" w:pos="10282"/>
          <w:tab w:val="left" w:pos="10341"/>
        </w:tabs>
        <w:spacing w:before="120"/>
        <w:rPr>
          <w:sz w:val="24"/>
          <w:szCs w:val="24"/>
        </w:rPr>
      </w:pPr>
      <w:r>
        <w:rPr>
          <w:sz w:val="24"/>
          <w:szCs w:val="24"/>
          <w:lang w:eastAsia="en-US"/>
        </w:rPr>
        <w:pict>
          <v:line id="_x0000_s1038" style="position:absolute;left:0;text-align:left;z-index:-251649024;mso-position-horizontal-relative:page;mso-position-vertical-relative:text" from="63.8pt,222.35pt" to="448.8pt,222.35pt" strokeweight=".7pt">
            <w10:wrap anchorx="page"/>
          </v:line>
        </w:pict>
      </w:r>
      <w:r w:rsidR="00C25B22" w:rsidRPr="007E1433">
        <w:rPr>
          <w:sz w:val="24"/>
          <w:szCs w:val="24"/>
        </w:rPr>
        <w:t>Приложение:</w:t>
      </w:r>
      <w:r w:rsidR="00C25B22">
        <w:rPr>
          <w:sz w:val="24"/>
          <w:szCs w:val="24"/>
        </w:rPr>
        <w:t>__________________________________________________________________</w:t>
      </w:r>
    </w:p>
    <w:p w:rsidR="00C25B22" w:rsidRDefault="00C25B22" w:rsidP="00C25B22">
      <w:pPr>
        <w:pStyle w:val="ad"/>
        <w:tabs>
          <w:tab w:val="left" w:pos="10282"/>
          <w:tab w:val="left" w:pos="10341"/>
        </w:tabs>
        <w:rPr>
          <w:spacing w:val="-1"/>
          <w:sz w:val="24"/>
          <w:szCs w:val="24"/>
        </w:rPr>
      </w:pPr>
      <w:r w:rsidRPr="007E1433">
        <w:rPr>
          <w:sz w:val="24"/>
          <w:szCs w:val="24"/>
        </w:rPr>
        <w:t>Номер</w:t>
      </w:r>
      <w:r w:rsidRPr="007E1433">
        <w:rPr>
          <w:spacing w:val="-3"/>
          <w:sz w:val="24"/>
          <w:szCs w:val="24"/>
        </w:rPr>
        <w:t xml:space="preserve"> </w:t>
      </w:r>
      <w:r w:rsidRPr="007E1433">
        <w:rPr>
          <w:sz w:val="24"/>
          <w:szCs w:val="24"/>
        </w:rPr>
        <w:t>телефона</w:t>
      </w:r>
      <w:r w:rsidRPr="007E1433">
        <w:rPr>
          <w:spacing w:val="-3"/>
          <w:sz w:val="24"/>
          <w:szCs w:val="24"/>
        </w:rPr>
        <w:t xml:space="preserve"> </w:t>
      </w:r>
      <w:r w:rsidRPr="007E1433">
        <w:rPr>
          <w:sz w:val="24"/>
          <w:szCs w:val="24"/>
        </w:rPr>
        <w:t>и</w:t>
      </w:r>
      <w:r w:rsidRPr="007E1433">
        <w:rPr>
          <w:spacing w:val="-2"/>
          <w:sz w:val="24"/>
          <w:szCs w:val="24"/>
        </w:rPr>
        <w:t xml:space="preserve"> </w:t>
      </w:r>
      <w:r w:rsidRPr="007E1433">
        <w:rPr>
          <w:sz w:val="24"/>
          <w:szCs w:val="24"/>
        </w:rPr>
        <w:t>адрес</w:t>
      </w:r>
      <w:r w:rsidRPr="007E1433">
        <w:rPr>
          <w:spacing w:val="-3"/>
          <w:sz w:val="24"/>
          <w:szCs w:val="24"/>
        </w:rPr>
        <w:t xml:space="preserve"> </w:t>
      </w:r>
      <w:r w:rsidRPr="007E1433">
        <w:rPr>
          <w:sz w:val="24"/>
          <w:szCs w:val="24"/>
        </w:rPr>
        <w:t>электронной</w:t>
      </w:r>
      <w:r w:rsidRPr="007E1433">
        <w:rPr>
          <w:spacing w:val="-2"/>
          <w:sz w:val="24"/>
          <w:szCs w:val="24"/>
        </w:rPr>
        <w:t xml:space="preserve"> </w:t>
      </w:r>
      <w:r w:rsidRPr="007E1433">
        <w:rPr>
          <w:sz w:val="24"/>
          <w:szCs w:val="24"/>
        </w:rPr>
        <w:t>почты</w:t>
      </w:r>
      <w:r w:rsidRPr="007E1433">
        <w:rPr>
          <w:spacing w:val="-2"/>
          <w:sz w:val="24"/>
          <w:szCs w:val="24"/>
        </w:rPr>
        <w:t xml:space="preserve"> </w:t>
      </w:r>
      <w:r w:rsidRPr="007E1433">
        <w:rPr>
          <w:sz w:val="24"/>
          <w:szCs w:val="24"/>
        </w:rPr>
        <w:t>для</w:t>
      </w:r>
      <w:r w:rsidRPr="007E1433">
        <w:rPr>
          <w:spacing w:val="-3"/>
          <w:sz w:val="24"/>
          <w:szCs w:val="24"/>
        </w:rPr>
        <w:t xml:space="preserve"> </w:t>
      </w:r>
      <w:r w:rsidRPr="007E1433">
        <w:rPr>
          <w:sz w:val="24"/>
          <w:szCs w:val="24"/>
        </w:rPr>
        <w:t>связи:</w:t>
      </w:r>
      <w:r>
        <w:rPr>
          <w:sz w:val="24"/>
          <w:szCs w:val="24"/>
        </w:rPr>
        <w:t>_______________________________</w:t>
      </w:r>
    </w:p>
    <w:p w:rsidR="00C25B22" w:rsidRPr="007E1433" w:rsidRDefault="00C25B22" w:rsidP="00C25B22">
      <w:pPr>
        <w:pStyle w:val="ad"/>
        <w:tabs>
          <w:tab w:val="left" w:pos="10282"/>
          <w:tab w:val="left" w:pos="10341"/>
        </w:tabs>
        <w:spacing w:after="120"/>
        <w:rPr>
          <w:sz w:val="24"/>
          <w:szCs w:val="24"/>
        </w:rPr>
      </w:pPr>
      <w:r w:rsidRPr="007E1433">
        <w:rPr>
          <w:sz w:val="24"/>
          <w:szCs w:val="24"/>
        </w:rPr>
        <w:t>Результат</w:t>
      </w:r>
      <w:r w:rsidRPr="007E1433">
        <w:rPr>
          <w:spacing w:val="-2"/>
          <w:sz w:val="24"/>
          <w:szCs w:val="24"/>
        </w:rPr>
        <w:t xml:space="preserve"> </w:t>
      </w:r>
      <w:r w:rsidRPr="007E1433">
        <w:rPr>
          <w:sz w:val="24"/>
          <w:szCs w:val="24"/>
        </w:rPr>
        <w:t>рассмотрения</w:t>
      </w:r>
      <w:r w:rsidRPr="007E1433">
        <w:rPr>
          <w:spacing w:val="-1"/>
          <w:sz w:val="24"/>
          <w:szCs w:val="24"/>
        </w:rPr>
        <w:t xml:space="preserve"> </w:t>
      </w:r>
      <w:r w:rsidRPr="007E1433">
        <w:rPr>
          <w:sz w:val="24"/>
          <w:szCs w:val="24"/>
        </w:rPr>
        <w:t>настоящего</w:t>
      </w:r>
      <w:r w:rsidRPr="007E1433">
        <w:rPr>
          <w:spacing w:val="-2"/>
          <w:sz w:val="24"/>
          <w:szCs w:val="24"/>
        </w:rPr>
        <w:t xml:space="preserve"> </w:t>
      </w:r>
      <w:r w:rsidRPr="007E1433">
        <w:rPr>
          <w:sz w:val="24"/>
          <w:szCs w:val="24"/>
        </w:rPr>
        <w:t>заявления</w:t>
      </w:r>
      <w:r w:rsidRPr="007E1433">
        <w:rPr>
          <w:spacing w:val="-1"/>
          <w:sz w:val="24"/>
          <w:szCs w:val="24"/>
        </w:rPr>
        <w:t xml:space="preserve"> </w:t>
      </w:r>
      <w:r w:rsidRPr="007E1433">
        <w:rPr>
          <w:sz w:val="24"/>
          <w:szCs w:val="24"/>
        </w:rPr>
        <w:t>прошу:</w:t>
      </w:r>
      <w:r>
        <w:rPr>
          <w:sz w:val="24"/>
          <w:szCs w:val="24"/>
        </w:rPr>
        <w:t>________________________________</w:t>
      </w:r>
    </w:p>
    <w:tbl>
      <w:tblPr>
        <w:tblW w:w="5000" w:type="pct"/>
        <w:tblBorders>
          <w:top w:val="single" w:sz="4" w:space="0" w:color="1D1D1D"/>
          <w:left w:val="single" w:sz="4" w:space="0" w:color="1D1D1D"/>
          <w:bottom w:val="single" w:sz="4" w:space="0" w:color="1D1D1D"/>
          <w:right w:val="single" w:sz="4" w:space="0" w:color="1D1D1D"/>
          <w:insideH w:val="single" w:sz="4" w:space="0" w:color="1D1D1D"/>
          <w:insideV w:val="single" w:sz="4" w:space="0" w:color="1D1D1D"/>
        </w:tblBorders>
        <w:tblCellMar>
          <w:left w:w="0" w:type="dxa"/>
          <w:right w:w="0" w:type="dxa"/>
        </w:tblCellMar>
        <w:tblLook w:val="01E0"/>
      </w:tblPr>
      <w:tblGrid>
        <w:gridCol w:w="8466"/>
        <w:gridCol w:w="1183"/>
      </w:tblGrid>
      <w:tr w:rsidR="00C25B22" w:rsidRPr="0029602E" w:rsidTr="00C25B22">
        <w:trPr>
          <w:trHeight w:val="1222"/>
        </w:trPr>
        <w:tc>
          <w:tcPr>
            <w:tcW w:w="4387" w:type="pct"/>
          </w:tcPr>
          <w:p w:rsidR="00C25B22" w:rsidRPr="0029602E" w:rsidRDefault="00C25B22" w:rsidP="00C25B22">
            <w:pPr>
              <w:pStyle w:val="TableParagraph"/>
              <w:spacing w:before="120" w:line="240" w:lineRule="exact"/>
              <w:ind w:left="107" w:right="93"/>
              <w:rPr>
                <w:sz w:val="24"/>
                <w:szCs w:val="24"/>
              </w:rPr>
            </w:pPr>
            <w:r w:rsidRPr="0029602E">
              <w:rPr>
                <w:sz w:val="24"/>
                <w:szCs w:val="24"/>
              </w:rPr>
              <w:t>направить в форме электронного документа в личный кабинет в</w:t>
            </w:r>
            <w:r w:rsidRPr="0029602E">
              <w:rPr>
                <w:spacing w:val="1"/>
                <w:sz w:val="24"/>
                <w:szCs w:val="24"/>
              </w:rPr>
              <w:t xml:space="preserve"> </w:t>
            </w:r>
            <w:r w:rsidRPr="0029602E">
              <w:rPr>
                <w:sz w:val="24"/>
                <w:szCs w:val="24"/>
              </w:rPr>
              <w:t>федеральной</w:t>
            </w:r>
            <w:r w:rsidRPr="0029602E">
              <w:rPr>
                <w:spacing w:val="-7"/>
                <w:sz w:val="24"/>
                <w:szCs w:val="24"/>
              </w:rPr>
              <w:t xml:space="preserve"> </w:t>
            </w:r>
            <w:r w:rsidRPr="0029602E">
              <w:rPr>
                <w:sz w:val="24"/>
                <w:szCs w:val="24"/>
              </w:rPr>
              <w:t>государственной</w:t>
            </w:r>
            <w:r w:rsidRPr="0029602E">
              <w:rPr>
                <w:spacing w:val="-6"/>
                <w:sz w:val="24"/>
                <w:szCs w:val="24"/>
              </w:rPr>
              <w:t xml:space="preserve"> </w:t>
            </w:r>
            <w:r w:rsidRPr="0029602E">
              <w:rPr>
                <w:sz w:val="24"/>
                <w:szCs w:val="24"/>
              </w:rPr>
              <w:t>информационной</w:t>
            </w:r>
            <w:r w:rsidRPr="0029602E">
              <w:rPr>
                <w:spacing w:val="-6"/>
                <w:sz w:val="24"/>
                <w:szCs w:val="24"/>
              </w:rPr>
              <w:t xml:space="preserve"> </w:t>
            </w:r>
            <w:r w:rsidRPr="0029602E">
              <w:rPr>
                <w:sz w:val="24"/>
                <w:szCs w:val="24"/>
              </w:rPr>
              <w:t>системе</w:t>
            </w:r>
            <w:r w:rsidRPr="0029602E">
              <w:rPr>
                <w:spacing w:val="-8"/>
                <w:sz w:val="24"/>
                <w:szCs w:val="24"/>
              </w:rPr>
              <w:t xml:space="preserve"> </w:t>
            </w:r>
            <w:r>
              <w:rPr>
                <w:sz w:val="24"/>
                <w:szCs w:val="24"/>
              </w:rPr>
              <w:t>«</w:t>
            </w:r>
            <w:r w:rsidRPr="0029602E">
              <w:rPr>
                <w:sz w:val="24"/>
                <w:szCs w:val="24"/>
              </w:rPr>
              <w:t>Единый</w:t>
            </w:r>
            <w:r w:rsidRPr="0029602E">
              <w:rPr>
                <w:spacing w:val="-67"/>
                <w:sz w:val="24"/>
                <w:szCs w:val="24"/>
              </w:rPr>
              <w:t xml:space="preserve"> </w:t>
            </w:r>
            <w:r w:rsidRPr="0029602E">
              <w:rPr>
                <w:sz w:val="24"/>
                <w:szCs w:val="24"/>
              </w:rPr>
              <w:t>портал государственных и муниципальных услуг (функций)</w:t>
            </w:r>
            <w:r>
              <w:rPr>
                <w:sz w:val="24"/>
                <w:szCs w:val="24"/>
              </w:rPr>
              <w:t>»</w:t>
            </w:r>
            <w:r w:rsidRPr="0029602E">
              <w:rPr>
                <w:sz w:val="24"/>
                <w:szCs w:val="24"/>
              </w:rPr>
              <w:t>/на</w:t>
            </w:r>
            <w:r w:rsidRPr="0029602E">
              <w:rPr>
                <w:spacing w:val="1"/>
                <w:sz w:val="24"/>
                <w:szCs w:val="24"/>
              </w:rPr>
              <w:t xml:space="preserve"> </w:t>
            </w:r>
            <w:r w:rsidRPr="0029602E">
              <w:rPr>
                <w:sz w:val="24"/>
                <w:szCs w:val="24"/>
              </w:rPr>
              <w:t>региональном</w:t>
            </w:r>
            <w:r w:rsidRPr="0029602E">
              <w:rPr>
                <w:spacing w:val="-4"/>
                <w:sz w:val="24"/>
                <w:szCs w:val="24"/>
              </w:rPr>
              <w:t xml:space="preserve"> </w:t>
            </w:r>
            <w:r w:rsidRPr="0029602E">
              <w:rPr>
                <w:sz w:val="24"/>
                <w:szCs w:val="24"/>
              </w:rPr>
              <w:t>портале</w:t>
            </w:r>
            <w:r w:rsidRPr="0029602E">
              <w:rPr>
                <w:spacing w:val="-4"/>
                <w:sz w:val="24"/>
                <w:szCs w:val="24"/>
              </w:rPr>
              <w:t xml:space="preserve"> </w:t>
            </w:r>
            <w:r w:rsidRPr="0029602E">
              <w:rPr>
                <w:sz w:val="24"/>
                <w:szCs w:val="24"/>
              </w:rPr>
              <w:t>государственных</w:t>
            </w:r>
            <w:r w:rsidRPr="0029602E">
              <w:rPr>
                <w:spacing w:val="-3"/>
                <w:sz w:val="24"/>
                <w:szCs w:val="24"/>
              </w:rPr>
              <w:t xml:space="preserve"> </w:t>
            </w:r>
            <w:r w:rsidRPr="0029602E">
              <w:rPr>
                <w:sz w:val="24"/>
                <w:szCs w:val="24"/>
              </w:rPr>
              <w:t>и</w:t>
            </w:r>
            <w:r w:rsidRPr="0029602E">
              <w:rPr>
                <w:spacing w:val="-3"/>
                <w:sz w:val="24"/>
                <w:szCs w:val="24"/>
              </w:rPr>
              <w:t xml:space="preserve"> </w:t>
            </w:r>
            <w:r w:rsidRPr="0029602E">
              <w:rPr>
                <w:sz w:val="24"/>
                <w:szCs w:val="24"/>
              </w:rPr>
              <w:t>муниципальных</w:t>
            </w:r>
            <w:r w:rsidRPr="0029602E">
              <w:rPr>
                <w:spacing w:val="-3"/>
                <w:sz w:val="24"/>
                <w:szCs w:val="24"/>
              </w:rPr>
              <w:t xml:space="preserve"> </w:t>
            </w:r>
            <w:r w:rsidRPr="0029602E">
              <w:rPr>
                <w:sz w:val="24"/>
                <w:szCs w:val="24"/>
              </w:rPr>
              <w:t>услуг</w:t>
            </w:r>
          </w:p>
        </w:tc>
        <w:tc>
          <w:tcPr>
            <w:tcW w:w="613" w:type="pct"/>
          </w:tcPr>
          <w:p w:rsidR="00C25B22" w:rsidRPr="0029602E" w:rsidRDefault="00C25B22" w:rsidP="00C25B22">
            <w:pPr>
              <w:pStyle w:val="TableParagraph"/>
              <w:spacing w:before="120" w:line="240" w:lineRule="exact"/>
              <w:rPr>
                <w:sz w:val="24"/>
                <w:szCs w:val="24"/>
              </w:rPr>
            </w:pPr>
          </w:p>
        </w:tc>
      </w:tr>
      <w:tr w:rsidR="00C25B22" w:rsidRPr="0029602E" w:rsidTr="00C25B22">
        <w:trPr>
          <w:trHeight w:val="1254"/>
        </w:trPr>
        <w:tc>
          <w:tcPr>
            <w:tcW w:w="4387" w:type="pct"/>
          </w:tcPr>
          <w:p w:rsidR="00C25B22" w:rsidRPr="0029602E" w:rsidRDefault="00C25B22" w:rsidP="00C25B22">
            <w:pPr>
              <w:pStyle w:val="TableParagraph"/>
              <w:spacing w:before="120" w:line="240" w:lineRule="exact"/>
              <w:ind w:left="107" w:right="93"/>
              <w:rPr>
                <w:sz w:val="24"/>
                <w:szCs w:val="24"/>
              </w:rPr>
            </w:pPr>
            <w:r w:rsidRPr="0029602E">
              <w:rPr>
                <w:sz w:val="24"/>
                <w:szCs w:val="24"/>
              </w:rPr>
              <w:t>выдать на бумажном носителе при личном обращении в</w:t>
            </w:r>
            <w:r w:rsidRPr="0029602E">
              <w:rPr>
                <w:spacing w:val="1"/>
                <w:sz w:val="24"/>
                <w:szCs w:val="24"/>
              </w:rPr>
              <w:t xml:space="preserve"> </w:t>
            </w:r>
            <w:r w:rsidRPr="0029602E">
              <w:rPr>
                <w:sz w:val="24"/>
                <w:szCs w:val="24"/>
              </w:rPr>
              <w:t>Уполномоченный орган государственной власти, орган местного</w:t>
            </w:r>
            <w:r w:rsidRPr="0029602E">
              <w:rPr>
                <w:spacing w:val="1"/>
                <w:sz w:val="24"/>
                <w:szCs w:val="24"/>
              </w:rPr>
              <w:t xml:space="preserve"> </w:t>
            </w:r>
            <w:r w:rsidRPr="0029602E">
              <w:rPr>
                <w:sz w:val="24"/>
                <w:szCs w:val="24"/>
              </w:rPr>
              <w:t>самоуправления</w:t>
            </w:r>
            <w:r w:rsidRPr="0029602E">
              <w:rPr>
                <w:spacing w:val="-7"/>
                <w:sz w:val="24"/>
                <w:szCs w:val="24"/>
              </w:rPr>
              <w:t xml:space="preserve"> </w:t>
            </w:r>
            <w:r w:rsidRPr="0029602E">
              <w:rPr>
                <w:sz w:val="24"/>
                <w:szCs w:val="24"/>
              </w:rPr>
              <w:t>либо</w:t>
            </w:r>
            <w:r w:rsidRPr="0029602E">
              <w:rPr>
                <w:spacing w:val="-6"/>
                <w:sz w:val="24"/>
                <w:szCs w:val="24"/>
              </w:rPr>
              <w:t xml:space="preserve"> </w:t>
            </w:r>
            <w:r w:rsidRPr="0029602E">
              <w:rPr>
                <w:sz w:val="24"/>
                <w:szCs w:val="24"/>
              </w:rPr>
              <w:t>в</w:t>
            </w:r>
            <w:r w:rsidRPr="0029602E">
              <w:rPr>
                <w:spacing w:val="-7"/>
                <w:sz w:val="24"/>
                <w:szCs w:val="24"/>
              </w:rPr>
              <w:t xml:space="preserve"> </w:t>
            </w:r>
            <w:r w:rsidRPr="0029602E">
              <w:rPr>
                <w:sz w:val="24"/>
                <w:szCs w:val="24"/>
              </w:rPr>
              <w:t>многофункциональный</w:t>
            </w:r>
            <w:r w:rsidRPr="0029602E">
              <w:rPr>
                <w:spacing w:val="-6"/>
                <w:sz w:val="24"/>
                <w:szCs w:val="24"/>
              </w:rPr>
              <w:t xml:space="preserve"> </w:t>
            </w:r>
            <w:r w:rsidRPr="0029602E">
              <w:rPr>
                <w:sz w:val="24"/>
                <w:szCs w:val="24"/>
              </w:rPr>
              <w:t>центр</w:t>
            </w:r>
            <w:r w:rsidRPr="0029602E">
              <w:rPr>
                <w:spacing w:val="-6"/>
                <w:sz w:val="24"/>
                <w:szCs w:val="24"/>
              </w:rPr>
              <w:t xml:space="preserve"> </w:t>
            </w:r>
            <w:r w:rsidRPr="0029602E">
              <w:rPr>
                <w:sz w:val="24"/>
                <w:szCs w:val="24"/>
              </w:rPr>
              <w:t>предоставления</w:t>
            </w:r>
            <w:r w:rsidRPr="0029602E">
              <w:rPr>
                <w:spacing w:val="-67"/>
                <w:sz w:val="24"/>
                <w:szCs w:val="24"/>
              </w:rPr>
              <w:t xml:space="preserve"> </w:t>
            </w:r>
            <w:r w:rsidRPr="0029602E">
              <w:rPr>
                <w:sz w:val="24"/>
                <w:szCs w:val="24"/>
              </w:rPr>
              <w:t>государственных</w:t>
            </w:r>
            <w:r w:rsidRPr="0029602E">
              <w:rPr>
                <w:spacing w:val="-4"/>
                <w:sz w:val="24"/>
                <w:szCs w:val="24"/>
              </w:rPr>
              <w:t xml:space="preserve"> </w:t>
            </w:r>
            <w:r w:rsidRPr="0029602E">
              <w:rPr>
                <w:sz w:val="24"/>
                <w:szCs w:val="24"/>
              </w:rPr>
              <w:t>и</w:t>
            </w:r>
            <w:r w:rsidRPr="0029602E">
              <w:rPr>
                <w:spacing w:val="-4"/>
                <w:sz w:val="24"/>
                <w:szCs w:val="24"/>
              </w:rPr>
              <w:t xml:space="preserve"> </w:t>
            </w:r>
            <w:r w:rsidRPr="0029602E">
              <w:rPr>
                <w:sz w:val="24"/>
                <w:szCs w:val="24"/>
              </w:rPr>
              <w:t>муниципальных</w:t>
            </w:r>
            <w:r w:rsidRPr="0029602E">
              <w:rPr>
                <w:spacing w:val="-4"/>
                <w:sz w:val="24"/>
                <w:szCs w:val="24"/>
              </w:rPr>
              <w:t xml:space="preserve"> </w:t>
            </w:r>
            <w:r w:rsidRPr="0029602E">
              <w:rPr>
                <w:sz w:val="24"/>
                <w:szCs w:val="24"/>
              </w:rPr>
              <w:t>услуг,</w:t>
            </w:r>
            <w:r w:rsidRPr="0029602E">
              <w:rPr>
                <w:spacing w:val="-3"/>
                <w:sz w:val="24"/>
                <w:szCs w:val="24"/>
              </w:rPr>
              <w:t xml:space="preserve"> </w:t>
            </w:r>
            <w:r w:rsidRPr="0029602E">
              <w:rPr>
                <w:sz w:val="24"/>
                <w:szCs w:val="24"/>
              </w:rPr>
              <w:t>расположенный</w:t>
            </w:r>
            <w:r w:rsidRPr="0029602E">
              <w:rPr>
                <w:spacing w:val="-4"/>
                <w:sz w:val="24"/>
                <w:szCs w:val="24"/>
              </w:rPr>
              <w:t xml:space="preserve"> </w:t>
            </w:r>
            <w:r w:rsidRPr="0029602E">
              <w:rPr>
                <w:sz w:val="24"/>
                <w:szCs w:val="24"/>
              </w:rPr>
              <w:t>по</w:t>
            </w:r>
            <w:r w:rsidRPr="0029602E">
              <w:rPr>
                <w:spacing w:val="-5"/>
                <w:sz w:val="24"/>
                <w:szCs w:val="24"/>
              </w:rPr>
              <w:t xml:space="preserve"> </w:t>
            </w:r>
            <w:r w:rsidRPr="0029602E">
              <w:rPr>
                <w:sz w:val="24"/>
                <w:szCs w:val="24"/>
              </w:rPr>
              <w:t>адресу:</w:t>
            </w:r>
          </w:p>
        </w:tc>
        <w:tc>
          <w:tcPr>
            <w:tcW w:w="613" w:type="pct"/>
          </w:tcPr>
          <w:p w:rsidR="00C25B22" w:rsidRPr="0029602E" w:rsidRDefault="00C25B22" w:rsidP="00C25B22">
            <w:pPr>
              <w:pStyle w:val="TableParagraph"/>
              <w:spacing w:before="120" w:line="240" w:lineRule="exact"/>
              <w:rPr>
                <w:sz w:val="24"/>
                <w:szCs w:val="24"/>
              </w:rPr>
            </w:pPr>
          </w:p>
        </w:tc>
      </w:tr>
      <w:tr w:rsidR="00C25B22" w:rsidRPr="0029602E" w:rsidTr="00C25B22">
        <w:trPr>
          <w:trHeight w:val="670"/>
        </w:trPr>
        <w:tc>
          <w:tcPr>
            <w:tcW w:w="4387" w:type="pct"/>
          </w:tcPr>
          <w:p w:rsidR="00C25B22" w:rsidRPr="0029602E" w:rsidRDefault="00C25B22" w:rsidP="00C25B22">
            <w:pPr>
              <w:pStyle w:val="TableParagraph"/>
              <w:spacing w:before="120" w:line="240" w:lineRule="exact"/>
              <w:ind w:left="107"/>
              <w:rPr>
                <w:sz w:val="24"/>
                <w:szCs w:val="24"/>
              </w:rPr>
            </w:pPr>
            <w:r w:rsidRPr="0029602E">
              <w:rPr>
                <w:sz w:val="24"/>
                <w:szCs w:val="24"/>
              </w:rPr>
              <w:lastRenderedPageBreak/>
              <w:t>направить</w:t>
            </w:r>
            <w:r w:rsidRPr="0029602E">
              <w:rPr>
                <w:spacing w:val="-4"/>
                <w:sz w:val="24"/>
                <w:szCs w:val="24"/>
              </w:rPr>
              <w:t xml:space="preserve"> </w:t>
            </w:r>
            <w:r w:rsidRPr="0029602E">
              <w:rPr>
                <w:sz w:val="24"/>
                <w:szCs w:val="24"/>
              </w:rPr>
              <w:t>на</w:t>
            </w:r>
            <w:r w:rsidRPr="0029602E">
              <w:rPr>
                <w:spacing w:val="-4"/>
                <w:sz w:val="24"/>
                <w:szCs w:val="24"/>
              </w:rPr>
              <w:t xml:space="preserve"> </w:t>
            </w:r>
            <w:r w:rsidRPr="0029602E">
              <w:rPr>
                <w:sz w:val="24"/>
                <w:szCs w:val="24"/>
              </w:rPr>
              <w:t>бумажном</w:t>
            </w:r>
            <w:r w:rsidRPr="0029602E">
              <w:rPr>
                <w:spacing w:val="-4"/>
                <w:sz w:val="24"/>
                <w:szCs w:val="24"/>
              </w:rPr>
              <w:t xml:space="preserve"> </w:t>
            </w:r>
            <w:r w:rsidRPr="0029602E">
              <w:rPr>
                <w:sz w:val="24"/>
                <w:szCs w:val="24"/>
              </w:rPr>
              <w:t>носителе</w:t>
            </w:r>
            <w:r w:rsidRPr="0029602E">
              <w:rPr>
                <w:spacing w:val="-5"/>
                <w:sz w:val="24"/>
                <w:szCs w:val="24"/>
              </w:rPr>
              <w:t xml:space="preserve"> </w:t>
            </w:r>
            <w:r w:rsidRPr="0029602E">
              <w:rPr>
                <w:sz w:val="24"/>
                <w:szCs w:val="24"/>
              </w:rPr>
              <w:t>на</w:t>
            </w:r>
            <w:r w:rsidRPr="0029602E">
              <w:rPr>
                <w:spacing w:val="-4"/>
                <w:sz w:val="24"/>
                <w:szCs w:val="24"/>
              </w:rPr>
              <w:t xml:space="preserve"> </w:t>
            </w:r>
            <w:r w:rsidRPr="0029602E">
              <w:rPr>
                <w:sz w:val="24"/>
                <w:szCs w:val="24"/>
              </w:rPr>
              <w:t>почтовый</w:t>
            </w:r>
            <w:r w:rsidRPr="0029602E">
              <w:rPr>
                <w:spacing w:val="-3"/>
                <w:sz w:val="24"/>
                <w:szCs w:val="24"/>
              </w:rPr>
              <w:t xml:space="preserve"> </w:t>
            </w:r>
            <w:r w:rsidRPr="0029602E">
              <w:rPr>
                <w:sz w:val="24"/>
                <w:szCs w:val="24"/>
              </w:rPr>
              <w:t>адрес:</w:t>
            </w:r>
          </w:p>
        </w:tc>
        <w:tc>
          <w:tcPr>
            <w:tcW w:w="613" w:type="pct"/>
          </w:tcPr>
          <w:p w:rsidR="00C25B22" w:rsidRPr="0029602E" w:rsidRDefault="00C25B22" w:rsidP="00C25B22">
            <w:pPr>
              <w:pStyle w:val="TableParagraph"/>
              <w:spacing w:before="120" w:line="240" w:lineRule="exact"/>
              <w:rPr>
                <w:sz w:val="24"/>
                <w:szCs w:val="24"/>
              </w:rPr>
            </w:pPr>
          </w:p>
        </w:tc>
      </w:tr>
      <w:tr w:rsidR="00C25B22" w:rsidRPr="0029602E" w:rsidTr="00C25B22">
        <w:trPr>
          <w:trHeight w:val="270"/>
        </w:trPr>
        <w:tc>
          <w:tcPr>
            <w:tcW w:w="5000" w:type="pct"/>
            <w:gridSpan w:val="2"/>
          </w:tcPr>
          <w:p w:rsidR="00C25B22" w:rsidRPr="0029602E" w:rsidRDefault="00C25B22" w:rsidP="00C25B22">
            <w:pPr>
              <w:pStyle w:val="TableParagraph"/>
              <w:spacing w:before="120" w:line="240" w:lineRule="exact"/>
              <w:ind w:left="2974" w:right="3220"/>
              <w:jc w:val="center"/>
              <w:rPr>
                <w:sz w:val="20"/>
                <w:szCs w:val="20"/>
                <w:vertAlign w:val="superscript"/>
              </w:rPr>
            </w:pPr>
            <w:r w:rsidRPr="0029602E">
              <w:rPr>
                <w:sz w:val="20"/>
                <w:szCs w:val="20"/>
                <w:vertAlign w:val="superscript"/>
              </w:rPr>
              <w:t>Указывается</w:t>
            </w:r>
            <w:r w:rsidRPr="0029602E">
              <w:rPr>
                <w:spacing w:val="-5"/>
                <w:sz w:val="20"/>
                <w:szCs w:val="20"/>
                <w:vertAlign w:val="superscript"/>
              </w:rPr>
              <w:t xml:space="preserve"> </w:t>
            </w:r>
            <w:r w:rsidRPr="0029602E">
              <w:rPr>
                <w:sz w:val="20"/>
                <w:szCs w:val="20"/>
                <w:vertAlign w:val="superscript"/>
              </w:rPr>
              <w:t>один</w:t>
            </w:r>
            <w:r w:rsidRPr="0029602E">
              <w:rPr>
                <w:spacing w:val="-5"/>
                <w:sz w:val="20"/>
                <w:szCs w:val="20"/>
                <w:vertAlign w:val="superscript"/>
              </w:rPr>
              <w:t xml:space="preserve"> </w:t>
            </w:r>
            <w:r w:rsidRPr="0029602E">
              <w:rPr>
                <w:sz w:val="20"/>
                <w:szCs w:val="20"/>
                <w:vertAlign w:val="superscript"/>
              </w:rPr>
              <w:t>из</w:t>
            </w:r>
            <w:r w:rsidRPr="0029602E">
              <w:rPr>
                <w:spacing w:val="-4"/>
                <w:sz w:val="20"/>
                <w:szCs w:val="20"/>
                <w:vertAlign w:val="superscript"/>
              </w:rPr>
              <w:t xml:space="preserve"> </w:t>
            </w:r>
            <w:r w:rsidRPr="0029602E">
              <w:rPr>
                <w:sz w:val="20"/>
                <w:szCs w:val="20"/>
                <w:vertAlign w:val="superscript"/>
              </w:rPr>
              <w:t>перечисленных</w:t>
            </w:r>
            <w:r w:rsidRPr="0029602E">
              <w:rPr>
                <w:spacing w:val="-5"/>
                <w:sz w:val="20"/>
                <w:szCs w:val="20"/>
                <w:vertAlign w:val="superscript"/>
              </w:rPr>
              <w:t xml:space="preserve"> </w:t>
            </w:r>
            <w:r w:rsidRPr="0029602E">
              <w:rPr>
                <w:sz w:val="20"/>
                <w:szCs w:val="20"/>
                <w:vertAlign w:val="superscript"/>
              </w:rPr>
              <w:t>способов</w:t>
            </w:r>
          </w:p>
        </w:tc>
      </w:tr>
    </w:tbl>
    <w:p w:rsidR="00C25B22" w:rsidRDefault="00C25B22" w:rsidP="00C25B22">
      <w:pPr>
        <w:pStyle w:val="ad"/>
        <w:rPr>
          <w:sz w:val="20"/>
        </w:rPr>
      </w:pPr>
    </w:p>
    <w:p w:rsidR="00C25B22" w:rsidRDefault="00C25B22" w:rsidP="00C25B22">
      <w:pPr>
        <w:pStyle w:val="ad"/>
        <w:rPr>
          <w:sz w:val="20"/>
        </w:rPr>
      </w:pPr>
    </w:p>
    <w:tbl>
      <w:tblPr>
        <w:tblW w:w="5000" w:type="pct"/>
        <w:tblCellMar>
          <w:left w:w="28" w:type="dxa"/>
          <w:right w:w="28" w:type="dxa"/>
        </w:tblCellMar>
        <w:tblLook w:val="0000"/>
      </w:tblPr>
      <w:tblGrid>
        <w:gridCol w:w="2875"/>
        <w:gridCol w:w="549"/>
        <w:gridCol w:w="1569"/>
        <w:gridCol w:w="653"/>
        <w:gridCol w:w="4049"/>
      </w:tblGrid>
      <w:tr w:rsidR="00C25B22" w:rsidRPr="0029602E" w:rsidTr="00C25B22">
        <w:tc>
          <w:tcPr>
            <w:tcW w:w="1483" w:type="pct"/>
            <w:tcBorders>
              <w:top w:val="nil"/>
              <w:left w:val="nil"/>
              <w:bottom w:val="single" w:sz="4" w:space="0" w:color="auto"/>
              <w:right w:val="nil"/>
            </w:tcBorders>
            <w:vAlign w:val="bottom"/>
          </w:tcPr>
          <w:p w:rsidR="00C25B22" w:rsidRPr="0029602E" w:rsidRDefault="00C25B22" w:rsidP="00C25B22">
            <w:pPr>
              <w:rPr>
                <w:vertAlign w:val="superscript"/>
              </w:rPr>
            </w:pPr>
          </w:p>
        </w:tc>
        <w:tc>
          <w:tcPr>
            <w:tcW w:w="283" w:type="pct"/>
            <w:tcBorders>
              <w:top w:val="nil"/>
              <w:left w:val="nil"/>
              <w:bottom w:val="nil"/>
              <w:right w:val="nil"/>
            </w:tcBorders>
            <w:vAlign w:val="bottom"/>
          </w:tcPr>
          <w:p w:rsidR="00C25B22" w:rsidRPr="0029602E" w:rsidRDefault="00C25B22" w:rsidP="00C25B22">
            <w:pPr>
              <w:rPr>
                <w:vertAlign w:val="superscript"/>
              </w:rPr>
            </w:pPr>
          </w:p>
        </w:tc>
        <w:tc>
          <w:tcPr>
            <w:tcW w:w="809" w:type="pct"/>
            <w:tcBorders>
              <w:top w:val="nil"/>
              <w:left w:val="nil"/>
              <w:bottom w:val="single" w:sz="4" w:space="0" w:color="auto"/>
              <w:right w:val="nil"/>
            </w:tcBorders>
            <w:vAlign w:val="bottom"/>
          </w:tcPr>
          <w:p w:rsidR="00C25B22" w:rsidRPr="0029602E" w:rsidRDefault="00C25B22" w:rsidP="00C25B22">
            <w:pPr>
              <w:rPr>
                <w:vertAlign w:val="superscript"/>
              </w:rPr>
            </w:pPr>
          </w:p>
        </w:tc>
        <w:tc>
          <w:tcPr>
            <w:tcW w:w="337" w:type="pct"/>
            <w:tcBorders>
              <w:top w:val="nil"/>
              <w:left w:val="nil"/>
              <w:bottom w:val="nil"/>
              <w:right w:val="nil"/>
            </w:tcBorders>
            <w:vAlign w:val="bottom"/>
          </w:tcPr>
          <w:p w:rsidR="00C25B22" w:rsidRPr="0029602E" w:rsidRDefault="00C25B22" w:rsidP="00C25B22">
            <w:pPr>
              <w:rPr>
                <w:vertAlign w:val="superscript"/>
              </w:rPr>
            </w:pPr>
          </w:p>
        </w:tc>
        <w:tc>
          <w:tcPr>
            <w:tcW w:w="2089" w:type="pct"/>
            <w:tcBorders>
              <w:top w:val="nil"/>
              <w:left w:val="nil"/>
              <w:bottom w:val="single" w:sz="4" w:space="0" w:color="auto"/>
              <w:right w:val="nil"/>
            </w:tcBorders>
            <w:vAlign w:val="bottom"/>
          </w:tcPr>
          <w:p w:rsidR="00C25B22" w:rsidRPr="0029602E" w:rsidRDefault="00C25B22" w:rsidP="00C25B22">
            <w:pPr>
              <w:rPr>
                <w:vertAlign w:val="superscript"/>
              </w:rPr>
            </w:pPr>
          </w:p>
        </w:tc>
      </w:tr>
      <w:tr w:rsidR="00C25B22" w:rsidRPr="0029602E" w:rsidTr="00C25B22">
        <w:tc>
          <w:tcPr>
            <w:tcW w:w="1483" w:type="pct"/>
            <w:tcBorders>
              <w:top w:val="nil"/>
              <w:left w:val="nil"/>
              <w:bottom w:val="nil"/>
              <w:right w:val="nil"/>
            </w:tcBorders>
          </w:tcPr>
          <w:p w:rsidR="00C25B22" w:rsidRPr="0029602E" w:rsidRDefault="00C25B22" w:rsidP="00C25B22">
            <w:pPr>
              <w:spacing w:line="240" w:lineRule="atLeast"/>
              <w:jc w:val="center"/>
              <w:rPr>
                <w:sz w:val="20"/>
                <w:vertAlign w:val="superscript"/>
              </w:rPr>
            </w:pPr>
            <w:r w:rsidRPr="0029602E">
              <w:rPr>
                <w:sz w:val="20"/>
                <w:vertAlign w:val="superscript"/>
              </w:rPr>
              <w:t>(должность)</w:t>
            </w:r>
          </w:p>
        </w:tc>
        <w:tc>
          <w:tcPr>
            <w:tcW w:w="283" w:type="pct"/>
            <w:tcBorders>
              <w:top w:val="nil"/>
              <w:left w:val="nil"/>
              <w:bottom w:val="nil"/>
              <w:right w:val="nil"/>
            </w:tcBorders>
          </w:tcPr>
          <w:p w:rsidR="00C25B22" w:rsidRPr="0029602E" w:rsidRDefault="00C25B22" w:rsidP="00C25B22">
            <w:pPr>
              <w:spacing w:line="240" w:lineRule="atLeast"/>
              <w:jc w:val="center"/>
              <w:rPr>
                <w:sz w:val="20"/>
                <w:vertAlign w:val="superscript"/>
              </w:rPr>
            </w:pPr>
          </w:p>
        </w:tc>
        <w:tc>
          <w:tcPr>
            <w:tcW w:w="809" w:type="pct"/>
            <w:tcBorders>
              <w:top w:val="nil"/>
              <w:left w:val="nil"/>
              <w:bottom w:val="nil"/>
              <w:right w:val="nil"/>
            </w:tcBorders>
          </w:tcPr>
          <w:p w:rsidR="00C25B22" w:rsidRPr="0029602E" w:rsidRDefault="00C25B22" w:rsidP="00C25B22">
            <w:pPr>
              <w:spacing w:line="240" w:lineRule="atLeast"/>
              <w:jc w:val="center"/>
              <w:rPr>
                <w:sz w:val="20"/>
                <w:vertAlign w:val="superscript"/>
              </w:rPr>
            </w:pPr>
            <w:r w:rsidRPr="0029602E">
              <w:rPr>
                <w:sz w:val="20"/>
                <w:vertAlign w:val="superscript"/>
              </w:rPr>
              <w:t>(подпись)</w:t>
            </w:r>
          </w:p>
        </w:tc>
        <w:tc>
          <w:tcPr>
            <w:tcW w:w="337" w:type="pct"/>
            <w:tcBorders>
              <w:top w:val="nil"/>
              <w:left w:val="nil"/>
              <w:bottom w:val="nil"/>
              <w:right w:val="nil"/>
            </w:tcBorders>
          </w:tcPr>
          <w:p w:rsidR="00C25B22" w:rsidRPr="0029602E" w:rsidRDefault="00C25B22" w:rsidP="00C25B22">
            <w:pPr>
              <w:spacing w:line="240" w:lineRule="atLeast"/>
              <w:jc w:val="center"/>
              <w:rPr>
                <w:sz w:val="20"/>
                <w:vertAlign w:val="superscript"/>
              </w:rPr>
            </w:pPr>
          </w:p>
        </w:tc>
        <w:tc>
          <w:tcPr>
            <w:tcW w:w="2089" w:type="pct"/>
            <w:tcBorders>
              <w:top w:val="nil"/>
              <w:left w:val="nil"/>
              <w:bottom w:val="nil"/>
              <w:right w:val="nil"/>
            </w:tcBorders>
          </w:tcPr>
          <w:p w:rsidR="00C25B22" w:rsidRPr="0029602E" w:rsidRDefault="00C25B22" w:rsidP="00C25B22">
            <w:pPr>
              <w:spacing w:line="240" w:lineRule="atLeast"/>
              <w:jc w:val="center"/>
              <w:rPr>
                <w:sz w:val="20"/>
                <w:vertAlign w:val="superscript"/>
              </w:rPr>
            </w:pPr>
            <w:r w:rsidRPr="0029602E">
              <w:rPr>
                <w:sz w:val="20"/>
                <w:vertAlign w:val="superscript"/>
              </w:rPr>
              <w:t>(фамилия, имя, отчество</w:t>
            </w:r>
            <w:r>
              <w:rPr>
                <w:sz w:val="20"/>
                <w:vertAlign w:val="superscript"/>
              </w:rPr>
              <w:t xml:space="preserve"> </w:t>
            </w:r>
            <w:r w:rsidRPr="0029602E">
              <w:rPr>
                <w:sz w:val="20"/>
                <w:vertAlign w:val="superscript"/>
              </w:rPr>
              <w:t>(при наличии)</w:t>
            </w:r>
          </w:p>
        </w:tc>
      </w:tr>
    </w:tbl>
    <w:p w:rsidR="00C25B22" w:rsidRDefault="00C25B22" w:rsidP="00C25B22">
      <w:pPr>
        <w:spacing w:line="240" w:lineRule="atLeast"/>
        <w:ind w:firstLine="708"/>
        <w:jc w:val="center"/>
        <w:rPr>
          <w:b/>
          <w:szCs w:val="28"/>
        </w:rPr>
      </w:pPr>
    </w:p>
    <w:p w:rsidR="00C25B22" w:rsidRDefault="00C25B22" w:rsidP="00C25B22">
      <w:pPr>
        <w:spacing w:line="240" w:lineRule="atLeast"/>
        <w:ind w:firstLine="708"/>
        <w:jc w:val="center"/>
        <w:rPr>
          <w:b/>
          <w:szCs w:val="28"/>
        </w:rPr>
      </w:pPr>
    </w:p>
    <w:p w:rsidR="00C25B22" w:rsidRDefault="00C25B22" w:rsidP="00C25B22">
      <w:pPr>
        <w:spacing w:line="240" w:lineRule="atLeast"/>
        <w:ind w:firstLine="708"/>
        <w:jc w:val="center"/>
        <w:rPr>
          <w:b/>
          <w:szCs w:val="28"/>
        </w:rPr>
        <w:sectPr w:rsidR="00C25B22" w:rsidSect="00C25B22">
          <w:pgSz w:w="11907" w:h="16840" w:code="9"/>
          <w:pgMar w:top="567" w:right="567" w:bottom="567" w:left="1701" w:header="567" w:footer="567" w:gutter="0"/>
          <w:cols w:space="708"/>
          <w:titlePg/>
          <w:docGrid w:linePitch="381"/>
        </w:sectPr>
      </w:pPr>
    </w:p>
    <w:tbl>
      <w:tblPr>
        <w:tblStyle w:val="af1"/>
        <w:tblW w:w="0" w:type="auto"/>
        <w:tblInd w:w="60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786"/>
      </w:tblGrid>
      <w:tr w:rsidR="00C25B22" w:rsidTr="00C25B22">
        <w:tc>
          <w:tcPr>
            <w:tcW w:w="3793" w:type="dxa"/>
          </w:tcPr>
          <w:p w:rsidR="00C25B22" w:rsidRPr="000A4FA8" w:rsidRDefault="00C25B22" w:rsidP="00C25B22">
            <w:pPr>
              <w:pStyle w:val="24"/>
              <w:shd w:val="clear" w:color="auto" w:fill="auto"/>
              <w:spacing w:before="0" w:line="240" w:lineRule="exact"/>
              <w:ind w:left="-142"/>
              <w:jc w:val="left"/>
              <w:rPr>
                <w:rFonts w:ascii="Times New Roman" w:hAnsi="Times New Roman" w:cs="Times New Roman"/>
                <w:color w:val="000000"/>
                <w:sz w:val="24"/>
                <w:szCs w:val="24"/>
              </w:rPr>
            </w:pPr>
            <w:r w:rsidRPr="000A4FA8">
              <w:rPr>
                <w:rFonts w:ascii="Times New Roman" w:hAnsi="Times New Roman" w:cs="Times New Roman"/>
                <w:color w:val="000000"/>
                <w:sz w:val="24"/>
                <w:szCs w:val="24"/>
              </w:rPr>
              <w:lastRenderedPageBreak/>
              <w:t xml:space="preserve">Приложение № </w:t>
            </w:r>
            <w:r w:rsidR="00132A8E">
              <w:rPr>
                <w:rFonts w:ascii="Times New Roman" w:hAnsi="Times New Roman" w:cs="Times New Roman"/>
                <w:color w:val="000000"/>
                <w:sz w:val="24"/>
                <w:szCs w:val="24"/>
              </w:rPr>
              <w:t>5</w:t>
            </w:r>
          </w:p>
          <w:p w:rsidR="00C25B22" w:rsidRDefault="00C25B22" w:rsidP="00C25B22">
            <w:pPr>
              <w:spacing w:before="120" w:line="240" w:lineRule="exact"/>
              <w:ind w:left="-142"/>
              <w:rPr>
                <w:b/>
                <w:szCs w:val="28"/>
              </w:rPr>
            </w:pPr>
            <w:r w:rsidRPr="000A4FA8">
              <w:t>к Административному</w:t>
            </w:r>
            <w:r w:rsidRPr="000A4FA8">
              <w:rPr>
                <w:spacing w:val="5"/>
              </w:rPr>
              <w:t xml:space="preserve"> </w:t>
            </w:r>
            <w:r w:rsidRPr="000A4FA8">
              <w:t>регламенту</w:t>
            </w:r>
            <w:r w:rsidRPr="000A4FA8">
              <w:rPr>
                <w:spacing w:val="1"/>
              </w:rPr>
              <w:t xml:space="preserve"> «</w:t>
            </w:r>
            <w:r w:rsidRPr="000A4FA8">
              <w:t>Предоставление сведений, документов и материалов, содержащихся в государственных информационных системах обеспечения градостроительной деятельности</w:t>
            </w:r>
            <w:r w:rsidRPr="000A4FA8">
              <w:rPr>
                <w:color w:val="000000"/>
              </w:rPr>
              <w:t>»</w:t>
            </w:r>
          </w:p>
        </w:tc>
      </w:tr>
    </w:tbl>
    <w:p w:rsidR="00C25B22" w:rsidRDefault="00C25B22" w:rsidP="00C25B22">
      <w:pPr>
        <w:spacing w:line="240" w:lineRule="atLeast"/>
        <w:ind w:firstLine="708"/>
        <w:jc w:val="center"/>
        <w:rPr>
          <w:b/>
          <w:szCs w:val="28"/>
        </w:rPr>
      </w:pPr>
    </w:p>
    <w:p w:rsidR="00C25B22" w:rsidRPr="007E1433" w:rsidRDefault="00C25B22" w:rsidP="00C25B22">
      <w:pPr>
        <w:pStyle w:val="ad"/>
        <w:ind w:left="216" w:right="164"/>
        <w:jc w:val="right"/>
        <w:rPr>
          <w:sz w:val="24"/>
          <w:szCs w:val="24"/>
        </w:rPr>
      </w:pPr>
      <w:r w:rsidRPr="007E1433">
        <w:rPr>
          <w:sz w:val="24"/>
          <w:szCs w:val="24"/>
        </w:rPr>
        <w:t>ФОРМА</w:t>
      </w:r>
    </w:p>
    <w:p w:rsidR="00C25B22" w:rsidRPr="007E1433" w:rsidRDefault="00C25B22" w:rsidP="00C25B22">
      <w:pPr>
        <w:pStyle w:val="ad"/>
        <w:rPr>
          <w:sz w:val="24"/>
          <w:szCs w:val="24"/>
        </w:rPr>
      </w:pPr>
    </w:p>
    <w:p w:rsidR="00C25B22" w:rsidRPr="007E1433" w:rsidRDefault="00C25B22" w:rsidP="00C25B22">
      <w:pPr>
        <w:pStyle w:val="ad"/>
        <w:tabs>
          <w:tab w:val="left" w:pos="5636"/>
        </w:tabs>
        <w:spacing w:before="256"/>
        <w:ind w:right="99"/>
        <w:jc w:val="right"/>
        <w:rPr>
          <w:sz w:val="24"/>
          <w:szCs w:val="24"/>
        </w:rPr>
      </w:pPr>
      <w:r w:rsidRPr="007E1433">
        <w:rPr>
          <w:sz w:val="24"/>
          <w:szCs w:val="24"/>
        </w:rPr>
        <w:t>Кому</w:t>
      </w:r>
      <w:r w:rsidRPr="007E1433">
        <w:rPr>
          <w:spacing w:val="-3"/>
          <w:sz w:val="24"/>
          <w:szCs w:val="24"/>
        </w:rPr>
        <w:t xml:space="preserve"> </w:t>
      </w:r>
      <w:r w:rsidRPr="007E1433">
        <w:rPr>
          <w:sz w:val="24"/>
          <w:szCs w:val="24"/>
          <w:u w:val="single"/>
        </w:rPr>
        <w:t xml:space="preserve"> </w:t>
      </w:r>
      <w:r w:rsidRPr="007E1433">
        <w:rPr>
          <w:sz w:val="24"/>
          <w:szCs w:val="24"/>
          <w:u w:val="single"/>
        </w:rPr>
        <w:tab/>
      </w:r>
    </w:p>
    <w:p w:rsidR="00C25B22" w:rsidRPr="00924613" w:rsidRDefault="00C25B22" w:rsidP="00C25B22">
      <w:pPr>
        <w:spacing w:line="200" w:lineRule="exact"/>
        <w:ind w:left="5058" w:right="181"/>
        <w:jc w:val="center"/>
        <w:rPr>
          <w:sz w:val="20"/>
          <w:vertAlign w:val="superscript"/>
        </w:rPr>
      </w:pPr>
      <w:r w:rsidRPr="00924613">
        <w:rPr>
          <w:sz w:val="20"/>
          <w:vertAlign w:val="superscript"/>
        </w:rPr>
        <w:t>(фамилия, имя, отчество (при наличии) заявителя9, ОГРНИП</w:t>
      </w:r>
      <w:r w:rsidRPr="00924613">
        <w:rPr>
          <w:spacing w:val="-47"/>
          <w:sz w:val="20"/>
          <w:vertAlign w:val="superscript"/>
        </w:rPr>
        <w:t xml:space="preserve"> </w:t>
      </w:r>
      <w:r w:rsidRPr="00924613">
        <w:rPr>
          <w:sz w:val="20"/>
          <w:vertAlign w:val="superscript"/>
        </w:rPr>
        <w:t>(для физического лица, зарегистрированного в качестве</w:t>
      </w:r>
      <w:r w:rsidRPr="00924613">
        <w:rPr>
          <w:spacing w:val="1"/>
          <w:sz w:val="20"/>
          <w:vertAlign w:val="superscript"/>
        </w:rPr>
        <w:t xml:space="preserve"> </w:t>
      </w:r>
      <w:r w:rsidRPr="00924613">
        <w:rPr>
          <w:sz w:val="20"/>
          <w:vertAlign w:val="superscript"/>
        </w:rPr>
        <w:t>индивидуального предпринимателя) –</w:t>
      </w:r>
      <w:r w:rsidRPr="00924613">
        <w:rPr>
          <w:spacing w:val="50"/>
          <w:sz w:val="20"/>
          <w:vertAlign w:val="superscript"/>
        </w:rPr>
        <w:t xml:space="preserve"> </w:t>
      </w:r>
      <w:r w:rsidRPr="00924613">
        <w:rPr>
          <w:sz w:val="20"/>
          <w:vertAlign w:val="superscript"/>
        </w:rPr>
        <w:t>для физического</w:t>
      </w:r>
      <w:r w:rsidRPr="00924613">
        <w:rPr>
          <w:spacing w:val="1"/>
          <w:sz w:val="20"/>
          <w:vertAlign w:val="superscript"/>
        </w:rPr>
        <w:t xml:space="preserve"> </w:t>
      </w:r>
      <w:r w:rsidRPr="00924613">
        <w:rPr>
          <w:sz w:val="20"/>
          <w:vertAlign w:val="superscript"/>
        </w:rPr>
        <w:t>лица, полное наименование заявителя, ИНН, ОГРН – для</w:t>
      </w:r>
      <w:r w:rsidRPr="00924613">
        <w:rPr>
          <w:spacing w:val="1"/>
          <w:sz w:val="20"/>
          <w:vertAlign w:val="superscript"/>
        </w:rPr>
        <w:t xml:space="preserve"> </w:t>
      </w:r>
      <w:r w:rsidRPr="00924613">
        <w:rPr>
          <w:sz w:val="20"/>
          <w:vertAlign w:val="superscript"/>
        </w:rPr>
        <w:t>юридического</w:t>
      </w:r>
      <w:r w:rsidRPr="00924613">
        <w:rPr>
          <w:spacing w:val="-1"/>
          <w:sz w:val="20"/>
          <w:vertAlign w:val="superscript"/>
        </w:rPr>
        <w:t xml:space="preserve"> </w:t>
      </w:r>
      <w:r w:rsidRPr="00924613">
        <w:rPr>
          <w:sz w:val="20"/>
          <w:vertAlign w:val="superscript"/>
        </w:rPr>
        <w:t>лица,</w:t>
      </w:r>
    </w:p>
    <w:p w:rsidR="00C25B22" w:rsidRDefault="00956FB3" w:rsidP="00C25B22">
      <w:pPr>
        <w:pStyle w:val="ad"/>
        <w:spacing w:before="4"/>
        <w:rPr>
          <w:sz w:val="20"/>
        </w:rPr>
      </w:pPr>
      <w:r w:rsidRPr="00956FB3">
        <w:rPr>
          <w:lang w:eastAsia="en-US"/>
        </w:rPr>
        <w:pict>
          <v:shape id="_x0000_s1039" style="position:absolute;left:0;text-align:left;margin-left:290.2pt;margin-top:14.05pt;width:276.75pt;height:.1pt;z-index:-251648000;mso-wrap-distance-left:0;mso-wrap-distance-right:0;mso-position-horizontal-relative:page" coordorigin="5804,281" coordsize="5535,0" path="m5804,281r5535,e" filled="f" strokeweight=".23814mm">
            <v:path arrowok="t"/>
            <w10:wrap type="topAndBottom" anchorx="page"/>
          </v:shape>
        </w:pict>
      </w:r>
    </w:p>
    <w:p w:rsidR="00C25B22" w:rsidRPr="00924613" w:rsidRDefault="00C25B22" w:rsidP="00C25B22">
      <w:pPr>
        <w:ind w:left="4536" w:right="450"/>
        <w:jc w:val="center"/>
        <w:rPr>
          <w:sz w:val="20"/>
          <w:vertAlign w:val="superscript"/>
        </w:rPr>
      </w:pPr>
      <w:r w:rsidRPr="00924613">
        <w:rPr>
          <w:sz w:val="20"/>
          <w:vertAlign w:val="superscript"/>
        </w:rPr>
        <w:t xml:space="preserve">почтовый индекс и адрес, телефон, адрес электронной </w:t>
      </w:r>
      <w:r w:rsidRPr="00924613">
        <w:rPr>
          <w:spacing w:val="-47"/>
          <w:sz w:val="20"/>
          <w:vertAlign w:val="superscript"/>
        </w:rPr>
        <w:t xml:space="preserve"> </w:t>
      </w:r>
      <w:r w:rsidRPr="00924613">
        <w:rPr>
          <w:sz w:val="20"/>
          <w:vertAlign w:val="superscript"/>
        </w:rPr>
        <w:t>почты)</w:t>
      </w:r>
    </w:p>
    <w:p w:rsidR="00C25B22" w:rsidRDefault="00C25B22" w:rsidP="00C25B22">
      <w:pPr>
        <w:pStyle w:val="ad"/>
        <w:rPr>
          <w:sz w:val="22"/>
        </w:rPr>
      </w:pPr>
    </w:p>
    <w:p w:rsidR="00C25B22" w:rsidRDefault="00C25B22" w:rsidP="00C25B22">
      <w:pPr>
        <w:pStyle w:val="ad"/>
        <w:spacing w:before="4"/>
        <w:rPr>
          <w:sz w:val="26"/>
        </w:rPr>
      </w:pPr>
    </w:p>
    <w:p w:rsidR="00C25B22" w:rsidRPr="007E1433" w:rsidRDefault="00410F8F" w:rsidP="00C25B22">
      <w:pPr>
        <w:ind w:left="247" w:right="127"/>
        <w:jc w:val="center"/>
        <w:rPr>
          <w:b/>
        </w:rPr>
      </w:pPr>
      <w:r>
        <w:rPr>
          <w:b/>
        </w:rPr>
        <w:t>О</w:t>
      </w:r>
      <w:r w:rsidR="00C25B22" w:rsidRPr="007E1433">
        <w:rPr>
          <w:b/>
        </w:rPr>
        <w:t xml:space="preserve">б оставлении </w:t>
      </w:r>
      <w:r w:rsidR="00C25B22" w:rsidRPr="00D13A74">
        <w:rPr>
          <w:b/>
        </w:rPr>
        <w:t>запрос</w:t>
      </w:r>
      <w:r>
        <w:rPr>
          <w:b/>
        </w:rPr>
        <w:t xml:space="preserve">а </w:t>
      </w:r>
      <w:r w:rsidR="00C25B22" w:rsidRPr="00D13A74">
        <w:rPr>
          <w:b/>
        </w:rPr>
        <w:t xml:space="preserve"> о предоставлении сведений, документов и материалов, содержащихся в государственных информационных системах обеспечения градостроительной деятельности</w:t>
      </w:r>
      <w:r>
        <w:rPr>
          <w:b/>
        </w:rPr>
        <w:t>,</w:t>
      </w:r>
      <w:r w:rsidR="00C25B22" w:rsidRPr="00D13A74">
        <w:rPr>
          <w:b/>
        </w:rPr>
        <w:t xml:space="preserve"> </w:t>
      </w:r>
      <w:r w:rsidR="00C25B22" w:rsidRPr="007E1433">
        <w:rPr>
          <w:b/>
        </w:rPr>
        <w:t>без</w:t>
      </w:r>
      <w:r w:rsidR="00C25B22" w:rsidRPr="00D13A74">
        <w:rPr>
          <w:b/>
        </w:rPr>
        <w:t xml:space="preserve"> </w:t>
      </w:r>
      <w:r w:rsidR="00C25B22" w:rsidRPr="007E1433">
        <w:rPr>
          <w:b/>
        </w:rPr>
        <w:t>рассмотрения</w:t>
      </w:r>
    </w:p>
    <w:p w:rsidR="00C25B22" w:rsidRPr="007E1433" w:rsidRDefault="00C25B22" w:rsidP="00C25B22">
      <w:pPr>
        <w:pStyle w:val="ad"/>
        <w:rPr>
          <w:b/>
          <w:sz w:val="24"/>
          <w:szCs w:val="24"/>
        </w:rPr>
      </w:pPr>
    </w:p>
    <w:p w:rsidR="00C25B22" w:rsidRPr="007E1433" w:rsidRDefault="00C25B22" w:rsidP="00C25B22">
      <w:pPr>
        <w:pStyle w:val="ad"/>
        <w:tabs>
          <w:tab w:val="left" w:pos="6738"/>
          <w:tab w:val="left" w:pos="8484"/>
        </w:tabs>
        <w:rPr>
          <w:sz w:val="24"/>
          <w:szCs w:val="24"/>
        </w:rPr>
      </w:pPr>
      <w:r w:rsidRPr="007E1433">
        <w:rPr>
          <w:sz w:val="24"/>
          <w:szCs w:val="24"/>
        </w:rPr>
        <w:t>На</w:t>
      </w:r>
      <w:r w:rsidRPr="007E1433">
        <w:rPr>
          <w:spacing w:val="36"/>
          <w:sz w:val="24"/>
          <w:szCs w:val="24"/>
        </w:rPr>
        <w:t xml:space="preserve"> </w:t>
      </w:r>
      <w:r w:rsidRPr="007E1433">
        <w:rPr>
          <w:sz w:val="24"/>
          <w:szCs w:val="24"/>
        </w:rPr>
        <w:t>основании</w:t>
      </w:r>
      <w:r w:rsidRPr="007E1433">
        <w:rPr>
          <w:spacing w:val="36"/>
          <w:sz w:val="24"/>
          <w:szCs w:val="24"/>
        </w:rPr>
        <w:t xml:space="preserve"> </w:t>
      </w:r>
      <w:r w:rsidRPr="007E1433">
        <w:rPr>
          <w:sz w:val="24"/>
          <w:szCs w:val="24"/>
        </w:rPr>
        <w:t>Вашего</w:t>
      </w:r>
      <w:r w:rsidRPr="007E1433">
        <w:rPr>
          <w:spacing w:val="36"/>
          <w:sz w:val="24"/>
          <w:szCs w:val="24"/>
        </w:rPr>
        <w:t xml:space="preserve"> </w:t>
      </w:r>
      <w:r>
        <w:rPr>
          <w:sz w:val="24"/>
          <w:szCs w:val="24"/>
        </w:rPr>
        <w:t>запроса</w:t>
      </w:r>
      <w:r w:rsidRPr="007152E2">
        <w:rPr>
          <w:spacing w:val="49"/>
          <w:sz w:val="24"/>
          <w:szCs w:val="24"/>
        </w:rPr>
        <w:t xml:space="preserve"> </w:t>
      </w:r>
      <w:r w:rsidRPr="007152E2">
        <w:rPr>
          <w:sz w:val="24"/>
          <w:szCs w:val="24"/>
        </w:rPr>
        <w:t>о</w:t>
      </w:r>
      <w:r w:rsidRPr="007152E2">
        <w:rPr>
          <w:spacing w:val="50"/>
          <w:sz w:val="24"/>
          <w:szCs w:val="24"/>
        </w:rPr>
        <w:t xml:space="preserve"> </w:t>
      </w:r>
      <w:r>
        <w:rPr>
          <w:sz w:val="24"/>
        </w:rPr>
        <w:t>п</w:t>
      </w:r>
      <w:r w:rsidRPr="0026456D">
        <w:rPr>
          <w:sz w:val="24"/>
        </w:rPr>
        <w:t>редоставлени</w:t>
      </w:r>
      <w:r>
        <w:rPr>
          <w:sz w:val="24"/>
        </w:rPr>
        <w:t>и</w:t>
      </w:r>
      <w:r w:rsidRPr="0026456D">
        <w:rPr>
          <w:sz w:val="24"/>
        </w:rPr>
        <w:t xml:space="preserve"> сведений, документов и материалов, содержащихся в государственных информационных системах обеспечения градостроительной деятельности</w:t>
      </w:r>
      <w:r w:rsidRPr="007E1433">
        <w:rPr>
          <w:spacing w:val="36"/>
          <w:sz w:val="24"/>
          <w:szCs w:val="24"/>
        </w:rPr>
        <w:t xml:space="preserve"> </w:t>
      </w:r>
      <w:r w:rsidRPr="007E1433">
        <w:rPr>
          <w:sz w:val="24"/>
          <w:szCs w:val="24"/>
        </w:rPr>
        <w:t>от</w:t>
      </w:r>
      <w:r>
        <w:rPr>
          <w:sz w:val="24"/>
          <w:szCs w:val="24"/>
        </w:rPr>
        <w:t xml:space="preserve"> ___________</w:t>
      </w:r>
      <w:r w:rsidRPr="007E1433">
        <w:rPr>
          <w:sz w:val="24"/>
          <w:szCs w:val="24"/>
        </w:rPr>
        <w:t>№</w:t>
      </w:r>
      <w:r>
        <w:rPr>
          <w:sz w:val="24"/>
          <w:szCs w:val="24"/>
        </w:rPr>
        <w:t xml:space="preserve"> ____ </w:t>
      </w:r>
      <w:r w:rsidRPr="007E1433">
        <w:rPr>
          <w:sz w:val="24"/>
          <w:szCs w:val="24"/>
        </w:rPr>
        <w:t>об</w:t>
      </w:r>
      <w:r w:rsidRPr="007E1433">
        <w:rPr>
          <w:spacing w:val="35"/>
          <w:sz w:val="24"/>
          <w:szCs w:val="24"/>
        </w:rPr>
        <w:t xml:space="preserve"> </w:t>
      </w:r>
      <w:r w:rsidRPr="007E1433">
        <w:rPr>
          <w:sz w:val="24"/>
          <w:szCs w:val="24"/>
        </w:rPr>
        <w:t>оставлении</w:t>
      </w:r>
    </w:p>
    <w:p w:rsidR="00C25B22" w:rsidRPr="00924613" w:rsidRDefault="00C25B22" w:rsidP="00C25B22">
      <w:pPr>
        <w:jc w:val="center"/>
        <w:rPr>
          <w:sz w:val="20"/>
          <w:vertAlign w:val="superscript"/>
        </w:rPr>
      </w:pPr>
      <w:r>
        <w:rPr>
          <w:i/>
          <w:sz w:val="20"/>
        </w:rPr>
        <w:t xml:space="preserve">              </w:t>
      </w:r>
      <w:r w:rsidRPr="00924613">
        <w:rPr>
          <w:sz w:val="20"/>
          <w:vertAlign w:val="superscript"/>
        </w:rPr>
        <w:t>(дата</w:t>
      </w:r>
      <w:r w:rsidRPr="00924613">
        <w:rPr>
          <w:spacing w:val="-3"/>
          <w:sz w:val="20"/>
          <w:vertAlign w:val="superscript"/>
        </w:rPr>
        <w:t xml:space="preserve"> </w:t>
      </w:r>
      <w:r w:rsidRPr="00924613">
        <w:rPr>
          <w:sz w:val="20"/>
          <w:vertAlign w:val="superscript"/>
        </w:rPr>
        <w:t>и</w:t>
      </w:r>
      <w:r w:rsidRPr="00924613">
        <w:rPr>
          <w:spacing w:val="-3"/>
          <w:sz w:val="20"/>
          <w:vertAlign w:val="superscript"/>
        </w:rPr>
        <w:t xml:space="preserve"> </w:t>
      </w:r>
      <w:r w:rsidRPr="00924613">
        <w:rPr>
          <w:sz w:val="20"/>
          <w:vertAlign w:val="superscript"/>
        </w:rPr>
        <w:t>номер</w:t>
      </w:r>
      <w:r w:rsidRPr="00924613">
        <w:rPr>
          <w:spacing w:val="-3"/>
          <w:sz w:val="20"/>
          <w:vertAlign w:val="superscript"/>
        </w:rPr>
        <w:t xml:space="preserve"> </w:t>
      </w:r>
      <w:r w:rsidRPr="00924613">
        <w:rPr>
          <w:sz w:val="20"/>
          <w:vertAlign w:val="superscript"/>
        </w:rPr>
        <w:t>регистрации)</w:t>
      </w:r>
    </w:p>
    <w:p w:rsidR="00C25B22" w:rsidRDefault="00C25B22" w:rsidP="00C25B22">
      <w:pPr>
        <w:pStyle w:val="ad"/>
        <w:pBdr>
          <w:bottom w:val="single" w:sz="4" w:space="1" w:color="auto"/>
        </w:pBdr>
        <w:tabs>
          <w:tab w:val="left" w:pos="1646"/>
          <w:tab w:val="left" w:pos="2095"/>
          <w:tab w:val="left" w:pos="2158"/>
          <w:tab w:val="left" w:pos="3255"/>
          <w:tab w:val="left" w:pos="5960"/>
          <w:tab w:val="left" w:pos="6957"/>
          <w:tab w:val="left" w:pos="8614"/>
          <w:tab w:val="left" w:pos="9834"/>
          <w:tab w:val="left" w:pos="10343"/>
        </w:tabs>
        <w:spacing w:line="276" w:lineRule="auto"/>
        <w:ind w:hanging="66"/>
        <w:rPr>
          <w:sz w:val="24"/>
          <w:szCs w:val="24"/>
        </w:rPr>
      </w:pPr>
      <w:r>
        <w:rPr>
          <w:sz w:val="24"/>
          <w:szCs w:val="24"/>
        </w:rPr>
        <w:t xml:space="preserve">запроса </w:t>
      </w:r>
      <w:r w:rsidRPr="007E1433">
        <w:rPr>
          <w:sz w:val="24"/>
          <w:szCs w:val="24"/>
        </w:rPr>
        <w:t>о</w:t>
      </w:r>
      <w:r>
        <w:rPr>
          <w:sz w:val="24"/>
          <w:szCs w:val="24"/>
        </w:rPr>
        <w:t xml:space="preserve"> ___________________________________ </w:t>
      </w:r>
      <w:r w:rsidRPr="007E1433">
        <w:rPr>
          <w:sz w:val="24"/>
          <w:szCs w:val="24"/>
        </w:rPr>
        <w:t>без</w:t>
      </w:r>
      <w:r w:rsidRPr="007E1433">
        <w:rPr>
          <w:spacing w:val="1"/>
          <w:sz w:val="24"/>
          <w:szCs w:val="24"/>
        </w:rPr>
        <w:t xml:space="preserve"> </w:t>
      </w:r>
      <w:r w:rsidRPr="007E1433">
        <w:rPr>
          <w:sz w:val="24"/>
          <w:szCs w:val="24"/>
        </w:rPr>
        <w:t>рассмотрения</w:t>
      </w:r>
      <w:r>
        <w:rPr>
          <w:sz w:val="24"/>
          <w:szCs w:val="24"/>
        </w:rPr>
        <w:t xml:space="preserve"> </w:t>
      </w:r>
    </w:p>
    <w:p w:rsidR="00C25B22" w:rsidRPr="00290192" w:rsidRDefault="00C25B22" w:rsidP="00C25B22">
      <w:pPr>
        <w:pStyle w:val="ad"/>
        <w:pBdr>
          <w:bottom w:val="single" w:sz="4" w:space="1" w:color="auto"/>
        </w:pBdr>
        <w:tabs>
          <w:tab w:val="left" w:pos="1646"/>
          <w:tab w:val="left" w:pos="2095"/>
          <w:tab w:val="left" w:pos="2158"/>
          <w:tab w:val="left" w:pos="3255"/>
          <w:tab w:val="left" w:pos="5960"/>
          <w:tab w:val="left" w:pos="6957"/>
          <w:tab w:val="left" w:pos="8614"/>
          <w:tab w:val="left" w:pos="9834"/>
          <w:tab w:val="left" w:pos="10343"/>
        </w:tabs>
        <w:spacing w:line="276" w:lineRule="auto"/>
        <w:ind w:hanging="66"/>
        <w:jc w:val="center"/>
        <w:rPr>
          <w:sz w:val="24"/>
          <w:szCs w:val="24"/>
        </w:rPr>
      </w:pPr>
    </w:p>
    <w:p w:rsidR="00C25B22" w:rsidRPr="00924613" w:rsidRDefault="00C25B22" w:rsidP="00C25B22">
      <w:pPr>
        <w:spacing w:before="43"/>
        <w:jc w:val="center"/>
        <w:rPr>
          <w:sz w:val="20"/>
          <w:vertAlign w:val="superscript"/>
        </w:rPr>
      </w:pPr>
      <w:r w:rsidRPr="00924613">
        <w:rPr>
          <w:sz w:val="20"/>
          <w:vertAlign w:val="superscript"/>
        </w:rPr>
        <w:t>(наименование</w:t>
      </w:r>
      <w:r w:rsidRPr="00924613">
        <w:rPr>
          <w:spacing w:val="-7"/>
          <w:sz w:val="20"/>
          <w:vertAlign w:val="superscript"/>
        </w:rPr>
        <w:t xml:space="preserve"> </w:t>
      </w:r>
      <w:r w:rsidRPr="00924613">
        <w:rPr>
          <w:sz w:val="20"/>
          <w:vertAlign w:val="superscript"/>
        </w:rPr>
        <w:t>уполномоченного</w:t>
      </w:r>
      <w:r w:rsidRPr="00924613">
        <w:rPr>
          <w:spacing w:val="-7"/>
          <w:sz w:val="20"/>
          <w:vertAlign w:val="superscript"/>
        </w:rPr>
        <w:t xml:space="preserve"> </w:t>
      </w:r>
      <w:r w:rsidRPr="00924613">
        <w:rPr>
          <w:sz w:val="20"/>
          <w:vertAlign w:val="superscript"/>
        </w:rPr>
        <w:t>органа</w:t>
      </w:r>
      <w:r w:rsidRPr="00924613">
        <w:rPr>
          <w:spacing w:val="-6"/>
          <w:sz w:val="20"/>
          <w:vertAlign w:val="superscript"/>
        </w:rPr>
        <w:t xml:space="preserve"> </w:t>
      </w:r>
      <w:r w:rsidRPr="00924613">
        <w:rPr>
          <w:sz w:val="20"/>
          <w:vertAlign w:val="superscript"/>
        </w:rPr>
        <w:t>местного</w:t>
      </w:r>
      <w:r w:rsidRPr="00924613">
        <w:rPr>
          <w:spacing w:val="-7"/>
          <w:sz w:val="20"/>
          <w:vertAlign w:val="superscript"/>
        </w:rPr>
        <w:t xml:space="preserve"> </w:t>
      </w:r>
      <w:r w:rsidRPr="00924613">
        <w:rPr>
          <w:sz w:val="20"/>
          <w:vertAlign w:val="superscript"/>
        </w:rPr>
        <w:t>самоуправления)</w:t>
      </w:r>
    </w:p>
    <w:p w:rsidR="00C25B22" w:rsidRPr="007E1433" w:rsidRDefault="00C25B22" w:rsidP="00C25B22">
      <w:pPr>
        <w:pStyle w:val="ad"/>
        <w:tabs>
          <w:tab w:val="left" w:pos="4413"/>
          <w:tab w:val="left" w:pos="6220"/>
        </w:tabs>
        <w:spacing w:before="35" w:line="276" w:lineRule="auto"/>
        <w:rPr>
          <w:sz w:val="24"/>
          <w:szCs w:val="24"/>
        </w:rPr>
      </w:pPr>
      <w:r w:rsidRPr="007E1433">
        <w:rPr>
          <w:sz w:val="24"/>
          <w:szCs w:val="24"/>
        </w:rPr>
        <w:t>принято</w:t>
      </w:r>
      <w:r w:rsidRPr="007E1433">
        <w:rPr>
          <w:spacing w:val="1"/>
          <w:sz w:val="24"/>
          <w:szCs w:val="24"/>
        </w:rPr>
        <w:t xml:space="preserve"> </w:t>
      </w:r>
      <w:r w:rsidRPr="007E1433">
        <w:rPr>
          <w:sz w:val="24"/>
          <w:szCs w:val="24"/>
        </w:rPr>
        <w:t>решение</w:t>
      </w:r>
      <w:r w:rsidRPr="007E1433">
        <w:rPr>
          <w:spacing w:val="1"/>
          <w:sz w:val="24"/>
          <w:szCs w:val="24"/>
        </w:rPr>
        <w:t xml:space="preserve"> </w:t>
      </w:r>
      <w:r w:rsidRPr="007E1433">
        <w:rPr>
          <w:sz w:val="24"/>
          <w:szCs w:val="24"/>
        </w:rPr>
        <w:t>об</w:t>
      </w:r>
      <w:r w:rsidRPr="007E1433">
        <w:rPr>
          <w:spacing w:val="1"/>
          <w:sz w:val="24"/>
          <w:szCs w:val="24"/>
        </w:rPr>
        <w:t xml:space="preserve"> </w:t>
      </w:r>
      <w:r w:rsidRPr="007E1433">
        <w:rPr>
          <w:sz w:val="24"/>
          <w:szCs w:val="24"/>
        </w:rPr>
        <w:t>оставлении</w:t>
      </w:r>
      <w:r w:rsidRPr="007E1433">
        <w:rPr>
          <w:spacing w:val="1"/>
          <w:sz w:val="24"/>
          <w:szCs w:val="24"/>
        </w:rPr>
        <w:t xml:space="preserve"> </w:t>
      </w:r>
      <w:r>
        <w:rPr>
          <w:sz w:val="24"/>
          <w:szCs w:val="24"/>
        </w:rPr>
        <w:t xml:space="preserve">запроса </w:t>
      </w:r>
      <w:r w:rsidRPr="007E1433">
        <w:rPr>
          <w:sz w:val="24"/>
          <w:szCs w:val="24"/>
        </w:rPr>
        <w:t>о</w:t>
      </w:r>
      <w:r w:rsidRPr="007E1433">
        <w:rPr>
          <w:spacing w:val="1"/>
          <w:sz w:val="24"/>
          <w:szCs w:val="24"/>
        </w:rPr>
        <w:t xml:space="preserve"> </w:t>
      </w:r>
      <w:r>
        <w:rPr>
          <w:sz w:val="24"/>
          <w:szCs w:val="24"/>
        </w:rPr>
        <w:t>________________________________________</w:t>
      </w:r>
      <w:r w:rsidRPr="007E1433">
        <w:rPr>
          <w:spacing w:val="-1"/>
          <w:sz w:val="24"/>
          <w:szCs w:val="24"/>
        </w:rPr>
        <w:t xml:space="preserve"> </w:t>
      </w:r>
      <w:r w:rsidRPr="007E1433">
        <w:rPr>
          <w:sz w:val="24"/>
          <w:szCs w:val="24"/>
        </w:rPr>
        <w:t>от</w:t>
      </w:r>
      <w:r>
        <w:rPr>
          <w:sz w:val="24"/>
          <w:szCs w:val="24"/>
        </w:rPr>
        <w:t xml:space="preserve"> ____________ </w:t>
      </w:r>
      <w:r w:rsidRPr="007E1433">
        <w:rPr>
          <w:sz w:val="24"/>
          <w:szCs w:val="24"/>
        </w:rPr>
        <w:t>№</w:t>
      </w:r>
      <w:r>
        <w:rPr>
          <w:sz w:val="24"/>
          <w:szCs w:val="24"/>
        </w:rPr>
        <w:t xml:space="preserve"> _____ </w:t>
      </w:r>
      <w:r w:rsidRPr="007E1433">
        <w:rPr>
          <w:sz w:val="24"/>
          <w:szCs w:val="24"/>
        </w:rPr>
        <w:t>без</w:t>
      </w:r>
      <w:r w:rsidRPr="007E1433">
        <w:rPr>
          <w:spacing w:val="-2"/>
          <w:sz w:val="24"/>
          <w:szCs w:val="24"/>
        </w:rPr>
        <w:t xml:space="preserve"> </w:t>
      </w:r>
      <w:r w:rsidRPr="007E1433">
        <w:rPr>
          <w:sz w:val="24"/>
          <w:szCs w:val="24"/>
        </w:rPr>
        <w:t>рассмотрения.</w:t>
      </w:r>
    </w:p>
    <w:p w:rsidR="00C25B22" w:rsidRDefault="00C25B22" w:rsidP="00C25B22">
      <w:pPr>
        <w:rPr>
          <w:sz w:val="20"/>
          <w:vertAlign w:val="superscript"/>
        </w:rPr>
      </w:pPr>
      <w:r>
        <w:rPr>
          <w:sz w:val="20"/>
          <w:vertAlign w:val="superscript"/>
        </w:rPr>
        <w:t xml:space="preserve">                            </w:t>
      </w:r>
      <w:r w:rsidRPr="00924613">
        <w:rPr>
          <w:sz w:val="20"/>
          <w:vertAlign w:val="superscript"/>
        </w:rPr>
        <w:t>(дата</w:t>
      </w:r>
      <w:r w:rsidRPr="00924613">
        <w:rPr>
          <w:spacing w:val="-3"/>
          <w:sz w:val="20"/>
          <w:vertAlign w:val="superscript"/>
        </w:rPr>
        <w:t xml:space="preserve"> </w:t>
      </w:r>
      <w:r w:rsidRPr="00924613">
        <w:rPr>
          <w:sz w:val="20"/>
          <w:vertAlign w:val="superscript"/>
        </w:rPr>
        <w:t>и</w:t>
      </w:r>
      <w:r w:rsidRPr="00924613">
        <w:rPr>
          <w:spacing w:val="-3"/>
          <w:sz w:val="20"/>
          <w:vertAlign w:val="superscript"/>
        </w:rPr>
        <w:t xml:space="preserve"> </w:t>
      </w:r>
      <w:r w:rsidRPr="00924613">
        <w:rPr>
          <w:sz w:val="20"/>
          <w:vertAlign w:val="superscript"/>
        </w:rPr>
        <w:t>номер</w:t>
      </w:r>
      <w:r w:rsidRPr="00924613">
        <w:rPr>
          <w:spacing w:val="-3"/>
          <w:sz w:val="20"/>
          <w:vertAlign w:val="superscript"/>
        </w:rPr>
        <w:t xml:space="preserve"> </w:t>
      </w:r>
      <w:r w:rsidRPr="00924613">
        <w:rPr>
          <w:sz w:val="20"/>
          <w:vertAlign w:val="superscript"/>
        </w:rPr>
        <w:t>регистрации)</w:t>
      </w:r>
    </w:p>
    <w:p w:rsidR="00C25B22" w:rsidRDefault="00C25B22" w:rsidP="00C25B22">
      <w:pPr>
        <w:rPr>
          <w:sz w:val="20"/>
          <w:vertAlign w:val="superscript"/>
        </w:rPr>
      </w:pPr>
    </w:p>
    <w:p w:rsidR="00C25B22" w:rsidRPr="00924613" w:rsidRDefault="00C25B22" w:rsidP="00C25B22">
      <w:pPr>
        <w:rPr>
          <w:sz w:val="20"/>
          <w:vertAlign w:val="superscript"/>
        </w:rPr>
      </w:pPr>
    </w:p>
    <w:tbl>
      <w:tblPr>
        <w:tblW w:w="5000" w:type="pct"/>
        <w:tblCellMar>
          <w:left w:w="28" w:type="dxa"/>
          <w:right w:w="28" w:type="dxa"/>
        </w:tblCellMar>
        <w:tblLook w:val="0000"/>
      </w:tblPr>
      <w:tblGrid>
        <w:gridCol w:w="2873"/>
        <w:gridCol w:w="548"/>
        <w:gridCol w:w="1568"/>
        <w:gridCol w:w="653"/>
        <w:gridCol w:w="4046"/>
      </w:tblGrid>
      <w:tr w:rsidR="00C25B22" w:rsidRPr="00924613" w:rsidTr="00C25B22">
        <w:tc>
          <w:tcPr>
            <w:tcW w:w="1483" w:type="pct"/>
            <w:tcBorders>
              <w:top w:val="nil"/>
              <w:left w:val="nil"/>
              <w:bottom w:val="single" w:sz="4" w:space="0" w:color="auto"/>
              <w:right w:val="nil"/>
            </w:tcBorders>
            <w:vAlign w:val="bottom"/>
          </w:tcPr>
          <w:p w:rsidR="00C25B22" w:rsidRPr="00924613" w:rsidRDefault="00C25B22" w:rsidP="00C25B22">
            <w:pPr>
              <w:rPr>
                <w:vertAlign w:val="superscript"/>
              </w:rPr>
            </w:pPr>
          </w:p>
        </w:tc>
        <w:tc>
          <w:tcPr>
            <w:tcW w:w="283" w:type="pct"/>
            <w:tcBorders>
              <w:top w:val="nil"/>
              <w:left w:val="nil"/>
              <w:bottom w:val="nil"/>
              <w:right w:val="nil"/>
            </w:tcBorders>
            <w:vAlign w:val="bottom"/>
          </w:tcPr>
          <w:p w:rsidR="00C25B22" w:rsidRPr="00924613" w:rsidRDefault="00C25B22" w:rsidP="00C25B22">
            <w:pPr>
              <w:rPr>
                <w:vertAlign w:val="superscript"/>
              </w:rPr>
            </w:pPr>
          </w:p>
        </w:tc>
        <w:tc>
          <w:tcPr>
            <w:tcW w:w="809" w:type="pct"/>
            <w:tcBorders>
              <w:top w:val="nil"/>
              <w:left w:val="nil"/>
              <w:bottom w:val="single" w:sz="4" w:space="0" w:color="auto"/>
              <w:right w:val="nil"/>
            </w:tcBorders>
            <w:vAlign w:val="bottom"/>
          </w:tcPr>
          <w:p w:rsidR="00C25B22" w:rsidRPr="00924613" w:rsidRDefault="00C25B22" w:rsidP="00C25B22">
            <w:pPr>
              <w:rPr>
                <w:vertAlign w:val="superscript"/>
              </w:rPr>
            </w:pPr>
          </w:p>
        </w:tc>
        <w:tc>
          <w:tcPr>
            <w:tcW w:w="337" w:type="pct"/>
            <w:tcBorders>
              <w:top w:val="nil"/>
              <w:left w:val="nil"/>
              <w:bottom w:val="nil"/>
              <w:right w:val="nil"/>
            </w:tcBorders>
            <w:vAlign w:val="bottom"/>
          </w:tcPr>
          <w:p w:rsidR="00C25B22" w:rsidRPr="00924613" w:rsidRDefault="00C25B22" w:rsidP="00C25B22">
            <w:pPr>
              <w:rPr>
                <w:vertAlign w:val="superscript"/>
              </w:rPr>
            </w:pPr>
          </w:p>
        </w:tc>
        <w:tc>
          <w:tcPr>
            <w:tcW w:w="2089" w:type="pct"/>
            <w:tcBorders>
              <w:top w:val="nil"/>
              <w:left w:val="nil"/>
              <w:bottom w:val="single" w:sz="4" w:space="0" w:color="auto"/>
              <w:right w:val="nil"/>
            </w:tcBorders>
            <w:vAlign w:val="bottom"/>
          </w:tcPr>
          <w:p w:rsidR="00C25B22" w:rsidRPr="00924613" w:rsidRDefault="00C25B22" w:rsidP="00C25B22">
            <w:pPr>
              <w:rPr>
                <w:vertAlign w:val="superscript"/>
              </w:rPr>
            </w:pPr>
          </w:p>
        </w:tc>
      </w:tr>
      <w:tr w:rsidR="00C25B22" w:rsidRPr="00924613" w:rsidTr="00C25B22">
        <w:tc>
          <w:tcPr>
            <w:tcW w:w="1483" w:type="pct"/>
            <w:tcBorders>
              <w:top w:val="nil"/>
              <w:left w:val="nil"/>
              <w:bottom w:val="nil"/>
              <w:right w:val="nil"/>
            </w:tcBorders>
          </w:tcPr>
          <w:p w:rsidR="00C25B22" w:rsidRPr="00924613" w:rsidRDefault="00C25B22" w:rsidP="00C25B22">
            <w:pPr>
              <w:spacing w:line="240" w:lineRule="atLeast"/>
              <w:jc w:val="center"/>
              <w:rPr>
                <w:sz w:val="20"/>
                <w:vertAlign w:val="superscript"/>
              </w:rPr>
            </w:pPr>
            <w:r w:rsidRPr="00924613">
              <w:rPr>
                <w:sz w:val="20"/>
                <w:vertAlign w:val="superscript"/>
              </w:rPr>
              <w:t>(должность)</w:t>
            </w:r>
          </w:p>
        </w:tc>
        <w:tc>
          <w:tcPr>
            <w:tcW w:w="283" w:type="pct"/>
            <w:tcBorders>
              <w:top w:val="nil"/>
              <w:left w:val="nil"/>
              <w:bottom w:val="nil"/>
              <w:right w:val="nil"/>
            </w:tcBorders>
          </w:tcPr>
          <w:p w:rsidR="00C25B22" w:rsidRPr="00924613" w:rsidRDefault="00C25B22" w:rsidP="00C25B22">
            <w:pPr>
              <w:spacing w:line="240" w:lineRule="atLeast"/>
              <w:jc w:val="center"/>
              <w:rPr>
                <w:sz w:val="20"/>
                <w:vertAlign w:val="superscript"/>
              </w:rPr>
            </w:pPr>
          </w:p>
        </w:tc>
        <w:tc>
          <w:tcPr>
            <w:tcW w:w="809" w:type="pct"/>
            <w:tcBorders>
              <w:top w:val="nil"/>
              <w:left w:val="nil"/>
              <w:bottom w:val="nil"/>
              <w:right w:val="nil"/>
            </w:tcBorders>
          </w:tcPr>
          <w:p w:rsidR="00C25B22" w:rsidRPr="00924613" w:rsidRDefault="00C25B22" w:rsidP="00C25B22">
            <w:pPr>
              <w:spacing w:line="240" w:lineRule="atLeast"/>
              <w:jc w:val="center"/>
              <w:rPr>
                <w:sz w:val="20"/>
                <w:vertAlign w:val="superscript"/>
              </w:rPr>
            </w:pPr>
            <w:r w:rsidRPr="00924613">
              <w:rPr>
                <w:sz w:val="20"/>
                <w:vertAlign w:val="superscript"/>
              </w:rPr>
              <w:t>(подпись)</w:t>
            </w:r>
          </w:p>
        </w:tc>
        <w:tc>
          <w:tcPr>
            <w:tcW w:w="337" w:type="pct"/>
            <w:tcBorders>
              <w:top w:val="nil"/>
              <w:left w:val="nil"/>
              <w:bottom w:val="nil"/>
              <w:right w:val="nil"/>
            </w:tcBorders>
          </w:tcPr>
          <w:p w:rsidR="00C25B22" w:rsidRPr="00924613" w:rsidRDefault="00C25B22" w:rsidP="00C25B22">
            <w:pPr>
              <w:spacing w:line="240" w:lineRule="atLeast"/>
              <w:jc w:val="center"/>
              <w:rPr>
                <w:sz w:val="20"/>
                <w:vertAlign w:val="superscript"/>
              </w:rPr>
            </w:pPr>
          </w:p>
        </w:tc>
        <w:tc>
          <w:tcPr>
            <w:tcW w:w="2089" w:type="pct"/>
            <w:tcBorders>
              <w:top w:val="nil"/>
              <w:left w:val="nil"/>
              <w:bottom w:val="nil"/>
              <w:right w:val="nil"/>
            </w:tcBorders>
          </w:tcPr>
          <w:p w:rsidR="00C25B22" w:rsidRPr="00924613" w:rsidRDefault="00C25B22" w:rsidP="00C25B22">
            <w:pPr>
              <w:spacing w:line="240" w:lineRule="atLeast"/>
              <w:jc w:val="center"/>
              <w:rPr>
                <w:sz w:val="20"/>
                <w:vertAlign w:val="superscript"/>
              </w:rPr>
            </w:pPr>
            <w:r w:rsidRPr="00924613">
              <w:rPr>
                <w:sz w:val="20"/>
                <w:vertAlign w:val="superscript"/>
              </w:rPr>
              <w:t>(фамилия, имя, отчество</w:t>
            </w:r>
            <w:r>
              <w:rPr>
                <w:sz w:val="20"/>
                <w:vertAlign w:val="superscript"/>
              </w:rPr>
              <w:t xml:space="preserve"> </w:t>
            </w:r>
            <w:r w:rsidRPr="00924613">
              <w:rPr>
                <w:sz w:val="20"/>
                <w:vertAlign w:val="superscript"/>
              </w:rPr>
              <w:t>(при наличии)</w:t>
            </w:r>
          </w:p>
        </w:tc>
      </w:tr>
    </w:tbl>
    <w:p w:rsidR="00C25B22" w:rsidRDefault="00C25B22" w:rsidP="00C25B22">
      <w:pPr>
        <w:pStyle w:val="ad"/>
        <w:rPr>
          <w:sz w:val="20"/>
        </w:rPr>
      </w:pPr>
    </w:p>
    <w:p w:rsidR="00C25B22" w:rsidRDefault="00C25B22" w:rsidP="00C25B22">
      <w:pPr>
        <w:spacing w:line="240" w:lineRule="atLeast"/>
        <w:ind w:firstLine="708"/>
        <w:jc w:val="center"/>
        <w:rPr>
          <w:b/>
          <w:szCs w:val="28"/>
        </w:rPr>
      </w:pPr>
    </w:p>
    <w:p w:rsidR="00C25B22" w:rsidRDefault="00C25B22" w:rsidP="00C25B22">
      <w:pPr>
        <w:spacing w:line="240" w:lineRule="atLeast"/>
        <w:ind w:firstLine="708"/>
        <w:jc w:val="center"/>
        <w:rPr>
          <w:b/>
          <w:szCs w:val="28"/>
        </w:rPr>
      </w:pPr>
    </w:p>
    <w:p w:rsidR="00C25B22" w:rsidRDefault="00C25B22" w:rsidP="00C25B22">
      <w:pPr>
        <w:spacing w:line="240" w:lineRule="atLeast"/>
        <w:ind w:firstLine="708"/>
        <w:jc w:val="center"/>
        <w:rPr>
          <w:b/>
          <w:szCs w:val="28"/>
        </w:rPr>
      </w:pPr>
    </w:p>
    <w:p w:rsidR="00C25B22" w:rsidRDefault="00C25B22" w:rsidP="00C25B22">
      <w:pPr>
        <w:spacing w:line="240" w:lineRule="atLeast"/>
        <w:ind w:firstLine="708"/>
        <w:jc w:val="center"/>
        <w:rPr>
          <w:b/>
          <w:szCs w:val="28"/>
        </w:rPr>
      </w:pPr>
    </w:p>
    <w:p w:rsidR="00C25B22" w:rsidRDefault="00C25B22" w:rsidP="00C25B22">
      <w:pPr>
        <w:spacing w:line="240" w:lineRule="atLeast"/>
        <w:ind w:firstLine="708"/>
        <w:jc w:val="center"/>
        <w:rPr>
          <w:b/>
          <w:szCs w:val="28"/>
        </w:rPr>
      </w:pPr>
    </w:p>
    <w:p w:rsidR="00C25B22" w:rsidRDefault="00C25B22" w:rsidP="00C25B22">
      <w:pPr>
        <w:spacing w:line="240" w:lineRule="atLeast"/>
        <w:ind w:firstLine="708"/>
        <w:jc w:val="center"/>
        <w:rPr>
          <w:b/>
          <w:szCs w:val="28"/>
        </w:rPr>
      </w:pPr>
    </w:p>
    <w:p w:rsidR="00C25B22" w:rsidRDefault="00C25B22" w:rsidP="00C25B22">
      <w:pPr>
        <w:spacing w:line="240" w:lineRule="atLeast"/>
        <w:ind w:firstLine="708"/>
        <w:jc w:val="center"/>
        <w:rPr>
          <w:b/>
          <w:szCs w:val="28"/>
        </w:rPr>
      </w:pPr>
    </w:p>
    <w:p w:rsidR="00C25B22" w:rsidRDefault="00C25B22" w:rsidP="00C25B22">
      <w:pPr>
        <w:spacing w:line="240" w:lineRule="atLeast"/>
        <w:ind w:firstLine="708"/>
        <w:jc w:val="center"/>
        <w:rPr>
          <w:b/>
          <w:szCs w:val="28"/>
        </w:rPr>
      </w:pPr>
    </w:p>
    <w:p w:rsidR="00C25B22" w:rsidRDefault="00C25B22" w:rsidP="00C25B22">
      <w:pPr>
        <w:spacing w:line="240" w:lineRule="atLeast"/>
        <w:ind w:firstLine="708"/>
        <w:jc w:val="center"/>
        <w:rPr>
          <w:b/>
          <w:szCs w:val="28"/>
        </w:rPr>
      </w:pPr>
    </w:p>
    <w:p w:rsidR="00C25B22" w:rsidRDefault="00C25B22" w:rsidP="00C25B22">
      <w:pPr>
        <w:spacing w:line="240" w:lineRule="atLeast"/>
        <w:ind w:firstLine="708"/>
        <w:jc w:val="center"/>
        <w:rPr>
          <w:b/>
          <w:szCs w:val="28"/>
        </w:rPr>
      </w:pPr>
    </w:p>
    <w:p w:rsidR="00C4336A" w:rsidRDefault="00C4336A" w:rsidP="00C25B22">
      <w:pPr>
        <w:spacing w:line="240" w:lineRule="atLeast"/>
        <w:ind w:firstLine="708"/>
        <w:jc w:val="center"/>
        <w:rPr>
          <w:b/>
          <w:szCs w:val="28"/>
        </w:rPr>
      </w:pPr>
    </w:p>
    <w:p w:rsidR="000A4FA8" w:rsidRDefault="000A4FA8" w:rsidP="00C25B22">
      <w:pPr>
        <w:spacing w:line="240" w:lineRule="atLeast"/>
        <w:ind w:firstLine="708"/>
        <w:jc w:val="center"/>
        <w:rPr>
          <w:b/>
          <w:szCs w:val="28"/>
        </w:rPr>
      </w:pPr>
    </w:p>
    <w:p w:rsidR="000A4FA8" w:rsidRDefault="000A4FA8" w:rsidP="00C25B22">
      <w:pPr>
        <w:spacing w:line="240" w:lineRule="atLeast"/>
        <w:ind w:firstLine="708"/>
        <w:jc w:val="center"/>
        <w:rPr>
          <w:b/>
          <w:szCs w:val="28"/>
        </w:rPr>
      </w:pPr>
    </w:p>
    <w:p w:rsidR="000A4FA8" w:rsidRDefault="000A4FA8" w:rsidP="00C25B22">
      <w:pPr>
        <w:spacing w:line="240" w:lineRule="atLeast"/>
        <w:ind w:firstLine="708"/>
        <w:jc w:val="center"/>
        <w:rPr>
          <w:b/>
          <w:szCs w:val="28"/>
        </w:rPr>
      </w:pPr>
    </w:p>
    <w:p w:rsidR="000A4FA8" w:rsidRDefault="000A4FA8" w:rsidP="00C25B22">
      <w:pPr>
        <w:spacing w:line="240" w:lineRule="atLeast"/>
        <w:ind w:firstLine="708"/>
        <w:jc w:val="center"/>
        <w:rPr>
          <w:b/>
          <w:szCs w:val="28"/>
        </w:rPr>
      </w:pPr>
    </w:p>
    <w:p w:rsidR="000A4FA8" w:rsidRDefault="000A4FA8" w:rsidP="00C25B22">
      <w:pPr>
        <w:spacing w:line="240" w:lineRule="atLeast"/>
        <w:ind w:firstLine="708"/>
        <w:jc w:val="center"/>
        <w:rPr>
          <w:b/>
          <w:szCs w:val="28"/>
        </w:rPr>
      </w:pPr>
    </w:p>
    <w:p w:rsidR="00C4336A" w:rsidRDefault="00C4336A" w:rsidP="00C25B22">
      <w:pPr>
        <w:spacing w:line="240" w:lineRule="atLeast"/>
        <w:ind w:firstLine="708"/>
        <w:jc w:val="center"/>
        <w:rPr>
          <w:b/>
          <w:szCs w:val="28"/>
        </w:rPr>
      </w:pPr>
    </w:p>
    <w:tbl>
      <w:tblPr>
        <w:tblStyle w:val="af1"/>
        <w:tblW w:w="4678" w:type="dxa"/>
        <w:tblInd w:w="5070" w:type="dxa"/>
        <w:tblLook w:val="04A0"/>
      </w:tblPr>
      <w:tblGrid>
        <w:gridCol w:w="4678"/>
      </w:tblGrid>
      <w:tr w:rsidR="000A4FA8" w:rsidTr="000A4FA8">
        <w:tc>
          <w:tcPr>
            <w:tcW w:w="4678" w:type="dxa"/>
            <w:tcBorders>
              <w:top w:val="nil"/>
              <w:left w:val="nil"/>
              <w:bottom w:val="nil"/>
              <w:right w:val="nil"/>
            </w:tcBorders>
          </w:tcPr>
          <w:p w:rsidR="000A4FA8" w:rsidRDefault="000A4FA8" w:rsidP="000A4FA8">
            <w:pPr>
              <w:widowControl w:val="0"/>
              <w:suppressAutoHyphens/>
              <w:autoSpaceDE w:val="0"/>
              <w:autoSpaceDN w:val="0"/>
              <w:adjustRightInd w:val="0"/>
              <w:ind w:left="1026" w:hanging="1026"/>
              <w:contextualSpacing/>
            </w:pPr>
            <w:r>
              <w:t xml:space="preserve">Приложение № </w:t>
            </w:r>
            <w:r w:rsidR="00132A8E">
              <w:t>6</w:t>
            </w:r>
          </w:p>
          <w:p w:rsidR="000A4FA8" w:rsidRDefault="000A4FA8" w:rsidP="000A4FA8">
            <w:pPr>
              <w:widowControl w:val="0"/>
              <w:suppressAutoHyphens/>
              <w:autoSpaceDE w:val="0"/>
              <w:autoSpaceDN w:val="0"/>
              <w:adjustRightInd w:val="0"/>
              <w:ind w:left="33" w:hanging="33"/>
              <w:contextualSpacing/>
              <w:rPr>
                <w:rFonts w:ascii="Times New Roman CYR" w:hAnsi="Times New Roman CYR"/>
              </w:rPr>
            </w:pPr>
            <w:r w:rsidRPr="000A4FA8">
              <w:t>к Административному</w:t>
            </w:r>
            <w:r w:rsidRPr="000A4FA8">
              <w:rPr>
                <w:spacing w:val="5"/>
              </w:rPr>
              <w:t xml:space="preserve"> </w:t>
            </w:r>
            <w:r w:rsidRPr="000A4FA8">
              <w:t>регламенту</w:t>
            </w:r>
            <w:r w:rsidRPr="000A4FA8">
              <w:rPr>
                <w:spacing w:val="1"/>
              </w:rPr>
              <w:t xml:space="preserve"> «</w:t>
            </w:r>
            <w:r w:rsidRPr="000A4FA8">
              <w:t>Предоставление сведений, документов и материалов, содержащихся в государственных информационных системах обеспечения градостроительной деятельности</w:t>
            </w:r>
            <w:r w:rsidRPr="000A4FA8">
              <w:rPr>
                <w:color w:val="000000"/>
              </w:rPr>
              <w:t>»</w:t>
            </w:r>
          </w:p>
        </w:tc>
      </w:tr>
    </w:tbl>
    <w:p w:rsidR="000A4FA8" w:rsidRPr="002900FB" w:rsidRDefault="000A4FA8" w:rsidP="00C4336A">
      <w:pPr>
        <w:widowControl w:val="0"/>
        <w:suppressAutoHyphens/>
        <w:autoSpaceDE w:val="0"/>
        <w:autoSpaceDN w:val="0"/>
        <w:adjustRightInd w:val="0"/>
        <w:contextualSpacing/>
        <w:jc w:val="right"/>
        <w:rPr>
          <w:rFonts w:ascii="Times New Roman CYR" w:hAnsi="Times New Roman CYR"/>
        </w:rPr>
      </w:pPr>
    </w:p>
    <w:p w:rsidR="00C4336A" w:rsidRPr="006E2084" w:rsidRDefault="00C4336A" w:rsidP="00C4336A">
      <w:pPr>
        <w:autoSpaceDE w:val="0"/>
        <w:autoSpaceDN w:val="0"/>
        <w:adjustRightInd w:val="0"/>
        <w:rPr>
          <w:b/>
        </w:rPr>
      </w:pPr>
    </w:p>
    <w:p w:rsidR="00C4336A" w:rsidRPr="006E2084" w:rsidRDefault="00C4336A" w:rsidP="00C4336A">
      <w:pPr>
        <w:autoSpaceDE w:val="0"/>
        <w:autoSpaceDN w:val="0"/>
        <w:adjustRightInd w:val="0"/>
        <w:jc w:val="center"/>
        <w:rPr>
          <w:b/>
          <w:sz w:val="28"/>
          <w:szCs w:val="28"/>
        </w:rPr>
      </w:pPr>
      <w:r w:rsidRPr="006E2084">
        <w:rPr>
          <w:b/>
          <w:sz w:val="28"/>
          <w:szCs w:val="28"/>
        </w:rPr>
        <w:t>ОБРАЗЕЦ</w:t>
      </w:r>
    </w:p>
    <w:p w:rsidR="00C4336A" w:rsidRPr="006E2084" w:rsidRDefault="00C4336A" w:rsidP="00C4336A">
      <w:pPr>
        <w:autoSpaceDE w:val="0"/>
        <w:autoSpaceDN w:val="0"/>
        <w:adjustRightInd w:val="0"/>
        <w:jc w:val="center"/>
        <w:rPr>
          <w:b/>
          <w:sz w:val="28"/>
          <w:szCs w:val="28"/>
        </w:rPr>
      </w:pPr>
      <w:r w:rsidRPr="006E2084">
        <w:rPr>
          <w:b/>
          <w:sz w:val="28"/>
          <w:szCs w:val="28"/>
        </w:rPr>
        <w:t xml:space="preserve">ЖАЛОБЫ НА ДЕЙСТВИЕ (БЕЗДЕЙСТВИЕ) </w:t>
      </w:r>
    </w:p>
    <w:p w:rsidR="00C4336A" w:rsidRPr="006E2084" w:rsidRDefault="00C4336A" w:rsidP="00C4336A">
      <w:pPr>
        <w:autoSpaceDE w:val="0"/>
        <w:autoSpaceDN w:val="0"/>
        <w:adjustRightInd w:val="0"/>
        <w:jc w:val="center"/>
        <w:rPr>
          <w:b/>
          <w:sz w:val="28"/>
          <w:szCs w:val="28"/>
        </w:rPr>
      </w:pPr>
      <w:r>
        <w:rPr>
          <w:b/>
          <w:sz w:val="28"/>
          <w:szCs w:val="28"/>
        </w:rPr>
        <w:t>АДМИНИСТРАЦИИ МУНИЦИПАЛЬНОГО РАЙОНА</w:t>
      </w:r>
      <w:r w:rsidRPr="006E2084">
        <w:rPr>
          <w:sz w:val="28"/>
          <w:szCs w:val="28"/>
        </w:rPr>
        <w:t xml:space="preserve"> </w:t>
      </w:r>
      <w:r w:rsidRPr="006E2084">
        <w:rPr>
          <w:b/>
          <w:sz w:val="28"/>
          <w:szCs w:val="28"/>
        </w:rPr>
        <w:t>ИЛИ Е</w:t>
      </w:r>
      <w:r>
        <w:rPr>
          <w:b/>
          <w:sz w:val="28"/>
          <w:szCs w:val="28"/>
        </w:rPr>
        <w:t>Ё</w:t>
      </w:r>
      <w:r w:rsidRPr="006E2084">
        <w:rPr>
          <w:b/>
          <w:sz w:val="28"/>
          <w:szCs w:val="28"/>
        </w:rPr>
        <w:t xml:space="preserve"> ДОЛЖНОСТНОГО ЛИЦА</w:t>
      </w:r>
    </w:p>
    <w:p w:rsidR="00C4336A" w:rsidRPr="006E2084" w:rsidRDefault="00C4336A" w:rsidP="00C4336A">
      <w:pPr>
        <w:autoSpaceDE w:val="0"/>
        <w:autoSpaceDN w:val="0"/>
        <w:adjustRightInd w:val="0"/>
        <w:ind w:firstLine="540"/>
        <w:jc w:val="both"/>
        <w:rPr>
          <w:sz w:val="28"/>
          <w:szCs w:val="28"/>
        </w:rPr>
      </w:pPr>
    </w:p>
    <w:p w:rsidR="00C4336A" w:rsidRPr="002900FB" w:rsidRDefault="00C4336A" w:rsidP="00C4336A">
      <w:pPr>
        <w:autoSpaceDE w:val="0"/>
        <w:autoSpaceDN w:val="0"/>
        <w:adjustRightInd w:val="0"/>
      </w:pPr>
      <w:r w:rsidRPr="002900FB">
        <w:t>Исх. от _____________ № ____                            Наименование ____________</w:t>
      </w:r>
    </w:p>
    <w:p w:rsidR="00C4336A" w:rsidRDefault="00C4336A" w:rsidP="00C4336A">
      <w:pPr>
        <w:autoSpaceDE w:val="0"/>
        <w:autoSpaceDN w:val="0"/>
        <w:adjustRightInd w:val="0"/>
        <w:jc w:val="center"/>
        <w:rPr>
          <w:b/>
          <w:sz w:val="28"/>
          <w:szCs w:val="28"/>
        </w:rPr>
      </w:pPr>
    </w:p>
    <w:p w:rsidR="00C4336A" w:rsidRPr="006E2084" w:rsidRDefault="00C4336A" w:rsidP="00C4336A">
      <w:pPr>
        <w:autoSpaceDE w:val="0"/>
        <w:autoSpaceDN w:val="0"/>
        <w:adjustRightInd w:val="0"/>
        <w:jc w:val="center"/>
        <w:rPr>
          <w:b/>
          <w:sz w:val="28"/>
          <w:szCs w:val="28"/>
        </w:rPr>
      </w:pPr>
      <w:r w:rsidRPr="006E2084">
        <w:rPr>
          <w:b/>
          <w:sz w:val="28"/>
          <w:szCs w:val="28"/>
        </w:rPr>
        <w:t>Жалоба</w:t>
      </w:r>
    </w:p>
    <w:p w:rsidR="00C4336A" w:rsidRPr="006E2084" w:rsidRDefault="00C4336A" w:rsidP="00C4336A">
      <w:pPr>
        <w:autoSpaceDE w:val="0"/>
        <w:autoSpaceDN w:val="0"/>
        <w:adjustRightInd w:val="0"/>
        <w:rPr>
          <w:sz w:val="28"/>
          <w:szCs w:val="28"/>
        </w:rPr>
      </w:pPr>
      <w:r w:rsidRPr="006E2084">
        <w:rPr>
          <w:sz w:val="28"/>
          <w:szCs w:val="28"/>
        </w:rPr>
        <w:t>*</w:t>
      </w:r>
      <w:r>
        <w:rPr>
          <w:sz w:val="28"/>
          <w:szCs w:val="28"/>
        </w:rPr>
        <w:t xml:space="preserve"> Полное </w:t>
      </w:r>
      <w:r w:rsidRPr="006E2084">
        <w:rPr>
          <w:sz w:val="28"/>
          <w:szCs w:val="28"/>
        </w:rPr>
        <w:t>наименование юридического лица, Ф.И.О. физического лица _________________________________________________________________</w:t>
      </w:r>
    </w:p>
    <w:p w:rsidR="00C4336A" w:rsidRPr="006E2084" w:rsidRDefault="00C4336A" w:rsidP="00C4336A">
      <w:pPr>
        <w:autoSpaceDE w:val="0"/>
        <w:autoSpaceDN w:val="0"/>
        <w:adjustRightInd w:val="0"/>
        <w:rPr>
          <w:sz w:val="28"/>
          <w:szCs w:val="28"/>
        </w:rPr>
      </w:pPr>
      <w:r w:rsidRPr="006E2084">
        <w:rPr>
          <w:sz w:val="28"/>
          <w:szCs w:val="28"/>
        </w:rPr>
        <w:t>* Местонахождение юридического лица, физического лица _________________________________________________________________</w:t>
      </w:r>
    </w:p>
    <w:p w:rsidR="00C4336A" w:rsidRPr="006E2084" w:rsidRDefault="00C4336A" w:rsidP="00C4336A">
      <w:pPr>
        <w:autoSpaceDE w:val="0"/>
        <w:autoSpaceDN w:val="0"/>
        <w:adjustRightInd w:val="0"/>
        <w:jc w:val="center"/>
        <w:rPr>
          <w:sz w:val="22"/>
          <w:szCs w:val="22"/>
        </w:rPr>
      </w:pPr>
      <w:r w:rsidRPr="006E2084">
        <w:rPr>
          <w:sz w:val="22"/>
          <w:szCs w:val="22"/>
        </w:rPr>
        <w:t>(фактический адрес)</w:t>
      </w:r>
    </w:p>
    <w:p w:rsidR="00C4336A" w:rsidRPr="006E2084" w:rsidRDefault="00C4336A" w:rsidP="00C4336A">
      <w:pPr>
        <w:autoSpaceDE w:val="0"/>
        <w:autoSpaceDN w:val="0"/>
        <w:adjustRightInd w:val="0"/>
        <w:rPr>
          <w:sz w:val="28"/>
          <w:szCs w:val="28"/>
        </w:rPr>
      </w:pPr>
      <w:r w:rsidRPr="006E2084">
        <w:rPr>
          <w:sz w:val="28"/>
          <w:szCs w:val="28"/>
        </w:rPr>
        <w:t>Телефон__________________________________________________________</w:t>
      </w:r>
    </w:p>
    <w:p w:rsidR="00C4336A" w:rsidRPr="006E2084" w:rsidRDefault="00C4336A" w:rsidP="00C4336A">
      <w:pPr>
        <w:autoSpaceDE w:val="0"/>
        <w:autoSpaceDN w:val="0"/>
        <w:adjustRightInd w:val="0"/>
        <w:rPr>
          <w:sz w:val="28"/>
          <w:szCs w:val="28"/>
        </w:rPr>
      </w:pPr>
      <w:r w:rsidRPr="006E2084">
        <w:rPr>
          <w:sz w:val="28"/>
          <w:szCs w:val="28"/>
        </w:rPr>
        <w:t>Адрес электронной почты: _________________________________________________________________</w:t>
      </w:r>
    </w:p>
    <w:p w:rsidR="00C4336A" w:rsidRPr="006E2084" w:rsidRDefault="00C4336A" w:rsidP="00C4336A">
      <w:pPr>
        <w:autoSpaceDE w:val="0"/>
        <w:autoSpaceDN w:val="0"/>
        <w:adjustRightInd w:val="0"/>
        <w:rPr>
          <w:sz w:val="28"/>
          <w:szCs w:val="28"/>
        </w:rPr>
      </w:pPr>
      <w:r w:rsidRPr="006E2084">
        <w:rPr>
          <w:sz w:val="28"/>
          <w:szCs w:val="28"/>
        </w:rPr>
        <w:t>Код учета: ИНН _______________________________________________________________</w:t>
      </w:r>
    </w:p>
    <w:p w:rsidR="00C4336A" w:rsidRPr="006E2084" w:rsidRDefault="00C4336A" w:rsidP="00C4336A">
      <w:pPr>
        <w:autoSpaceDE w:val="0"/>
        <w:autoSpaceDN w:val="0"/>
        <w:adjustRightInd w:val="0"/>
        <w:rPr>
          <w:sz w:val="28"/>
          <w:szCs w:val="28"/>
        </w:rPr>
      </w:pPr>
      <w:r w:rsidRPr="006E2084">
        <w:rPr>
          <w:sz w:val="28"/>
          <w:szCs w:val="28"/>
        </w:rPr>
        <w:t>* Ф.И.О. руководителя юридического лица _________________________________________________________________</w:t>
      </w:r>
    </w:p>
    <w:p w:rsidR="00C4336A" w:rsidRPr="006E2084" w:rsidRDefault="00C4336A" w:rsidP="00C4336A">
      <w:pPr>
        <w:autoSpaceDE w:val="0"/>
        <w:autoSpaceDN w:val="0"/>
        <w:adjustRightInd w:val="0"/>
        <w:rPr>
          <w:sz w:val="28"/>
          <w:szCs w:val="28"/>
        </w:rPr>
      </w:pPr>
      <w:r w:rsidRPr="006E2084">
        <w:rPr>
          <w:sz w:val="28"/>
          <w:szCs w:val="28"/>
        </w:rPr>
        <w:t>* на действия (бездействие):</w:t>
      </w:r>
    </w:p>
    <w:p w:rsidR="00C4336A" w:rsidRPr="006E2084" w:rsidRDefault="00C4336A" w:rsidP="00C4336A">
      <w:pPr>
        <w:autoSpaceDE w:val="0"/>
        <w:autoSpaceDN w:val="0"/>
        <w:adjustRightInd w:val="0"/>
        <w:rPr>
          <w:sz w:val="28"/>
          <w:szCs w:val="28"/>
        </w:rPr>
      </w:pPr>
      <w:r w:rsidRPr="006E2084">
        <w:rPr>
          <w:sz w:val="28"/>
          <w:szCs w:val="28"/>
        </w:rPr>
        <w:t>_________________________________________________________________</w:t>
      </w:r>
    </w:p>
    <w:p w:rsidR="00C4336A" w:rsidRPr="006E2084" w:rsidRDefault="00C4336A" w:rsidP="00C4336A">
      <w:pPr>
        <w:autoSpaceDE w:val="0"/>
        <w:autoSpaceDN w:val="0"/>
        <w:adjustRightInd w:val="0"/>
        <w:jc w:val="center"/>
        <w:rPr>
          <w:sz w:val="22"/>
          <w:szCs w:val="22"/>
        </w:rPr>
      </w:pPr>
      <w:r w:rsidRPr="006E2084">
        <w:rPr>
          <w:sz w:val="22"/>
          <w:szCs w:val="22"/>
        </w:rPr>
        <w:t>(наименование органа или должность, ФИО должностного лица органа)</w:t>
      </w:r>
    </w:p>
    <w:p w:rsidR="00C4336A" w:rsidRPr="006E2084" w:rsidRDefault="00C4336A" w:rsidP="00C4336A">
      <w:pPr>
        <w:autoSpaceDE w:val="0"/>
        <w:autoSpaceDN w:val="0"/>
        <w:adjustRightInd w:val="0"/>
        <w:rPr>
          <w:sz w:val="28"/>
          <w:szCs w:val="28"/>
        </w:rPr>
      </w:pPr>
      <w:r w:rsidRPr="006E2084">
        <w:rPr>
          <w:sz w:val="28"/>
          <w:szCs w:val="28"/>
        </w:rPr>
        <w:t>* существо жалобы:</w:t>
      </w:r>
    </w:p>
    <w:p w:rsidR="00C4336A" w:rsidRPr="006E2084" w:rsidRDefault="00C4336A" w:rsidP="00C4336A">
      <w:pPr>
        <w:autoSpaceDE w:val="0"/>
        <w:autoSpaceDN w:val="0"/>
        <w:adjustRightInd w:val="0"/>
        <w:rPr>
          <w:sz w:val="28"/>
          <w:szCs w:val="28"/>
        </w:rPr>
      </w:pPr>
      <w:r w:rsidRPr="006E2084">
        <w:rPr>
          <w:sz w:val="28"/>
          <w:szCs w:val="28"/>
        </w:rPr>
        <w:t>_________________________________________________________________</w:t>
      </w:r>
    </w:p>
    <w:p w:rsidR="00C4336A" w:rsidRPr="006E2084" w:rsidRDefault="00C4336A" w:rsidP="00C4336A">
      <w:pPr>
        <w:autoSpaceDE w:val="0"/>
        <w:autoSpaceDN w:val="0"/>
        <w:adjustRightInd w:val="0"/>
        <w:rPr>
          <w:sz w:val="28"/>
          <w:szCs w:val="28"/>
        </w:rPr>
      </w:pPr>
      <w:r w:rsidRPr="006E2084">
        <w:rPr>
          <w:sz w:val="28"/>
          <w:szCs w:val="28"/>
        </w:rPr>
        <w:t>_________________________________________________________________</w:t>
      </w:r>
    </w:p>
    <w:p w:rsidR="00C4336A" w:rsidRPr="006E2084" w:rsidRDefault="00C4336A" w:rsidP="00C4336A">
      <w:pPr>
        <w:autoSpaceDE w:val="0"/>
        <w:autoSpaceDN w:val="0"/>
        <w:adjustRightInd w:val="0"/>
        <w:rPr>
          <w:sz w:val="28"/>
          <w:szCs w:val="28"/>
        </w:rPr>
      </w:pPr>
      <w:r w:rsidRPr="006E2084">
        <w:rPr>
          <w:sz w:val="28"/>
          <w:szCs w:val="28"/>
        </w:rPr>
        <w:t>_________________________________________________________________</w:t>
      </w:r>
    </w:p>
    <w:p w:rsidR="00C4336A" w:rsidRPr="006E2084" w:rsidRDefault="00C4336A" w:rsidP="00C4336A">
      <w:pPr>
        <w:autoSpaceDE w:val="0"/>
        <w:autoSpaceDN w:val="0"/>
        <w:adjustRightInd w:val="0"/>
        <w:rPr>
          <w:sz w:val="28"/>
          <w:szCs w:val="28"/>
        </w:rPr>
      </w:pPr>
      <w:r w:rsidRPr="006E2084">
        <w:rPr>
          <w:sz w:val="28"/>
          <w:szCs w:val="28"/>
        </w:rPr>
        <w:t>_________________________________________________________________</w:t>
      </w:r>
    </w:p>
    <w:p w:rsidR="00C4336A" w:rsidRPr="006E2084" w:rsidRDefault="00C4336A" w:rsidP="00C4336A">
      <w:pPr>
        <w:autoSpaceDE w:val="0"/>
        <w:autoSpaceDN w:val="0"/>
        <w:adjustRightInd w:val="0"/>
        <w:rPr>
          <w:sz w:val="28"/>
          <w:szCs w:val="28"/>
        </w:rPr>
      </w:pPr>
      <w:r w:rsidRPr="006E2084">
        <w:rPr>
          <w:sz w:val="28"/>
          <w:szCs w:val="28"/>
        </w:rPr>
        <w:t>_________________________________________________________________</w:t>
      </w:r>
    </w:p>
    <w:p w:rsidR="00C4336A" w:rsidRPr="006E2084" w:rsidRDefault="00C4336A" w:rsidP="00C4336A">
      <w:pPr>
        <w:autoSpaceDE w:val="0"/>
        <w:autoSpaceDN w:val="0"/>
        <w:adjustRightInd w:val="0"/>
        <w:jc w:val="center"/>
        <w:rPr>
          <w:sz w:val="22"/>
          <w:szCs w:val="22"/>
        </w:rPr>
      </w:pPr>
      <w:r w:rsidRPr="006E2084">
        <w:rPr>
          <w:sz w:val="22"/>
          <w:szCs w:val="22"/>
        </w:rPr>
        <w:t>(краткое изложение обжалуемых действий (бездействия), указать основания, по которым лицо, подающее жалобу, не согласно с действием (бездействием) со ссылками на пункты регламента)</w:t>
      </w:r>
    </w:p>
    <w:p w:rsidR="00C4336A" w:rsidRPr="006E2084" w:rsidRDefault="00C4336A" w:rsidP="00C4336A">
      <w:pPr>
        <w:autoSpaceDE w:val="0"/>
        <w:autoSpaceDN w:val="0"/>
        <w:adjustRightInd w:val="0"/>
        <w:rPr>
          <w:sz w:val="28"/>
          <w:szCs w:val="28"/>
        </w:rPr>
      </w:pPr>
    </w:p>
    <w:p w:rsidR="00C4336A" w:rsidRPr="006E2084" w:rsidRDefault="00C4336A" w:rsidP="00C4336A">
      <w:pPr>
        <w:autoSpaceDE w:val="0"/>
        <w:autoSpaceDN w:val="0"/>
        <w:adjustRightInd w:val="0"/>
        <w:rPr>
          <w:sz w:val="28"/>
          <w:szCs w:val="28"/>
        </w:rPr>
      </w:pPr>
      <w:r w:rsidRPr="006E2084">
        <w:rPr>
          <w:sz w:val="28"/>
          <w:szCs w:val="28"/>
        </w:rPr>
        <w:t>поля, отмеченные звездочкой (*), обязательны для заполнения.</w:t>
      </w:r>
    </w:p>
    <w:p w:rsidR="00C4336A" w:rsidRPr="006E2084" w:rsidRDefault="00C4336A" w:rsidP="00C4336A">
      <w:pPr>
        <w:autoSpaceDE w:val="0"/>
        <w:autoSpaceDN w:val="0"/>
        <w:adjustRightInd w:val="0"/>
        <w:rPr>
          <w:sz w:val="28"/>
          <w:szCs w:val="28"/>
        </w:rPr>
      </w:pPr>
    </w:p>
    <w:p w:rsidR="00C4336A" w:rsidRPr="006E2084" w:rsidRDefault="00C4336A" w:rsidP="00C4336A">
      <w:pPr>
        <w:autoSpaceDE w:val="0"/>
        <w:autoSpaceDN w:val="0"/>
        <w:adjustRightInd w:val="0"/>
        <w:rPr>
          <w:sz w:val="28"/>
          <w:szCs w:val="28"/>
        </w:rPr>
      </w:pPr>
      <w:r w:rsidRPr="006E2084">
        <w:rPr>
          <w:sz w:val="28"/>
          <w:szCs w:val="28"/>
        </w:rPr>
        <w:t>Перечень прилагаемой документации</w:t>
      </w:r>
    </w:p>
    <w:p w:rsidR="00C4336A" w:rsidRPr="006E2084" w:rsidRDefault="00C4336A" w:rsidP="00C4336A">
      <w:pPr>
        <w:autoSpaceDE w:val="0"/>
        <w:autoSpaceDN w:val="0"/>
        <w:adjustRightInd w:val="0"/>
        <w:rPr>
          <w:sz w:val="28"/>
          <w:szCs w:val="28"/>
        </w:rPr>
      </w:pPr>
    </w:p>
    <w:p w:rsidR="00C4336A" w:rsidRPr="006E2084" w:rsidRDefault="00C4336A" w:rsidP="00C4336A">
      <w:pPr>
        <w:autoSpaceDE w:val="0"/>
        <w:autoSpaceDN w:val="0"/>
        <w:adjustRightInd w:val="0"/>
        <w:rPr>
          <w:sz w:val="28"/>
          <w:szCs w:val="28"/>
        </w:rPr>
      </w:pPr>
    </w:p>
    <w:p w:rsidR="00C4336A" w:rsidRPr="006E2084" w:rsidRDefault="00C4336A" w:rsidP="00C4336A">
      <w:pPr>
        <w:autoSpaceDE w:val="0"/>
        <w:autoSpaceDN w:val="0"/>
        <w:adjustRightInd w:val="0"/>
        <w:rPr>
          <w:sz w:val="28"/>
          <w:szCs w:val="28"/>
        </w:rPr>
      </w:pPr>
      <w:r w:rsidRPr="006E2084">
        <w:rPr>
          <w:sz w:val="28"/>
          <w:szCs w:val="28"/>
        </w:rPr>
        <w:t>МП</w:t>
      </w:r>
    </w:p>
    <w:p w:rsidR="00C4336A" w:rsidRPr="006E2084" w:rsidRDefault="00C4336A" w:rsidP="00C4336A">
      <w:pPr>
        <w:autoSpaceDE w:val="0"/>
        <w:autoSpaceDN w:val="0"/>
        <w:adjustRightInd w:val="0"/>
        <w:rPr>
          <w:sz w:val="28"/>
          <w:szCs w:val="28"/>
        </w:rPr>
      </w:pPr>
      <w:r w:rsidRPr="006E2084">
        <w:rPr>
          <w:sz w:val="28"/>
          <w:szCs w:val="28"/>
        </w:rPr>
        <w:lastRenderedPageBreak/>
        <w:t>________________________________________________________________</w:t>
      </w:r>
    </w:p>
    <w:p w:rsidR="00C4336A" w:rsidRPr="006E2084" w:rsidRDefault="00C4336A" w:rsidP="00C4336A">
      <w:pPr>
        <w:autoSpaceDE w:val="0"/>
        <w:autoSpaceDN w:val="0"/>
        <w:adjustRightInd w:val="0"/>
        <w:jc w:val="center"/>
        <w:rPr>
          <w:sz w:val="22"/>
          <w:szCs w:val="22"/>
        </w:rPr>
      </w:pPr>
      <w:r w:rsidRPr="006E2084">
        <w:rPr>
          <w:sz w:val="22"/>
          <w:szCs w:val="22"/>
        </w:rPr>
        <w:t>(подпись руководителя юридического лица, физического лица)</w:t>
      </w:r>
    </w:p>
    <w:p w:rsidR="00C4336A" w:rsidRPr="006E2084" w:rsidRDefault="00C4336A" w:rsidP="00C4336A">
      <w:pPr>
        <w:autoSpaceDE w:val="0"/>
        <w:autoSpaceDN w:val="0"/>
        <w:adjustRightInd w:val="0"/>
        <w:jc w:val="center"/>
        <w:rPr>
          <w:sz w:val="22"/>
          <w:szCs w:val="22"/>
        </w:rPr>
      </w:pPr>
    </w:p>
    <w:p w:rsidR="00C4336A" w:rsidRPr="006E2084" w:rsidRDefault="00C4336A" w:rsidP="00C4336A">
      <w:pPr>
        <w:jc w:val="center"/>
        <w:rPr>
          <w:rFonts w:ascii="Times New Roman CYR" w:hAnsi="Times New Roman CYR"/>
          <w:sz w:val="28"/>
          <w:szCs w:val="28"/>
        </w:rPr>
      </w:pPr>
    </w:p>
    <w:p w:rsidR="00C4336A" w:rsidRPr="006E2084" w:rsidRDefault="00C4336A" w:rsidP="00C4336A">
      <w:pPr>
        <w:jc w:val="center"/>
        <w:rPr>
          <w:rFonts w:ascii="Times New Roman CYR" w:hAnsi="Times New Roman CYR"/>
          <w:sz w:val="28"/>
          <w:szCs w:val="28"/>
        </w:rPr>
      </w:pPr>
    </w:p>
    <w:p w:rsidR="00C4336A" w:rsidRPr="006E2084" w:rsidRDefault="00C4336A" w:rsidP="00C4336A">
      <w:pPr>
        <w:jc w:val="center"/>
        <w:rPr>
          <w:rFonts w:ascii="Times New Roman CYR" w:hAnsi="Times New Roman CYR"/>
          <w:sz w:val="28"/>
          <w:szCs w:val="28"/>
        </w:rPr>
      </w:pPr>
    </w:p>
    <w:tbl>
      <w:tblPr>
        <w:tblStyle w:val="af1"/>
        <w:tblW w:w="4928" w:type="dxa"/>
        <w:tblInd w:w="5070" w:type="dxa"/>
        <w:tblLook w:val="04A0"/>
      </w:tblPr>
      <w:tblGrid>
        <w:gridCol w:w="4928"/>
      </w:tblGrid>
      <w:tr w:rsidR="000A4FA8" w:rsidTr="000A4FA8">
        <w:tc>
          <w:tcPr>
            <w:tcW w:w="4928" w:type="dxa"/>
            <w:tcBorders>
              <w:top w:val="nil"/>
              <w:left w:val="nil"/>
              <w:bottom w:val="nil"/>
              <w:right w:val="nil"/>
            </w:tcBorders>
          </w:tcPr>
          <w:p w:rsidR="000A4FA8" w:rsidRDefault="000A4FA8" w:rsidP="000A4FA8">
            <w:pPr>
              <w:autoSpaceDE w:val="0"/>
              <w:autoSpaceDN w:val="0"/>
              <w:adjustRightInd w:val="0"/>
              <w:contextualSpacing/>
              <w:outlineLvl w:val="1"/>
            </w:pPr>
            <w:r>
              <w:t xml:space="preserve">Приложение № </w:t>
            </w:r>
            <w:r w:rsidR="00132A8E">
              <w:t>7</w:t>
            </w:r>
            <w:r>
              <w:t xml:space="preserve"> </w:t>
            </w:r>
          </w:p>
          <w:p w:rsidR="000A4FA8" w:rsidRDefault="000A4FA8" w:rsidP="000A4FA8">
            <w:pPr>
              <w:autoSpaceDE w:val="0"/>
              <w:autoSpaceDN w:val="0"/>
              <w:adjustRightInd w:val="0"/>
              <w:contextualSpacing/>
              <w:outlineLvl w:val="1"/>
              <w:rPr>
                <w:rFonts w:ascii="Times New Roman CYR" w:hAnsi="Times New Roman CYR"/>
                <w:sz w:val="28"/>
                <w:szCs w:val="28"/>
              </w:rPr>
            </w:pPr>
            <w:r w:rsidRPr="000A4FA8">
              <w:t>к Административному</w:t>
            </w:r>
            <w:r w:rsidRPr="000A4FA8">
              <w:rPr>
                <w:spacing w:val="5"/>
              </w:rPr>
              <w:t xml:space="preserve"> </w:t>
            </w:r>
            <w:r w:rsidRPr="000A4FA8">
              <w:t>регламенту</w:t>
            </w:r>
            <w:r w:rsidRPr="000A4FA8">
              <w:rPr>
                <w:spacing w:val="1"/>
              </w:rPr>
              <w:t xml:space="preserve"> «</w:t>
            </w:r>
            <w:r w:rsidRPr="000A4FA8">
              <w:t>Предоставление сведений, документов и материалов, содержащихся в государственных информационных системах обеспечения градостроительной деятельности</w:t>
            </w:r>
            <w:r w:rsidRPr="000A4FA8">
              <w:rPr>
                <w:color w:val="000000"/>
              </w:rPr>
              <w:t>»</w:t>
            </w:r>
          </w:p>
        </w:tc>
      </w:tr>
    </w:tbl>
    <w:p w:rsidR="00C4336A" w:rsidRDefault="00C4336A" w:rsidP="00C4336A">
      <w:pPr>
        <w:autoSpaceDE w:val="0"/>
        <w:autoSpaceDN w:val="0"/>
        <w:adjustRightInd w:val="0"/>
        <w:contextualSpacing/>
        <w:jc w:val="right"/>
        <w:outlineLvl w:val="1"/>
        <w:rPr>
          <w:rFonts w:ascii="Times New Roman CYR" w:hAnsi="Times New Roman CYR"/>
          <w:sz w:val="28"/>
          <w:szCs w:val="28"/>
        </w:rPr>
      </w:pPr>
    </w:p>
    <w:p w:rsidR="00C4336A" w:rsidRPr="006E2084" w:rsidRDefault="00C4336A" w:rsidP="00C4336A">
      <w:pPr>
        <w:spacing w:line="240" w:lineRule="exact"/>
        <w:ind w:left="4500"/>
        <w:jc w:val="right"/>
        <w:rPr>
          <w:sz w:val="28"/>
          <w:szCs w:val="28"/>
        </w:rPr>
      </w:pPr>
    </w:p>
    <w:p w:rsidR="00C4336A" w:rsidRPr="006E2084" w:rsidRDefault="00C4336A" w:rsidP="00C4336A">
      <w:pPr>
        <w:autoSpaceDE w:val="0"/>
        <w:autoSpaceDN w:val="0"/>
        <w:adjustRightInd w:val="0"/>
        <w:jc w:val="center"/>
        <w:rPr>
          <w:sz w:val="28"/>
          <w:szCs w:val="28"/>
        </w:rPr>
      </w:pPr>
      <w:r w:rsidRPr="006E2084">
        <w:rPr>
          <w:sz w:val="28"/>
          <w:szCs w:val="28"/>
        </w:rPr>
        <w:t>ОБРАЗЕЦ РЕШЕНИЯ ________________________________________</w:t>
      </w:r>
    </w:p>
    <w:p w:rsidR="00C4336A" w:rsidRPr="006E2084" w:rsidRDefault="00C4336A" w:rsidP="00C4336A">
      <w:pPr>
        <w:autoSpaceDE w:val="0"/>
        <w:autoSpaceDN w:val="0"/>
        <w:adjustRightInd w:val="0"/>
        <w:jc w:val="center"/>
        <w:rPr>
          <w:sz w:val="28"/>
          <w:szCs w:val="28"/>
        </w:rPr>
      </w:pPr>
      <w:r w:rsidRPr="006E2084">
        <w:rPr>
          <w:sz w:val="22"/>
          <w:szCs w:val="22"/>
        </w:rPr>
        <w:t>(наименование ОМСУ)</w:t>
      </w:r>
      <w:r w:rsidRPr="006E2084">
        <w:rPr>
          <w:sz w:val="28"/>
          <w:szCs w:val="28"/>
        </w:rPr>
        <w:t xml:space="preserve"> _________________________________________________________________</w:t>
      </w:r>
    </w:p>
    <w:p w:rsidR="00C4336A" w:rsidRPr="006E2084" w:rsidRDefault="00C4336A" w:rsidP="00C4336A">
      <w:pPr>
        <w:autoSpaceDE w:val="0"/>
        <w:autoSpaceDN w:val="0"/>
        <w:adjustRightInd w:val="0"/>
        <w:jc w:val="center"/>
        <w:rPr>
          <w:sz w:val="28"/>
          <w:szCs w:val="28"/>
        </w:rPr>
      </w:pPr>
      <w:r w:rsidRPr="006E2084">
        <w:rPr>
          <w:sz w:val="28"/>
          <w:szCs w:val="28"/>
        </w:rPr>
        <w:t xml:space="preserve">ПО ЖАЛОБЕ НА ДЕЙСТВИЕ (БЕЗДЕЙСТВИЕ) </w:t>
      </w:r>
      <w:r>
        <w:rPr>
          <w:sz w:val="28"/>
          <w:szCs w:val="28"/>
        </w:rPr>
        <w:t>АДМИНИСТРАЦИИ МУНИЦИПАЛЬНОГО РАЙОНА</w:t>
      </w:r>
    </w:p>
    <w:p w:rsidR="00C4336A" w:rsidRPr="006E2084" w:rsidRDefault="00C4336A" w:rsidP="00C4336A">
      <w:pPr>
        <w:autoSpaceDE w:val="0"/>
        <w:autoSpaceDN w:val="0"/>
        <w:adjustRightInd w:val="0"/>
        <w:jc w:val="center"/>
        <w:rPr>
          <w:sz w:val="28"/>
          <w:szCs w:val="28"/>
        </w:rPr>
      </w:pPr>
      <w:r w:rsidRPr="006E2084">
        <w:rPr>
          <w:sz w:val="28"/>
          <w:szCs w:val="28"/>
        </w:rPr>
        <w:t>ИЛИ Е</w:t>
      </w:r>
      <w:r>
        <w:rPr>
          <w:sz w:val="28"/>
          <w:szCs w:val="28"/>
        </w:rPr>
        <w:t>Ё</w:t>
      </w:r>
      <w:r w:rsidRPr="006E2084">
        <w:rPr>
          <w:sz w:val="28"/>
          <w:szCs w:val="28"/>
        </w:rPr>
        <w:t xml:space="preserve"> ДОЛЖНОСТНОГО ЛИЦА</w:t>
      </w:r>
    </w:p>
    <w:p w:rsidR="00C4336A" w:rsidRPr="006E2084" w:rsidRDefault="00C4336A" w:rsidP="00C4336A">
      <w:pPr>
        <w:autoSpaceDE w:val="0"/>
        <w:autoSpaceDN w:val="0"/>
        <w:adjustRightInd w:val="0"/>
        <w:ind w:firstLine="540"/>
        <w:jc w:val="both"/>
        <w:rPr>
          <w:b/>
          <w:sz w:val="28"/>
          <w:szCs w:val="28"/>
        </w:rPr>
      </w:pPr>
    </w:p>
    <w:p w:rsidR="00C4336A" w:rsidRPr="002900FB" w:rsidRDefault="00C4336A" w:rsidP="00C4336A">
      <w:pPr>
        <w:autoSpaceDE w:val="0"/>
        <w:autoSpaceDN w:val="0"/>
        <w:adjustRightInd w:val="0"/>
      </w:pPr>
      <w:r w:rsidRPr="002900FB">
        <w:t xml:space="preserve">Исх. от _______ </w:t>
      </w:r>
      <w:r>
        <w:t>№</w:t>
      </w:r>
      <w:r w:rsidRPr="002900FB">
        <w:t xml:space="preserve"> _________</w:t>
      </w:r>
    </w:p>
    <w:p w:rsidR="00C4336A" w:rsidRPr="006E2084" w:rsidRDefault="00C4336A" w:rsidP="00C4336A">
      <w:pPr>
        <w:autoSpaceDE w:val="0"/>
        <w:autoSpaceDN w:val="0"/>
        <w:adjustRightInd w:val="0"/>
        <w:jc w:val="center"/>
        <w:rPr>
          <w:b/>
          <w:sz w:val="28"/>
          <w:szCs w:val="28"/>
        </w:rPr>
      </w:pPr>
      <w:r w:rsidRPr="006E2084">
        <w:rPr>
          <w:b/>
          <w:sz w:val="28"/>
          <w:szCs w:val="28"/>
        </w:rPr>
        <w:t>РЕШЕНИЕ</w:t>
      </w:r>
    </w:p>
    <w:p w:rsidR="00C4336A" w:rsidRPr="006E2084" w:rsidRDefault="00C4336A" w:rsidP="00C4336A">
      <w:pPr>
        <w:autoSpaceDE w:val="0"/>
        <w:autoSpaceDN w:val="0"/>
        <w:adjustRightInd w:val="0"/>
        <w:jc w:val="center"/>
        <w:rPr>
          <w:b/>
          <w:sz w:val="28"/>
          <w:szCs w:val="28"/>
        </w:rPr>
      </w:pPr>
      <w:r w:rsidRPr="006E2084">
        <w:rPr>
          <w:b/>
          <w:sz w:val="28"/>
          <w:szCs w:val="28"/>
        </w:rPr>
        <w:t>по жалобе на решение, действие (бездействие)</w:t>
      </w:r>
    </w:p>
    <w:p w:rsidR="00C4336A" w:rsidRPr="006E2084" w:rsidRDefault="00C4336A" w:rsidP="00C4336A">
      <w:pPr>
        <w:autoSpaceDE w:val="0"/>
        <w:autoSpaceDN w:val="0"/>
        <w:adjustRightInd w:val="0"/>
        <w:jc w:val="center"/>
        <w:rPr>
          <w:b/>
          <w:sz w:val="28"/>
          <w:szCs w:val="28"/>
        </w:rPr>
      </w:pPr>
      <w:r w:rsidRPr="006E2084">
        <w:rPr>
          <w:b/>
          <w:sz w:val="28"/>
          <w:szCs w:val="28"/>
        </w:rPr>
        <w:t>органа или его должностного лица</w:t>
      </w:r>
    </w:p>
    <w:p w:rsidR="00C4336A" w:rsidRPr="006E2084" w:rsidRDefault="00C4336A" w:rsidP="00C4336A">
      <w:pPr>
        <w:autoSpaceDE w:val="0"/>
        <w:autoSpaceDN w:val="0"/>
        <w:adjustRightInd w:val="0"/>
        <w:rPr>
          <w:b/>
          <w:sz w:val="28"/>
          <w:szCs w:val="28"/>
        </w:rPr>
      </w:pPr>
    </w:p>
    <w:p w:rsidR="00C4336A" w:rsidRPr="006E2084" w:rsidRDefault="00C4336A" w:rsidP="00C4336A">
      <w:pPr>
        <w:autoSpaceDE w:val="0"/>
        <w:autoSpaceDN w:val="0"/>
        <w:adjustRightInd w:val="0"/>
        <w:jc w:val="both"/>
        <w:rPr>
          <w:sz w:val="28"/>
          <w:szCs w:val="28"/>
        </w:rPr>
      </w:pPr>
      <w:r w:rsidRPr="006E2084">
        <w:rPr>
          <w:sz w:val="28"/>
          <w:szCs w:val="28"/>
        </w:rPr>
        <w:t>Наименование органа или должность, фамилия и инициалы должностного лица органа, принявшего решение по жалобе: ________________________________________________</w:t>
      </w:r>
      <w:r>
        <w:rPr>
          <w:sz w:val="28"/>
          <w:szCs w:val="28"/>
        </w:rPr>
        <w:t>_______________</w:t>
      </w:r>
    </w:p>
    <w:p w:rsidR="00C4336A" w:rsidRPr="006E2084" w:rsidRDefault="00C4336A" w:rsidP="00C4336A">
      <w:pPr>
        <w:autoSpaceDE w:val="0"/>
        <w:autoSpaceDN w:val="0"/>
        <w:adjustRightInd w:val="0"/>
        <w:rPr>
          <w:sz w:val="28"/>
          <w:szCs w:val="28"/>
        </w:rPr>
      </w:pPr>
      <w:r w:rsidRPr="006E2084">
        <w:rPr>
          <w:sz w:val="28"/>
          <w:szCs w:val="28"/>
        </w:rPr>
        <w:t>_________________________________________________________________</w:t>
      </w:r>
    </w:p>
    <w:p w:rsidR="00C4336A" w:rsidRPr="006E2084" w:rsidRDefault="00C4336A" w:rsidP="00C4336A">
      <w:pPr>
        <w:autoSpaceDE w:val="0"/>
        <w:autoSpaceDN w:val="0"/>
        <w:adjustRightInd w:val="0"/>
        <w:rPr>
          <w:sz w:val="28"/>
          <w:szCs w:val="28"/>
        </w:rPr>
      </w:pPr>
      <w:r w:rsidRPr="006E2084">
        <w:rPr>
          <w:sz w:val="28"/>
          <w:szCs w:val="28"/>
        </w:rPr>
        <w:t>Наименование юридического лица или Ф.И.О. физического лица, обратившегося с жалобой___________________________________________</w:t>
      </w:r>
    </w:p>
    <w:p w:rsidR="00C4336A" w:rsidRPr="006E2084" w:rsidRDefault="00C4336A" w:rsidP="00C4336A">
      <w:pPr>
        <w:autoSpaceDE w:val="0"/>
        <w:autoSpaceDN w:val="0"/>
        <w:adjustRightInd w:val="0"/>
        <w:rPr>
          <w:sz w:val="28"/>
          <w:szCs w:val="28"/>
        </w:rPr>
      </w:pPr>
      <w:r w:rsidRPr="006E2084">
        <w:rPr>
          <w:sz w:val="28"/>
          <w:szCs w:val="28"/>
        </w:rPr>
        <w:t>_________________________________________________________________</w:t>
      </w:r>
    </w:p>
    <w:p w:rsidR="00C4336A" w:rsidRPr="006E2084" w:rsidRDefault="00C4336A" w:rsidP="00C4336A">
      <w:pPr>
        <w:autoSpaceDE w:val="0"/>
        <w:autoSpaceDN w:val="0"/>
        <w:adjustRightInd w:val="0"/>
        <w:rPr>
          <w:sz w:val="28"/>
          <w:szCs w:val="28"/>
        </w:rPr>
      </w:pPr>
      <w:r w:rsidRPr="006E2084">
        <w:rPr>
          <w:sz w:val="28"/>
          <w:szCs w:val="28"/>
        </w:rPr>
        <w:t>Номер жалобы, дата и место принятия решения: _________________________________________________________________</w:t>
      </w:r>
    </w:p>
    <w:p w:rsidR="00C4336A" w:rsidRPr="006E2084" w:rsidRDefault="00C4336A" w:rsidP="00C4336A">
      <w:pPr>
        <w:autoSpaceDE w:val="0"/>
        <w:autoSpaceDN w:val="0"/>
        <w:adjustRightInd w:val="0"/>
        <w:rPr>
          <w:sz w:val="28"/>
          <w:szCs w:val="28"/>
        </w:rPr>
      </w:pPr>
      <w:r w:rsidRPr="006E2084">
        <w:rPr>
          <w:sz w:val="28"/>
          <w:szCs w:val="28"/>
        </w:rPr>
        <w:t>_________________________________________________________________</w:t>
      </w:r>
    </w:p>
    <w:p w:rsidR="00C4336A" w:rsidRPr="006E2084" w:rsidRDefault="00C4336A" w:rsidP="00C4336A">
      <w:pPr>
        <w:autoSpaceDE w:val="0"/>
        <w:autoSpaceDN w:val="0"/>
        <w:adjustRightInd w:val="0"/>
        <w:rPr>
          <w:sz w:val="28"/>
          <w:szCs w:val="28"/>
        </w:rPr>
      </w:pPr>
      <w:r w:rsidRPr="006E2084">
        <w:rPr>
          <w:sz w:val="28"/>
          <w:szCs w:val="28"/>
        </w:rPr>
        <w:t>Изложение жалобы по существу: _________________________________________________________________</w:t>
      </w:r>
    </w:p>
    <w:p w:rsidR="00C4336A" w:rsidRPr="006E2084" w:rsidRDefault="00C4336A" w:rsidP="00C4336A">
      <w:pPr>
        <w:autoSpaceDE w:val="0"/>
        <w:autoSpaceDN w:val="0"/>
        <w:adjustRightInd w:val="0"/>
        <w:rPr>
          <w:sz w:val="28"/>
          <w:szCs w:val="28"/>
        </w:rPr>
      </w:pPr>
      <w:r w:rsidRPr="006E2084">
        <w:rPr>
          <w:sz w:val="28"/>
          <w:szCs w:val="28"/>
        </w:rPr>
        <w:t>_________________________________________________________________</w:t>
      </w:r>
    </w:p>
    <w:p w:rsidR="00C4336A" w:rsidRPr="006E2084" w:rsidRDefault="00C4336A" w:rsidP="00C4336A">
      <w:pPr>
        <w:autoSpaceDE w:val="0"/>
        <w:autoSpaceDN w:val="0"/>
        <w:adjustRightInd w:val="0"/>
        <w:rPr>
          <w:sz w:val="28"/>
          <w:szCs w:val="28"/>
        </w:rPr>
      </w:pPr>
      <w:r w:rsidRPr="006E2084">
        <w:rPr>
          <w:sz w:val="28"/>
          <w:szCs w:val="28"/>
        </w:rPr>
        <w:t>_________________________________________________________________</w:t>
      </w:r>
    </w:p>
    <w:p w:rsidR="00C4336A" w:rsidRPr="006E2084" w:rsidRDefault="00C4336A" w:rsidP="00C4336A">
      <w:pPr>
        <w:autoSpaceDE w:val="0"/>
        <w:autoSpaceDN w:val="0"/>
        <w:adjustRightInd w:val="0"/>
        <w:rPr>
          <w:sz w:val="28"/>
          <w:szCs w:val="28"/>
        </w:rPr>
      </w:pPr>
      <w:r w:rsidRPr="006E2084">
        <w:rPr>
          <w:sz w:val="28"/>
          <w:szCs w:val="28"/>
        </w:rPr>
        <w:t>Изложение возражений, объяснений заявителя: _________________________________________________________________</w:t>
      </w:r>
    </w:p>
    <w:p w:rsidR="00C4336A" w:rsidRPr="006E2084" w:rsidRDefault="00C4336A" w:rsidP="00C4336A">
      <w:pPr>
        <w:autoSpaceDE w:val="0"/>
        <w:autoSpaceDN w:val="0"/>
        <w:adjustRightInd w:val="0"/>
        <w:rPr>
          <w:sz w:val="28"/>
          <w:szCs w:val="28"/>
        </w:rPr>
      </w:pPr>
      <w:r w:rsidRPr="006E2084">
        <w:rPr>
          <w:sz w:val="28"/>
          <w:szCs w:val="28"/>
        </w:rPr>
        <w:t>_________________________________________________________________</w:t>
      </w:r>
    </w:p>
    <w:p w:rsidR="00C4336A" w:rsidRPr="006E2084" w:rsidRDefault="00C4336A" w:rsidP="00C4336A">
      <w:pPr>
        <w:autoSpaceDE w:val="0"/>
        <w:autoSpaceDN w:val="0"/>
        <w:adjustRightInd w:val="0"/>
        <w:rPr>
          <w:sz w:val="28"/>
          <w:szCs w:val="28"/>
        </w:rPr>
      </w:pPr>
      <w:r w:rsidRPr="006E2084">
        <w:rPr>
          <w:sz w:val="28"/>
          <w:szCs w:val="28"/>
        </w:rPr>
        <w:t>_________________________________________________________________</w:t>
      </w:r>
    </w:p>
    <w:p w:rsidR="00C4336A" w:rsidRPr="006E2084" w:rsidRDefault="00C4336A" w:rsidP="00C4336A">
      <w:pPr>
        <w:autoSpaceDE w:val="0"/>
        <w:autoSpaceDN w:val="0"/>
        <w:adjustRightInd w:val="0"/>
        <w:jc w:val="center"/>
        <w:rPr>
          <w:sz w:val="28"/>
          <w:szCs w:val="28"/>
        </w:rPr>
      </w:pPr>
      <w:r w:rsidRPr="006E2084">
        <w:rPr>
          <w:sz w:val="28"/>
          <w:szCs w:val="28"/>
        </w:rPr>
        <w:t>УСТАНОВЛЕНО:</w:t>
      </w:r>
    </w:p>
    <w:p w:rsidR="00C4336A" w:rsidRPr="006E2084" w:rsidRDefault="00C4336A" w:rsidP="00C4336A">
      <w:pPr>
        <w:autoSpaceDE w:val="0"/>
        <w:autoSpaceDN w:val="0"/>
        <w:adjustRightInd w:val="0"/>
        <w:jc w:val="both"/>
        <w:rPr>
          <w:sz w:val="28"/>
          <w:szCs w:val="28"/>
        </w:rPr>
      </w:pPr>
      <w:r w:rsidRPr="006E2084">
        <w:rPr>
          <w:sz w:val="28"/>
          <w:szCs w:val="28"/>
        </w:rPr>
        <w:lastRenderedPageBreak/>
        <w:t>Фактические и иные обстоятельства дела, установленные органом или должностным лицом, рассматривающим жалобу: _________________________________________________________________</w:t>
      </w:r>
    </w:p>
    <w:p w:rsidR="00C4336A" w:rsidRPr="006E2084" w:rsidRDefault="00C4336A" w:rsidP="00C4336A">
      <w:pPr>
        <w:autoSpaceDE w:val="0"/>
        <w:autoSpaceDN w:val="0"/>
        <w:adjustRightInd w:val="0"/>
        <w:rPr>
          <w:sz w:val="28"/>
          <w:szCs w:val="28"/>
        </w:rPr>
      </w:pPr>
      <w:r w:rsidRPr="006E2084">
        <w:rPr>
          <w:sz w:val="28"/>
          <w:szCs w:val="28"/>
        </w:rPr>
        <w:t>_________________________________________________________________</w:t>
      </w:r>
    </w:p>
    <w:p w:rsidR="00C4336A" w:rsidRPr="006E2084" w:rsidRDefault="00C4336A" w:rsidP="00C4336A">
      <w:pPr>
        <w:autoSpaceDE w:val="0"/>
        <w:autoSpaceDN w:val="0"/>
        <w:adjustRightInd w:val="0"/>
        <w:rPr>
          <w:sz w:val="28"/>
          <w:szCs w:val="28"/>
        </w:rPr>
      </w:pPr>
      <w:r w:rsidRPr="006E2084">
        <w:rPr>
          <w:sz w:val="28"/>
          <w:szCs w:val="28"/>
        </w:rPr>
        <w:t>_________________________________________________________________</w:t>
      </w:r>
    </w:p>
    <w:p w:rsidR="00C4336A" w:rsidRPr="006E2084" w:rsidRDefault="00C4336A" w:rsidP="00C4336A">
      <w:pPr>
        <w:autoSpaceDE w:val="0"/>
        <w:autoSpaceDN w:val="0"/>
        <w:adjustRightInd w:val="0"/>
        <w:jc w:val="both"/>
        <w:rPr>
          <w:sz w:val="28"/>
          <w:szCs w:val="28"/>
        </w:rPr>
      </w:pPr>
      <w:r w:rsidRPr="006E2084">
        <w:rPr>
          <w:sz w:val="28"/>
          <w:szCs w:val="28"/>
        </w:rPr>
        <w:t xml:space="preserve">Доказательства, на которых основаны выводы по результатам рассмотрения жалобы: </w:t>
      </w:r>
    </w:p>
    <w:p w:rsidR="00C4336A" w:rsidRPr="006E2084" w:rsidRDefault="00C4336A" w:rsidP="00C4336A">
      <w:pPr>
        <w:autoSpaceDE w:val="0"/>
        <w:autoSpaceDN w:val="0"/>
        <w:adjustRightInd w:val="0"/>
        <w:rPr>
          <w:sz w:val="28"/>
          <w:szCs w:val="28"/>
        </w:rPr>
      </w:pPr>
      <w:r w:rsidRPr="006E2084">
        <w:rPr>
          <w:sz w:val="28"/>
          <w:szCs w:val="28"/>
        </w:rPr>
        <w:t>_________________________________________________________________</w:t>
      </w:r>
    </w:p>
    <w:p w:rsidR="00C4336A" w:rsidRPr="006E2084" w:rsidRDefault="00C4336A" w:rsidP="00C4336A">
      <w:pPr>
        <w:autoSpaceDE w:val="0"/>
        <w:autoSpaceDN w:val="0"/>
        <w:adjustRightInd w:val="0"/>
        <w:rPr>
          <w:sz w:val="28"/>
          <w:szCs w:val="28"/>
        </w:rPr>
      </w:pPr>
      <w:r w:rsidRPr="006E2084">
        <w:rPr>
          <w:sz w:val="28"/>
          <w:szCs w:val="28"/>
        </w:rPr>
        <w:t>_________________________________________________________________</w:t>
      </w:r>
    </w:p>
    <w:p w:rsidR="00C4336A" w:rsidRPr="006E2084" w:rsidRDefault="00C4336A" w:rsidP="00C4336A">
      <w:pPr>
        <w:autoSpaceDE w:val="0"/>
        <w:autoSpaceDN w:val="0"/>
        <w:adjustRightInd w:val="0"/>
        <w:rPr>
          <w:sz w:val="28"/>
          <w:szCs w:val="28"/>
        </w:rPr>
      </w:pPr>
      <w:r w:rsidRPr="006E2084">
        <w:rPr>
          <w:sz w:val="28"/>
          <w:szCs w:val="28"/>
        </w:rPr>
        <w:t>_________________________________________________________________</w:t>
      </w:r>
    </w:p>
    <w:p w:rsidR="00C4336A" w:rsidRPr="006E2084" w:rsidRDefault="00C4336A" w:rsidP="00C4336A">
      <w:pPr>
        <w:autoSpaceDE w:val="0"/>
        <w:autoSpaceDN w:val="0"/>
        <w:adjustRightInd w:val="0"/>
        <w:jc w:val="both"/>
        <w:rPr>
          <w:sz w:val="28"/>
          <w:szCs w:val="28"/>
        </w:rPr>
      </w:pPr>
      <w:r w:rsidRPr="006E2084">
        <w:rPr>
          <w:sz w:val="28"/>
          <w:szCs w:val="28"/>
        </w:rPr>
        <w:t>Законы и иные нормативные правовые акты, которыми руководствовался орган или должностное лицо при принятии решения, и мотивы, по которым орган или должностное лицо не применил законы и иные нормативные правовые акты, на которые ссылался заявитель -</w:t>
      </w:r>
    </w:p>
    <w:p w:rsidR="00C4336A" w:rsidRPr="006E2084" w:rsidRDefault="00C4336A" w:rsidP="00C4336A">
      <w:pPr>
        <w:autoSpaceDE w:val="0"/>
        <w:autoSpaceDN w:val="0"/>
        <w:adjustRightInd w:val="0"/>
        <w:rPr>
          <w:sz w:val="28"/>
          <w:szCs w:val="28"/>
        </w:rPr>
      </w:pPr>
      <w:r w:rsidRPr="006E2084">
        <w:rPr>
          <w:sz w:val="28"/>
          <w:szCs w:val="28"/>
        </w:rPr>
        <w:t>_________________________________________________________________</w:t>
      </w:r>
    </w:p>
    <w:p w:rsidR="00C4336A" w:rsidRPr="006E2084" w:rsidRDefault="00C4336A" w:rsidP="00C4336A">
      <w:pPr>
        <w:autoSpaceDE w:val="0"/>
        <w:autoSpaceDN w:val="0"/>
        <w:adjustRightInd w:val="0"/>
        <w:rPr>
          <w:sz w:val="28"/>
          <w:szCs w:val="28"/>
        </w:rPr>
      </w:pPr>
      <w:r w:rsidRPr="006E2084">
        <w:rPr>
          <w:sz w:val="28"/>
          <w:szCs w:val="28"/>
        </w:rPr>
        <w:t>_________________________________________________________________</w:t>
      </w:r>
    </w:p>
    <w:p w:rsidR="00C4336A" w:rsidRPr="006E2084" w:rsidRDefault="00C4336A" w:rsidP="00C4336A">
      <w:pPr>
        <w:autoSpaceDE w:val="0"/>
        <w:autoSpaceDN w:val="0"/>
        <w:adjustRightInd w:val="0"/>
        <w:rPr>
          <w:sz w:val="28"/>
          <w:szCs w:val="28"/>
        </w:rPr>
      </w:pPr>
      <w:r w:rsidRPr="006E2084">
        <w:rPr>
          <w:sz w:val="28"/>
          <w:szCs w:val="28"/>
        </w:rPr>
        <w:t>На основании изложенного</w:t>
      </w:r>
    </w:p>
    <w:p w:rsidR="00C4336A" w:rsidRPr="006E2084" w:rsidRDefault="00C4336A" w:rsidP="00C4336A">
      <w:pPr>
        <w:autoSpaceDE w:val="0"/>
        <w:autoSpaceDN w:val="0"/>
        <w:adjustRightInd w:val="0"/>
        <w:jc w:val="center"/>
        <w:rPr>
          <w:sz w:val="28"/>
          <w:szCs w:val="28"/>
        </w:rPr>
      </w:pPr>
      <w:r w:rsidRPr="006E2084">
        <w:rPr>
          <w:sz w:val="28"/>
          <w:szCs w:val="28"/>
        </w:rPr>
        <w:t>РЕШЕНО:</w:t>
      </w:r>
    </w:p>
    <w:p w:rsidR="00C4336A" w:rsidRPr="006E2084" w:rsidRDefault="00C4336A" w:rsidP="00C4336A">
      <w:pPr>
        <w:autoSpaceDE w:val="0"/>
        <w:autoSpaceDN w:val="0"/>
        <w:adjustRightInd w:val="0"/>
        <w:rPr>
          <w:sz w:val="28"/>
          <w:szCs w:val="28"/>
        </w:rPr>
      </w:pPr>
      <w:r w:rsidRPr="006E2084">
        <w:rPr>
          <w:sz w:val="28"/>
          <w:szCs w:val="28"/>
        </w:rPr>
        <w:t>1. _________________________________________________________________</w:t>
      </w:r>
    </w:p>
    <w:p w:rsidR="00C4336A" w:rsidRPr="006E2084" w:rsidRDefault="00C4336A" w:rsidP="00C4336A">
      <w:pPr>
        <w:autoSpaceDE w:val="0"/>
        <w:autoSpaceDN w:val="0"/>
        <w:adjustRightInd w:val="0"/>
        <w:jc w:val="center"/>
      </w:pPr>
      <w:r w:rsidRPr="006E2084">
        <w:t>(решение, принятое в отношении обжалованного</w:t>
      </w:r>
    </w:p>
    <w:p w:rsidR="00C4336A" w:rsidRPr="006E2084" w:rsidRDefault="00C4336A" w:rsidP="00C4336A">
      <w:pPr>
        <w:autoSpaceDE w:val="0"/>
        <w:autoSpaceDN w:val="0"/>
        <w:adjustRightInd w:val="0"/>
        <w:rPr>
          <w:sz w:val="28"/>
          <w:szCs w:val="28"/>
        </w:rPr>
      </w:pPr>
      <w:r w:rsidRPr="006E2084">
        <w:rPr>
          <w:sz w:val="28"/>
          <w:szCs w:val="28"/>
        </w:rPr>
        <w:t>_________________________________________________________________</w:t>
      </w:r>
    </w:p>
    <w:p w:rsidR="00C4336A" w:rsidRPr="006E2084" w:rsidRDefault="00C4336A" w:rsidP="00C4336A">
      <w:pPr>
        <w:autoSpaceDE w:val="0"/>
        <w:autoSpaceDN w:val="0"/>
        <w:adjustRightInd w:val="0"/>
        <w:jc w:val="center"/>
      </w:pPr>
      <w:r w:rsidRPr="006E2084">
        <w:t>действия (бездействия), признано правомерным или неправомерным полностью</w:t>
      </w:r>
    </w:p>
    <w:p w:rsidR="00C4336A" w:rsidRPr="006E2084" w:rsidRDefault="00C4336A" w:rsidP="00C4336A">
      <w:pPr>
        <w:autoSpaceDE w:val="0"/>
        <w:autoSpaceDN w:val="0"/>
        <w:adjustRightInd w:val="0"/>
        <w:rPr>
          <w:sz w:val="28"/>
          <w:szCs w:val="28"/>
        </w:rPr>
      </w:pPr>
      <w:r w:rsidRPr="006E2084">
        <w:rPr>
          <w:sz w:val="28"/>
          <w:szCs w:val="28"/>
        </w:rPr>
        <w:t>_________________________________________________________________</w:t>
      </w:r>
    </w:p>
    <w:p w:rsidR="00C4336A" w:rsidRPr="006E2084" w:rsidRDefault="00C4336A" w:rsidP="00C4336A">
      <w:pPr>
        <w:autoSpaceDE w:val="0"/>
        <w:autoSpaceDN w:val="0"/>
        <w:adjustRightInd w:val="0"/>
        <w:jc w:val="center"/>
      </w:pPr>
      <w:r w:rsidRPr="006E2084">
        <w:t>или частично или отменено полностью</w:t>
      </w:r>
      <w:r>
        <w:t>,</w:t>
      </w:r>
      <w:r w:rsidRPr="006E2084">
        <w:t xml:space="preserve"> или частично)</w:t>
      </w:r>
    </w:p>
    <w:p w:rsidR="00C4336A" w:rsidRPr="006E2084" w:rsidRDefault="00C4336A" w:rsidP="00C4336A">
      <w:pPr>
        <w:rPr>
          <w:rFonts w:ascii="Times New Roman CYR" w:hAnsi="Times New Roman CYR"/>
          <w:sz w:val="28"/>
          <w:szCs w:val="28"/>
        </w:rPr>
      </w:pPr>
      <w:r w:rsidRPr="006E2084">
        <w:rPr>
          <w:rFonts w:ascii="Times New Roman CYR" w:hAnsi="Times New Roman CYR"/>
          <w:sz w:val="28"/>
          <w:szCs w:val="28"/>
        </w:rPr>
        <w:t>2. _________________________________________________________________</w:t>
      </w:r>
    </w:p>
    <w:p w:rsidR="00C4336A" w:rsidRPr="006E2084" w:rsidRDefault="00C4336A" w:rsidP="00C4336A">
      <w:pPr>
        <w:jc w:val="center"/>
        <w:rPr>
          <w:rFonts w:ascii="Times New Roman CYR" w:hAnsi="Times New Roman CYR"/>
          <w:sz w:val="22"/>
          <w:szCs w:val="22"/>
        </w:rPr>
      </w:pPr>
      <w:r w:rsidRPr="006E2084">
        <w:rPr>
          <w:rFonts w:ascii="Times New Roman CYR" w:hAnsi="Times New Roman CYR"/>
          <w:sz w:val="22"/>
          <w:szCs w:val="22"/>
        </w:rPr>
        <w:t>(решение принято по существу жалобы, - удовлетворена или не удовлетворена полностью или частично)</w:t>
      </w:r>
    </w:p>
    <w:p w:rsidR="00C4336A" w:rsidRPr="006E2084" w:rsidRDefault="00C4336A" w:rsidP="00C4336A">
      <w:pPr>
        <w:jc w:val="both"/>
        <w:rPr>
          <w:rFonts w:ascii="Times New Roman CYR" w:hAnsi="Times New Roman CYR"/>
          <w:sz w:val="28"/>
          <w:szCs w:val="28"/>
        </w:rPr>
      </w:pPr>
      <w:r w:rsidRPr="006E2084">
        <w:rPr>
          <w:rFonts w:ascii="Times New Roman CYR" w:hAnsi="Times New Roman CYR"/>
          <w:sz w:val="28"/>
          <w:szCs w:val="28"/>
        </w:rPr>
        <w:t>3. _________________________________________________________________</w:t>
      </w:r>
    </w:p>
    <w:p w:rsidR="00C4336A" w:rsidRPr="006E2084" w:rsidRDefault="00C4336A" w:rsidP="00C4336A">
      <w:pPr>
        <w:jc w:val="center"/>
        <w:rPr>
          <w:rFonts w:ascii="Times New Roman CYR" w:hAnsi="Times New Roman CYR"/>
          <w:sz w:val="22"/>
          <w:szCs w:val="22"/>
        </w:rPr>
      </w:pPr>
      <w:r w:rsidRPr="006E2084">
        <w:rPr>
          <w:rFonts w:ascii="Times New Roman CYR" w:hAnsi="Times New Roman CYR"/>
          <w:sz w:val="22"/>
          <w:szCs w:val="22"/>
        </w:rPr>
        <w:t>(решение либо меры, которые необходимо принять в целях устранения допущенных нарушений, если они не были приняты до вынесения решения по жалобе)</w:t>
      </w:r>
    </w:p>
    <w:p w:rsidR="00C4336A" w:rsidRPr="006E2084" w:rsidRDefault="00C4336A" w:rsidP="00C4336A">
      <w:pPr>
        <w:jc w:val="both"/>
        <w:rPr>
          <w:rFonts w:ascii="Times New Roman CYR" w:hAnsi="Times New Roman CYR"/>
          <w:sz w:val="28"/>
          <w:szCs w:val="28"/>
        </w:rPr>
      </w:pPr>
    </w:p>
    <w:p w:rsidR="00C4336A" w:rsidRPr="006E2084" w:rsidRDefault="00C4336A" w:rsidP="00C4336A">
      <w:pPr>
        <w:jc w:val="both"/>
        <w:rPr>
          <w:rFonts w:ascii="Times New Roman CYR" w:hAnsi="Times New Roman CYR"/>
          <w:sz w:val="28"/>
          <w:szCs w:val="28"/>
        </w:rPr>
      </w:pPr>
      <w:r w:rsidRPr="006E2084">
        <w:rPr>
          <w:rFonts w:ascii="Times New Roman CYR" w:hAnsi="Times New Roman CYR"/>
          <w:sz w:val="28"/>
          <w:szCs w:val="28"/>
        </w:rPr>
        <w:t>Настоящее решение может быть обжаловано в суде, арбитражном суде.</w:t>
      </w:r>
    </w:p>
    <w:p w:rsidR="00C4336A" w:rsidRPr="006E2084" w:rsidRDefault="00C4336A" w:rsidP="00C4336A">
      <w:pPr>
        <w:jc w:val="both"/>
        <w:rPr>
          <w:rFonts w:ascii="Times New Roman CYR" w:hAnsi="Times New Roman CYR"/>
          <w:sz w:val="28"/>
          <w:szCs w:val="28"/>
        </w:rPr>
      </w:pPr>
      <w:r w:rsidRPr="006E2084">
        <w:rPr>
          <w:rFonts w:ascii="Times New Roman CYR" w:hAnsi="Times New Roman CYR"/>
          <w:sz w:val="28"/>
          <w:szCs w:val="28"/>
        </w:rPr>
        <w:t>Копия настоящего решения направлена по адресу:</w:t>
      </w:r>
      <w:r>
        <w:rPr>
          <w:rFonts w:ascii="Times New Roman CYR" w:hAnsi="Times New Roman CYR"/>
          <w:sz w:val="28"/>
          <w:szCs w:val="28"/>
        </w:rPr>
        <w:t xml:space="preserve"> </w:t>
      </w:r>
      <w:r w:rsidRPr="006E2084">
        <w:rPr>
          <w:rFonts w:ascii="Times New Roman CYR" w:hAnsi="Times New Roman CYR"/>
          <w:sz w:val="28"/>
          <w:szCs w:val="28"/>
        </w:rPr>
        <w:t xml:space="preserve">__________________________________________________________ </w:t>
      </w:r>
    </w:p>
    <w:p w:rsidR="00C4336A" w:rsidRPr="006E2084" w:rsidRDefault="00C4336A" w:rsidP="00C4336A">
      <w:pPr>
        <w:jc w:val="both"/>
        <w:rPr>
          <w:rFonts w:ascii="Times New Roman CYR" w:hAnsi="Times New Roman CYR"/>
          <w:sz w:val="28"/>
          <w:szCs w:val="28"/>
        </w:rPr>
      </w:pPr>
      <w:r w:rsidRPr="006E2084">
        <w:rPr>
          <w:rFonts w:ascii="Times New Roman CYR" w:hAnsi="Times New Roman CYR"/>
          <w:sz w:val="28"/>
          <w:szCs w:val="28"/>
        </w:rPr>
        <w:t>_________________________________________________________________</w:t>
      </w:r>
    </w:p>
    <w:p w:rsidR="00C4336A" w:rsidRPr="006E2084" w:rsidRDefault="00C4336A" w:rsidP="00C4336A">
      <w:pPr>
        <w:jc w:val="both"/>
        <w:rPr>
          <w:rFonts w:ascii="Times New Roman CYR" w:hAnsi="Times New Roman CYR"/>
          <w:sz w:val="28"/>
          <w:szCs w:val="28"/>
        </w:rPr>
      </w:pPr>
    </w:p>
    <w:p w:rsidR="00C4336A" w:rsidRPr="006E2084" w:rsidRDefault="00C4336A" w:rsidP="00C4336A">
      <w:pPr>
        <w:jc w:val="both"/>
        <w:rPr>
          <w:rFonts w:ascii="Times New Roman CYR" w:hAnsi="Times New Roman CYR"/>
          <w:sz w:val="28"/>
          <w:szCs w:val="28"/>
        </w:rPr>
      </w:pPr>
      <w:r w:rsidRPr="006E2084">
        <w:rPr>
          <w:rFonts w:ascii="Times New Roman CYR" w:hAnsi="Times New Roman CYR"/>
          <w:sz w:val="28"/>
          <w:szCs w:val="28"/>
        </w:rPr>
        <w:t>_______________________      _________________   ____________</w:t>
      </w:r>
    </w:p>
    <w:p w:rsidR="00C4336A" w:rsidRPr="006E2084" w:rsidRDefault="00C4336A" w:rsidP="00C4336A">
      <w:pPr>
        <w:jc w:val="both"/>
        <w:rPr>
          <w:rFonts w:ascii="Times New Roman CYR" w:hAnsi="Times New Roman CYR"/>
          <w:sz w:val="22"/>
          <w:szCs w:val="22"/>
        </w:rPr>
      </w:pPr>
      <w:r w:rsidRPr="006E2084">
        <w:rPr>
          <w:rFonts w:ascii="Times New Roman CYR" w:hAnsi="Times New Roman CYR"/>
          <w:sz w:val="22"/>
          <w:szCs w:val="22"/>
        </w:rPr>
        <w:t>(должность лица</w:t>
      </w:r>
      <w:r>
        <w:rPr>
          <w:rFonts w:ascii="Times New Roman CYR" w:hAnsi="Times New Roman CYR"/>
          <w:sz w:val="22"/>
          <w:szCs w:val="22"/>
        </w:rPr>
        <w:t xml:space="preserve">, </w:t>
      </w:r>
      <w:r w:rsidRPr="006E2084">
        <w:rPr>
          <w:rFonts w:ascii="Times New Roman CYR" w:hAnsi="Times New Roman CYR"/>
          <w:sz w:val="22"/>
          <w:szCs w:val="22"/>
        </w:rPr>
        <w:t>уполномоченного              (подпись)               (инициалы, фамилия)</w:t>
      </w:r>
    </w:p>
    <w:p w:rsidR="00C4336A" w:rsidRPr="006E2084" w:rsidRDefault="00C4336A" w:rsidP="00C4336A">
      <w:pPr>
        <w:jc w:val="both"/>
        <w:rPr>
          <w:rFonts w:ascii="Times New Roman CYR" w:hAnsi="Times New Roman CYR"/>
          <w:sz w:val="22"/>
          <w:szCs w:val="22"/>
        </w:rPr>
      </w:pPr>
      <w:r w:rsidRPr="006E2084">
        <w:rPr>
          <w:rFonts w:ascii="Times New Roman CYR" w:hAnsi="Times New Roman CYR"/>
          <w:sz w:val="22"/>
          <w:szCs w:val="22"/>
        </w:rPr>
        <w:t>принявшего решение по жалобе)</w:t>
      </w:r>
    </w:p>
    <w:p w:rsidR="00C4336A" w:rsidRPr="006E2084" w:rsidRDefault="00C4336A" w:rsidP="00C4336A">
      <w:pPr>
        <w:jc w:val="both"/>
        <w:rPr>
          <w:rFonts w:ascii="Times New Roman CYR" w:hAnsi="Times New Roman CYR"/>
          <w:sz w:val="28"/>
          <w:szCs w:val="28"/>
        </w:rPr>
      </w:pPr>
    </w:p>
    <w:p w:rsidR="00C4336A" w:rsidRPr="006E2084" w:rsidRDefault="00C4336A" w:rsidP="00C4336A">
      <w:pPr>
        <w:jc w:val="center"/>
        <w:rPr>
          <w:rFonts w:ascii="Times New Roman CYR" w:hAnsi="Times New Roman CYR"/>
          <w:sz w:val="28"/>
          <w:szCs w:val="28"/>
        </w:rPr>
      </w:pPr>
      <w:r w:rsidRPr="006E2084">
        <w:rPr>
          <w:rFonts w:ascii="Times New Roman CYR" w:hAnsi="Times New Roman CYR"/>
          <w:sz w:val="28"/>
          <w:szCs w:val="28"/>
        </w:rPr>
        <w:t>_________________________</w:t>
      </w:r>
    </w:p>
    <w:p w:rsidR="00C4336A" w:rsidRPr="006E2084" w:rsidRDefault="00C4336A" w:rsidP="00C4336A">
      <w:pPr>
        <w:rPr>
          <w:rFonts w:ascii="Times New Roman CYR" w:hAnsi="Times New Roman CYR"/>
        </w:rPr>
      </w:pPr>
    </w:p>
    <w:p w:rsidR="00C4336A" w:rsidRPr="006E2084" w:rsidRDefault="00C4336A" w:rsidP="00C4336A">
      <w:pPr>
        <w:widowControl w:val="0"/>
        <w:snapToGrid w:val="0"/>
        <w:rPr>
          <w:rFonts w:ascii="Courier New" w:hAnsi="Courier New"/>
        </w:rPr>
      </w:pPr>
    </w:p>
    <w:p w:rsidR="00C4336A" w:rsidRPr="006E2084" w:rsidRDefault="00C4336A" w:rsidP="00C4336A">
      <w:pPr>
        <w:autoSpaceDE w:val="0"/>
        <w:autoSpaceDN w:val="0"/>
        <w:adjustRightInd w:val="0"/>
        <w:spacing w:before="120" w:after="120"/>
        <w:jc w:val="both"/>
        <w:outlineLvl w:val="1"/>
        <w:rPr>
          <w:rFonts w:ascii="Times New Roman CYR" w:hAnsi="Times New Roman CYR"/>
          <w:sz w:val="28"/>
          <w:szCs w:val="28"/>
          <w:highlight w:val="yellow"/>
        </w:rPr>
      </w:pPr>
    </w:p>
    <w:p w:rsidR="00C4336A" w:rsidRDefault="00C4336A" w:rsidP="00C4336A">
      <w:pPr>
        <w:widowControl w:val="0"/>
        <w:autoSpaceDE w:val="0"/>
        <w:autoSpaceDN w:val="0"/>
        <w:adjustRightInd w:val="0"/>
      </w:pPr>
    </w:p>
    <w:p w:rsidR="00C4336A" w:rsidRDefault="00C4336A" w:rsidP="00C4336A"/>
    <w:p w:rsidR="00C4336A" w:rsidRDefault="00C4336A" w:rsidP="00C25B22">
      <w:pPr>
        <w:spacing w:line="240" w:lineRule="atLeast"/>
        <w:ind w:firstLine="708"/>
        <w:jc w:val="center"/>
        <w:rPr>
          <w:b/>
          <w:szCs w:val="28"/>
        </w:rPr>
      </w:pPr>
    </w:p>
    <w:p w:rsidR="00C25B22" w:rsidRDefault="00C25B22" w:rsidP="00C25B22">
      <w:pPr>
        <w:spacing w:line="240" w:lineRule="atLeast"/>
        <w:ind w:firstLine="708"/>
        <w:jc w:val="center"/>
        <w:rPr>
          <w:b/>
          <w:szCs w:val="28"/>
        </w:rPr>
      </w:pPr>
    </w:p>
    <w:p w:rsidR="00C25B22" w:rsidRPr="00C25B22" w:rsidRDefault="00C25B22" w:rsidP="00C25B22">
      <w:pPr>
        <w:pStyle w:val="ConsPlusNormal"/>
        <w:ind w:firstLine="720"/>
        <w:jc w:val="both"/>
        <w:rPr>
          <w:rFonts w:ascii="Times New Roman" w:hAnsi="Times New Roman" w:cs="Times New Roman"/>
          <w:sz w:val="28"/>
          <w:szCs w:val="28"/>
        </w:rPr>
        <w:sectPr w:rsidR="00C25B22" w:rsidRPr="00C25B22" w:rsidSect="00C25B22">
          <w:headerReference w:type="even" r:id="rId21"/>
          <w:headerReference w:type="default" r:id="rId22"/>
          <w:footerReference w:type="even" r:id="rId23"/>
          <w:footerReference w:type="default" r:id="rId24"/>
          <w:headerReference w:type="first" r:id="rId25"/>
          <w:footerReference w:type="first" r:id="rId26"/>
          <w:pgSz w:w="11900" w:h="16840"/>
          <w:pgMar w:top="567" w:right="567" w:bottom="1134" w:left="1701" w:header="284" w:footer="6" w:gutter="0"/>
          <w:cols w:space="720"/>
          <w:noEndnote/>
          <w:docGrid w:linePitch="360"/>
        </w:sectPr>
      </w:pPr>
    </w:p>
    <w:p w:rsidR="003932AB" w:rsidRDefault="003932AB" w:rsidP="000A4FA8">
      <w:pPr>
        <w:spacing w:line="240" w:lineRule="atLeast"/>
        <w:jc w:val="both"/>
        <w:rPr>
          <w:b/>
          <w:szCs w:val="28"/>
        </w:rPr>
      </w:pPr>
    </w:p>
    <w:sectPr w:rsidR="003932AB" w:rsidSect="00C25B22">
      <w:pgSz w:w="16840" w:h="11900" w:orient="landscape"/>
      <w:pgMar w:top="1701" w:right="567" w:bottom="567" w:left="1134" w:header="284" w:footer="6"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428D" w:rsidRDefault="00E7428D" w:rsidP="00A46432">
      <w:r>
        <w:separator/>
      </w:r>
    </w:p>
  </w:endnote>
  <w:endnote w:type="continuationSeparator" w:id="1">
    <w:p w:rsidR="00E7428D" w:rsidRDefault="00E7428D" w:rsidP="00A4643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notTrueType/>
    <w:pitch w:val="variable"/>
    <w:sig w:usb0="00000201" w:usb1="00000000" w:usb2="00000000" w:usb3="00000000" w:csb0="00000004" w:csb1="00000000"/>
  </w:font>
  <w:font w:name="Courier New">
    <w:panose1 w:val="02070309020205020404"/>
    <w:charset w:val="CC"/>
    <w:family w:val="modern"/>
    <w:pitch w:val="fixed"/>
    <w:sig w:usb0="E0002EFF" w:usb1="C0007843" w:usb2="00000009" w:usb3="00000000" w:csb0="000001FF" w:csb1="00000000"/>
  </w:font>
  <w:font w:name="DejaVu Sans">
    <w:altName w:val="Arial"/>
    <w:panose1 w:val="00000000000000000000"/>
    <w:charset w:val="CC"/>
    <w:family w:val="swiss"/>
    <w:notTrueType/>
    <w:pitch w:val="variable"/>
    <w:sig w:usb0="00000201" w:usb1="00000000" w:usb2="00000000" w:usb3="00000000" w:csb0="00000004" w:csb1="00000000"/>
  </w:font>
  <w:font w:name="Droid Sans Devanagari">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0ACC" w:rsidRDefault="007E0ACC">
    <w:pPr>
      <w:pStyle w:val="ad"/>
      <w:spacing w:line="14" w:lineRule="auto"/>
      <w:rPr>
        <w:sz w:val="2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0ACC" w:rsidRDefault="007E0ACC">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0ACC" w:rsidRDefault="007E0ACC">
    <w:pPr>
      <w:pStyle w:val="a5"/>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0ACC" w:rsidRDefault="007E0ACC">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428D" w:rsidRDefault="00E7428D" w:rsidP="00A46432">
      <w:r>
        <w:separator/>
      </w:r>
    </w:p>
  </w:footnote>
  <w:footnote w:type="continuationSeparator" w:id="1">
    <w:p w:rsidR="00E7428D" w:rsidRDefault="00E7428D" w:rsidP="00A4643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0ACC" w:rsidRDefault="007E0AC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07032688"/>
      <w:docPartObj>
        <w:docPartGallery w:val="Page Numbers (Top of Page)"/>
        <w:docPartUnique/>
      </w:docPartObj>
    </w:sdtPr>
    <w:sdtContent>
      <w:p w:rsidR="007E0ACC" w:rsidRDefault="00956FB3">
        <w:pPr>
          <w:pStyle w:val="a3"/>
          <w:jc w:val="center"/>
        </w:pPr>
        <w:fldSimple w:instr=" PAGE   \* MERGEFORMAT ">
          <w:r w:rsidR="00276D40">
            <w:rPr>
              <w:noProof/>
            </w:rPr>
            <w:t>50</w:t>
          </w:r>
        </w:fldSimple>
      </w:p>
    </w:sdtContent>
  </w:sdt>
  <w:p w:rsidR="007E0ACC" w:rsidRDefault="007E0ACC">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0ACC" w:rsidRDefault="00956FB3">
    <w:pPr>
      <w:pStyle w:val="a3"/>
      <w:jc w:val="center"/>
    </w:pPr>
    <w:r>
      <w:rPr>
        <w:noProof/>
      </w:rPr>
      <w:pict>
        <v:rect id="_x0000_s2049" style="position:absolute;left:0;text-align:left;margin-left:219.55pt;margin-top:-3.8pt;width:40.85pt;height:21.45pt;z-index:251660288" fillcolor="white [3212]" stroked="f"/>
      </w:pict>
    </w:r>
    <w:fldSimple w:instr=" PAGE   \* MERGEFORMAT ">
      <w:r w:rsidR="007E0ACC">
        <w:rPr>
          <w:noProof/>
        </w:rPr>
        <w:t>38</w:t>
      </w:r>
    </w:fldSimple>
  </w:p>
  <w:p w:rsidR="007E0ACC" w:rsidRDefault="007E0AC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3834CA"/>
    <w:multiLevelType w:val="hybridMultilevel"/>
    <w:tmpl w:val="0966F518"/>
    <w:lvl w:ilvl="0" w:tplc="176A865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nsid w:val="1C7D0BB6"/>
    <w:multiLevelType w:val="hybridMultilevel"/>
    <w:tmpl w:val="7EBECEEC"/>
    <w:lvl w:ilvl="0" w:tplc="DB5CDB60">
      <w:start w:val="2"/>
      <w:numFmt w:val="decimal"/>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
    <w:nsid w:val="24993E1C"/>
    <w:multiLevelType w:val="hybridMultilevel"/>
    <w:tmpl w:val="7EBECEEC"/>
    <w:lvl w:ilvl="0" w:tplc="DB5CDB60">
      <w:start w:val="2"/>
      <w:numFmt w:val="decimal"/>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nsid w:val="30A86247"/>
    <w:multiLevelType w:val="hybridMultilevel"/>
    <w:tmpl w:val="7EBECEEC"/>
    <w:lvl w:ilvl="0" w:tplc="DB5CDB60">
      <w:start w:val="2"/>
      <w:numFmt w:val="decimal"/>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
    <w:nsid w:val="31CE575B"/>
    <w:multiLevelType w:val="hybridMultilevel"/>
    <w:tmpl w:val="615214F4"/>
    <w:lvl w:ilvl="0" w:tplc="2034C8A6">
      <w:start w:val="6"/>
      <w:numFmt w:val="decimal"/>
      <w:lvlText w:val="%1"/>
      <w:lvlJc w:val="left"/>
      <w:pPr>
        <w:ind w:left="216" w:hanging="810"/>
      </w:pPr>
      <w:rPr>
        <w:rFonts w:hint="default"/>
        <w:lang w:val="ru-RU" w:eastAsia="en-US" w:bidi="ar-SA"/>
      </w:rPr>
    </w:lvl>
    <w:lvl w:ilvl="1" w:tplc="0D98CDA8">
      <w:numFmt w:val="none"/>
      <w:lvlText w:val=""/>
      <w:lvlJc w:val="left"/>
      <w:pPr>
        <w:tabs>
          <w:tab w:val="num" w:pos="360"/>
        </w:tabs>
      </w:pPr>
    </w:lvl>
    <w:lvl w:ilvl="2" w:tplc="344EED70">
      <w:start w:val="1"/>
      <w:numFmt w:val="decimal"/>
      <w:lvlText w:val="%3."/>
      <w:lvlJc w:val="left"/>
      <w:pPr>
        <w:ind w:left="4160" w:hanging="491"/>
        <w:jc w:val="right"/>
      </w:pPr>
      <w:rPr>
        <w:rFonts w:ascii="Times New Roman" w:eastAsia="Times New Roman" w:hAnsi="Times New Roman" w:cs="Times New Roman" w:hint="default"/>
        <w:w w:val="100"/>
        <w:sz w:val="28"/>
        <w:szCs w:val="28"/>
        <w:lang w:val="ru-RU" w:eastAsia="en-US" w:bidi="ar-SA"/>
      </w:rPr>
    </w:lvl>
    <w:lvl w:ilvl="3" w:tplc="54A80CF4">
      <w:start w:val="1"/>
      <w:numFmt w:val="decimal"/>
      <w:lvlText w:val="%4."/>
      <w:lvlJc w:val="left"/>
      <w:pPr>
        <w:ind w:left="4001" w:hanging="280"/>
        <w:jc w:val="right"/>
      </w:pPr>
      <w:rPr>
        <w:rFonts w:ascii="Times New Roman" w:eastAsia="Times New Roman" w:hAnsi="Times New Roman" w:cs="Times New Roman" w:hint="default"/>
        <w:w w:val="100"/>
        <w:sz w:val="24"/>
        <w:szCs w:val="24"/>
        <w:lang w:val="ru-RU" w:eastAsia="en-US" w:bidi="ar-SA"/>
      </w:rPr>
    </w:lvl>
    <w:lvl w:ilvl="4" w:tplc="A92EEA58">
      <w:start w:val="1"/>
      <w:numFmt w:val="decimal"/>
      <w:lvlText w:val="%5."/>
      <w:lvlJc w:val="left"/>
      <w:pPr>
        <w:ind w:left="4290" w:hanging="280"/>
        <w:jc w:val="right"/>
      </w:pPr>
      <w:rPr>
        <w:rFonts w:ascii="Times New Roman" w:eastAsia="Times New Roman" w:hAnsi="Times New Roman" w:cs="Times New Roman" w:hint="default"/>
        <w:w w:val="100"/>
        <w:sz w:val="24"/>
        <w:szCs w:val="24"/>
        <w:lang w:val="ru-RU" w:eastAsia="en-US" w:bidi="ar-SA"/>
      </w:rPr>
    </w:lvl>
    <w:lvl w:ilvl="5" w:tplc="3E1C178E">
      <w:start w:val="1"/>
      <w:numFmt w:val="decimal"/>
      <w:lvlText w:val="%6."/>
      <w:lvlJc w:val="left"/>
      <w:pPr>
        <w:ind w:left="4361" w:hanging="280"/>
      </w:pPr>
      <w:rPr>
        <w:rFonts w:ascii="Times New Roman" w:eastAsia="Times New Roman" w:hAnsi="Times New Roman" w:cs="Times New Roman" w:hint="default"/>
        <w:w w:val="100"/>
        <w:sz w:val="24"/>
        <w:szCs w:val="24"/>
        <w:lang w:val="ru-RU" w:eastAsia="en-US" w:bidi="ar-SA"/>
      </w:rPr>
    </w:lvl>
    <w:lvl w:ilvl="6" w:tplc="4872C7CE">
      <w:numFmt w:val="bullet"/>
      <w:lvlText w:val="•"/>
      <w:lvlJc w:val="left"/>
      <w:pPr>
        <w:ind w:left="6388" w:hanging="280"/>
      </w:pPr>
      <w:rPr>
        <w:rFonts w:hint="default"/>
        <w:lang w:val="ru-RU" w:eastAsia="en-US" w:bidi="ar-SA"/>
      </w:rPr>
    </w:lvl>
    <w:lvl w:ilvl="7" w:tplc="D2DA8C48">
      <w:numFmt w:val="bullet"/>
      <w:lvlText w:val="•"/>
      <w:lvlJc w:val="left"/>
      <w:pPr>
        <w:ind w:left="7402" w:hanging="280"/>
      </w:pPr>
      <w:rPr>
        <w:rFonts w:hint="default"/>
        <w:lang w:val="ru-RU" w:eastAsia="en-US" w:bidi="ar-SA"/>
      </w:rPr>
    </w:lvl>
    <w:lvl w:ilvl="8" w:tplc="46F8F134">
      <w:numFmt w:val="bullet"/>
      <w:lvlText w:val="•"/>
      <w:lvlJc w:val="left"/>
      <w:pPr>
        <w:ind w:left="8417" w:hanging="280"/>
      </w:pPr>
      <w:rPr>
        <w:rFonts w:hint="default"/>
        <w:lang w:val="ru-RU" w:eastAsia="en-US" w:bidi="ar-SA"/>
      </w:rPr>
    </w:lvl>
  </w:abstractNum>
  <w:abstractNum w:abstractNumId="5">
    <w:nsid w:val="407744CE"/>
    <w:multiLevelType w:val="hybridMultilevel"/>
    <w:tmpl w:val="7EBECEEC"/>
    <w:lvl w:ilvl="0" w:tplc="DB5CDB60">
      <w:start w:val="2"/>
      <w:numFmt w:val="decimal"/>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6">
    <w:nsid w:val="6B487C8E"/>
    <w:multiLevelType w:val="hybridMultilevel"/>
    <w:tmpl w:val="7EBECEEC"/>
    <w:lvl w:ilvl="0" w:tplc="DB5CDB60">
      <w:start w:val="2"/>
      <w:numFmt w:val="decimal"/>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7">
    <w:nsid w:val="7C004FFA"/>
    <w:multiLevelType w:val="hybridMultilevel"/>
    <w:tmpl w:val="0966F518"/>
    <w:lvl w:ilvl="0" w:tplc="176A865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0"/>
  </w:num>
  <w:num w:numId="2">
    <w:abstractNumId w:val="2"/>
  </w:num>
  <w:num w:numId="3">
    <w:abstractNumId w:val="5"/>
  </w:num>
  <w:num w:numId="4">
    <w:abstractNumId w:val="6"/>
  </w:num>
  <w:num w:numId="5">
    <w:abstractNumId w:val="7"/>
  </w:num>
  <w:num w:numId="6">
    <w:abstractNumId w:val="3"/>
  </w:num>
  <w:num w:numId="7">
    <w:abstractNumId w:val="1"/>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13314"/>
    <o:shapelayout v:ext="edit">
      <o:idmap v:ext="edit" data="2"/>
    </o:shapelayout>
  </w:hdrShapeDefaults>
  <w:footnotePr>
    <w:footnote w:id="0"/>
    <w:footnote w:id="1"/>
  </w:footnotePr>
  <w:endnotePr>
    <w:endnote w:id="0"/>
    <w:endnote w:id="1"/>
  </w:endnotePr>
  <w:compat/>
  <w:rsids>
    <w:rsidRoot w:val="0064792B"/>
    <w:rsid w:val="00015C8C"/>
    <w:rsid w:val="00090DCE"/>
    <w:rsid w:val="000A4FA8"/>
    <w:rsid w:val="000C3BBF"/>
    <w:rsid w:val="000D6314"/>
    <w:rsid w:val="000D679B"/>
    <w:rsid w:val="00132A8E"/>
    <w:rsid w:val="00140046"/>
    <w:rsid w:val="00152DEC"/>
    <w:rsid w:val="00186B4B"/>
    <w:rsid w:val="001F449E"/>
    <w:rsid w:val="002023B9"/>
    <w:rsid w:val="002321DE"/>
    <w:rsid w:val="00251CD0"/>
    <w:rsid w:val="00266234"/>
    <w:rsid w:val="00276D40"/>
    <w:rsid w:val="003337E2"/>
    <w:rsid w:val="0033386A"/>
    <w:rsid w:val="003932AB"/>
    <w:rsid w:val="003C7860"/>
    <w:rsid w:val="00410F8F"/>
    <w:rsid w:val="00444222"/>
    <w:rsid w:val="00474170"/>
    <w:rsid w:val="0047447E"/>
    <w:rsid w:val="004B3DEC"/>
    <w:rsid w:val="005B447D"/>
    <w:rsid w:val="0064792B"/>
    <w:rsid w:val="00663D5B"/>
    <w:rsid w:val="00686D2F"/>
    <w:rsid w:val="006F7592"/>
    <w:rsid w:val="00720196"/>
    <w:rsid w:val="00730228"/>
    <w:rsid w:val="00752B1E"/>
    <w:rsid w:val="007D38E3"/>
    <w:rsid w:val="007E0ACC"/>
    <w:rsid w:val="0088105B"/>
    <w:rsid w:val="008A666F"/>
    <w:rsid w:val="008B35A2"/>
    <w:rsid w:val="008D3062"/>
    <w:rsid w:val="00956FB3"/>
    <w:rsid w:val="009803DE"/>
    <w:rsid w:val="009A5C1B"/>
    <w:rsid w:val="009C4D15"/>
    <w:rsid w:val="00A0614A"/>
    <w:rsid w:val="00A370F8"/>
    <w:rsid w:val="00A46432"/>
    <w:rsid w:val="00AA388B"/>
    <w:rsid w:val="00B134C8"/>
    <w:rsid w:val="00BB1321"/>
    <w:rsid w:val="00BD2481"/>
    <w:rsid w:val="00C02985"/>
    <w:rsid w:val="00C25B22"/>
    <w:rsid w:val="00C32481"/>
    <w:rsid w:val="00C376B5"/>
    <w:rsid w:val="00C4336A"/>
    <w:rsid w:val="00C76654"/>
    <w:rsid w:val="00CB7215"/>
    <w:rsid w:val="00D63FEF"/>
    <w:rsid w:val="00D90C35"/>
    <w:rsid w:val="00DA32CB"/>
    <w:rsid w:val="00E34F26"/>
    <w:rsid w:val="00E72473"/>
    <w:rsid w:val="00E7428D"/>
    <w:rsid w:val="00E909C0"/>
    <w:rsid w:val="00EF14E1"/>
    <w:rsid w:val="00F710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1" w:qFormat="1"/>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qFormat="1"/>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92B"/>
    <w:pPr>
      <w:spacing w:after="0" w:line="240" w:lineRule="auto"/>
    </w:pPr>
    <w:rPr>
      <w:rFonts w:ascii="Times New Roman" w:eastAsia="Times New Roman" w:hAnsi="Times New Roman" w:cs="Times New Roman"/>
      <w:sz w:val="24"/>
      <w:szCs w:val="24"/>
      <w:lang w:eastAsia="ru-RU"/>
    </w:rPr>
  </w:style>
  <w:style w:type="paragraph" w:styleId="1">
    <w:name w:val="heading 1"/>
    <w:aliases w:val="Знак5"/>
    <w:basedOn w:val="a"/>
    <w:next w:val="a"/>
    <w:link w:val="10"/>
    <w:uiPriority w:val="1"/>
    <w:qFormat/>
    <w:rsid w:val="0064792B"/>
    <w:pPr>
      <w:keepNext/>
      <w:jc w:val="center"/>
      <w:outlineLvl w:val="0"/>
    </w:pPr>
    <w:rPr>
      <w:sz w:val="28"/>
    </w:rPr>
  </w:style>
  <w:style w:type="paragraph" w:styleId="2">
    <w:name w:val="heading 2"/>
    <w:aliases w:val="Заголовок 2 Знак Знак Знак Знак,Заголовок 2 Знак Знак Знак Знак Знак Знак Знак Знак,Заголовок 2 Знак Знак Знак Знак Знак Знак Знак Знак Знак,Заголовок 2 Знак1 Знак,Заголовок 2 Знак Знак Знак,Знак5 Знак Знак Знак"/>
    <w:basedOn w:val="a"/>
    <w:next w:val="a"/>
    <w:link w:val="20"/>
    <w:qFormat/>
    <w:rsid w:val="0064792B"/>
    <w:pPr>
      <w:keepNext/>
      <w:spacing w:line="360" w:lineRule="auto"/>
      <w:outlineLvl w:val="1"/>
    </w:pPr>
    <w:rPr>
      <w:b/>
      <w:bCs/>
    </w:rPr>
  </w:style>
  <w:style w:type="paragraph" w:styleId="3">
    <w:name w:val="heading 3"/>
    <w:basedOn w:val="a"/>
    <w:next w:val="a"/>
    <w:link w:val="30"/>
    <w:qFormat/>
    <w:rsid w:val="00C25B22"/>
    <w:pPr>
      <w:keepNext/>
      <w:jc w:val="center"/>
      <w:outlineLvl w:val="2"/>
    </w:pPr>
    <w:rPr>
      <w:b/>
      <w:sz w:val="48"/>
      <w:szCs w:val="20"/>
    </w:rPr>
  </w:style>
  <w:style w:type="paragraph" w:styleId="4">
    <w:name w:val="heading 4"/>
    <w:basedOn w:val="a"/>
    <w:next w:val="a"/>
    <w:link w:val="40"/>
    <w:qFormat/>
    <w:rsid w:val="00C25B22"/>
    <w:pPr>
      <w:keepNext/>
      <w:keepLines/>
      <w:spacing w:before="240" w:after="240"/>
      <w:ind w:left="864" w:hanging="864"/>
      <w:jc w:val="both"/>
      <w:outlineLvl w:val="3"/>
    </w:pPr>
    <w:rPr>
      <w:rFonts w:eastAsia="Calibri"/>
      <w:b/>
      <w:bCs/>
      <w:iCs/>
      <w:sz w:val="28"/>
      <w:szCs w:val="22"/>
      <w:lang w:eastAsia="en-US"/>
    </w:rPr>
  </w:style>
  <w:style w:type="paragraph" w:styleId="5">
    <w:name w:val="heading 5"/>
    <w:basedOn w:val="a"/>
    <w:next w:val="a"/>
    <w:link w:val="50"/>
    <w:qFormat/>
    <w:rsid w:val="00C25B22"/>
    <w:pPr>
      <w:keepNext/>
      <w:keepLines/>
      <w:spacing w:before="200"/>
      <w:ind w:left="1008" w:hanging="1008"/>
      <w:jc w:val="both"/>
      <w:outlineLvl w:val="4"/>
    </w:pPr>
    <w:rPr>
      <w:rFonts w:ascii="Cambria" w:eastAsia="Calibri" w:hAnsi="Cambria"/>
      <w:color w:val="243F60"/>
      <w:sz w:val="28"/>
      <w:szCs w:val="22"/>
      <w:lang w:eastAsia="en-US"/>
    </w:rPr>
  </w:style>
  <w:style w:type="paragraph" w:styleId="6">
    <w:name w:val="heading 6"/>
    <w:basedOn w:val="a"/>
    <w:next w:val="a"/>
    <w:link w:val="60"/>
    <w:qFormat/>
    <w:rsid w:val="0064792B"/>
    <w:pPr>
      <w:keepNext/>
      <w:spacing w:line="360" w:lineRule="auto"/>
      <w:jc w:val="center"/>
      <w:outlineLvl w:val="5"/>
    </w:pPr>
    <w:rPr>
      <w:sz w:val="40"/>
    </w:rPr>
  </w:style>
  <w:style w:type="paragraph" w:styleId="7">
    <w:name w:val="heading 7"/>
    <w:basedOn w:val="a"/>
    <w:next w:val="a"/>
    <w:link w:val="70"/>
    <w:qFormat/>
    <w:rsid w:val="00C25B22"/>
    <w:pPr>
      <w:keepNext/>
      <w:keepLines/>
      <w:spacing w:before="200"/>
      <w:ind w:left="1296" w:hanging="1296"/>
      <w:jc w:val="both"/>
      <w:outlineLvl w:val="6"/>
    </w:pPr>
    <w:rPr>
      <w:rFonts w:ascii="Cambria" w:eastAsia="Calibri" w:hAnsi="Cambria"/>
      <w:i/>
      <w:iCs/>
      <w:color w:val="404040"/>
      <w:sz w:val="28"/>
      <w:szCs w:val="22"/>
      <w:lang w:eastAsia="en-US"/>
    </w:rPr>
  </w:style>
  <w:style w:type="paragraph" w:styleId="8">
    <w:name w:val="heading 8"/>
    <w:basedOn w:val="a"/>
    <w:next w:val="a"/>
    <w:link w:val="80"/>
    <w:qFormat/>
    <w:rsid w:val="00C25B22"/>
    <w:pPr>
      <w:keepNext/>
      <w:keepLines/>
      <w:spacing w:before="200"/>
      <w:ind w:left="1440" w:hanging="1440"/>
      <w:jc w:val="both"/>
      <w:outlineLvl w:val="7"/>
    </w:pPr>
    <w:rPr>
      <w:rFonts w:ascii="Cambria" w:eastAsia="Calibri" w:hAnsi="Cambria"/>
      <w:color w:val="404040"/>
      <w:sz w:val="20"/>
      <w:szCs w:val="20"/>
      <w:lang w:eastAsia="en-US"/>
    </w:rPr>
  </w:style>
  <w:style w:type="paragraph" w:styleId="9">
    <w:name w:val="heading 9"/>
    <w:basedOn w:val="a"/>
    <w:next w:val="a"/>
    <w:link w:val="90"/>
    <w:qFormat/>
    <w:rsid w:val="00C25B22"/>
    <w:pPr>
      <w:keepNext/>
      <w:keepLines/>
      <w:spacing w:before="200"/>
      <w:ind w:left="1584" w:hanging="1584"/>
      <w:jc w:val="both"/>
      <w:outlineLvl w:val="8"/>
    </w:pPr>
    <w:rPr>
      <w:rFonts w:ascii="Cambria" w:eastAsia="Calibri" w:hAnsi="Cambria"/>
      <w:i/>
      <w:iCs/>
      <w:color w:val="404040"/>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5 Знак"/>
    <w:basedOn w:val="a0"/>
    <w:link w:val="1"/>
    <w:rsid w:val="0064792B"/>
    <w:rPr>
      <w:rFonts w:ascii="Times New Roman" w:eastAsia="Times New Roman" w:hAnsi="Times New Roman" w:cs="Times New Roman"/>
      <w:sz w:val="28"/>
      <w:szCs w:val="24"/>
      <w:lang w:eastAsia="ru-RU"/>
    </w:rPr>
  </w:style>
  <w:style w:type="character" w:customStyle="1" w:styleId="20">
    <w:name w:val="Заголовок 2 Знак"/>
    <w:aliases w:val="Заголовок 2 Знак Знак Знак Знак Знак,Заголовок 2 Знак Знак Знак Знак Знак Знак Знак Знак Знак1,Заголовок 2 Знак Знак Знак Знак Знак Знак Знак Знак Знак Знак,Заголовок 2 Знак1 Знак Знак,Заголовок 2 Знак Знак Знак Знак1"/>
    <w:basedOn w:val="a0"/>
    <w:link w:val="2"/>
    <w:rsid w:val="0064792B"/>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rsid w:val="00C25B22"/>
    <w:rPr>
      <w:rFonts w:ascii="Times New Roman" w:eastAsia="Times New Roman" w:hAnsi="Times New Roman" w:cs="Times New Roman"/>
      <w:b/>
      <w:sz w:val="48"/>
      <w:szCs w:val="20"/>
      <w:lang w:eastAsia="ru-RU"/>
    </w:rPr>
  </w:style>
  <w:style w:type="character" w:customStyle="1" w:styleId="40">
    <w:name w:val="Заголовок 4 Знак"/>
    <w:basedOn w:val="a0"/>
    <w:link w:val="4"/>
    <w:rsid w:val="00C25B22"/>
    <w:rPr>
      <w:rFonts w:ascii="Times New Roman" w:eastAsia="Calibri" w:hAnsi="Times New Roman" w:cs="Times New Roman"/>
      <w:b/>
      <w:bCs/>
      <w:iCs/>
      <w:sz w:val="28"/>
    </w:rPr>
  </w:style>
  <w:style w:type="character" w:customStyle="1" w:styleId="50">
    <w:name w:val="Заголовок 5 Знак"/>
    <w:basedOn w:val="a0"/>
    <w:link w:val="5"/>
    <w:rsid w:val="00C25B22"/>
    <w:rPr>
      <w:rFonts w:ascii="Cambria" w:eastAsia="Calibri" w:hAnsi="Cambria" w:cs="Times New Roman"/>
      <w:color w:val="243F60"/>
      <w:sz w:val="28"/>
    </w:rPr>
  </w:style>
  <w:style w:type="character" w:customStyle="1" w:styleId="60">
    <w:name w:val="Заголовок 6 Знак"/>
    <w:basedOn w:val="a0"/>
    <w:link w:val="6"/>
    <w:rsid w:val="0064792B"/>
    <w:rPr>
      <w:rFonts w:ascii="Times New Roman" w:eastAsia="Times New Roman" w:hAnsi="Times New Roman" w:cs="Times New Roman"/>
      <w:sz w:val="40"/>
      <w:szCs w:val="24"/>
      <w:lang w:eastAsia="ru-RU"/>
    </w:rPr>
  </w:style>
  <w:style w:type="character" w:customStyle="1" w:styleId="70">
    <w:name w:val="Заголовок 7 Знак"/>
    <w:basedOn w:val="a0"/>
    <w:link w:val="7"/>
    <w:rsid w:val="00C25B22"/>
    <w:rPr>
      <w:rFonts w:ascii="Cambria" w:eastAsia="Calibri" w:hAnsi="Cambria" w:cs="Times New Roman"/>
      <w:i/>
      <w:iCs/>
      <w:color w:val="404040"/>
      <w:sz w:val="28"/>
    </w:rPr>
  </w:style>
  <w:style w:type="character" w:customStyle="1" w:styleId="80">
    <w:name w:val="Заголовок 8 Знак"/>
    <w:basedOn w:val="a0"/>
    <w:link w:val="8"/>
    <w:rsid w:val="00C25B22"/>
    <w:rPr>
      <w:rFonts w:ascii="Cambria" w:eastAsia="Calibri" w:hAnsi="Cambria" w:cs="Times New Roman"/>
      <w:color w:val="404040"/>
      <w:sz w:val="20"/>
      <w:szCs w:val="20"/>
    </w:rPr>
  </w:style>
  <w:style w:type="character" w:customStyle="1" w:styleId="90">
    <w:name w:val="Заголовок 9 Знак"/>
    <w:basedOn w:val="a0"/>
    <w:link w:val="9"/>
    <w:rsid w:val="00C25B22"/>
    <w:rPr>
      <w:rFonts w:ascii="Cambria" w:eastAsia="Calibri" w:hAnsi="Cambria" w:cs="Times New Roman"/>
      <w:i/>
      <w:iCs/>
      <w:color w:val="404040"/>
      <w:sz w:val="20"/>
      <w:szCs w:val="20"/>
    </w:rPr>
  </w:style>
  <w:style w:type="paragraph" w:styleId="a3">
    <w:name w:val="header"/>
    <w:aliases w:val="ВерхКолонтитул"/>
    <w:basedOn w:val="a"/>
    <w:link w:val="11"/>
    <w:uiPriority w:val="99"/>
    <w:qFormat/>
    <w:rsid w:val="0064792B"/>
    <w:pPr>
      <w:tabs>
        <w:tab w:val="center" w:pos="4677"/>
        <w:tab w:val="right" w:pos="9355"/>
      </w:tabs>
    </w:pPr>
    <w:rPr>
      <w:rFonts w:ascii="Times New Roman CYR" w:hAnsi="Times New Roman CYR"/>
      <w:sz w:val="20"/>
      <w:szCs w:val="20"/>
    </w:rPr>
  </w:style>
  <w:style w:type="character" w:customStyle="1" w:styleId="11">
    <w:name w:val="Верхний колонтитул Знак1"/>
    <w:aliases w:val="ВерхКолонтитул Знак"/>
    <w:link w:val="a3"/>
    <w:uiPriority w:val="99"/>
    <w:rsid w:val="0064792B"/>
    <w:rPr>
      <w:rFonts w:ascii="Times New Roman CYR" w:eastAsia="Times New Roman" w:hAnsi="Times New Roman CYR" w:cs="Times New Roman"/>
      <w:sz w:val="20"/>
      <w:szCs w:val="20"/>
      <w:lang w:eastAsia="ru-RU"/>
    </w:rPr>
  </w:style>
  <w:style w:type="character" w:customStyle="1" w:styleId="a4">
    <w:name w:val="Верхний колонтитул Знак"/>
    <w:basedOn w:val="a0"/>
    <w:link w:val="a3"/>
    <w:uiPriority w:val="99"/>
    <w:rsid w:val="0064792B"/>
    <w:rPr>
      <w:rFonts w:ascii="Times New Roman" w:eastAsia="Times New Roman" w:hAnsi="Times New Roman" w:cs="Times New Roman"/>
      <w:sz w:val="24"/>
      <w:szCs w:val="24"/>
      <w:lang w:eastAsia="ru-RU"/>
    </w:rPr>
  </w:style>
  <w:style w:type="paragraph" w:styleId="a5">
    <w:name w:val="footer"/>
    <w:basedOn w:val="a"/>
    <w:link w:val="12"/>
    <w:rsid w:val="0064792B"/>
    <w:pPr>
      <w:tabs>
        <w:tab w:val="center" w:pos="4677"/>
        <w:tab w:val="right" w:pos="9355"/>
      </w:tabs>
    </w:pPr>
    <w:rPr>
      <w:rFonts w:ascii="Times New Roman CYR" w:hAnsi="Times New Roman CYR"/>
      <w:sz w:val="20"/>
      <w:szCs w:val="20"/>
    </w:rPr>
  </w:style>
  <w:style w:type="character" w:customStyle="1" w:styleId="12">
    <w:name w:val="Нижний колонтитул Знак1"/>
    <w:link w:val="a5"/>
    <w:rsid w:val="0064792B"/>
    <w:rPr>
      <w:rFonts w:ascii="Times New Roman CYR" w:eastAsia="Times New Roman" w:hAnsi="Times New Roman CYR" w:cs="Times New Roman"/>
      <w:sz w:val="20"/>
      <w:szCs w:val="20"/>
      <w:lang w:eastAsia="ru-RU"/>
    </w:rPr>
  </w:style>
  <w:style w:type="character" w:customStyle="1" w:styleId="a6">
    <w:name w:val="Нижний колонтитул Знак"/>
    <w:basedOn w:val="a0"/>
    <w:link w:val="a5"/>
    <w:uiPriority w:val="99"/>
    <w:semiHidden/>
    <w:rsid w:val="0064792B"/>
    <w:rPr>
      <w:rFonts w:ascii="Times New Roman" w:eastAsia="Times New Roman" w:hAnsi="Times New Roman" w:cs="Times New Roman"/>
      <w:sz w:val="24"/>
      <w:szCs w:val="24"/>
      <w:lang w:eastAsia="ru-RU"/>
    </w:rPr>
  </w:style>
  <w:style w:type="character" w:customStyle="1" w:styleId="FontStyle34">
    <w:name w:val="Font Style34"/>
    <w:uiPriority w:val="99"/>
    <w:rsid w:val="0064792B"/>
    <w:rPr>
      <w:rFonts w:ascii="Times New Roman" w:hAnsi="Times New Roman" w:cs="Times New Roman"/>
      <w:sz w:val="26"/>
      <w:szCs w:val="26"/>
    </w:rPr>
  </w:style>
  <w:style w:type="paragraph" w:customStyle="1" w:styleId="ConsPlusNormal">
    <w:name w:val="ConsPlusNormal"/>
    <w:link w:val="ConsPlusNormal0"/>
    <w:qFormat/>
    <w:rsid w:val="0064792B"/>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0">
    <w:name w:val="ConsPlusNormal Знак"/>
    <w:link w:val="ConsPlusNormal"/>
    <w:locked/>
    <w:rsid w:val="0064792B"/>
    <w:rPr>
      <w:rFonts w:ascii="Arial" w:eastAsia="Times New Roman" w:hAnsi="Arial" w:cs="Arial"/>
      <w:sz w:val="20"/>
      <w:szCs w:val="20"/>
      <w:lang w:eastAsia="ru-RU"/>
    </w:rPr>
  </w:style>
  <w:style w:type="paragraph" w:styleId="a7">
    <w:name w:val="List Paragraph"/>
    <w:aliases w:val="Абзац списка1"/>
    <w:basedOn w:val="a"/>
    <w:link w:val="a8"/>
    <w:uiPriority w:val="1"/>
    <w:qFormat/>
    <w:rsid w:val="00186B4B"/>
    <w:pPr>
      <w:spacing w:after="200" w:line="276" w:lineRule="auto"/>
      <w:ind w:left="720"/>
      <w:contextualSpacing/>
    </w:pPr>
    <w:rPr>
      <w:rFonts w:ascii="Calibri" w:hAnsi="Calibri"/>
      <w:sz w:val="22"/>
      <w:szCs w:val="22"/>
    </w:rPr>
  </w:style>
  <w:style w:type="character" w:customStyle="1" w:styleId="a8">
    <w:name w:val="Абзац списка Знак"/>
    <w:aliases w:val="Абзац списка1 Знак"/>
    <w:link w:val="a7"/>
    <w:uiPriority w:val="34"/>
    <w:locked/>
    <w:rsid w:val="00E34F26"/>
    <w:rPr>
      <w:rFonts w:ascii="Calibri" w:eastAsia="Times New Roman" w:hAnsi="Calibri" w:cs="Times New Roman"/>
      <w:lang w:eastAsia="ru-RU"/>
    </w:rPr>
  </w:style>
  <w:style w:type="paragraph" w:styleId="a9">
    <w:name w:val="Title"/>
    <w:basedOn w:val="a"/>
    <w:link w:val="aa"/>
    <w:qFormat/>
    <w:rsid w:val="00DA32CB"/>
    <w:pPr>
      <w:jc w:val="center"/>
    </w:pPr>
    <w:rPr>
      <w:b/>
      <w:bCs/>
      <w:sz w:val="28"/>
      <w:szCs w:val="28"/>
    </w:rPr>
  </w:style>
  <w:style w:type="character" w:customStyle="1" w:styleId="aa">
    <w:name w:val="Название Знак"/>
    <w:basedOn w:val="a0"/>
    <w:link w:val="a9"/>
    <w:rsid w:val="00DA32CB"/>
    <w:rPr>
      <w:rFonts w:ascii="Times New Roman" w:eastAsia="Times New Roman" w:hAnsi="Times New Roman" w:cs="Times New Roman"/>
      <w:b/>
      <w:bCs/>
      <w:sz w:val="28"/>
      <w:szCs w:val="28"/>
      <w:lang w:eastAsia="ru-RU"/>
    </w:rPr>
  </w:style>
  <w:style w:type="character" w:styleId="ab">
    <w:name w:val="Hyperlink"/>
    <w:rsid w:val="00DA32CB"/>
    <w:rPr>
      <w:color w:val="0000FF"/>
      <w:u w:val="single"/>
    </w:rPr>
  </w:style>
  <w:style w:type="character" w:customStyle="1" w:styleId="layout">
    <w:name w:val="layout"/>
    <w:basedOn w:val="a0"/>
    <w:rsid w:val="00C376B5"/>
  </w:style>
  <w:style w:type="paragraph" w:customStyle="1" w:styleId="Heading1">
    <w:name w:val="Heading 1"/>
    <w:basedOn w:val="a"/>
    <w:uiPriority w:val="1"/>
    <w:qFormat/>
    <w:rsid w:val="00C25B22"/>
    <w:pPr>
      <w:widowControl w:val="0"/>
      <w:autoSpaceDE w:val="0"/>
      <w:autoSpaceDN w:val="0"/>
      <w:ind w:left="264" w:right="215"/>
      <w:jc w:val="center"/>
      <w:outlineLvl w:val="1"/>
    </w:pPr>
    <w:rPr>
      <w:b/>
      <w:bCs/>
      <w:sz w:val="28"/>
      <w:szCs w:val="28"/>
      <w:lang w:eastAsia="en-US"/>
    </w:rPr>
  </w:style>
  <w:style w:type="character" w:styleId="ac">
    <w:name w:val="page number"/>
    <w:basedOn w:val="a0"/>
    <w:rsid w:val="00C25B22"/>
    <w:rPr>
      <w:rFonts w:cs="Times New Roman"/>
    </w:rPr>
  </w:style>
  <w:style w:type="paragraph" w:styleId="ad">
    <w:name w:val="Body Text"/>
    <w:basedOn w:val="a"/>
    <w:link w:val="ae"/>
    <w:uiPriority w:val="1"/>
    <w:qFormat/>
    <w:rsid w:val="00C25B22"/>
    <w:pPr>
      <w:jc w:val="both"/>
    </w:pPr>
    <w:rPr>
      <w:sz w:val="28"/>
      <w:szCs w:val="20"/>
    </w:rPr>
  </w:style>
  <w:style w:type="character" w:customStyle="1" w:styleId="ae">
    <w:name w:val="Основной текст Знак"/>
    <w:basedOn w:val="a0"/>
    <w:link w:val="ad"/>
    <w:uiPriority w:val="1"/>
    <w:rsid w:val="00C25B22"/>
    <w:rPr>
      <w:rFonts w:ascii="Times New Roman" w:eastAsia="Times New Roman" w:hAnsi="Times New Roman" w:cs="Times New Roman"/>
      <w:sz w:val="28"/>
      <w:szCs w:val="20"/>
      <w:lang w:eastAsia="ru-RU"/>
    </w:rPr>
  </w:style>
  <w:style w:type="character" w:customStyle="1" w:styleId="af">
    <w:name w:val="Текст выноски Знак"/>
    <w:basedOn w:val="a0"/>
    <w:link w:val="af0"/>
    <w:uiPriority w:val="99"/>
    <w:semiHidden/>
    <w:rsid w:val="00C25B22"/>
    <w:rPr>
      <w:rFonts w:ascii="Tahoma" w:eastAsia="Times New Roman" w:hAnsi="Tahoma" w:cs="Tahoma"/>
      <w:sz w:val="16"/>
      <w:szCs w:val="16"/>
      <w:lang w:eastAsia="ru-RU"/>
    </w:rPr>
  </w:style>
  <w:style w:type="paragraph" w:styleId="af0">
    <w:name w:val="Balloon Text"/>
    <w:basedOn w:val="a"/>
    <w:link w:val="af"/>
    <w:uiPriority w:val="99"/>
    <w:semiHidden/>
    <w:rsid w:val="00C25B22"/>
    <w:rPr>
      <w:rFonts w:ascii="Tahoma" w:hAnsi="Tahoma" w:cs="Tahoma"/>
      <w:sz w:val="16"/>
      <w:szCs w:val="16"/>
    </w:rPr>
  </w:style>
  <w:style w:type="table" w:styleId="af1">
    <w:name w:val="Table Grid"/>
    <w:basedOn w:val="a1"/>
    <w:uiPriority w:val="39"/>
    <w:rsid w:val="00C25B2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Body Text Indent"/>
    <w:basedOn w:val="a"/>
    <w:link w:val="af3"/>
    <w:rsid w:val="00C25B22"/>
    <w:pPr>
      <w:spacing w:after="120"/>
      <w:ind w:left="283"/>
    </w:pPr>
    <w:rPr>
      <w:sz w:val="28"/>
    </w:rPr>
  </w:style>
  <w:style w:type="character" w:customStyle="1" w:styleId="af3">
    <w:name w:val="Основной текст с отступом Знак"/>
    <w:basedOn w:val="a0"/>
    <w:link w:val="af2"/>
    <w:rsid w:val="00C25B22"/>
    <w:rPr>
      <w:rFonts w:ascii="Times New Roman" w:eastAsia="Times New Roman" w:hAnsi="Times New Roman" w:cs="Times New Roman"/>
      <w:sz w:val="28"/>
      <w:szCs w:val="24"/>
      <w:lang w:eastAsia="ru-RU"/>
    </w:rPr>
  </w:style>
  <w:style w:type="character" w:customStyle="1" w:styleId="apple-converted-space">
    <w:name w:val="apple-converted-space"/>
    <w:basedOn w:val="a0"/>
    <w:rsid w:val="00C25B22"/>
    <w:rPr>
      <w:rFonts w:cs="Times New Roman"/>
    </w:rPr>
  </w:style>
  <w:style w:type="paragraph" w:customStyle="1" w:styleId="ConsPlusNonformat">
    <w:name w:val="ConsPlusNonformat"/>
    <w:qFormat/>
    <w:rsid w:val="00C25B2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FR2">
    <w:name w:val="FR2"/>
    <w:rsid w:val="00C25B22"/>
    <w:pPr>
      <w:widowControl w:val="0"/>
      <w:spacing w:before="60" w:after="0" w:line="240" w:lineRule="auto"/>
    </w:pPr>
    <w:rPr>
      <w:rFonts w:ascii="Times New Roman" w:eastAsia="Times New Roman" w:hAnsi="Times New Roman" w:cs="Times New Roman"/>
      <w:sz w:val="18"/>
      <w:szCs w:val="20"/>
      <w:lang w:eastAsia="ru-RU"/>
    </w:rPr>
  </w:style>
  <w:style w:type="paragraph" w:styleId="af4">
    <w:name w:val="Subtitle"/>
    <w:basedOn w:val="a"/>
    <w:link w:val="af5"/>
    <w:qFormat/>
    <w:rsid w:val="00C25B22"/>
    <w:pPr>
      <w:spacing w:after="60"/>
      <w:jc w:val="center"/>
      <w:outlineLvl w:val="1"/>
    </w:pPr>
    <w:rPr>
      <w:rFonts w:ascii="Arial" w:hAnsi="Arial" w:cs="Arial"/>
    </w:rPr>
  </w:style>
  <w:style w:type="character" w:customStyle="1" w:styleId="af5">
    <w:name w:val="Подзаголовок Знак"/>
    <w:basedOn w:val="a0"/>
    <w:link w:val="af4"/>
    <w:rsid w:val="00C25B22"/>
    <w:rPr>
      <w:rFonts w:ascii="Arial" w:eastAsia="Times New Roman" w:hAnsi="Arial" w:cs="Arial"/>
      <w:sz w:val="24"/>
      <w:szCs w:val="24"/>
      <w:lang w:eastAsia="ru-RU"/>
    </w:rPr>
  </w:style>
  <w:style w:type="paragraph" w:customStyle="1" w:styleId="ConsPlusTitle">
    <w:name w:val="ConsPlusTitle"/>
    <w:rsid w:val="00C25B22"/>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FontStyle60">
    <w:name w:val="Font Style60"/>
    <w:basedOn w:val="a0"/>
    <w:rsid w:val="00C25B22"/>
    <w:rPr>
      <w:rFonts w:ascii="Times New Roman" w:hAnsi="Times New Roman" w:cs="Times New Roman"/>
      <w:sz w:val="22"/>
      <w:szCs w:val="22"/>
    </w:rPr>
  </w:style>
  <w:style w:type="character" w:customStyle="1" w:styleId="ConsNonformat">
    <w:name w:val="ConsNonformat Знак"/>
    <w:basedOn w:val="a0"/>
    <w:link w:val="ConsNonformat0"/>
    <w:semiHidden/>
    <w:locked/>
    <w:rsid w:val="00C25B22"/>
    <w:rPr>
      <w:rFonts w:ascii="Courier New" w:hAnsi="Courier New" w:cs="Courier New"/>
      <w:lang w:eastAsia="ru-RU"/>
    </w:rPr>
  </w:style>
  <w:style w:type="paragraph" w:customStyle="1" w:styleId="ConsNonformat0">
    <w:name w:val="ConsNonformat"/>
    <w:link w:val="ConsNonformat"/>
    <w:semiHidden/>
    <w:rsid w:val="00C25B22"/>
    <w:pPr>
      <w:widowControl w:val="0"/>
      <w:autoSpaceDE w:val="0"/>
      <w:autoSpaceDN w:val="0"/>
      <w:adjustRightInd w:val="0"/>
      <w:spacing w:after="0" w:line="240" w:lineRule="auto"/>
    </w:pPr>
    <w:rPr>
      <w:rFonts w:ascii="Courier New" w:hAnsi="Courier New" w:cs="Courier New"/>
      <w:lang w:eastAsia="ru-RU"/>
    </w:rPr>
  </w:style>
  <w:style w:type="paragraph" w:styleId="af6">
    <w:name w:val="No Spacing"/>
    <w:link w:val="af7"/>
    <w:qFormat/>
    <w:rsid w:val="00C25B22"/>
    <w:pPr>
      <w:spacing w:after="0" w:line="240" w:lineRule="auto"/>
      <w:jc w:val="both"/>
    </w:pPr>
    <w:rPr>
      <w:rFonts w:ascii="Times New Roman" w:eastAsia="Times New Roman" w:hAnsi="Times New Roman" w:cs="Times New Roman"/>
      <w:sz w:val="24"/>
      <w:lang w:eastAsia="ru-RU"/>
    </w:rPr>
  </w:style>
  <w:style w:type="character" w:customStyle="1" w:styleId="af7">
    <w:name w:val="Без интервала Знак"/>
    <w:link w:val="af6"/>
    <w:rsid w:val="00C25B22"/>
    <w:rPr>
      <w:rFonts w:ascii="Times New Roman" w:eastAsia="Times New Roman" w:hAnsi="Times New Roman" w:cs="Times New Roman"/>
      <w:sz w:val="24"/>
      <w:lang w:eastAsia="ru-RU"/>
    </w:rPr>
  </w:style>
  <w:style w:type="paragraph" w:customStyle="1" w:styleId="13">
    <w:name w:val="Без интервала1"/>
    <w:link w:val="NoSpacingChar"/>
    <w:rsid w:val="00C25B22"/>
    <w:pPr>
      <w:spacing w:after="0" w:line="240" w:lineRule="auto"/>
      <w:ind w:firstLine="709"/>
      <w:jc w:val="both"/>
    </w:pPr>
    <w:rPr>
      <w:rFonts w:ascii="Times New Roman" w:eastAsia="Times New Roman" w:hAnsi="Times New Roman" w:cs="Times New Roman"/>
      <w:sz w:val="28"/>
    </w:rPr>
  </w:style>
  <w:style w:type="character" w:customStyle="1" w:styleId="NoSpacingChar">
    <w:name w:val="No Spacing Char"/>
    <w:basedOn w:val="a0"/>
    <w:link w:val="13"/>
    <w:locked/>
    <w:rsid w:val="00C25B22"/>
    <w:rPr>
      <w:rFonts w:ascii="Times New Roman" w:eastAsia="Times New Roman" w:hAnsi="Times New Roman" w:cs="Times New Roman"/>
      <w:sz w:val="28"/>
    </w:rPr>
  </w:style>
  <w:style w:type="character" w:customStyle="1" w:styleId="af8">
    <w:name w:val="Текст сноски Знак"/>
    <w:aliases w:val="Table_Footnote_last Знак Знак1,Table_Footnote_last Знак Знак Знак,Table_Footnote_last Знак1"/>
    <w:basedOn w:val="a0"/>
    <w:link w:val="af9"/>
    <w:semiHidden/>
    <w:rsid w:val="00C25B22"/>
    <w:rPr>
      <w:rFonts w:ascii="Times New Roman" w:eastAsia="Calibri" w:hAnsi="Times New Roman" w:cs="Times New Roman"/>
      <w:sz w:val="20"/>
      <w:szCs w:val="20"/>
      <w:lang w:eastAsia="ru-RU"/>
    </w:rPr>
  </w:style>
  <w:style w:type="paragraph" w:styleId="af9">
    <w:name w:val="footnote text"/>
    <w:aliases w:val="Table_Footnote_last Знак,Table_Footnote_last Знак Знак,Table_Footnote_last"/>
    <w:basedOn w:val="a"/>
    <w:link w:val="af8"/>
    <w:semiHidden/>
    <w:rsid w:val="00C25B22"/>
    <w:rPr>
      <w:rFonts w:eastAsia="Calibri"/>
      <w:sz w:val="20"/>
      <w:szCs w:val="20"/>
    </w:rPr>
  </w:style>
  <w:style w:type="paragraph" w:customStyle="1" w:styleId="Style7">
    <w:name w:val="Style7"/>
    <w:basedOn w:val="a"/>
    <w:rsid w:val="00C25B22"/>
    <w:pPr>
      <w:widowControl w:val="0"/>
      <w:autoSpaceDE w:val="0"/>
      <w:autoSpaceDN w:val="0"/>
      <w:adjustRightInd w:val="0"/>
    </w:pPr>
  </w:style>
  <w:style w:type="paragraph" w:customStyle="1" w:styleId="Style5">
    <w:name w:val="Style5"/>
    <w:basedOn w:val="a"/>
    <w:rsid w:val="00C25B22"/>
    <w:pPr>
      <w:widowControl w:val="0"/>
      <w:autoSpaceDE w:val="0"/>
      <w:autoSpaceDN w:val="0"/>
      <w:adjustRightInd w:val="0"/>
    </w:pPr>
  </w:style>
  <w:style w:type="paragraph" w:customStyle="1" w:styleId="21">
    <w:name w:val="Абзац списка2"/>
    <w:basedOn w:val="a"/>
    <w:rsid w:val="00C25B22"/>
    <w:pPr>
      <w:ind w:left="720"/>
    </w:pPr>
    <w:rPr>
      <w:sz w:val="28"/>
    </w:rPr>
  </w:style>
  <w:style w:type="paragraph" w:customStyle="1" w:styleId="22">
    <w:name w:val="Без интервала2"/>
    <w:rsid w:val="00C25B22"/>
    <w:pPr>
      <w:spacing w:after="0" w:line="240" w:lineRule="auto"/>
      <w:ind w:firstLine="709"/>
      <w:jc w:val="both"/>
    </w:pPr>
    <w:rPr>
      <w:rFonts w:ascii="Times New Roman" w:eastAsia="Times New Roman" w:hAnsi="Times New Roman" w:cs="Times New Roman"/>
      <w:sz w:val="28"/>
    </w:rPr>
  </w:style>
  <w:style w:type="paragraph" w:customStyle="1" w:styleId="14">
    <w:name w:val="Заголовок1"/>
    <w:basedOn w:val="a"/>
    <w:next w:val="ad"/>
    <w:rsid w:val="00C25B22"/>
    <w:pPr>
      <w:keepNext/>
      <w:suppressAutoHyphens/>
      <w:spacing w:before="240" w:after="120"/>
      <w:ind w:left="-567"/>
      <w:jc w:val="center"/>
    </w:pPr>
    <w:rPr>
      <w:rFonts w:ascii="DejaVu Sans" w:eastAsia="Calibri" w:hAnsi="DejaVu Sans" w:cs="Droid Sans Devanagari"/>
      <w:color w:val="00000A"/>
      <w:sz w:val="28"/>
      <w:szCs w:val="20"/>
      <w:lang w:eastAsia="zh-CN"/>
    </w:rPr>
  </w:style>
  <w:style w:type="paragraph" w:customStyle="1" w:styleId="TOC1">
    <w:name w:val="TOC 1"/>
    <w:basedOn w:val="a"/>
    <w:uiPriority w:val="1"/>
    <w:qFormat/>
    <w:rsid w:val="00C25B22"/>
    <w:pPr>
      <w:widowControl w:val="0"/>
      <w:autoSpaceDE w:val="0"/>
      <w:autoSpaceDN w:val="0"/>
      <w:ind w:left="216"/>
      <w:jc w:val="both"/>
    </w:pPr>
    <w:rPr>
      <w:sz w:val="28"/>
      <w:szCs w:val="28"/>
      <w:lang w:eastAsia="en-US"/>
    </w:rPr>
  </w:style>
  <w:style w:type="paragraph" w:customStyle="1" w:styleId="TOC2">
    <w:name w:val="TOC 2"/>
    <w:basedOn w:val="a"/>
    <w:uiPriority w:val="1"/>
    <w:qFormat/>
    <w:rsid w:val="00C25B22"/>
    <w:pPr>
      <w:widowControl w:val="0"/>
      <w:autoSpaceDE w:val="0"/>
      <w:autoSpaceDN w:val="0"/>
      <w:ind w:left="925"/>
      <w:jc w:val="both"/>
    </w:pPr>
    <w:rPr>
      <w:sz w:val="28"/>
      <w:szCs w:val="28"/>
      <w:lang w:eastAsia="en-US"/>
    </w:rPr>
  </w:style>
  <w:style w:type="paragraph" w:customStyle="1" w:styleId="TableParagraph">
    <w:name w:val="Table Paragraph"/>
    <w:basedOn w:val="a"/>
    <w:uiPriority w:val="1"/>
    <w:qFormat/>
    <w:rsid w:val="00C25B22"/>
    <w:pPr>
      <w:widowControl w:val="0"/>
      <w:autoSpaceDE w:val="0"/>
      <w:autoSpaceDN w:val="0"/>
    </w:pPr>
    <w:rPr>
      <w:sz w:val="22"/>
      <w:szCs w:val="22"/>
      <w:lang w:eastAsia="en-US"/>
    </w:rPr>
  </w:style>
  <w:style w:type="character" w:customStyle="1" w:styleId="23">
    <w:name w:val="Основной текст (2)_"/>
    <w:basedOn w:val="a0"/>
    <w:link w:val="24"/>
    <w:rsid w:val="00C25B22"/>
    <w:rPr>
      <w:sz w:val="28"/>
      <w:szCs w:val="28"/>
      <w:shd w:val="clear" w:color="auto" w:fill="FFFFFF"/>
    </w:rPr>
  </w:style>
  <w:style w:type="paragraph" w:customStyle="1" w:styleId="24">
    <w:name w:val="Основной текст (2)"/>
    <w:basedOn w:val="a"/>
    <w:link w:val="23"/>
    <w:rsid w:val="00C25B22"/>
    <w:pPr>
      <w:widowControl w:val="0"/>
      <w:shd w:val="clear" w:color="auto" w:fill="FFFFFF"/>
      <w:spacing w:before="960" w:line="367" w:lineRule="exact"/>
      <w:jc w:val="both"/>
    </w:pPr>
    <w:rPr>
      <w:rFonts w:asciiTheme="minorHAnsi" w:eastAsiaTheme="minorHAnsi" w:hAnsiTheme="minorHAnsi" w:cstheme="minorBidi"/>
      <w:sz w:val="28"/>
      <w:szCs w:val="28"/>
      <w:lang w:eastAsia="en-US"/>
    </w:rPr>
  </w:style>
  <w:style w:type="paragraph" w:styleId="15">
    <w:name w:val="toc 1"/>
    <w:basedOn w:val="a"/>
    <w:uiPriority w:val="1"/>
    <w:qFormat/>
    <w:rsid w:val="00C25B22"/>
    <w:pPr>
      <w:widowControl w:val="0"/>
      <w:autoSpaceDE w:val="0"/>
      <w:autoSpaceDN w:val="0"/>
      <w:ind w:left="502"/>
      <w:jc w:val="both"/>
    </w:pPr>
    <w:rPr>
      <w:sz w:val="28"/>
      <w:szCs w:val="28"/>
      <w:lang w:eastAsia="en-US"/>
    </w:rPr>
  </w:style>
  <w:style w:type="paragraph" w:styleId="25">
    <w:name w:val="toc 2"/>
    <w:basedOn w:val="a"/>
    <w:uiPriority w:val="1"/>
    <w:qFormat/>
    <w:rsid w:val="00C25B22"/>
    <w:pPr>
      <w:widowControl w:val="0"/>
      <w:autoSpaceDE w:val="0"/>
      <w:autoSpaceDN w:val="0"/>
      <w:ind w:left="1106"/>
    </w:pPr>
    <w:rPr>
      <w:sz w:val="28"/>
      <w:szCs w:val="28"/>
      <w:lang w:eastAsia="en-US"/>
    </w:rPr>
  </w:style>
  <w:style w:type="paragraph" w:styleId="afa">
    <w:name w:val="Normal (Web)"/>
    <w:aliases w:val="Обычный (веб) Знак1,Обычный (веб) Знак Знак,Обычный (веб) Знак1 Знак Знак,Обычный (веб) Знак Знак Знак Знак,Обычный (веб) Знак1 Знак Знак Знак Знак,Обычный (веб) Знак Знак Знак Знак Знак Знак"/>
    <w:basedOn w:val="a"/>
    <w:link w:val="afb"/>
    <w:rsid w:val="00C25B22"/>
    <w:pPr>
      <w:spacing w:before="100" w:beforeAutospacing="1" w:after="100" w:afterAutospacing="1"/>
    </w:pPr>
    <w:rPr>
      <w:rFonts w:eastAsia="Calibri"/>
    </w:rPr>
  </w:style>
  <w:style w:type="character" w:customStyle="1" w:styleId="afb">
    <w:name w:val="Обычный (веб) Знак"/>
    <w:aliases w:val="Обычный (веб) Знак1 Знак,Обычный (веб) Знак Знак Знак,Обычный (веб) Знак1 Знак Знак Знак,Обычный (веб) Знак Знак Знак Знак Знак,Обычный (веб) Знак1 Знак Знак Знак Знак Знак,Обычный (веб) Знак Знак Знак Знак Знак Знак Знак"/>
    <w:link w:val="afa"/>
    <w:locked/>
    <w:rsid w:val="00C25B22"/>
    <w:rPr>
      <w:rFonts w:ascii="Times New Roman" w:eastAsia="Calibri"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dm@admpoddore.ru" TargetMode="External"/><Relationship Id="rId13" Type="http://schemas.openxmlformats.org/officeDocument/2006/relationships/hyperlink" Target="consultantplus://offline/ref=3197D67EB2882A3ED2706E09ADD45D78D6687A2615407BDA451426A8642865E4A4BE5EDE5359B41DBDEA68489044474D92D46446z4o7J" TargetMode="External"/><Relationship Id="rId18" Type="http://schemas.openxmlformats.org/officeDocument/2006/relationships/hyperlink" Target="consultantplus://offline/ref=2608D730EA4DB711E5BCB5CA0EF3C45E30FB440BA75A988AD1D271042F8EA1DDD587A7DCC3E5EFE00FAF5AD3FFA88161D9683F5B89095551G2L8K" TargetMode="Externa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3197D67EB2882A3ED2706E09ADD45D78D6687A2615407BDA451426A8642865E4A4BE5EDB5052E04DF9B4311BD40F4B4F8CC86544582F9B87z6oFJ" TargetMode="External"/><Relationship Id="rId17" Type="http://schemas.openxmlformats.org/officeDocument/2006/relationships/hyperlink" Target="consultantplus://offline/ref=70AFE02E11D1638A667927EFA8F32EE7B6A136BC1FBAC5A88CECC4D0AA77D48EE5D50F9A5686506E2904AAF18F3F7597B2BB640EC0n9o0F"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consultantplus://offline/ref=1D08FFEE0F3F1D220A074F0554F48E412FE6C53368C3761925CB1C8C541563688A92265B437F92CB80701C3CEF6959A556114E4930401EEB0AqBN"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slugi2.novreg.ru/"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consultantplus://offline/ref=DCE3CB815863B662D97A016731EA110C57FBCC8B0DD35824E1A8AF6AB6F4519E3F6276529D1CAF3DBF24C1BF1306E10A0D04E2C56F8069DCG2o4N" TargetMode="External"/><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hyperlink" Target="http://&#1072;&#1076;&#1084;&#1087;&#1086;&#1076;&#1076;&#1086;&#1088;&#1100;&#1077;.&#1088;&#1092;" TargetMode="External"/><Relationship Id="rId19" Type="http://schemas.openxmlformats.org/officeDocument/2006/relationships/hyperlink" Target="https://do.gosuslugi.ru" TargetMode="External"/><Relationship Id="rId4" Type="http://schemas.openxmlformats.org/officeDocument/2006/relationships/settings" Target="settings.xml"/><Relationship Id="rId9" Type="http://schemas.openxmlformats.org/officeDocument/2006/relationships/hyperlink" Target="mailto:mfcpoddorye@mail.ru" TargetMode="External"/><Relationship Id="rId14" Type="http://schemas.openxmlformats.org/officeDocument/2006/relationships/hyperlink" Target="consultantplus://offline/ref=4CBBC34A05E4BC5B808607359AA4B8947B2A7CCADA8BA4E1E6CED3928EA802B0E4EE9075B416365BCD842B58D251DD0BBD4BCBD6B83A61BCF8xCL"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EDA5A5-DFD3-4BB3-8E00-9685D9A36D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50</Pages>
  <Words>16924</Words>
  <Characters>96473</Characters>
  <Application>Microsoft Office Word</Application>
  <DocSecurity>0</DocSecurity>
  <Lines>803</Lines>
  <Paragraphs>226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Бухгалтерия</dc:creator>
  <cp:lastModifiedBy>User</cp:lastModifiedBy>
  <cp:revision>2</cp:revision>
  <dcterms:created xsi:type="dcterms:W3CDTF">2023-04-14T05:55:00Z</dcterms:created>
  <dcterms:modified xsi:type="dcterms:W3CDTF">2023-04-14T05:55:00Z</dcterms:modified>
</cp:coreProperties>
</file>