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783920"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46714"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1" w:name="дата2"/>
      <w:bookmarkEnd w:id="1"/>
      <w:r w:rsidR="00E25DF4" w:rsidRPr="00E81FC2">
        <w:rPr>
          <w:sz w:val="28"/>
        </w:rPr>
        <w:t xml:space="preserve"> </w:t>
      </w:r>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w:t>
      </w:r>
      <w:r w:rsidR="0066471E">
        <w:rPr>
          <w:sz w:val="28"/>
        </w:rPr>
        <w:t xml:space="preserve"> </w:t>
      </w:r>
      <w:r>
        <w:rPr>
          <w:sz w:val="28"/>
        </w:rPr>
        <w:t>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F119A0">
        <w:trPr>
          <w:cantSplit/>
          <w:trHeight w:val="160"/>
        </w:trPr>
        <w:tc>
          <w:tcPr>
            <w:tcW w:w="9498" w:type="dxa"/>
            <w:tcBorders>
              <w:top w:val="nil"/>
              <w:left w:val="nil"/>
              <w:bottom w:val="nil"/>
              <w:right w:val="nil"/>
            </w:tcBorders>
          </w:tcPr>
          <w:p w:rsidR="00E25DF4" w:rsidRPr="009F16F7" w:rsidRDefault="0047103A" w:rsidP="00002252">
            <w:pPr>
              <w:widowControl w:val="0"/>
              <w:spacing w:line="240" w:lineRule="exact"/>
              <w:jc w:val="center"/>
              <w:rPr>
                <w:b/>
                <w:sz w:val="28"/>
                <w:szCs w:val="28"/>
              </w:rPr>
            </w:pPr>
            <w:r w:rsidRPr="00054350">
              <w:rPr>
                <w:b/>
                <w:sz w:val="28"/>
                <w:szCs w:val="28"/>
              </w:rPr>
              <w:t>О внесении изменений в муниципальную программу Поддорского сельского поселения «Совершенствование и содержание дорожного хозяйства на территории Поддорского сельского поселения»</w:t>
            </w:r>
            <w:r w:rsidR="00783920">
              <w:rPr>
                <w:b/>
                <w:noProof/>
                <w:sz w:val="28"/>
                <w:szCs w:val="28"/>
              </w:rPr>
              <mc:AlternateContent>
                <mc:Choice Requires="wps">
                  <w:drawing>
                    <wp:anchor distT="0" distB="0" distL="114300" distR="114300" simplePos="0" relativeHeight="251674624" behindDoc="1" locked="0" layoutInCell="1" allowOverlap="1">
                      <wp:simplePos x="0" y="0"/>
                      <wp:positionH relativeFrom="page">
                        <wp:posOffset>4187190</wp:posOffset>
                      </wp:positionH>
                      <wp:positionV relativeFrom="paragraph">
                        <wp:posOffset>259080</wp:posOffset>
                      </wp:positionV>
                      <wp:extent cx="2809240" cy="21018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FC5B9" id="Rectangle 18" o:spid="_x0000_s1026" style="position:absolute;margin-left:329.7pt;margin-top:20.4pt;width:221.2pt;height:16.5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" stroked="f">
                      <w10:wrap anchorx="page"/>
                    </v:rect>
                  </w:pict>
                </mc:Fallback>
              </mc:AlternateContent>
            </w:r>
            <w:r w:rsidR="00783920">
              <w:rPr>
                <w:b/>
                <w:noProof/>
                <w:sz w:val="28"/>
                <w:szCs w:val="28"/>
              </w:rPr>
              <mc:AlternateContent>
                <mc:Choice Requires="wps">
                  <w:drawing>
                    <wp:anchor distT="0" distB="0" distL="114300" distR="114300" simplePos="0" relativeHeight="251675648" behindDoc="1" locked="0" layoutInCell="1" allowOverlap="1">
                      <wp:simplePos x="0" y="0"/>
                      <wp:positionH relativeFrom="page">
                        <wp:posOffset>1347470</wp:posOffset>
                      </wp:positionH>
                      <wp:positionV relativeFrom="paragraph">
                        <wp:posOffset>411480</wp:posOffset>
                      </wp:positionV>
                      <wp:extent cx="2577465" cy="210185"/>
                      <wp:effectExtent l="0" t="0" r="0" b="0"/>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7465"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D33EAD" id="Rectangle 17" o:spid="_x0000_s1026" style="position:absolute;margin-left:106.1pt;margin-top:32.4pt;width:202.95pt;height:16.5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" stroked="f">
                      <w10:wrap anchorx="page"/>
                    </v:rect>
                  </w:pict>
                </mc:Fallback>
              </mc:AlternateContent>
            </w:r>
          </w:p>
        </w:tc>
      </w:tr>
    </w:tbl>
    <w:p w:rsidR="009D6B02" w:rsidRDefault="009D6B02" w:rsidP="009D6B02">
      <w:pPr>
        <w:ind w:firstLine="709"/>
        <w:jc w:val="both"/>
        <w:rPr>
          <w:sz w:val="28"/>
          <w:szCs w:val="28"/>
        </w:rPr>
      </w:pPr>
    </w:p>
    <w:p w:rsidR="0047103A" w:rsidRDefault="0047103A" w:rsidP="0047103A">
      <w:pPr>
        <w:ind w:firstLine="709"/>
        <w:jc w:val="both"/>
        <w:rPr>
          <w:b/>
          <w:sz w:val="28"/>
          <w:szCs w:val="28"/>
        </w:rPr>
      </w:pPr>
      <w:r w:rsidRPr="00DC63D8">
        <w:rPr>
          <w:sz w:val="28"/>
          <w:szCs w:val="28"/>
        </w:rPr>
        <w:t xml:space="preserve">В соответствии </w:t>
      </w:r>
      <w:r>
        <w:rPr>
          <w:sz w:val="28"/>
          <w:szCs w:val="28"/>
        </w:rPr>
        <w:t xml:space="preserve">с пунктом 5 части 1 статьи 15 Федерального закона от 06 октября 2003 года № 131-ФЗ «Об общих принципах организации местного самоуправления в Российской Федерации», Перечнем муниципальных программ Поддорского сельского поселения, утвержденный постановлением Администрации муниципального района от 12.10.2015 № 286, постановление Администрации муниципального района от 19.08.2016 № 243 «Об утверждении порядка принятия решений о разработке муниципальных программ Поддорского сельского поселения, их формирования и реализации», </w:t>
      </w:r>
      <w:r w:rsidRPr="00B71C8C">
        <w:rPr>
          <w:sz w:val="28"/>
          <w:szCs w:val="28"/>
        </w:rPr>
        <w:t xml:space="preserve">Администрация </w:t>
      </w:r>
      <w:r>
        <w:rPr>
          <w:sz w:val="28"/>
          <w:szCs w:val="28"/>
        </w:rPr>
        <w:t xml:space="preserve">Поддорского </w:t>
      </w:r>
      <w:r w:rsidRPr="00B71C8C">
        <w:rPr>
          <w:sz w:val="28"/>
          <w:szCs w:val="28"/>
        </w:rPr>
        <w:t xml:space="preserve">муниципального района </w:t>
      </w:r>
      <w:r w:rsidRPr="00B71C8C">
        <w:rPr>
          <w:b/>
          <w:sz w:val="28"/>
          <w:szCs w:val="28"/>
        </w:rPr>
        <w:t>ПОСТАНОВЛЯЕТ:</w:t>
      </w:r>
    </w:p>
    <w:p w:rsidR="0047103A" w:rsidRDefault="0047103A" w:rsidP="0047103A">
      <w:pPr>
        <w:ind w:firstLine="709"/>
        <w:jc w:val="both"/>
        <w:rPr>
          <w:sz w:val="28"/>
          <w:szCs w:val="28"/>
        </w:rPr>
      </w:pPr>
      <w:r w:rsidRPr="00F94C39">
        <w:rPr>
          <w:sz w:val="28"/>
          <w:szCs w:val="28"/>
        </w:rPr>
        <w:t>1.</w:t>
      </w:r>
      <w:r>
        <w:rPr>
          <w:sz w:val="28"/>
          <w:szCs w:val="28"/>
        </w:rPr>
        <w:t xml:space="preserve"> </w:t>
      </w:r>
      <w:r w:rsidRPr="00F94C39">
        <w:rPr>
          <w:sz w:val="28"/>
          <w:szCs w:val="28"/>
        </w:rPr>
        <w:t>Внести изменения в муниципальную программу Поддорского сельского поселения «Совершенствование и содержание дорожного хозяйства на территории Поддорского сельского поселения», утвержденную постановлением Администрации Поддорского сельского поселения от 06.10.2017 № 430</w:t>
      </w:r>
      <w:r>
        <w:rPr>
          <w:sz w:val="28"/>
          <w:szCs w:val="28"/>
        </w:rPr>
        <w:t xml:space="preserve"> </w:t>
      </w:r>
      <w:r w:rsidRPr="004C6637">
        <w:rPr>
          <w:sz w:val="28"/>
          <w:szCs w:val="28"/>
        </w:rPr>
        <w:t>.</w:t>
      </w:r>
    </w:p>
    <w:p w:rsidR="002B13BB" w:rsidRDefault="002B13BB" w:rsidP="0047103A">
      <w:pPr>
        <w:ind w:firstLine="709"/>
        <w:jc w:val="both"/>
        <w:rPr>
          <w:sz w:val="28"/>
          <w:szCs w:val="28"/>
        </w:rPr>
      </w:pPr>
    </w:p>
    <w:p w:rsidR="002B13BB" w:rsidRDefault="002B13BB" w:rsidP="002B13BB">
      <w:pPr>
        <w:ind w:left="710"/>
        <w:rPr>
          <w:sz w:val="28"/>
          <w:szCs w:val="28"/>
        </w:rPr>
      </w:pPr>
      <w:r>
        <w:rPr>
          <w:sz w:val="28"/>
          <w:szCs w:val="28"/>
        </w:rPr>
        <w:t xml:space="preserve">1.1. </w:t>
      </w:r>
      <w:r w:rsidRPr="001031EE">
        <w:rPr>
          <w:sz w:val="28"/>
          <w:szCs w:val="28"/>
        </w:rPr>
        <w:t>Пункт 3</w:t>
      </w:r>
      <w:r>
        <w:rPr>
          <w:sz w:val="28"/>
          <w:szCs w:val="28"/>
        </w:rPr>
        <w:t xml:space="preserve"> муниципальной программы изложить в следующей редакции:</w:t>
      </w:r>
    </w:p>
    <w:p w:rsidR="002B13BB" w:rsidRDefault="002B13BB" w:rsidP="002B13BB">
      <w:pPr>
        <w:ind w:firstLine="709"/>
        <w:jc w:val="both"/>
        <w:rPr>
          <w:sz w:val="28"/>
          <w:szCs w:val="28"/>
        </w:rPr>
      </w:pPr>
      <w:r>
        <w:rPr>
          <w:sz w:val="28"/>
          <w:szCs w:val="28"/>
        </w:rPr>
        <w:t>«3.</w:t>
      </w:r>
      <w:r w:rsidRPr="001031EE">
        <w:rPr>
          <w:sz w:val="28"/>
          <w:szCs w:val="28"/>
        </w:rPr>
        <w:t xml:space="preserve">Цели, задачи и целевые показатели </w:t>
      </w:r>
      <w:r>
        <w:rPr>
          <w:sz w:val="28"/>
          <w:szCs w:val="28"/>
        </w:rPr>
        <w:t xml:space="preserve">паспорта </w:t>
      </w:r>
      <w:r w:rsidRPr="001031EE">
        <w:rPr>
          <w:sz w:val="28"/>
          <w:szCs w:val="28"/>
        </w:rPr>
        <w:t>муниципальной программы</w:t>
      </w: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055B41" w:rsidRDefault="00055B41" w:rsidP="0047103A">
      <w:pPr>
        <w:ind w:firstLine="709"/>
        <w:jc w:val="both"/>
        <w:rPr>
          <w:sz w:val="28"/>
          <w:szCs w:val="28"/>
        </w:rPr>
      </w:pPr>
    </w:p>
    <w:p w:rsidR="00055B41" w:rsidRDefault="00055B41"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p w:rsidR="002B13BB" w:rsidRDefault="002B13BB" w:rsidP="0047103A">
      <w:pPr>
        <w:ind w:firstLine="709"/>
        <w:jc w:val="both"/>
        <w:rPr>
          <w:sz w:val="28"/>
          <w:szCs w:val="28"/>
        </w:rPr>
      </w:pPr>
    </w:p>
    <w:tbl>
      <w:tblPr>
        <w:tblW w:w="1118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679"/>
        <w:gridCol w:w="708"/>
        <w:gridCol w:w="567"/>
        <w:gridCol w:w="567"/>
        <w:gridCol w:w="567"/>
        <w:gridCol w:w="426"/>
        <w:gridCol w:w="567"/>
        <w:gridCol w:w="567"/>
        <w:gridCol w:w="567"/>
        <w:gridCol w:w="708"/>
        <w:gridCol w:w="84"/>
        <w:gridCol w:w="483"/>
        <w:gridCol w:w="236"/>
        <w:gridCol w:w="38"/>
      </w:tblGrid>
      <w:tr w:rsidR="002B13BB" w:rsidRPr="002B13BB" w:rsidTr="00400F87">
        <w:trPr>
          <w:gridAfter w:val="2"/>
          <w:wAfter w:w="274" w:type="dxa"/>
          <w:trHeight w:val="581"/>
        </w:trPr>
        <w:tc>
          <w:tcPr>
            <w:tcW w:w="425" w:type="dxa"/>
            <w:vMerge w:val="restart"/>
            <w:shd w:val="clear" w:color="auto" w:fill="auto"/>
          </w:tcPr>
          <w:p w:rsidR="002B13BB" w:rsidRPr="002B13BB" w:rsidRDefault="002B13BB" w:rsidP="002B13BB">
            <w:pPr>
              <w:rPr>
                <w:rFonts w:eastAsia="Calibri"/>
                <w:lang w:eastAsia="en-US"/>
              </w:rPr>
            </w:pPr>
            <w:r w:rsidRPr="002B13BB">
              <w:rPr>
                <w:rFonts w:eastAsia="Calibri"/>
                <w:lang w:eastAsia="en-US"/>
              </w:rPr>
              <w:t>№ п/п</w:t>
            </w:r>
          </w:p>
        </w:tc>
        <w:tc>
          <w:tcPr>
            <w:tcW w:w="4679" w:type="dxa"/>
            <w:vMerge w:val="restart"/>
            <w:shd w:val="clear" w:color="auto" w:fill="auto"/>
          </w:tcPr>
          <w:p w:rsidR="002B13BB" w:rsidRPr="002B13BB" w:rsidRDefault="002B13BB" w:rsidP="002B13BB">
            <w:pPr>
              <w:jc w:val="center"/>
              <w:rPr>
                <w:rFonts w:eastAsia="Calibri"/>
                <w:lang w:eastAsia="en-US"/>
              </w:rPr>
            </w:pPr>
          </w:p>
          <w:p w:rsidR="002B13BB" w:rsidRPr="002B13BB" w:rsidRDefault="002B13BB" w:rsidP="002B13BB">
            <w:pPr>
              <w:jc w:val="center"/>
              <w:rPr>
                <w:rFonts w:eastAsia="Calibri"/>
                <w:lang w:eastAsia="en-US"/>
              </w:rPr>
            </w:pPr>
            <w:r w:rsidRPr="002B13BB">
              <w:rPr>
                <w:rFonts w:eastAsia="Calibri"/>
                <w:lang w:eastAsia="en-US"/>
              </w:rPr>
              <w:t>Цели и задачи муниципальной программы</w:t>
            </w:r>
          </w:p>
        </w:tc>
        <w:tc>
          <w:tcPr>
            <w:tcW w:w="5811" w:type="dxa"/>
            <w:gridSpan w:val="11"/>
          </w:tcPr>
          <w:p w:rsidR="002B13BB" w:rsidRPr="002B13BB" w:rsidRDefault="002B13BB" w:rsidP="002B13BB">
            <w:pPr>
              <w:ind w:right="459"/>
              <w:jc w:val="center"/>
              <w:rPr>
                <w:rFonts w:eastAsia="Calibri"/>
                <w:lang w:eastAsia="en-US"/>
              </w:rPr>
            </w:pPr>
            <w:r w:rsidRPr="002B13BB">
              <w:rPr>
                <w:rFonts w:eastAsia="Calibri"/>
                <w:lang w:eastAsia="en-US"/>
              </w:rPr>
              <w:t>Значение целевого показателя по годам:</w:t>
            </w:r>
          </w:p>
        </w:tc>
      </w:tr>
      <w:tr w:rsidR="00400F87" w:rsidRPr="002B13BB" w:rsidTr="00400F87">
        <w:trPr>
          <w:gridAfter w:val="1"/>
          <w:wAfter w:w="38" w:type="dxa"/>
          <w:trHeight w:val="268"/>
        </w:trPr>
        <w:tc>
          <w:tcPr>
            <w:tcW w:w="425" w:type="dxa"/>
            <w:vMerge/>
            <w:shd w:val="clear" w:color="auto" w:fill="auto"/>
          </w:tcPr>
          <w:p w:rsidR="00400F87" w:rsidRPr="002B13BB" w:rsidRDefault="00400F87" w:rsidP="002B13BB">
            <w:pPr>
              <w:rPr>
                <w:rFonts w:eastAsia="Calibri"/>
                <w:lang w:eastAsia="en-US"/>
              </w:rPr>
            </w:pPr>
          </w:p>
        </w:tc>
        <w:tc>
          <w:tcPr>
            <w:tcW w:w="4679" w:type="dxa"/>
            <w:vMerge/>
            <w:shd w:val="clear" w:color="auto" w:fill="auto"/>
          </w:tcPr>
          <w:p w:rsidR="00400F87" w:rsidRPr="002B13BB" w:rsidRDefault="00400F87" w:rsidP="002B13BB">
            <w:pPr>
              <w:rPr>
                <w:rFonts w:eastAsia="Calibri"/>
                <w:lang w:eastAsia="en-US"/>
              </w:rPr>
            </w:pPr>
          </w:p>
        </w:tc>
        <w:tc>
          <w:tcPr>
            <w:tcW w:w="708" w:type="dxa"/>
            <w:shd w:val="clear" w:color="auto" w:fill="auto"/>
          </w:tcPr>
          <w:p w:rsidR="00400F87" w:rsidRPr="002B13BB" w:rsidRDefault="00400F87" w:rsidP="002B13BB">
            <w:pPr>
              <w:jc w:val="center"/>
              <w:rPr>
                <w:rFonts w:eastAsia="Calibri"/>
                <w:lang w:eastAsia="en-US"/>
              </w:rPr>
            </w:pPr>
            <w:r w:rsidRPr="002B13BB">
              <w:rPr>
                <w:rFonts w:eastAsia="Calibri"/>
                <w:lang w:eastAsia="en-US"/>
              </w:rPr>
              <w:t>2018</w:t>
            </w:r>
          </w:p>
        </w:tc>
        <w:tc>
          <w:tcPr>
            <w:tcW w:w="567" w:type="dxa"/>
            <w:shd w:val="clear" w:color="auto" w:fill="auto"/>
          </w:tcPr>
          <w:p w:rsidR="00400F87" w:rsidRPr="002B13BB" w:rsidRDefault="00400F87" w:rsidP="002B13BB">
            <w:pPr>
              <w:jc w:val="center"/>
              <w:rPr>
                <w:rFonts w:eastAsia="Calibri"/>
                <w:lang w:eastAsia="en-US"/>
              </w:rPr>
            </w:pPr>
            <w:r w:rsidRPr="002B13BB">
              <w:rPr>
                <w:rFonts w:eastAsia="Calibri"/>
                <w:lang w:eastAsia="en-US"/>
              </w:rPr>
              <w:t>2019</w:t>
            </w:r>
          </w:p>
        </w:tc>
        <w:tc>
          <w:tcPr>
            <w:tcW w:w="567" w:type="dxa"/>
            <w:shd w:val="clear" w:color="auto" w:fill="auto"/>
          </w:tcPr>
          <w:p w:rsidR="00400F87" w:rsidRPr="002B13BB" w:rsidRDefault="00400F87" w:rsidP="002B13BB">
            <w:pPr>
              <w:jc w:val="center"/>
              <w:rPr>
                <w:rFonts w:eastAsia="Calibri"/>
                <w:lang w:eastAsia="en-US"/>
              </w:rPr>
            </w:pPr>
            <w:r w:rsidRPr="002B13BB">
              <w:rPr>
                <w:rFonts w:eastAsia="Calibri"/>
                <w:lang w:eastAsia="en-US"/>
              </w:rPr>
              <w:t>2020</w:t>
            </w:r>
          </w:p>
        </w:tc>
        <w:tc>
          <w:tcPr>
            <w:tcW w:w="567" w:type="dxa"/>
          </w:tcPr>
          <w:p w:rsidR="00400F87" w:rsidRPr="002B13BB" w:rsidRDefault="00400F87" w:rsidP="002B13BB">
            <w:pPr>
              <w:jc w:val="center"/>
              <w:rPr>
                <w:rFonts w:eastAsia="Calibri"/>
                <w:lang w:eastAsia="en-US"/>
              </w:rPr>
            </w:pPr>
            <w:r w:rsidRPr="002B13BB">
              <w:rPr>
                <w:rFonts w:eastAsia="Calibri"/>
                <w:lang w:eastAsia="en-US"/>
              </w:rPr>
              <w:t>2021</w:t>
            </w:r>
          </w:p>
        </w:tc>
        <w:tc>
          <w:tcPr>
            <w:tcW w:w="426" w:type="dxa"/>
          </w:tcPr>
          <w:p w:rsidR="00400F87" w:rsidRPr="002B13BB" w:rsidRDefault="00400F87" w:rsidP="002B13BB">
            <w:pPr>
              <w:jc w:val="center"/>
              <w:rPr>
                <w:rFonts w:eastAsia="Calibri"/>
                <w:lang w:eastAsia="en-US"/>
              </w:rPr>
            </w:pPr>
            <w:r w:rsidRPr="002B13BB">
              <w:rPr>
                <w:rFonts w:eastAsia="Calibri"/>
                <w:lang w:eastAsia="en-US"/>
              </w:rPr>
              <w:t>2022</w:t>
            </w:r>
          </w:p>
        </w:tc>
        <w:tc>
          <w:tcPr>
            <w:tcW w:w="567" w:type="dxa"/>
          </w:tcPr>
          <w:p w:rsidR="00400F87" w:rsidRPr="002B13BB" w:rsidRDefault="00400F87" w:rsidP="002B13BB">
            <w:pPr>
              <w:jc w:val="center"/>
              <w:rPr>
                <w:rFonts w:eastAsia="Calibri"/>
                <w:lang w:eastAsia="en-US"/>
              </w:rPr>
            </w:pPr>
            <w:r w:rsidRPr="002B13BB">
              <w:rPr>
                <w:rFonts w:eastAsia="Calibri"/>
                <w:lang w:eastAsia="en-US"/>
              </w:rPr>
              <w:t>2023</w:t>
            </w:r>
          </w:p>
        </w:tc>
        <w:tc>
          <w:tcPr>
            <w:tcW w:w="567" w:type="dxa"/>
          </w:tcPr>
          <w:p w:rsidR="00400F87" w:rsidRPr="002B13BB" w:rsidRDefault="00400F87" w:rsidP="002B13BB">
            <w:pPr>
              <w:jc w:val="center"/>
              <w:rPr>
                <w:rFonts w:eastAsia="Calibri"/>
                <w:lang w:eastAsia="en-US"/>
              </w:rPr>
            </w:pPr>
            <w:r w:rsidRPr="002B13BB">
              <w:rPr>
                <w:rFonts w:eastAsia="Calibri"/>
                <w:lang w:eastAsia="en-US"/>
              </w:rPr>
              <w:t>2024</w:t>
            </w:r>
          </w:p>
        </w:tc>
        <w:tc>
          <w:tcPr>
            <w:tcW w:w="567" w:type="dxa"/>
          </w:tcPr>
          <w:p w:rsidR="00400F87" w:rsidRPr="002B13BB" w:rsidRDefault="00400F87" w:rsidP="00E57E21">
            <w:pPr>
              <w:jc w:val="center"/>
              <w:rPr>
                <w:rFonts w:eastAsia="Calibri"/>
                <w:lang w:eastAsia="en-US"/>
              </w:rPr>
            </w:pPr>
            <w:r>
              <w:rPr>
                <w:rFonts w:eastAsia="Calibri"/>
                <w:lang w:eastAsia="en-US"/>
              </w:rPr>
              <w:t>2025</w:t>
            </w:r>
          </w:p>
        </w:tc>
        <w:tc>
          <w:tcPr>
            <w:tcW w:w="708" w:type="dxa"/>
          </w:tcPr>
          <w:p w:rsidR="00400F87" w:rsidRPr="002B13BB" w:rsidRDefault="00400F87" w:rsidP="002B13BB">
            <w:pPr>
              <w:jc w:val="center"/>
              <w:rPr>
                <w:rFonts w:eastAsia="Calibri"/>
                <w:lang w:eastAsia="en-US"/>
              </w:rPr>
            </w:pPr>
            <w:r>
              <w:rPr>
                <w:rFonts w:eastAsia="Calibri"/>
                <w:lang w:eastAsia="en-US"/>
              </w:rPr>
              <w:t>2026</w:t>
            </w:r>
          </w:p>
        </w:tc>
        <w:tc>
          <w:tcPr>
            <w:tcW w:w="567" w:type="dxa"/>
            <w:gridSpan w:val="2"/>
          </w:tcPr>
          <w:p w:rsidR="00400F87" w:rsidRPr="002B13BB" w:rsidRDefault="00400F87" w:rsidP="00400F87">
            <w:pPr>
              <w:jc w:val="center"/>
              <w:rPr>
                <w:rFonts w:eastAsia="Calibri"/>
                <w:lang w:eastAsia="en-US"/>
              </w:rPr>
            </w:pPr>
            <w:r>
              <w:rPr>
                <w:rFonts w:eastAsia="Calibri"/>
                <w:lang w:eastAsia="en-US"/>
              </w:rPr>
              <w:t>2027</w:t>
            </w:r>
          </w:p>
        </w:tc>
        <w:tc>
          <w:tcPr>
            <w:tcW w:w="236" w:type="dxa"/>
          </w:tcPr>
          <w:p w:rsidR="00400F87" w:rsidRPr="002B13BB" w:rsidRDefault="00400F87" w:rsidP="002B13BB">
            <w:pPr>
              <w:jc w:val="center"/>
              <w:rPr>
                <w:rFonts w:eastAsia="Calibri"/>
                <w:lang w:eastAsia="en-US"/>
              </w:rPr>
            </w:pPr>
          </w:p>
        </w:tc>
      </w:tr>
      <w:tr w:rsidR="002B13BB" w:rsidRPr="002B13BB" w:rsidTr="00400F87">
        <w:trPr>
          <w:gridAfter w:val="2"/>
          <w:wAfter w:w="274" w:type="dxa"/>
          <w:trHeight w:val="1072"/>
        </w:trPr>
        <w:tc>
          <w:tcPr>
            <w:tcW w:w="425" w:type="dxa"/>
            <w:shd w:val="clear" w:color="auto" w:fill="auto"/>
          </w:tcPr>
          <w:p w:rsidR="002B13BB" w:rsidRPr="002B13BB" w:rsidRDefault="002B13BB" w:rsidP="002B13BB">
            <w:pPr>
              <w:rPr>
                <w:rFonts w:eastAsia="Calibri"/>
                <w:lang w:eastAsia="en-US"/>
              </w:rPr>
            </w:pPr>
            <w:r w:rsidRPr="002B13BB">
              <w:rPr>
                <w:rFonts w:eastAsia="Calibri"/>
                <w:lang w:eastAsia="en-US"/>
              </w:rPr>
              <w:t>1.</w:t>
            </w:r>
          </w:p>
        </w:tc>
        <w:tc>
          <w:tcPr>
            <w:tcW w:w="10490" w:type="dxa"/>
            <w:gridSpan w:val="12"/>
          </w:tcPr>
          <w:p w:rsidR="002B13BB" w:rsidRPr="002B13BB" w:rsidRDefault="002B13BB" w:rsidP="002B13BB">
            <w:pPr>
              <w:jc w:val="both"/>
              <w:rPr>
                <w:rFonts w:eastAsia="Calibri"/>
                <w:b/>
                <w:lang w:eastAsia="en-US"/>
              </w:rPr>
            </w:pPr>
            <w:r w:rsidRPr="002B13BB">
              <w:rPr>
                <w:rFonts w:eastAsia="Calibri"/>
                <w:lang w:eastAsia="en-US"/>
              </w:rPr>
              <w:t>Цель 1. 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транспортно-эксплуатационного состояния</w:t>
            </w:r>
          </w:p>
        </w:tc>
      </w:tr>
      <w:tr w:rsidR="002B13BB" w:rsidRPr="002B13BB" w:rsidTr="00400F87">
        <w:trPr>
          <w:gridAfter w:val="2"/>
          <w:wAfter w:w="274" w:type="dxa"/>
          <w:trHeight w:val="593"/>
        </w:trPr>
        <w:tc>
          <w:tcPr>
            <w:tcW w:w="425" w:type="dxa"/>
            <w:shd w:val="clear" w:color="auto" w:fill="auto"/>
          </w:tcPr>
          <w:p w:rsidR="002B13BB" w:rsidRPr="002B13BB" w:rsidRDefault="002B13BB" w:rsidP="002B13BB">
            <w:pPr>
              <w:rPr>
                <w:rFonts w:eastAsia="Calibri"/>
                <w:lang w:eastAsia="en-US"/>
              </w:rPr>
            </w:pPr>
            <w:r w:rsidRPr="002B13BB">
              <w:rPr>
                <w:rFonts w:eastAsia="Calibri"/>
                <w:lang w:eastAsia="en-US"/>
              </w:rPr>
              <w:t>1.1.</w:t>
            </w:r>
          </w:p>
        </w:tc>
        <w:tc>
          <w:tcPr>
            <w:tcW w:w="10490" w:type="dxa"/>
            <w:gridSpan w:val="12"/>
          </w:tcPr>
          <w:p w:rsidR="002B13BB" w:rsidRPr="002B13BB" w:rsidRDefault="002B13BB" w:rsidP="002B13BB">
            <w:pPr>
              <w:jc w:val="both"/>
              <w:rPr>
                <w:rFonts w:eastAsia="Calibri"/>
                <w:b/>
                <w:lang w:eastAsia="en-US"/>
              </w:rPr>
            </w:pPr>
            <w:r w:rsidRPr="002B13BB">
              <w:rPr>
                <w:rFonts w:eastAsia="Calibri"/>
                <w:b/>
                <w:lang w:eastAsia="en-US"/>
              </w:rPr>
              <w:t>Задача 1. Содержание автомобильных дорог общего пользования местного  значения  и искусственных сооружений на них</w:t>
            </w:r>
          </w:p>
        </w:tc>
      </w:tr>
      <w:tr w:rsidR="00400F87" w:rsidRPr="002B13BB" w:rsidTr="00400F87">
        <w:trPr>
          <w:trHeight w:val="998"/>
        </w:trPr>
        <w:tc>
          <w:tcPr>
            <w:tcW w:w="425" w:type="dxa"/>
            <w:shd w:val="clear" w:color="auto" w:fill="auto"/>
          </w:tcPr>
          <w:p w:rsidR="00400F87" w:rsidRPr="002B13BB" w:rsidRDefault="00400F87" w:rsidP="002B13BB">
            <w:pPr>
              <w:rPr>
                <w:rFonts w:eastAsia="Calibri"/>
                <w:lang w:eastAsia="en-US"/>
              </w:rPr>
            </w:pPr>
            <w:r w:rsidRPr="002B13BB">
              <w:rPr>
                <w:rFonts w:eastAsia="Calibri"/>
                <w:lang w:eastAsia="en-US"/>
              </w:rPr>
              <w:t>1.1.1.</w:t>
            </w:r>
          </w:p>
        </w:tc>
        <w:tc>
          <w:tcPr>
            <w:tcW w:w="4679" w:type="dxa"/>
            <w:shd w:val="clear" w:color="auto" w:fill="auto"/>
          </w:tcPr>
          <w:p w:rsidR="00400F87" w:rsidRPr="002B13BB" w:rsidRDefault="00400F87" w:rsidP="002B13BB">
            <w:pPr>
              <w:jc w:val="both"/>
              <w:rPr>
                <w:rFonts w:eastAsia="Calibri"/>
                <w:lang w:eastAsia="en-US"/>
              </w:rPr>
            </w:pPr>
            <w:r w:rsidRPr="002B13BB">
              <w:rPr>
                <w:rFonts w:eastAsia="Calibri"/>
                <w:lang w:eastAsia="en-US"/>
              </w:rPr>
              <w:t>Показатель 1. Обеспечение бесперебойного движения автомобильного транспорта по автомобильным дорогам общего пользования местного значения, км</w:t>
            </w:r>
          </w:p>
        </w:tc>
        <w:tc>
          <w:tcPr>
            <w:tcW w:w="708" w:type="dxa"/>
            <w:shd w:val="clear" w:color="auto" w:fill="auto"/>
          </w:tcPr>
          <w:p w:rsidR="00400F87" w:rsidRPr="002B13BB" w:rsidRDefault="00400F87" w:rsidP="002B13BB">
            <w:pPr>
              <w:jc w:val="center"/>
              <w:rPr>
                <w:rFonts w:eastAsia="Calibri"/>
                <w:lang w:eastAsia="en-US"/>
              </w:rPr>
            </w:pPr>
            <w:r w:rsidRPr="002B13BB">
              <w:rPr>
                <w:rFonts w:eastAsia="Calibri"/>
                <w:lang w:eastAsia="en-US"/>
              </w:rPr>
              <w:t>38,3</w:t>
            </w:r>
          </w:p>
        </w:tc>
        <w:tc>
          <w:tcPr>
            <w:tcW w:w="567" w:type="dxa"/>
            <w:shd w:val="clear" w:color="auto" w:fill="auto"/>
          </w:tcPr>
          <w:p w:rsidR="00400F87" w:rsidRPr="002B13BB" w:rsidRDefault="00400F87" w:rsidP="002B13BB">
            <w:r w:rsidRPr="002B13BB">
              <w:t>38,3</w:t>
            </w:r>
          </w:p>
        </w:tc>
        <w:tc>
          <w:tcPr>
            <w:tcW w:w="567" w:type="dxa"/>
            <w:shd w:val="clear" w:color="auto" w:fill="auto"/>
          </w:tcPr>
          <w:p w:rsidR="00400F87" w:rsidRPr="002B13BB" w:rsidRDefault="00400F87" w:rsidP="002B13BB">
            <w:r w:rsidRPr="002B13BB">
              <w:t>38,3</w:t>
            </w:r>
          </w:p>
        </w:tc>
        <w:tc>
          <w:tcPr>
            <w:tcW w:w="567" w:type="dxa"/>
          </w:tcPr>
          <w:p w:rsidR="00400F87" w:rsidRPr="002B13BB" w:rsidRDefault="00400F87" w:rsidP="002B13BB">
            <w:r w:rsidRPr="002B13BB">
              <w:t>38,7</w:t>
            </w:r>
          </w:p>
        </w:tc>
        <w:tc>
          <w:tcPr>
            <w:tcW w:w="426" w:type="dxa"/>
          </w:tcPr>
          <w:p w:rsidR="00400F87" w:rsidRPr="002B13BB" w:rsidRDefault="00400F87" w:rsidP="002B13BB">
            <w:r w:rsidRPr="002B13BB">
              <w:t>38,0</w:t>
            </w:r>
          </w:p>
        </w:tc>
        <w:tc>
          <w:tcPr>
            <w:tcW w:w="567" w:type="dxa"/>
          </w:tcPr>
          <w:p w:rsidR="00400F87" w:rsidRPr="002B13BB" w:rsidRDefault="00400F87" w:rsidP="002B13BB">
            <w:r w:rsidRPr="002B13BB">
              <w:t>38,0</w:t>
            </w:r>
          </w:p>
        </w:tc>
        <w:tc>
          <w:tcPr>
            <w:tcW w:w="567" w:type="dxa"/>
          </w:tcPr>
          <w:p w:rsidR="00400F87" w:rsidRPr="002B13BB" w:rsidRDefault="00400F87" w:rsidP="002B13BB">
            <w:r w:rsidRPr="002B13BB">
              <w:t>38,0</w:t>
            </w:r>
          </w:p>
        </w:tc>
        <w:tc>
          <w:tcPr>
            <w:tcW w:w="567" w:type="dxa"/>
          </w:tcPr>
          <w:p w:rsidR="00400F87" w:rsidRPr="002B13BB" w:rsidRDefault="00400F87" w:rsidP="002B13BB">
            <w:r w:rsidRPr="002B13BB">
              <w:t>38,0</w:t>
            </w:r>
          </w:p>
          <w:p w:rsidR="00400F87" w:rsidRPr="002B13BB" w:rsidRDefault="00400F87" w:rsidP="002B13BB"/>
        </w:tc>
        <w:tc>
          <w:tcPr>
            <w:tcW w:w="708" w:type="dxa"/>
          </w:tcPr>
          <w:p w:rsidR="00400F87" w:rsidRPr="002B13BB" w:rsidRDefault="00400F87" w:rsidP="002B13BB">
            <w:r>
              <w:t>38,0</w:t>
            </w:r>
          </w:p>
        </w:tc>
        <w:tc>
          <w:tcPr>
            <w:tcW w:w="567" w:type="dxa"/>
            <w:gridSpan w:val="2"/>
          </w:tcPr>
          <w:p w:rsidR="00400F87" w:rsidRPr="002B13BB" w:rsidRDefault="00400F87" w:rsidP="00114837">
            <w:r>
              <w:t>3</w:t>
            </w:r>
            <w:r w:rsidR="00114837">
              <w:t>8</w:t>
            </w:r>
            <w:r>
              <w:t>,0</w:t>
            </w:r>
          </w:p>
        </w:tc>
        <w:tc>
          <w:tcPr>
            <w:tcW w:w="274" w:type="dxa"/>
            <w:gridSpan w:val="2"/>
          </w:tcPr>
          <w:p w:rsidR="00400F87" w:rsidRPr="002B13BB" w:rsidRDefault="00400F87" w:rsidP="002B13BB"/>
        </w:tc>
      </w:tr>
      <w:tr w:rsidR="002B13BB" w:rsidRPr="002B13BB" w:rsidTr="00400F87">
        <w:trPr>
          <w:gridAfter w:val="2"/>
          <w:wAfter w:w="274" w:type="dxa"/>
          <w:trHeight w:hRule="exact" w:val="714"/>
        </w:trPr>
        <w:tc>
          <w:tcPr>
            <w:tcW w:w="425" w:type="dxa"/>
            <w:shd w:val="clear" w:color="auto" w:fill="auto"/>
          </w:tcPr>
          <w:p w:rsidR="002B13BB" w:rsidRPr="002B13BB" w:rsidRDefault="002B13BB" w:rsidP="002B13BB">
            <w:pPr>
              <w:rPr>
                <w:rFonts w:eastAsia="Calibri"/>
                <w:lang w:eastAsia="en-US"/>
              </w:rPr>
            </w:pPr>
            <w:r w:rsidRPr="002B13BB">
              <w:rPr>
                <w:rFonts w:eastAsia="Calibri"/>
                <w:lang w:eastAsia="en-US"/>
              </w:rPr>
              <w:t>1.2.</w:t>
            </w:r>
          </w:p>
        </w:tc>
        <w:tc>
          <w:tcPr>
            <w:tcW w:w="10490" w:type="dxa"/>
            <w:gridSpan w:val="12"/>
          </w:tcPr>
          <w:p w:rsidR="002B13BB" w:rsidRPr="002B13BB" w:rsidRDefault="002B13BB" w:rsidP="002B13BB">
            <w:pPr>
              <w:rPr>
                <w:rFonts w:eastAsia="Calibri"/>
                <w:b/>
                <w:lang w:eastAsia="en-US"/>
              </w:rPr>
            </w:pPr>
            <w:r w:rsidRPr="002B13BB">
              <w:rPr>
                <w:rFonts w:eastAsia="Calibri"/>
                <w:b/>
                <w:lang w:eastAsia="en-US"/>
              </w:rPr>
              <w:t>Задача 2. Ремонт автомобильных дорог общего пользования местного  значения и искусственных сооружений на них</w:t>
            </w:r>
          </w:p>
        </w:tc>
      </w:tr>
      <w:tr w:rsidR="00400F87" w:rsidRPr="002B13BB" w:rsidTr="00400F87">
        <w:trPr>
          <w:gridAfter w:val="1"/>
          <w:wAfter w:w="38" w:type="dxa"/>
          <w:trHeight w:hRule="exact" w:val="1082"/>
        </w:trPr>
        <w:tc>
          <w:tcPr>
            <w:tcW w:w="425" w:type="dxa"/>
            <w:shd w:val="clear" w:color="auto" w:fill="auto"/>
          </w:tcPr>
          <w:p w:rsidR="00400F87" w:rsidRPr="002B13BB" w:rsidRDefault="00400F87" w:rsidP="002B13BB">
            <w:pPr>
              <w:rPr>
                <w:rFonts w:eastAsia="Calibri"/>
                <w:lang w:eastAsia="en-US"/>
              </w:rPr>
            </w:pPr>
            <w:r w:rsidRPr="002B13BB">
              <w:rPr>
                <w:rFonts w:eastAsia="Calibri"/>
                <w:lang w:eastAsia="en-US"/>
              </w:rPr>
              <w:t>1.2.1.</w:t>
            </w:r>
          </w:p>
          <w:p w:rsidR="00400F87" w:rsidRPr="002B13BB" w:rsidRDefault="00400F87" w:rsidP="002B13BB">
            <w:pPr>
              <w:rPr>
                <w:rFonts w:eastAsia="Calibri"/>
                <w:lang w:eastAsia="en-US"/>
              </w:rPr>
            </w:pPr>
          </w:p>
          <w:p w:rsidR="00400F87" w:rsidRPr="002B13BB" w:rsidRDefault="00400F87" w:rsidP="002B13BB">
            <w:pPr>
              <w:rPr>
                <w:rFonts w:eastAsia="Calibri"/>
                <w:lang w:eastAsia="en-US"/>
              </w:rPr>
            </w:pPr>
          </w:p>
          <w:p w:rsidR="00400F87" w:rsidRPr="002B13BB" w:rsidRDefault="00400F87" w:rsidP="002B13BB">
            <w:pPr>
              <w:rPr>
                <w:rFonts w:eastAsia="Calibri"/>
                <w:lang w:eastAsia="en-US"/>
              </w:rPr>
            </w:pPr>
          </w:p>
          <w:p w:rsidR="00400F87" w:rsidRPr="002B13BB" w:rsidRDefault="00400F87" w:rsidP="002B13BB">
            <w:pPr>
              <w:rPr>
                <w:rFonts w:eastAsia="Calibri"/>
                <w:lang w:eastAsia="en-US"/>
              </w:rPr>
            </w:pPr>
          </w:p>
          <w:p w:rsidR="00400F87" w:rsidRPr="002B13BB" w:rsidRDefault="00400F87" w:rsidP="002B13BB">
            <w:pPr>
              <w:rPr>
                <w:rFonts w:eastAsia="Calibri"/>
                <w:lang w:eastAsia="en-US"/>
              </w:rPr>
            </w:pPr>
          </w:p>
        </w:tc>
        <w:tc>
          <w:tcPr>
            <w:tcW w:w="4679" w:type="dxa"/>
            <w:shd w:val="clear" w:color="auto" w:fill="auto"/>
          </w:tcPr>
          <w:p w:rsidR="00400F87" w:rsidRPr="002B13BB" w:rsidRDefault="00400F87" w:rsidP="002B13BB">
            <w:pPr>
              <w:jc w:val="both"/>
              <w:rPr>
                <w:rFonts w:eastAsia="Calibri"/>
                <w:lang w:eastAsia="en-US"/>
              </w:rPr>
            </w:pPr>
            <w:r w:rsidRPr="002B13BB">
              <w:rPr>
                <w:rFonts w:eastAsia="Calibri"/>
                <w:lang w:eastAsia="en-US"/>
              </w:rPr>
              <w:t>Показатель 1. Количество километров отремонтированных автомобильных дорог общего пользования местного  значения. км.</w:t>
            </w:r>
          </w:p>
          <w:p w:rsidR="00400F87" w:rsidRPr="002B13BB" w:rsidRDefault="00400F87" w:rsidP="002B13BB">
            <w:pPr>
              <w:jc w:val="both"/>
              <w:rPr>
                <w:rFonts w:eastAsia="Calibri"/>
                <w:lang w:eastAsia="en-US"/>
              </w:rPr>
            </w:pPr>
          </w:p>
          <w:p w:rsidR="00400F87" w:rsidRPr="002B13BB" w:rsidRDefault="00400F87" w:rsidP="002B13BB">
            <w:pPr>
              <w:jc w:val="both"/>
              <w:rPr>
                <w:rFonts w:eastAsia="Calibri"/>
                <w:lang w:eastAsia="en-US"/>
              </w:rPr>
            </w:pPr>
          </w:p>
          <w:p w:rsidR="00400F87" w:rsidRPr="002B13BB" w:rsidRDefault="00400F87" w:rsidP="002B13BB">
            <w:pPr>
              <w:jc w:val="both"/>
              <w:rPr>
                <w:rFonts w:eastAsia="Calibri"/>
                <w:lang w:eastAsia="en-US"/>
              </w:rPr>
            </w:pPr>
            <w:r w:rsidRPr="002B13BB">
              <w:rPr>
                <w:rFonts w:eastAsia="Calibri"/>
                <w:lang w:eastAsia="en-US"/>
              </w:rPr>
              <w:t xml:space="preserve"> межмуниципального значения</w:t>
            </w:r>
          </w:p>
          <w:p w:rsidR="00400F87" w:rsidRPr="002B13BB" w:rsidRDefault="00400F87" w:rsidP="002B13BB">
            <w:pPr>
              <w:jc w:val="both"/>
              <w:rPr>
                <w:rFonts w:eastAsia="Calibri"/>
                <w:lang w:eastAsia="en-US"/>
              </w:rPr>
            </w:pPr>
          </w:p>
          <w:p w:rsidR="00400F87" w:rsidRPr="002B13BB" w:rsidRDefault="00400F87" w:rsidP="002B13BB">
            <w:pPr>
              <w:jc w:val="both"/>
              <w:rPr>
                <w:rFonts w:eastAsia="Calibri"/>
                <w:lang w:eastAsia="en-US"/>
              </w:rPr>
            </w:pPr>
            <w:r w:rsidRPr="002B13BB">
              <w:rPr>
                <w:rFonts w:eastAsia="Calibri"/>
                <w:lang w:eastAsia="en-US"/>
              </w:rPr>
              <w:t xml:space="preserve"> межмуниципальнорго межмуниципального </w:t>
            </w:r>
          </w:p>
          <w:p w:rsidR="00400F87" w:rsidRPr="002B13BB" w:rsidRDefault="00400F87" w:rsidP="002B13BB">
            <w:pPr>
              <w:jc w:val="both"/>
              <w:rPr>
                <w:rFonts w:eastAsia="Calibri"/>
                <w:lang w:eastAsia="en-US"/>
              </w:rPr>
            </w:pPr>
            <w:r w:rsidRPr="002B13BB">
              <w:rPr>
                <w:rFonts w:eastAsia="Calibri"/>
                <w:lang w:eastAsia="en-US"/>
              </w:rPr>
              <w:t xml:space="preserve"> межмуниципального значения, км</w:t>
            </w:r>
          </w:p>
        </w:tc>
        <w:tc>
          <w:tcPr>
            <w:tcW w:w="708" w:type="dxa"/>
            <w:shd w:val="clear" w:color="auto" w:fill="auto"/>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1,2</w:t>
            </w:r>
          </w:p>
        </w:tc>
        <w:tc>
          <w:tcPr>
            <w:tcW w:w="567" w:type="dxa"/>
            <w:shd w:val="clear" w:color="auto" w:fill="auto"/>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1,4</w:t>
            </w:r>
          </w:p>
        </w:tc>
        <w:tc>
          <w:tcPr>
            <w:tcW w:w="567" w:type="dxa"/>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1,6</w:t>
            </w:r>
          </w:p>
        </w:tc>
        <w:tc>
          <w:tcPr>
            <w:tcW w:w="567" w:type="dxa"/>
            <w:shd w:val="clear" w:color="auto" w:fill="auto"/>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2,27</w:t>
            </w:r>
          </w:p>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p>
        </w:tc>
        <w:tc>
          <w:tcPr>
            <w:tcW w:w="426" w:type="dxa"/>
          </w:tcPr>
          <w:p w:rsidR="00400F87" w:rsidRPr="002B13BB" w:rsidRDefault="00400F87" w:rsidP="002B13BB">
            <w:pPr>
              <w:jc w:val="center"/>
              <w:rPr>
                <w:rFonts w:eastAsia="Calibri"/>
                <w:lang w:eastAsia="en-US"/>
              </w:rPr>
            </w:pPr>
          </w:p>
          <w:p w:rsidR="00400F87" w:rsidRPr="002B13BB" w:rsidRDefault="00400F87" w:rsidP="002B13BB">
            <w:pPr>
              <w:rPr>
                <w:rFonts w:eastAsia="Calibri"/>
                <w:lang w:eastAsia="en-US"/>
              </w:rPr>
            </w:pPr>
            <w:r w:rsidRPr="002B13BB">
              <w:rPr>
                <w:rFonts w:eastAsia="Calibri"/>
                <w:lang w:eastAsia="en-US"/>
              </w:rPr>
              <w:t>1,96</w:t>
            </w:r>
          </w:p>
        </w:tc>
        <w:tc>
          <w:tcPr>
            <w:tcW w:w="567" w:type="dxa"/>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2,0</w:t>
            </w:r>
          </w:p>
        </w:tc>
        <w:tc>
          <w:tcPr>
            <w:tcW w:w="567" w:type="dxa"/>
          </w:tcPr>
          <w:p w:rsidR="00400F87" w:rsidRPr="002B13BB" w:rsidRDefault="00400F87" w:rsidP="002B13BB">
            <w:pPr>
              <w:rPr>
                <w:rFonts w:eastAsia="Calibri"/>
                <w:lang w:eastAsia="en-US"/>
              </w:rPr>
            </w:pPr>
          </w:p>
          <w:p w:rsidR="00400F87" w:rsidRPr="002B13BB" w:rsidRDefault="00400F87" w:rsidP="0099400C">
            <w:pPr>
              <w:jc w:val="center"/>
              <w:rPr>
                <w:rFonts w:eastAsia="Calibri"/>
                <w:lang w:eastAsia="en-US"/>
              </w:rPr>
            </w:pPr>
            <w:r w:rsidRPr="002B13BB">
              <w:rPr>
                <w:rFonts w:eastAsia="Calibri"/>
                <w:lang w:eastAsia="en-US"/>
              </w:rPr>
              <w:t>2,</w:t>
            </w:r>
            <w:r>
              <w:rPr>
                <w:rFonts w:eastAsia="Calibri"/>
                <w:lang w:eastAsia="en-US"/>
              </w:rPr>
              <w:t>57</w:t>
            </w:r>
          </w:p>
        </w:tc>
        <w:tc>
          <w:tcPr>
            <w:tcW w:w="567" w:type="dxa"/>
          </w:tcPr>
          <w:p w:rsidR="00400F87" w:rsidRPr="002B13BB" w:rsidRDefault="00400F87" w:rsidP="002B13BB">
            <w:pP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2,0</w:t>
            </w:r>
          </w:p>
        </w:tc>
        <w:tc>
          <w:tcPr>
            <w:tcW w:w="708" w:type="dxa"/>
          </w:tcPr>
          <w:p w:rsidR="00400F87" w:rsidRDefault="00400F87">
            <w:pPr>
              <w:rPr>
                <w:rFonts w:eastAsia="Calibri"/>
                <w:lang w:eastAsia="en-US"/>
              </w:rPr>
            </w:pPr>
          </w:p>
          <w:p w:rsidR="00400F87" w:rsidRPr="002B13BB" w:rsidRDefault="00400F87" w:rsidP="002B13BB">
            <w:pPr>
              <w:jc w:val="center"/>
              <w:rPr>
                <w:rFonts w:eastAsia="Calibri"/>
                <w:lang w:eastAsia="en-US"/>
              </w:rPr>
            </w:pPr>
            <w:r>
              <w:rPr>
                <w:rFonts w:eastAsia="Calibri"/>
                <w:lang w:eastAsia="en-US"/>
              </w:rPr>
              <w:t>2,0</w:t>
            </w:r>
          </w:p>
        </w:tc>
        <w:tc>
          <w:tcPr>
            <w:tcW w:w="567" w:type="dxa"/>
            <w:gridSpan w:val="2"/>
          </w:tcPr>
          <w:p w:rsidR="00400F87" w:rsidRDefault="00400F87">
            <w:pPr>
              <w:rPr>
                <w:rFonts w:eastAsia="Calibri"/>
                <w:lang w:eastAsia="en-US"/>
              </w:rPr>
            </w:pPr>
          </w:p>
          <w:p w:rsidR="00400F87" w:rsidRPr="002B13BB" w:rsidRDefault="00400F87" w:rsidP="002B13BB">
            <w:pPr>
              <w:jc w:val="center"/>
              <w:rPr>
                <w:rFonts w:eastAsia="Calibri"/>
                <w:lang w:eastAsia="en-US"/>
              </w:rPr>
            </w:pPr>
            <w:r>
              <w:rPr>
                <w:rFonts w:eastAsia="Calibri"/>
                <w:lang w:eastAsia="en-US"/>
              </w:rPr>
              <w:t>2,0</w:t>
            </w:r>
          </w:p>
        </w:tc>
        <w:tc>
          <w:tcPr>
            <w:tcW w:w="236" w:type="dxa"/>
          </w:tcPr>
          <w:p w:rsidR="00400F87" w:rsidRPr="002B13BB" w:rsidRDefault="00400F87" w:rsidP="002B13BB">
            <w:pPr>
              <w:rPr>
                <w:rFonts w:eastAsia="Calibri"/>
                <w:lang w:eastAsia="en-US"/>
              </w:rPr>
            </w:pPr>
          </w:p>
          <w:p w:rsidR="00400F87" w:rsidRPr="002B13BB" w:rsidRDefault="00400F87" w:rsidP="002B13BB">
            <w:pPr>
              <w:jc w:val="center"/>
              <w:rPr>
                <w:rFonts w:eastAsia="Calibri"/>
                <w:lang w:eastAsia="en-US"/>
              </w:rPr>
            </w:pPr>
          </w:p>
        </w:tc>
      </w:tr>
      <w:tr w:rsidR="002B13BB" w:rsidRPr="002B13BB" w:rsidTr="00400F87">
        <w:trPr>
          <w:gridAfter w:val="2"/>
          <w:wAfter w:w="274" w:type="dxa"/>
          <w:trHeight w:hRule="exact" w:val="731"/>
        </w:trPr>
        <w:tc>
          <w:tcPr>
            <w:tcW w:w="425" w:type="dxa"/>
            <w:shd w:val="clear" w:color="auto" w:fill="auto"/>
          </w:tcPr>
          <w:p w:rsidR="002B13BB" w:rsidRPr="002B13BB" w:rsidRDefault="002B13BB" w:rsidP="002B13BB">
            <w:pPr>
              <w:rPr>
                <w:rFonts w:eastAsia="Calibri"/>
                <w:lang w:eastAsia="en-US"/>
              </w:rPr>
            </w:pPr>
            <w:r w:rsidRPr="002B13BB">
              <w:rPr>
                <w:rFonts w:eastAsia="Calibri"/>
                <w:lang w:eastAsia="en-US"/>
              </w:rPr>
              <w:t>1.3.</w:t>
            </w:r>
          </w:p>
        </w:tc>
        <w:tc>
          <w:tcPr>
            <w:tcW w:w="10490" w:type="dxa"/>
            <w:gridSpan w:val="12"/>
          </w:tcPr>
          <w:p w:rsidR="002B13BB" w:rsidRPr="002B13BB" w:rsidRDefault="002B13BB" w:rsidP="002B13BB">
            <w:pPr>
              <w:rPr>
                <w:rFonts w:eastAsia="Calibri"/>
                <w:lang w:eastAsia="en-US"/>
              </w:rPr>
            </w:pPr>
            <w:r w:rsidRPr="002B13BB">
              <w:rPr>
                <w:b/>
                <w:bCs/>
                <w:color w:val="000000"/>
              </w:rPr>
              <w:t xml:space="preserve">Задача 3. </w:t>
            </w:r>
            <w:r w:rsidRPr="002B13BB">
              <w:rPr>
                <w:b/>
                <w:bCs/>
              </w:rPr>
              <w:t>Осуществление дорожной деятельности в отношении автомобильных дорог общего пользования местного значения</w:t>
            </w:r>
          </w:p>
        </w:tc>
      </w:tr>
      <w:tr w:rsidR="00400F87" w:rsidRPr="002B13BB" w:rsidTr="00400F87">
        <w:trPr>
          <w:gridAfter w:val="1"/>
          <w:wAfter w:w="38" w:type="dxa"/>
          <w:trHeight w:hRule="exact" w:val="1082"/>
        </w:trPr>
        <w:tc>
          <w:tcPr>
            <w:tcW w:w="425" w:type="dxa"/>
            <w:shd w:val="clear" w:color="auto" w:fill="auto"/>
          </w:tcPr>
          <w:p w:rsidR="00400F87" w:rsidRPr="002B13BB" w:rsidRDefault="00400F87" w:rsidP="002B13BB">
            <w:pPr>
              <w:rPr>
                <w:rFonts w:eastAsia="Calibri"/>
                <w:lang w:eastAsia="en-US"/>
              </w:rPr>
            </w:pPr>
            <w:r w:rsidRPr="002B13BB">
              <w:rPr>
                <w:rFonts w:eastAsia="Calibri"/>
                <w:lang w:eastAsia="en-US"/>
              </w:rPr>
              <w:t>1.3.1.</w:t>
            </w:r>
          </w:p>
        </w:tc>
        <w:tc>
          <w:tcPr>
            <w:tcW w:w="4679" w:type="dxa"/>
            <w:shd w:val="clear" w:color="auto" w:fill="auto"/>
          </w:tcPr>
          <w:p w:rsidR="00400F87" w:rsidRPr="002B13BB" w:rsidRDefault="00400F87" w:rsidP="002B13BB">
            <w:pPr>
              <w:jc w:val="both"/>
              <w:rPr>
                <w:rFonts w:eastAsia="Calibri"/>
                <w:lang w:eastAsia="en-US"/>
              </w:rPr>
            </w:pPr>
            <w:r w:rsidRPr="002B13BB">
              <w:rPr>
                <w:rFonts w:eastAsia="Calibri"/>
                <w:bCs/>
                <w:color w:val="000000"/>
                <w:lang w:eastAsia="en-US"/>
              </w:rPr>
              <w:t>Показатель 1. Проведение паспортизации</w:t>
            </w:r>
            <w:r w:rsidRPr="002B13BB">
              <w:rPr>
                <w:rFonts w:eastAsia="Calibri"/>
                <w:bCs/>
                <w:lang w:eastAsia="en-US"/>
              </w:rPr>
              <w:t xml:space="preserve"> автомобильных дорог общего пользования местного значения (технических и межевых планов), км</w:t>
            </w:r>
          </w:p>
        </w:tc>
        <w:tc>
          <w:tcPr>
            <w:tcW w:w="708" w:type="dxa"/>
            <w:shd w:val="clear" w:color="auto" w:fill="auto"/>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0</w:t>
            </w:r>
          </w:p>
        </w:tc>
        <w:tc>
          <w:tcPr>
            <w:tcW w:w="567" w:type="dxa"/>
            <w:shd w:val="clear" w:color="auto" w:fill="auto"/>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0</w:t>
            </w:r>
          </w:p>
        </w:tc>
        <w:tc>
          <w:tcPr>
            <w:tcW w:w="567" w:type="dxa"/>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0</w:t>
            </w:r>
          </w:p>
        </w:tc>
        <w:tc>
          <w:tcPr>
            <w:tcW w:w="567" w:type="dxa"/>
            <w:shd w:val="clear" w:color="auto" w:fill="auto"/>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7,1</w:t>
            </w:r>
          </w:p>
        </w:tc>
        <w:tc>
          <w:tcPr>
            <w:tcW w:w="426" w:type="dxa"/>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0</w:t>
            </w:r>
          </w:p>
        </w:tc>
        <w:tc>
          <w:tcPr>
            <w:tcW w:w="567" w:type="dxa"/>
          </w:tcPr>
          <w:p w:rsidR="00400F87" w:rsidRPr="002B13BB" w:rsidRDefault="00400F87" w:rsidP="002B13BB">
            <w:pPr>
              <w:jc w:val="center"/>
              <w:rPr>
                <w:rFonts w:eastAsia="Calibri"/>
                <w:lang w:eastAsia="en-US"/>
              </w:rPr>
            </w:pPr>
          </w:p>
          <w:p w:rsidR="00400F87" w:rsidRPr="002B13BB" w:rsidRDefault="00400F87" w:rsidP="002B13BB">
            <w:pPr>
              <w:jc w:val="center"/>
              <w:rPr>
                <w:rFonts w:eastAsia="Calibri"/>
                <w:lang w:eastAsia="en-US"/>
              </w:rPr>
            </w:pPr>
            <w:r w:rsidRPr="002B13BB">
              <w:rPr>
                <w:rFonts w:eastAsia="Calibri"/>
                <w:lang w:eastAsia="en-US"/>
              </w:rPr>
              <w:t>3</w:t>
            </w:r>
          </w:p>
        </w:tc>
        <w:tc>
          <w:tcPr>
            <w:tcW w:w="567" w:type="dxa"/>
          </w:tcPr>
          <w:p w:rsidR="00400F87" w:rsidRPr="002B13BB" w:rsidRDefault="00400F87" w:rsidP="002B13BB">
            <w:pPr>
              <w:rPr>
                <w:rFonts w:eastAsia="Calibri"/>
                <w:lang w:eastAsia="en-US"/>
              </w:rPr>
            </w:pPr>
          </w:p>
          <w:p w:rsidR="00400F87" w:rsidRPr="002D4271" w:rsidRDefault="00400F87" w:rsidP="002B13BB">
            <w:pPr>
              <w:jc w:val="center"/>
              <w:rPr>
                <w:rFonts w:eastAsia="Calibri"/>
                <w:lang w:eastAsia="en-US"/>
              </w:rPr>
            </w:pPr>
            <w:r w:rsidRPr="002B13BB">
              <w:rPr>
                <w:rFonts w:eastAsia="Calibri"/>
                <w:lang w:val="en-US" w:eastAsia="en-US"/>
              </w:rPr>
              <w:t>3</w:t>
            </w:r>
            <w:r>
              <w:rPr>
                <w:rFonts w:eastAsia="Calibri"/>
                <w:lang w:eastAsia="en-US"/>
              </w:rPr>
              <w:t>,31</w:t>
            </w:r>
          </w:p>
        </w:tc>
        <w:tc>
          <w:tcPr>
            <w:tcW w:w="567" w:type="dxa"/>
          </w:tcPr>
          <w:p w:rsidR="00400F87" w:rsidRPr="002B13BB" w:rsidRDefault="00400F87" w:rsidP="002B13BB">
            <w:pPr>
              <w:rPr>
                <w:rFonts w:eastAsia="Calibri"/>
                <w:lang w:eastAsia="en-US"/>
              </w:rPr>
            </w:pPr>
          </w:p>
          <w:p w:rsidR="00400F87" w:rsidRPr="002B13BB" w:rsidRDefault="00400F87" w:rsidP="002B13BB">
            <w:pPr>
              <w:jc w:val="center"/>
              <w:rPr>
                <w:rFonts w:eastAsia="Calibri"/>
                <w:lang w:val="en-US" w:eastAsia="en-US"/>
              </w:rPr>
            </w:pPr>
            <w:r w:rsidRPr="002B13BB">
              <w:rPr>
                <w:rFonts w:eastAsia="Calibri"/>
                <w:lang w:val="en-US" w:eastAsia="en-US"/>
              </w:rPr>
              <w:t>3</w:t>
            </w:r>
          </w:p>
        </w:tc>
        <w:tc>
          <w:tcPr>
            <w:tcW w:w="792" w:type="dxa"/>
            <w:gridSpan w:val="2"/>
          </w:tcPr>
          <w:p w:rsidR="00400F87" w:rsidRDefault="00400F87">
            <w:pPr>
              <w:rPr>
                <w:rFonts w:eastAsia="Calibri"/>
                <w:lang w:val="en-US" w:eastAsia="en-US"/>
              </w:rPr>
            </w:pPr>
          </w:p>
          <w:p w:rsidR="00400F87" w:rsidRPr="0099400C" w:rsidRDefault="00400F87" w:rsidP="002B13BB">
            <w:pPr>
              <w:jc w:val="center"/>
              <w:rPr>
                <w:rFonts w:eastAsia="Calibri"/>
                <w:lang w:eastAsia="en-US"/>
              </w:rPr>
            </w:pPr>
            <w:r>
              <w:rPr>
                <w:rFonts w:eastAsia="Calibri"/>
                <w:lang w:eastAsia="en-US"/>
              </w:rPr>
              <w:t>3</w:t>
            </w:r>
          </w:p>
        </w:tc>
        <w:tc>
          <w:tcPr>
            <w:tcW w:w="483" w:type="dxa"/>
          </w:tcPr>
          <w:p w:rsidR="00400F87" w:rsidRDefault="00400F87">
            <w:pPr>
              <w:rPr>
                <w:rFonts w:eastAsia="Calibri"/>
                <w:lang w:eastAsia="en-US"/>
              </w:rPr>
            </w:pPr>
          </w:p>
          <w:p w:rsidR="00400F87" w:rsidRPr="0099400C" w:rsidRDefault="00400F87" w:rsidP="002B13BB">
            <w:pPr>
              <w:jc w:val="center"/>
              <w:rPr>
                <w:rFonts w:eastAsia="Calibri"/>
                <w:lang w:eastAsia="en-US"/>
              </w:rPr>
            </w:pPr>
            <w:r>
              <w:rPr>
                <w:rFonts w:eastAsia="Calibri"/>
                <w:lang w:eastAsia="en-US"/>
              </w:rPr>
              <w:t>3</w:t>
            </w:r>
          </w:p>
        </w:tc>
        <w:tc>
          <w:tcPr>
            <w:tcW w:w="236" w:type="dxa"/>
          </w:tcPr>
          <w:p w:rsidR="00400F87" w:rsidRPr="002B13BB" w:rsidRDefault="00400F87" w:rsidP="002B13BB">
            <w:pPr>
              <w:rPr>
                <w:rFonts w:eastAsia="Calibri"/>
                <w:lang w:eastAsia="en-US"/>
              </w:rPr>
            </w:pPr>
          </w:p>
          <w:p w:rsidR="00400F87" w:rsidRPr="002B13BB" w:rsidRDefault="00400F87" w:rsidP="002B13BB">
            <w:pPr>
              <w:jc w:val="center"/>
              <w:rPr>
                <w:rFonts w:eastAsia="Calibri"/>
                <w:lang w:eastAsia="en-US"/>
              </w:rPr>
            </w:pPr>
          </w:p>
        </w:tc>
      </w:tr>
      <w:tr w:rsidR="002B13BB" w:rsidRPr="002B13BB" w:rsidTr="00400F87">
        <w:trPr>
          <w:gridAfter w:val="2"/>
          <w:wAfter w:w="274" w:type="dxa"/>
          <w:trHeight w:val="884"/>
        </w:trPr>
        <w:tc>
          <w:tcPr>
            <w:tcW w:w="425" w:type="dxa"/>
            <w:shd w:val="clear" w:color="auto" w:fill="auto"/>
          </w:tcPr>
          <w:p w:rsidR="002B13BB" w:rsidRPr="002B13BB" w:rsidRDefault="002B13BB" w:rsidP="002B13BB">
            <w:pPr>
              <w:rPr>
                <w:rFonts w:eastAsia="Calibri"/>
                <w:lang w:eastAsia="en-US"/>
              </w:rPr>
            </w:pPr>
          </w:p>
        </w:tc>
        <w:tc>
          <w:tcPr>
            <w:tcW w:w="10490" w:type="dxa"/>
            <w:gridSpan w:val="12"/>
          </w:tcPr>
          <w:p w:rsidR="002B13BB" w:rsidRPr="002B13BB" w:rsidRDefault="002B13BB" w:rsidP="002B13BB">
            <w:pPr>
              <w:jc w:val="both"/>
              <w:rPr>
                <w:rFonts w:eastAsia="Calibri"/>
                <w:b/>
                <w:lang w:eastAsia="en-US"/>
              </w:rPr>
            </w:pPr>
            <w:r w:rsidRPr="002B13BB">
              <w:rPr>
                <w:rFonts w:eastAsia="Calibri"/>
                <w:lang w:eastAsia="en-US"/>
              </w:rPr>
              <w:t>Цель 2: Создание комфортных условий  для  проживания  населения  на территории Поддорского сельского поселения</w:t>
            </w:r>
          </w:p>
        </w:tc>
      </w:tr>
      <w:tr w:rsidR="002B13BB" w:rsidRPr="002B13BB" w:rsidTr="00400F87">
        <w:trPr>
          <w:gridAfter w:val="2"/>
          <w:wAfter w:w="274" w:type="dxa"/>
          <w:trHeight w:val="884"/>
        </w:trPr>
        <w:tc>
          <w:tcPr>
            <w:tcW w:w="425" w:type="dxa"/>
            <w:shd w:val="clear" w:color="auto" w:fill="auto"/>
          </w:tcPr>
          <w:p w:rsidR="002B13BB" w:rsidRPr="002B13BB" w:rsidRDefault="002B13BB" w:rsidP="002B13BB">
            <w:pPr>
              <w:rPr>
                <w:rFonts w:eastAsia="Calibri"/>
                <w:lang w:eastAsia="en-US"/>
              </w:rPr>
            </w:pPr>
            <w:r w:rsidRPr="002B13BB">
              <w:rPr>
                <w:rFonts w:eastAsia="Calibri"/>
                <w:lang w:eastAsia="en-US"/>
              </w:rPr>
              <w:t>2.1.</w:t>
            </w:r>
          </w:p>
        </w:tc>
        <w:tc>
          <w:tcPr>
            <w:tcW w:w="10490" w:type="dxa"/>
            <w:gridSpan w:val="12"/>
          </w:tcPr>
          <w:p w:rsidR="002B13BB" w:rsidRPr="002B13BB" w:rsidRDefault="002B13BB" w:rsidP="002B13BB">
            <w:pPr>
              <w:jc w:val="both"/>
              <w:rPr>
                <w:rFonts w:eastAsia="Calibri"/>
                <w:b/>
                <w:lang w:eastAsia="en-US"/>
              </w:rPr>
            </w:pPr>
            <w:r w:rsidRPr="002B13BB">
              <w:rPr>
                <w:rFonts w:eastAsia="Calibri"/>
                <w:b/>
                <w:lang w:eastAsia="en-US"/>
              </w:rPr>
              <w:t>Задача 1. 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r>
      <w:tr w:rsidR="00400F87" w:rsidRPr="002B13BB" w:rsidTr="00400F87">
        <w:trPr>
          <w:gridAfter w:val="2"/>
          <w:wAfter w:w="274" w:type="dxa"/>
          <w:trHeight w:val="884"/>
        </w:trPr>
        <w:tc>
          <w:tcPr>
            <w:tcW w:w="425" w:type="dxa"/>
            <w:shd w:val="clear" w:color="auto" w:fill="auto"/>
          </w:tcPr>
          <w:p w:rsidR="00400F87" w:rsidRPr="002B13BB" w:rsidRDefault="00400F87" w:rsidP="002B13BB">
            <w:pPr>
              <w:rPr>
                <w:rFonts w:eastAsia="Calibri"/>
                <w:lang w:eastAsia="en-US"/>
              </w:rPr>
            </w:pPr>
            <w:r w:rsidRPr="002B13BB">
              <w:rPr>
                <w:rFonts w:eastAsia="Calibri"/>
                <w:lang w:eastAsia="en-US"/>
              </w:rPr>
              <w:t>2.1.1</w:t>
            </w:r>
          </w:p>
        </w:tc>
        <w:tc>
          <w:tcPr>
            <w:tcW w:w="4679" w:type="dxa"/>
            <w:shd w:val="clear" w:color="auto" w:fill="auto"/>
          </w:tcPr>
          <w:p w:rsidR="00400F87" w:rsidRPr="002B13BB" w:rsidRDefault="00400F87" w:rsidP="002B13BB">
            <w:pPr>
              <w:widowControl w:val="0"/>
              <w:suppressLineNumbers/>
              <w:suppressAutoHyphens/>
              <w:snapToGrid w:val="0"/>
              <w:textAlignment w:val="baseline"/>
              <w:rPr>
                <w:rFonts w:eastAsia="Arial Unicode MS"/>
                <w:lang w:eastAsia="hi-IN" w:bidi="hi-IN"/>
              </w:rPr>
            </w:pPr>
            <w:r w:rsidRPr="002B13BB">
              <w:rPr>
                <w:rFonts w:eastAsia="Arial Unicode MS"/>
                <w:lang w:eastAsia="hi-IN" w:bidi="hi-IN"/>
              </w:rPr>
              <w:t xml:space="preserve">Показатель 1. Количество  </w:t>
            </w:r>
            <w:r w:rsidRPr="002B13BB">
              <w:rPr>
                <w:rFonts w:eastAsia="Arial Unicode MS"/>
                <w:kern w:val="1"/>
                <w:lang w:eastAsia="hi-IN" w:bidi="hi-IN"/>
              </w:rPr>
              <w:t>дворовых      территорий многоквартирных  домов</w:t>
            </w:r>
            <w:r w:rsidRPr="002B13BB">
              <w:rPr>
                <w:rFonts w:eastAsia="Arial Unicode MS"/>
                <w:lang w:eastAsia="hi-IN" w:bidi="hi-IN"/>
              </w:rPr>
              <w:t>, шт.</w:t>
            </w:r>
          </w:p>
        </w:tc>
        <w:tc>
          <w:tcPr>
            <w:tcW w:w="708" w:type="dxa"/>
            <w:shd w:val="clear" w:color="auto" w:fill="auto"/>
          </w:tcPr>
          <w:p w:rsidR="00400F87" w:rsidRPr="002B13BB" w:rsidRDefault="00400F87" w:rsidP="002B13BB">
            <w:pPr>
              <w:jc w:val="center"/>
              <w:rPr>
                <w:rFonts w:eastAsia="Calibri"/>
                <w:lang w:eastAsia="en-US"/>
              </w:rPr>
            </w:pPr>
            <w:r w:rsidRPr="002B13BB">
              <w:rPr>
                <w:rFonts w:eastAsia="Calibri"/>
                <w:lang w:eastAsia="en-US"/>
              </w:rPr>
              <w:t>8</w:t>
            </w:r>
          </w:p>
        </w:tc>
        <w:tc>
          <w:tcPr>
            <w:tcW w:w="567" w:type="dxa"/>
            <w:shd w:val="clear" w:color="auto" w:fill="auto"/>
          </w:tcPr>
          <w:p w:rsidR="00400F87" w:rsidRPr="002B13BB" w:rsidRDefault="00400F87" w:rsidP="002B13BB">
            <w:pPr>
              <w:jc w:val="center"/>
              <w:rPr>
                <w:rFonts w:eastAsia="Calibri"/>
                <w:lang w:eastAsia="en-US"/>
              </w:rPr>
            </w:pPr>
            <w:r w:rsidRPr="002B13BB">
              <w:rPr>
                <w:rFonts w:eastAsia="Calibri"/>
                <w:lang w:eastAsia="en-US"/>
              </w:rPr>
              <w:t>0</w:t>
            </w:r>
          </w:p>
        </w:tc>
        <w:tc>
          <w:tcPr>
            <w:tcW w:w="567" w:type="dxa"/>
          </w:tcPr>
          <w:p w:rsidR="00400F87" w:rsidRPr="002B13BB" w:rsidRDefault="00400F87" w:rsidP="002B13BB">
            <w:pPr>
              <w:jc w:val="center"/>
              <w:rPr>
                <w:rFonts w:eastAsia="Calibri"/>
                <w:lang w:eastAsia="en-US"/>
              </w:rPr>
            </w:pPr>
            <w:r w:rsidRPr="002B13BB">
              <w:rPr>
                <w:rFonts w:eastAsia="Calibri"/>
                <w:lang w:eastAsia="en-US"/>
              </w:rPr>
              <w:t>0</w:t>
            </w:r>
          </w:p>
        </w:tc>
        <w:tc>
          <w:tcPr>
            <w:tcW w:w="567" w:type="dxa"/>
            <w:shd w:val="clear" w:color="auto" w:fill="auto"/>
          </w:tcPr>
          <w:p w:rsidR="00400F87" w:rsidRPr="002B13BB" w:rsidRDefault="00400F87" w:rsidP="002B13BB">
            <w:pPr>
              <w:jc w:val="center"/>
              <w:rPr>
                <w:rFonts w:eastAsia="Calibri"/>
                <w:lang w:eastAsia="en-US"/>
              </w:rPr>
            </w:pPr>
            <w:r w:rsidRPr="002B13BB">
              <w:rPr>
                <w:rFonts w:eastAsia="Calibri"/>
                <w:lang w:eastAsia="en-US"/>
              </w:rPr>
              <w:t>0</w:t>
            </w:r>
          </w:p>
        </w:tc>
        <w:tc>
          <w:tcPr>
            <w:tcW w:w="426" w:type="dxa"/>
          </w:tcPr>
          <w:p w:rsidR="00400F87" w:rsidRPr="002B13BB" w:rsidRDefault="00400F87" w:rsidP="002B13BB">
            <w:pPr>
              <w:jc w:val="center"/>
              <w:rPr>
                <w:rFonts w:eastAsia="Calibri"/>
                <w:lang w:eastAsia="en-US"/>
              </w:rPr>
            </w:pPr>
            <w:r w:rsidRPr="002B13BB">
              <w:rPr>
                <w:rFonts w:eastAsia="Calibri"/>
                <w:lang w:eastAsia="en-US"/>
              </w:rPr>
              <w:t>0</w:t>
            </w:r>
          </w:p>
        </w:tc>
        <w:tc>
          <w:tcPr>
            <w:tcW w:w="567" w:type="dxa"/>
          </w:tcPr>
          <w:p w:rsidR="00400F87" w:rsidRPr="002B13BB" w:rsidRDefault="00400F87" w:rsidP="002B13BB">
            <w:pPr>
              <w:jc w:val="center"/>
              <w:rPr>
                <w:rFonts w:eastAsia="Calibri"/>
                <w:lang w:eastAsia="en-US"/>
              </w:rPr>
            </w:pPr>
            <w:r w:rsidRPr="002B13BB">
              <w:rPr>
                <w:rFonts w:eastAsia="Calibri"/>
                <w:lang w:eastAsia="en-US"/>
              </w:rPr>
              <w:t>0</w:t>
            </w:r>
          </w:p>
        </w:tc>
        <w:tc>
          <w:tcPr>
            <w:tcW w:w="567" w:type="dxa"/>
          </w:tcPr>
          <w:p w:rsidR="00400F87" w:rsidRPr="002B13BB" w:rsidRDefault="00400F87" w:rsidP="002B13BB">
            <w:pPr>
              <w:jc w:val="center"/>
              <w:rPr>
                <w:rFonts w:eastAsia="Calibri"/>
                <w:lang w:eastAsia="en-US"/>
              </w:rPr>
            </w:pPr>
            <w:r>
              <w:rPr>
                <w:rFonts w:eastAsia="Calibri"/>
                <w:lang w:eastAsia="en-US"/>
              </w:rPr>
              <w:t>0</w:t>
            </w:r>
          </w:p>
        </w:tc>
        <w:tc>
          <w:tcPr>
            <w:tcW w:w="567" w:type="dxa"/>
          </w:tcPr>
          <w:p w:rsidR="00400F87" w:rsidRPr="002B13BB" w:rsidRDefault="00400F87" w:rsidP="002B13BB">
            <w:pPr>
              <w:jc w:val="center"/>
              <w:rPr>
                <w:rFonts w:eastAsia="Calibri"/>
                <w:lang w:eastAsia="en-US"/>
              </w:rPr>
            </w:pPr>
            <w:r w:rsidRPr="002B13BB">
              <w:rPr>
                <w:rFonts w:eastAsia="Calibri"/>
                <w:lang w:eastAsia="en-US"/>
              </w:rPr>
              <w:t>1</w:t>
            </w:r>
          </w:p>
        </w:tc>
        <w:tc>
          <w:tcPr>
            <w:tcW w:w="708" w:type="dxa"/>
          </w:tcPr>
          <w:p w:rsidR="00400F87" w:rsidRPr="002B13BB" w:rsidRDefault="00400F87" w:rsidP="00E57E21">
            <w:pPr>
              <w:jc w:val="center"/>
              <w:rPr>
                <w:rFonts w:eastAsia="Calibri"/>
                <w:lang w:eastAsia="en-US"/>
              </w:rPr>
            </w:pPr>
            <w:r>
              <w:rPr>
                <w:rFonts w:eastAsia="Calibri"/>
                <w:lang w:eastAsia="en-US"/>
              </w:rPr>
              <w:t>1</w:t>
            </w:r>
          </w:p>
        </w:tc>
        <w:tc>
          <w:tcPr>
            <w:tcW w:w="567" w:type="dxa"/>
            <w:gridSpan w:val="2"/>
          </w:tcPr>
          <w:p w:rsidR="00400F87" w:rsidRPr="002B13BB" w:rsidRDefault="00400F87" w:rsidP="00400F87">
            <w:pPr>
              <w:jc w:val="center"/>
              <w:rPr>
                <w:rFonts w:eastAsia="Calibri"/>
                <w:lang w:eastAsia="en-US"/>
              </w:rPr>
            </w:pPr>
            <w:r>
              <w:rPr>
                <w:rFonts w:eastAsia="Calibri"/>
                <w:lang w:eastAsia="en-US"/>
              </w:rPr>
              <w:t>1</w:t>
            </w:r>
          </w:p>
        </w:tc>
      </w:tr>
    </w:tbl>
    <w:p w:rsidR="002B13BB" w:rsidRDefault="002B13BB" w:rsidP="0047103A">
      <w:pPr>
        <w:ind w:firstLine="709"/>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2B13BB" w:rsidRDefault="002B13BB" w:rsidP="00797F3E">
      <w:pPr>
        <w:ind w:firstLine="708"/>
        <w:jc w:val="both"/>
        <w:rPr>
          <w:sz w:val="28"/>
          <w:szCs w:val="28"/>
        </w:rPr>
      </w:pPr>
    </w:p>
    <w:p w:rsidR="00002252" w:rsidRPr="004C6637" w:rsidRDefault="00797F3E" w:rsidP="00797F3E">
      <w:pPr>
        <w:ind w:firstLine="708"/>
        <w:jc w:val="both"/>
        <w:rPr>
          <w:sz w:val="28"/>
        </w:rPr>
      </w:pPr>
      <w:r w:rsidRPr="00F94C39">
        <w:rPr>
          <w:sz w:val="28"/>
          <w:szCs w:val="28"/>
        </w:rPr>
        <w:t>1.</w:t>
      </w:r>
      <w:r w:rsidR="002B13BB">
        <w:rPr>
          <w:sz w:val="28"/>
          <w:szCs w:val="28"/>
        </w:rPr>
        <w:t>2</w:t>
      </w:r>
      <w:r w:rsidRPr="00F94C39">
        <w:rPr>
          <w:sz w:val="28"/>
          <w:szCs w:val="28"/>
        </w:rPr>
        <w:t xml:space="preserve">.Пункт 5 </w:t>
      </w:r>
      <w:r w:rsidR="00D62D42" w:rsidRPr="00F94C39">
        <w:rPr>
          <w:sz w:val="28"/>
          <w:szCs w:val="28"/>
        </w:rPr>
        <w:t>изложить в</w:t>
      </w:r>
      <w:r w:rsidRPr="00F94C39">
        <w:rPr>
          <w:sz w:val="28"/>
          <w:szCs w:val="28"/>
        </w:rPr>
        <w:t xml:space="preserve"> следующей редакции</w:t>
      </w:r>
      <w:r>
        <w:rPr>
          <w:sz w:val="28"/>
          <w:szCs w:val="28"/>
        </w:rPr>
        <w:t>:</w:t>
      </w:r>
    </w:p>
    <w:p w:rsidR="0047103A" w:rsidRPr="0047103A" w:rsidRDefault="00642F72" w:rsidP="0047103A">
      <w:pPr>
        <w:ind w:firstLine="709"/>
        <w:jc w:val="both"/>
        <w:rPr>
          <w:sz w:val="28"/>
          <w:szCs w:val="28"/>
        </w:rPr>
      </w:pPr>
      <w:r>
        <w:rPr>
          <w:sz w:val="28"/>
          <w:szCs w:val="28"/>
        </w:rPr>
        <w:t>«</w:t>
      </w:r>
      <w:r w:rsidR="0047103A" w:rsidRPr="0047103A">
        <w:rPr>
          <w:sz w:val="28"/>
          <w:szCs w:val="28"/>
        </w:rPr>
        <w:t>5. Объемы и источники финансирования муниципальной программы в целом и по годам реализации (рублей):</w:t>
      </w:r>
    </w:p>
    <w:tbl>
      <w:tblPr>
        <w:tblpPr w:leftFromText="180" w:rightFromText="180" w:vertAnchor="text" w:tblpXSpec="inside" w:tblpY="1"/>
        <w:tblOverlap w:val="neve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1"/>
        <w:gridCol w:w="2268"/>
        <w:gridCol w:w="1843"/>
        <w:gridCol w:w="1843"/>
        <w:gridCol w:w="1984"/>
      </w:tblGrid>
      <w:tr w:rsidR="0047103A" w:rsidRPr="0047103A" w:rsidTr="002D10C9">
        <w:tc>
          <w:tcPr>
            <w:tcW w:w="1821" w:type="dxa"/>
            <w:vMerge w:val="restart"/>
          </w:tcPr>
          <w:p w:rsidR="0047103A" w:rsidRPr="0047103A" w:rsidRDefault="0047103A" w:rsidP="0047103A">
            <w:pPr>
              <w:jc w:val="center"/>
              <w:rPr>
                <w:sz w:val="28"/>
                <w:szCs w:val="28"/>
              </w:rPr>
            </w:pPr>
            <w:r w:rsidRPr="0047103A">
              <w:rPr>
                <w:sz w:val="28"/>
                <w:szCs w:val="28"/>
              </w:rPr>
              <w:t>Год</w:t>
            </w:r>
          </w:p>
        </w:tc>
        <w:tc>
          <w:tcPr>
            <w:tcW w:w="7938" w:type="dxa"/>
            <w:gridSpan w:val="4"/>
          </w:tcPr>
          <w:p w:rsidR="0047103A" w:rsidRPr="0047103A" w:rsidRDefault="0047103A" w:rsidP="0047103A">
            <w:pPr>
              <w:jc w:val="center"/>
              <w:rPr>
                <w:sz w:val="28"/>
                <w:szCs w:val="28"/>
              </w:rPr>
            </w:pPr>
            <w:r w:rsidRPr="0047103A">
              <w:rPr>
                <w:sz w:val="28"/>
                <w:szCs w:val="28"/>
              </w:rPr>
              <w:t>Источник финансирования</w:t>
            </w:r>
          </w:p>
        </w:tc>
      </w:tr>
      <w:tr w:rsidR="0047103A" w:rsidRPr="0047103A" w:rsidTr="002D10C9">
        <w:tc>
          <w:tcPr>
            <w:tcW w:w="1821" w:type="dxa"/>
            <w:vMerge/>
          </w:tcPr>
          <w:p w:rsidR="0047103A" w:rsidRPr="0047103A" w:rsidRDefault="0047103A" w:rsidP="0047103A">
            <w:pPr>
              <w:jc w:val="center"/>
              <w:rPr>
                <w:sz w:val="28"/>
                <w:szCs w:val="28"/>
              </w:rPr>
            </w:pPr>
          </w:p>
        </w:tc>
        <w:tc>
          <w:tcPr>
            <w:tcW w:w="2268" w:type="dxa"/>
          </w:tcPr>
          <w:p w:rsidR="0047103A" w:rsidRPr="0047103A" w:rsidRDefault="0047103A" w:rsidP="0047103A">
            <w:pPr>
              <w:jc w:val="center"/>
              <w:rPr>
                <w:sz w:val="28"/>
                <w:szCs w:val="28"/>
              </w:rPr>
            </w:pPr>
            <w:r w:rsidRPr="0047103A">
              <w:rPr>
                <w:sz w:val="28"/>
                <w:szCs w:val="28"/>
              </w:rPr>
              <w:t xml:space="preserve">Бюджет сельского поселения </w:t>
            </w:r>
          </w:p>
        </w:tc>
        <w:tc>
          <w:tcPr>
            <w:tcW w:w="1843" w:type="dxa"/>
          </w:tcPr>
          <w:p w:rsidR="0047103A" w:rsidRPr="0047103A" w:rsidRDefault="0047103A" w:rsidP="0047103A">
            <w:pPr>
              <w:jc w:val="center"/>
              <w:rPr>
                <w:sz w:val="28"/>
                <w:szCs w:val="28"/>
              </w:rPr>
            </w:pPr>
            <w:r w:rsidRPr="0047103A">
              <w:rPr>
                <w:sz w:val="28"/>
                <w:szCs w:val="28"/>
              </w:rPr>
              <w:t>Областной бюджет</w:t>
            </w:r>
          </w:p>
        </w:tc>
        <w:tc>
          <w:tcPr>
            <w:tcW w:w="1843" w:type="dxa"/>
          </w:tcPr>
          <w:p w:rsidR="0047103A" w:rsidRPr="0047103A" w:rsidRDefault="0047103A" w:rsidP="0047103A">
            <w:pPr>
              <w:jc w:val="center"/>
              <w:rPr>
                <w:sz w:val="28"/>
                <w:szCs w:val="28"/>
              </w:rPr>
            </w:pPr>
            <w:r w:rsidRPr="0047103A">
              <w:rPr>
                <w:sz w:val="28"/>
                <w:szCs w:val="28"/>
              </w:rPr>
              <w:t>Бюджет муниципального района</w:t>
            </w:r>
          </w:p>
        </w:tc>
        <w:tc>
          <w:tcPr>
            <w:tcW w:w="1984" w:type="dxa"/>
          </w:tcPr>
          <w:p w:rsidR="0047103A" w:rsidRPr="0047103A" w:rsidRDefault="0047103A" w:rsidP="0047103A">
            <w:pPr>
              <w:jc w:val="center"/>
              <w:rPr>
                <w:sz w:val="28"/>
                <w:szCs w:val="28"/>
              </w:rPr>
            </w:pPr>
            <w:r w:rsidRPr="0047103A">
              <w:rPr>
                <w:sz w:val="28"/>
                <w:szCs w:val="28"/>
              </w:rPr>
              <w:t>ВСЕГО</w:t>
            </w:r>
          </w:p>
        </w:tc>
      </w:tr>
      <w:tr w:rsidR="0047103A" w:rsidRPr="0047103A" w:rsidTr="002D10C9">
        <w:trPr>
          <w:trHeight w:val="303"/>
        </w:trPr>
        <w:tc>
          <w:tcPr>
            <w:tcW w:w="1821" w:type="dxa"/>
          </w:tcPr>
          <w:p w:rsidR="0047103A" w:rsidRDefault="0047103A" w:rsidP="0047103A">
            <w:pPr>
              <w:jc w:val="center"/>
              <w:rPr>
                <w:sz w:val="28"/>
                <w:szCs w:val="28"/>
              </w:rPr>
            </w:pPr>
            <w:r w:rsidRPr="0047103A">
              <w:rPr>
                <w:sz w:val="28"/>
                <w:szCs w:val="28"/>
              </w:rPr>
              <w:t>1</w:t>
            </w:r>
          </w:p>
          <w:p w:rsidR="006F1A5E" w:rsidRPr="0047103A" w:rsidRDefault="006F1A5E" w:rsidP="0047103A">
            <w:pPr>
              <w:jc w:val="center"/>
              <w:rPr>
                <w:sz w:val="28"/>
                <w:szCs w:val="28"/>
              </w:rPr>
            </w:pPr>
          </w:p>
        </w:tc>
        <w:tc>
          <w:tcPr>
            <w:tcW w:w="2268" w:type="dxa"/>
          </w:tcPr>
          <w:p w:rsidR="0047103A" w:rsidRPr="0047103A" w:rsidRDefault="0047103A" w:rsidP="0047103A">
            <w:pPr>
              <w:jc w:val="center"/>
              <w:rPr>
                <w:sz w:val="28"/>
                <w:szCs w:val="28"/>
              </w:rPr>
            </w:pPr>
            <w:r w:rsidRPr="0047103A">
              <w:rPr>
                <w:sz w:val="28"/>
                <w:szCs w:val="28"/>
              </w:rPr>
              <w:t>2</w:t>
            </w:r>
          </w:p>
        </w:tc>
        <w:tc>
          <w:tcPr>
            <w:tcW w:w="1843" w:type="dxa"/>
          </w:tcPr>
          <w:p w:rsidR="0047103A" w:rsidRPr="0047103A" w:rsidRDefault="0047103A" w:rsidP="0047103A">
            <w:pPr>
              <w:jc w:val="center"/>
              <w:rPr>
                <w:sz w:val="28"/>
                <w:szCs w:val="28"/>
              </w:rPr>
            </w:pPr>
            <w:r w:rsidRPr="0047103A">
              <w:rPr>
                <w:sz w:val="28"/>
                <w:szCs w:val="28"/>
              </w:rPr>
              <w:t>3</w:t>
            </w:r>
          </w:p>
        </w:tc>
        <w:tc>
          <w:tcPr>
            <w:tcW w:w="1843" w:type="dxa"/>
          </w:tcPr>
          <w:p w:rsidR="0047103A" w:rsidRPr="0047103A" w:rsidRDefault="0047103A" w:rsidP="0047103A">
            <w:pPr>
              <w:jc w:val="center"/>
              <w:rPr>
                <w:sz w:val="28"/>
                <w:szCs w:val="28"/>
              </w:rPr>
            </w:pPr>
            <w:r w:rsidRPr="0047103A">
              <w:rPr>
                <w:sz w:val="28"/>
                <w:szCs w:val="28"/>
              </w:rPr>
              <w:t>4</w:t>
            </w:r>
          </w:p>
        </w:tc>
        <w:tc>
          <w:tcPr>
            <w:tcW w:w="1984" w:type="dxa"/>
          </w:tcPr>
          <w:p w:rsidR="0047103A" w:rsidRPr="0047103A" w:rsidRDefault="0047103A" w:rsidP="0047103A">
            <w:pPr>
              <w:jc w:val="center"/>
              <w:rPr>
                <w:sz w:val="28"/>
                <w:szCs w:val="28"/>
              </w:rPr>
            </w:pPr>
            <w:r w:rsidRPr="0047103A">
              <w:rPr>
                <w:sz w:val="28"/>
                <w:szCs w:val="28"/>
              </w:rPr>
              <w:t>5</w:t>
            </w:r>
          </w:p>
        </w:tc>
      </w:tr>
      <w:tr w:rsidR="0047103A" w:rsidRPr="0047103A" w:rsidTr="006F1A5E">
        <w:trPr>
          <w:trHeight w:val="483"/>
        </w:trPr>
        <w:tc>
          <w:tcPr>
            <w:tcW w:w="1821" w:type="dxa"/>
          </w:tcPr>
          <w:p w:rsidR="0047103A" w:rsidRDefault="0047103A" w:rsidP="0047103A">
            <w:pPr>
              <w:jc w:val="center"/>
              <w:rPr>
                <w:sz w:val="28"/>
                <w:szCs w:val="28"/>
              </w:rPr>
            </w:pPr>
            <w:r w:rsidRPr="0047103A">
              <w:rPr>
                <w:sz w:val="28"/>
                <w:szCs w:val="28"/>
              </w:rPr>
              <w:t>2018 год</w:t>
            </w:r>
          </w:p>
          <w:p w:rsidR="006F1A5E" w:rsidRPr="0047103A" w:rsidRDefault="006F1A5E" w:rsidP="0047103A">
            <w:pPr>
              <w:jc w:val="center"/>
              <w:rPr>
                <w:sz w:val="28"/>
                <w:szCs w:val="28"/>
              </w:rPr>
            </w:pPr>
          </w:p>
        </w:tc>
        <w:tc>
          <w:tcPr>
            <w:tcW w:w="2268" w:type="dxa"/>
          </w:tcPr>
          <w:p w:rsidR="0047103A" w:rsidRPr="0047103A" w:rsidRDefault="0047103A" w:rsidP="0047103A">
            <w:pPr>
              <w:jc w:val="center"/>
              <w:rPr>
                <w:sz w:val="28"/>
                <w:szCs w:val="28"/>
              </w:rPr>
            </w:pPr>
            <w:r w:rsidRPr="0047103A">
              <w:rPr>
                <w:sz w:val="28"/>
                <w:szCs w:val="28"/>
              </w:rPr>
              <w:t>1379738,67</w:t>
            </w:r>
          </w:p>
        </w:tc>
        <w:tc>
          <w:tcPr>
            <w:tcW w:w="1843" w:type="dxa"/>
          </w:tcPr>
          <w:p w:rsidR="0047103A" w:rsidRPr="0047103A" w:rsidRDefault="0047103A" w:rsidP="0047103A">
            <w:pPr>
              <w:jc w:val="center"/>
              <w:rPr>
                <w:sz w:val="28"/>
                <w:szCs w:val="28"/>
              </w:rPr>
            </w:pPr>
            <w:r w:rsidRPr="0047103A">
              <w:rPr>
                <w:sz w:val="28"/>
                <w:szCs w:val="28"/>
              </w:rPr>
              <w:t>174000</w:t>
            </w:r>
          </w:p>
        </w:tc>
        <w:tc>
          <w:tcPr>
            <w:tcW w:w="1843" w:type="dxa"/>
          </w:tcPr>
          <w:p w:rsidR="0047103A" w:rsidRPr="0047103A" w:rsidRDefault="0047103A" w:rsidP="0047103A">
            <w:pPr>
              <w:jc w:val="center"/>
              <w:rPr>
                <w:sz w:val="28"/>
                <w:szCs w:val="28"/>
              </w:rPr>
            </w:pPr>
            <w:r w:rsidRPr="0047103A">
              <w:rPr>
                <w:sz w:val="28"/>
                <w:szCs w:val="28"/>
              </w:rPr>
              <w:t>3000000</w:t>
            </w:r>
          </w:p>
        </w:tc>
        <w:tc>
          <w:tcPr>
            <w:tcW w:w="1984" w:type="dxa"/>
          </w:tcPr>
          <w:p w:rsidR="0047103A" w:rsidRPr="0047103A" w:rsidRDefault="0047103A" w:rsidP="0047103A">
            <w:pPr>
              <w:spacing w:line="240" w:lineRule="exact"/>
              <w:ind w:left="-113" w:right="-113"/>
              <w:jc w:val="center"/>
              <w:rPr>
                <w:sz w:val="28"/>
                <w:szCs w:val="28"/>
              </w:rPr>
            </w:pPr>
            <w:r w:rsidRPr="0047103A">
              <w:rPr>
                <w:sz w:val="28"/>
                <w:szCs w:val="28"/>
              </w:rPr>
              <w:t>4553738,67</w:t>
            </w:r>
          </w:p>
        </w:tc>
      </w:tr>
      <w:tr w:rsidR="0047103A" w:rsidRPr="0047103A" w:rsidTr="002D10C9">
        <w:tc>
          <w:tcPr>
            <w:tcW w:w="1821" w:type="dxa"/>
          </w:tcPr>
          <w:p w:rsidR="0047103A" w:rsidRDefault="0047103A" w:rsidP="0047103A">
            <w:pPr>
              <w:jc w:val="center"/>
              <w:rPr>
                <w:sz w:val="28"/>
                <w:szCs w:val="28"/>
              </w:rPr>
            </w:pPr>
            <w:r w:rsidRPr="0047103A">
              <w:rPr>
                <w:sz w:val="28"/>
                <w:szCs w:val="28"/>
              </w:rPr>
              <w:t>2019 год</w:t>
            </w:r>
          </w:p>
          <w:p w:rsidR="006F1A5E" w:rsidRPr="0047103A" w:rsidRDefault="006F1A5E" w:rsidP="0047103A">
            <w:pPr>
              <w:jc w:val="center"/>
              <w:rPr>
                <w:sz w:val="28"/>
                <w:szCs w:val="28"/>
              </w:rPr>
            </w:pPr>
          </w:p>
        </w:tc>
        <w:tc>
          <w:tcPr>
            <w:tcW w:w="2268" w:type="dxa"/>
          </w:tcPr>
          <w:p w:rsidR="0047103A" w:rsidRPr="0047103A" w:rsidRDefault="0047103A" w:rsidP="0047103A">
            <w:pPr>
              <w:spacing w:line="240" w:lineRule="exact"/>
              <w:ind w:right="-113"/>
              <w:jc w:val="center"/>
              <w:rPr>
                <w:sz w:val="28"/>
                <w:szCs w:val="28"/>
              </w:rPr>
            </w:pPr>
            <w:r w:rsidRPr="0047103A">
              <w:rPr>
                <w:sz w:val="28"/>
                <w:szCs w:val="28"/>
              </w:rPr>
              <w:t>1453287,88</w:t>
            </w:r>
          </w:p>
        </w:tc>
        <w:tc>
          <w:tcPr>
            <w:tcW w:w="1843" w:type="dxa"/>
          </w:tcPr>
          <w:p w:rsidR="0047103A" w:rsidRPr="0047103A" w:rsidRDefault="0047103A" w:rsidP="0047103A">
            <w:pPr>
              <w:jc w:val="center"/>
              <w:rPr>
                <w:sz w:val="28"/>
                <w:szCs w:val="28"/>
              </w:rPr>
            </w:pPr>
            <w:r w:rsidRPr="0047103A">
              <w:rPr>
                <w:sz w:val="28"/>
                <w:szCs w:val="28"/>
              </w:rPr>
              <w:t>354000</w:t>
            </w:r>
          </w:p>
        </w:tc>
        <w:tc>
          <w:tcPr>
            <w:tcW w:w="1843" w:type="dxa"/>
          </w:tcPr>
          <w:p w:rsidR="0047103A" w:rsidRPr="0047103A" w:rsidRDefault="0047103A" w:rsidP="0047103A">
            <w:pPr>
              <w:jc w:val="center"/>
              <w:rPr>
                <w:sz w:val="28"/>
                <w:szCs w:val="28"/>
              </w:rPr>
            </w:pPr>
            <w:r w:rsidRPr="0047103A">
              <w:rPr>
                <w:sz w:val="28"/>
                <w:szCs w:val="28"/>
              </w:rPr>
              <w:t>4410462</w:t>
            </w:r>
          </w:p>
        </w:tc>
        <w:tc>
          <w:tcPr>
            <w:tcW w:w="1984" w:type="dxa"/>
          </w:tcPr>
          <w:p w:rsidR="0047103A" w:rsidRPr="0047103A" w:rsidRDefault="0047103A" w:rsidP="0047103A">
            <w:pPr>
              <w:jc w:val="center"/>
              <w:rPr>
                <w:sz w:val="28"/>
                <w:szCs w:val="28"/>
              </w:rPr>
            </w:pPr>
            <w:r w:rsidRPr="0047103A">
              <w:rPr>
                <w:sz w:val="28"/>
                <w:szCs w:val="28"/>
              </w:rPr>
              <w:t>6217749,88</w:t>
            </w:r>
          </w:p>
        </w:tc>
      </w:tr>
      <w:tr w:rsidR="0047103A" w:rsidRPr="0047103A" w:rsidTr="002D10C9">
        <w:tc>
          <w:tcPr>
            <w:tcW w:w="1821" w:type="dxa"/>
          </w:tcPr>
          <w:p w:rsidR="0047103A" w:rsidRDefault="0047103A" w:rsidP="0047103A">
            <w:pPr>
              <w:jc w:val="center"/>
              <w:rPr>
                <w:sz w:val="28"/>
                <w:szCs w:val="28"/>
              </w:rPr>
            </w:pPr>
            <w:r w:rsidRPr="0047103A">
              <w:rPr>
                <w:sz w:val="28"/>
                <w:szCs w:val="28"/>
              </w:rPr>
              <w:t>2020 год</w:t>
            </w:r>
          </w:p>
          <w:p w:rsidR="006F1A5E" w:rsidRPr="0047103A" w:rsidRDefault="006F1A5E" w:rsidP="0047103A">
            <w:pPr>
              <w:jc w:val="center"/>
              <w:rPr>
                <w:sz w:val="28"/>
                <w:szCs w:val="28"/>
              </w:rPr>
            </w:pPr>
          </w:p>
        </w:tc>
        <w:tc>
          <w:tcPr>
            <w:tcW w:w="2268" w:type="dxa"/>
          </w:tcPr>
          <w:p w:rsidR="0047103A" w:rsidRPr="0047103A" w:rsidRDefault="0047103A" w:rsidP="0047103A">
            <w:pPr>
              <w:jc w:val="center"/>
              <w:rPr>
                <w:sz w:val="28"/>
                <w:szCs w:val="28"/>
              </w:rPr>
            </w:pPr>
            <w:r w:rsidRPr="0047103A">
              <w:rPr>
                <w:sz w:val="28"/>
                <w:szCs w:val="28"/>
              </w:rPr>
              <w:t>1341910</w:t>
            </w:r>
          </w:p>
        </w:tc>
        <w:tc>
          <w:tcPr>
            <w:tcW w:w="1843" w:type="dxa"/>
          </w:tcPr>
          <w:p w:rsidR="0047103A" w:rsidRPr="0047103A" w:rsidRDefault="0047103A" w:rsidP="0047103A">
            <w:pPr>
              <w:jc w:val="center"/>
              <w:rPr>
                <w:sz w:val="28"/>
                <w:szCs w:val="28"/>
              </w:rPr>
            </w:pPr>
            <w:r w:rsidRPr="0047103A">
              <w:rPr>
                <w:sz w:val="28"/>
                <w:szCs w:val="28"/>
              </w:rPr>
              <w:t>6512700</w:t>
            </w:r>
          </w:p>
        </w:tc>
        <w:tc>
          <w:tcPr>
            <w:tcW w:w="1843" w:type="dxa"/>
          </w:tcPr>
          <w:p w:rsidR="0047103A" w:rsidRPr="0047103A" w:rsidRDefault="0047103A" w:rsidP="0047103A">
            <w:pPr>
              <w:jc w:val="center"/>
              <w:rPr>
                <w:sz w:val="28"/>
                <w:szCs w:val="28"/>
              </w:rPr>
            </w:pPr>
            <w:r w:rsidRPr="0047103A">
              <w:rPr>
                <w:sz w:val="28"/>
                <w:szCs w:val="28"/>
              </w:rPr>
              <w:t>1980507,37</w:t>
            </w:r>
          </w:p>
        </w:tc>
        <w:tc>
          <w:tcPr>
            <w:tcW w:w="1984" w:type="dxa"/>
          </w:tcPr>
          <w:p w:rsidR="0047103A" w:rsidRPr="0047103A" w:rsidRDefault="0047103A" w:rsidP="0047103A">
            <w:pPr>
              <w:jc w:val="center"/>
              <w:rPr>
                <w:sz w:val="28"/>
                <w:szCs w:val="28"/>
              </w:rPr>
            </w:pPr>
            <w:r w:rsidRPr="0047103A">
              <w:rPr>
                <w:sz w:val="28"/>
                <w:szCs w:val="28"/>
              </w:rPr>
              <w:t>9835117,37</w:t>
            </w:r>
          </w:p>
        </w:tc>
      </w:tr>
      <w:tr w:rsidR="0047103A" w:rsidRPr="0047103A" w:rsidTr="002D10C9">
        <w:tc>
          <w:tcPr>
            <w:tcW w:w="1821" w:type="dxa"/>
          </w:tcPr>
          <w:p w:rsidR="0047103A" w:rsidRDefault="0047103A" w:rsidP="0047103A">
            <w:pPr>
              <w:jc w:val="center"/>
              <w:rPr>
                <w:sz w:val="28"/>
                <w:szCs w:val="28"/>
              </w:rPr>
            </w:pPr>
            <w:r w:rsidRPr="0047103A">
              <w:rPr>
                <w:sz w:val="28"/>
                <w:szCs w:val="28"/>
              </w:rPr>
              <w:t>2021 год</w:t>
            </w:r>
          </w:p>
          <w:p w:rsidR="006F1A5E" w:rsidRPr="0047103A" w:rsidRDefault="006F1A5E" w:rsidP="0047103A">
            <w:pPr>
              <w:jc w:val="center"/>
              <w:rPr>
                <w:sz w:val="28"/>
                <w:szCs w:val="28"/>
              </w:rPr>
            </w:pPr>
          </w:p>
        </w:tc>
        <w:tc>
          <w:tcPr>
            <w:tcW w:w="2268" w:type="dxa"/>
          </w:tcPr>
          <w:p w:rsidR="0047103A" w:rsidRPr="0047103A" w:rsidRDefault="0047103A" w:rsidP="0047103A">
            <w:pPr>
              <w:jc w:val="center"/>
              <w:rPr>
                <w:sz w:val="28"/>
                <w:szCs w:val="28"/>
              </w:rPr>
            </w:pPr>
            <w:r w:rsidRPr="0047103A">
              <w:rPr>
                <w:sz w:val="28"/>
                <w:szCs w:val="28"/>
              </w:rPr>
              <w:t>1474790</w:t>
            </w:r>
          </w:p>
        </w:tc>
        <w:tc>
          <w:tcPr>
            <w:tcW w:w="1843" w:type="dxa"/>
          </w:tcPr>
          <w:p w:rsidR="0047103A" w:rsidRPr="0047103A" w:rsidRDefault="0047103A" w:rsidP="0047103A">
            <w:pPr>
              <w:jc w:val="center"/>
              <w:rPr>
                <w:sz w:val="28"/>
                <w:szCs w:val="28"/>
              </w:rPr>
            </w:pPr>
            <w:r w:rsidRPr="0047103A">
              <w:rPr>
                <w:sz w:val="28"/>
                <w:szCs w:val="28"/>
              </w:rPr>
              <w:t>10592000</w:t>
            </w:r>
          </w:p>
        </w:tc>
        <w:tc>
          <w:tcPr>
            <w:tcW w:w="1843" w:type="dxa"/>
          </w:tcPr>
          <w:p w:rsidR="0047103A" w:rsidRPr="0047103A" w:rsidRDefault="0047103A" w:rsidP="0047103A">
            <w:pPr>
              <w:jc w:val="center"/>
              <w:rPr>
                <w:sz w:val="28"/>
                <w:szCs w:val="28"/>
              </w:rPr>
            </w:pPr>
            <w:r w:rsidRPr="0047103A">
              <w:rPr>
                <w:sz w:val="28"/>
                <w:szCs w:val="28"/>
              </w:rPr>
              <w:t>3000000</w:t>
            </w:r>
          </w:p>
        </w:tc>
        <w:tc>
          <w:tcPr>
            <w:tcW w:w="1984" w:type="dxa"/>
          </w:tcPr>
          <w:p w:rsidR="0047103A" w:rsidRPr="0047103A" w:rsidRDefault="0047103A" w:rsidP="0047103A">
            <w:pPr>
              <w:jc w:val="center"/>
              <w:rPr>
                <w:sz w:val="28"/>
                <w:szCs w:val="28"/>
              </w:rPr>
            </w:pPr>
            <w:r w:rsidRPr="0047103A">
              <w:rPr>
                <w:sz w:val="28"/>
                <w:szCs w:val="28"/>
              </w:rPr>
              <w:t>15066790</w:t>
            </w:r>
          </w:p>
        </w:tc>
      </w:tr>
      <w:tr w:rsidR="0047103A" w:rsidRPr="0047103A" w:rsidTr="002D10C9">
        <w:tc>
          <w:tcPr>
            <w:tcW w:w="1821" w:type="dxa"/>
          </w:tcPr>
          <w:p w:rsidR="0047103A" w:rsidRDefault="0047103A" w:rsidP="0047103A">
            <w:pPr>
              <w:jc w:val="center"/>
              <w:rPr>
                <w:sz w:val="28"/>
                <w:szCs w:val="28"/>
              </w:rPr>
            </w:pPr>
            <w:r w:rsidRPr="0047103A">
              <w:rPr>
                <w:sz w:val="28"/>
                <w:szCs w:val="28"/>
              </w:rPr>
              <w:t>2022 год</w:t>
            </w:r>
          </w:p>
          <w:p w:rsidR="006F1A5E" w:rsidRPr="0047103A" w:rsidRDefault="006F1A5E" w:rsidP="0047103A">
            <w:pPr>
              <w:jc w:val="center"/>
              <w:rPr>
                <w:sz w:val="28"/>
                <w:szCs w:val="28"/>
              </w:rPr>
            </w:pPr>
          </w:p>
        </w:tc>
        <w:tc>
          <w:tcPr>
            <w:tcW w:w="2268" w:type="dxa"/>
          </w:tcPr>
          <w:p w:rsidR="0047103A" w:rsidRPr="0047103A" w:rsidRDefault="0047103A" w:rsidP="0047103A">
            <w:pPr>
              <w:jc w:val="center"/>
              <w:rPr>
                <w:sz w:val="28"/>
                <w:szCs w:val="28"/>
              </w:rPr>
            </w:pPr>
            <w:r w:rsidRPr="0047103A">
              <w:rPr>
                <w:sz w:val="28"/>
                <w:szCs w:val="28"/>
              </w:rPr>
              <w:t>1795652,82</w:t>
            </w:r>
          </w:p>
        </w:tc>
        <w:tc>
          <w:tcPr>
            <w:tcW w:w="1843" w:type="dxa"/>
          </w:tcPr>
          <w:p w:rsidR="0047103A" w:rsidRPr="0047103A" w:rsidRDefault="0047103A" w:rsidP="0047103A">
            <w:pPr>
              <w:jc w:val="center"/>
              <w:rPr>
                <w:sz w:val="28"/>
                <w:szCs w:val="28"/>
              </w:rPr>
            </w:pPr>
            <w:r w:rsidRPr="0047103A">
              <w:rPr>
                <w:sz w:val="28"/>
                <w:szCs w:val="28"/>
              </w:rPr>
              <w:t>10527000</w:t>
            </w:r>
          </w:p>
        </w:tc>
        <w:tc>
          <w:tcPr>
            <w:tcW w:w="1843" w:type="dxa"/>
          </w:tcPr>
          <w:p w:rsidR="0047103A" w:rsidRPr="0047103A" w:rsidRDefault="0047103A" w:rsidP="0047103A">
            <w:pPr>
              <w:jc w:val="center"/>
              <w:rPr>
                <w:sz w:val="28"/>
                <w:szCs w:val="28"/>
              </w:rPr>
            </w:pPr>
            <w:r w:rsidRPr="0047103A">
              <w:rPr>
                <w:sz w:val="28"/>
                <w:szCs w:val="28"/>
              </w:rPr>
              <w:t>2425102,6</w:t>
            </w:r>
          </w:p>
        </w:tc>
        <w:tc>
          <w:tcPr>
            <w:tcW w:w="1984" w:type="dxa"/>
          </w:tcPr>
          <w:p w:rsidR="0047103A" w:rsidRPr="0047103A" w:rsidRDefault="0047103A" w:rsidP="0047103A">
            <w:pPr>
              <w:jc w:val="center"/>
              <w:rPr>
                <w:sz w:val="28"/>
                <w:szCs w:val="28"/>
              </w:rPr>
            </w:pPr>
            <w:r w:rsidRPr="0047103A">
              <w:rPr>
                <w:sz w:val="28"/>
                <w:szCs w:val="28"/>
              </w:rPr>
              <w:t>14747755,42</w:t>
            </w:r>
          </w:p>
        </w:tc>
      </w:tr>
      <w:tr w:rsidR="0047103A" w:rsidRPr="0047103A" w:rsidTr="002D10C9">
        <w:tc>
          <w:tcPr>
            <w:tcW w:w="1821" w:type="dxa"/>
            <w:tcBorders>
              <w:top w:val="single" w:sz="4" w:space="0" w:color="auto"/>
              <w:left w:val="single" w:sz="4" w:space="0" w:color="auto"/>
              <w:bottom w:val="single" w:sz="4" w:space="0" w:color="auto"/>
              <w:right w:val="single" w:sz="4" w:space="0" w:color="auto"/>
            </w:tcBorders>
          </w:tcPr>
          <w:p w:rsidR="0047103A" w:rsidRDefault="0047103A" w:rsidP="0047103A">
            <w:pPr>
              <w:jc w:val="center"/>
              <w:rPr>
                <w:sz w:val="28"/>
                <w:szCs w:val="28"/>
              </w:rPr>
            </w:pPr>
            <w:r w:rsidRPr="0047103A">
              <w:rPr>
                <w:sz w:val="28"/>
                <w:szCs w:val="28"/>
              </w:rPr>
              <w:t>2023 год</w:t>
            </w:r>
          </w:p>
          <w:p w:rsidR="006F1A5E" w:rsidRPr="0047103A" w:rsidRDefault="006F1A5E" w:rsidP="0047103A">
            <w:pPr>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47103A" w:rsidRPr="0047103A" w:rsidRDefault="0047103A" w:rsidP="0047103A">
            <w:pPr>
              <w:jc w:val="center"/>
              <w:rPr>
                <w:sz w:val="28"/>
                <w:szCs w:val="28"/>
              </w:rPr>
            </w:pPr>
            <w:r w:rsidRPr="0047103A">
              <w:rPr>
                <w:sz w:val="28"/>
                <w:szCs w:val="28"/>
              </w:rPr>
              <w:t>1993054,93</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47103A" w:rsidP="0047103A">
            <w:pPr>
              <w:jc w:val="center"/>
              <w:rPr>
                <w:sz w:val="28"/>
                <w:szCs w:val="28"/>
              </w:rPr>
            </w:pPr>
            <w:r w:rsidRPr="0047103A">
              <w:rPr>
                <w:sz w:val="28"/>
                <w:szCs w:val="28"/>
              </w:rPr>
              <w:t>10534000</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47103A" w:rsidP="0047103A">
            <w:pPr>
              <w:jc w:val="center"/>
              <w:rPr>
                <w:sz w:val="28"/>
                <w:szCs w:val="28"/>
              </w:rPr>
            </w:pPr>
            <w:r w:rsidRPr="0047103A">
              <w:rPr>
                <w:sz w:val="28"/>
                <w:szCs w:val="28"/>
              </w:rPr>
              <w:t>2000000</w:t>
            </w:r>
          </w:p>
        </w:tc>
        <w:tc>
          <w:tcPr>
            <w:tcW w:w="1984" w:type="dxa"/>
            <w:tcBorders>
              <w:top w:val="single" w:sz="4" w:space="0" w:color="auto"/>
              <w:left w:val="single" w:sz="4" w:space="0" w:color="auto"/>
              <w:bottom w:val="single" w:sz="4" w:space="0" w:color="auto"/>
              <w:right w:val="single" w:sz="4" w:space="0" w:color="auto"/>
            </w:tcBorders>
          </w:tcPr>
          <w:p w:rsidR="0047103A" w:rsidRPr="0047103A" w:rsidRDefault="0047103A" w:rsidP="0047103A">
            <w:pPr>
              <w:jc w:val="center"/>
              <w:rPr>
                <w:sz w:val="28"/>
                <w:szCs w:val="28"/>
              </w:rPr>
            </w:pPr>
            <w:r w:rsidRPr="0047103A">
              <w:rPr>
                <w:sz w:val="28"/>
                <w:szCs w:val="28"/>
              </w:rPr>
              <w:t>14527054,93</w:t>
            </w:r>
          </w:p>
        </w:tc>
      </w:tr>
      <w:tr w:rsidR="0047103A" w:rsidRPr="0047103A" w:rsidTr="002D10C9">
        <w:tc>
          <w:tcPr>
            <w:tcW w:w="1821" w:type="dxa"/>
            <w:tcBorders>
              <w:top w:val="single" w:sz="4" w:space="0" w:color="auto"/>
              <w:left w:val="single" w:sz="4" w:space="0" w:color="auto"/>
              <w:bottom w:val="single" w:sz="4" w:space="0" w:color="auto"/>
              <w:right w:val="single" w:sz="4" w:space="0" w:color="auto"/>
            </w:tcBorders>
          </w:tcPr>
          <w:p w:rsidR="0047103A" w:rsidRDefault="0047103A" w:rsidP="0047103A">
            <w:pPr>
              <w:jc w:val="center"/>
              <w:rPr>
                <w:sz w:val="28"/>
                <w:szCs w:val="28"/>
              </w:rPr>
            </w:pPr>
            <w:r w:rsidRPr="0047103A">
              <w:rPr>
                <w:sz w:val="28"/>
                <w:szCs w:val="28"/>
              </w:rPr>
              <w:t>2024 год</w:t>
            </w:r>
          </w:p>
          <w:p w:rsidR="006F1A5E" w:rsidRPr="0047103A" w:rsidRDefault="006F1A5E" w:rsidP="0047103A">
            <w:pPr>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47103A" w:rsidRPr="0047103A" w:rsidRDefault="005B31E2" w:rsidP="00420CF1">
            <w:pPr>
              <w:jc w:val="center"/>
              <w:rPr>
                <w:sz w:val="28"/>
                <w:szCs w:val="28"/>
              </w:rPr>
            </w:pPr>
            <w:r>
              <w:rPr>
                <w:sz w:val="28"/>
                <w:szCs w:val="28"/>
              </w:rPr>
              <w:t>2082017,31</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F23C37" w:rsidP="0047103A">
            <w:pPr>
              <w:jc w:val="center"/>
              <w:rPr>
                <w:sz w:val="28"/>
                <w:szCs w:val="28"/>
              </w:rPr>
            </w:pPr>
            <w:r>
              <w:rPr>
                <w:sz w:val="28"/>
                <w:szCs w:val="28"/>
              </w:rPr>
              <w:t>10</w:t>
            </w:r>
            <w:r w:rsidR="0047103A" w:rsidRPr="0047103A">
              <w:rPr>
                <w:sz w:val="28"/>
                <w:szCs w:val="28"/>
              </w:rPr>
              <w:t>536000</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F86FAA" w:rsidP="00F86FAA">
            <w:pPr>
              <w:jc w:val="center"/>
              <w:rPr>
                <w:sz w:val="28"/>
                <w:szCs w:val="28"/>
              </w:rPr>
            </w:pPr>
            <w:r>
              <w:rPr>
                <w:sz w:val="28"/>
                <w:szCs w:val="28"/>
              </w:rPr>
              <w:t>1108229,54</w:t>
            </w:r>
          </w:p>
        </w:tc>
        <w:tc>
          <w:tcPr>
            <w:tcW w:w="1984" w:type="dxa"/>
            <w:tcBorders>
              <w:top w:val="single" w:sz="4" w:space="0" w:color="auto"/>
              <w:left w:val="single" w:sz="4" w:space="0" w:color="auto"/>
              <w:bottom w:val="single" w:sz="4" w:space="0" w:color="auto"/>
              <w:right w:val="single" w:sz="4" w:space="0" w:color="auto"/>
            </w:tcBorders>
          </w:tcPr>
          <w:p w:rsidR="0047103A" w:rsidRPr="0047103A" w:rsidRDefault="00F23C37" w:rsidP="00F86FAA">
            <w:pPr>
              <w:jc w:val="center"/>
              <w:rPr>
                <w:sz w:val="28"/>
                <w:szCs w:val="28"/>
              </w:rPr>
            </w:pPr>
            <w:r>
              <w:rPr>
                <w:sz w:val="28"/>
                <w:szCs w:val="28"/>
              </w:rPr>
              <w:t>1</w:t>
            </w:r>
            <w:r w:rsidR="00F86FAA">
              <w:rPr>
                <w:sz w:val="28"/>
                <w:szCs w:val="28"/>
              </w:rPr>
              <w:t>3726246</w:t>
            </w:r>
            <w:r w:rsidR="005B31E2">
              <w:rPr>
                <w:sz w:val="28"/>
                <w:szCs w:val="28"/>
              </w:rPr>
              <w:t>,</w:t>
            </w:r>
            <w:r w:rsidR="00F86FAA">
              <w:rPr>
                <w:sz w:val="28"/>
                <w:szCs w:val="28"/>
              </w:rPr>
              <w:t>85</w:t>
            </w:r>
          </w:p>
        </w:tc>
      </w:tr>
      <w:tr w:rsidR="0047103A" w:rsidRPr="0047103A" w:rsidTr="002D10C9">
        <w:tc>
          <w:tcPr>
            <w:tcW w:w="1821" w:type="dxa"/>
            <w:tcBorders>
              <w:top w:val="single" w:sz="4" w:space="0" w:color="auto"/>
              <w:left w:val="single" w:sz="4" w:space="0" w:color="auto"/>
              <w:bottom w:val="single" w:sz="4" w:space="0" w:color="auto"/>
              <w:right w:val="single" w:sz="4" w:space="0" w:color="auto"/>
            </w:tcBorders>
          </w:tcPr>
          <w:p w:rsidR="0047103A" w:rsidRDefault="0047103A" w:rsidP="0047103A">
            <w:pPr>
              <w:jc w:val="center"/>
              <w:rPr>
                <w:sz w:val="28"/>
                <w:szCs w:val="28"/>
              </w:rPr>
            </w:pPr>
            <w:r w:rsidRPr="0047103A">
              <w:rPr>
                <w:sz w:val="28"/>
                <w:szCs w:val="28"/>
              </w:rPr>
              <w:t xml:space="preserve">2025 год </w:t>
            </w:r>
          </w:p>
          <w:p w:rsidR="006F1A5E" w:rsidRPr="0047103A" w:rsidRDefault="006F1A5E" w:rsidP="0047103A">
            <w:pPr>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47103A" w:rsidRPr="0047103A" w:rsidRDefault="00F86FAA" w:rsidP="005B31E2">
            <w:pPr>
              <w:jc w:val="center"/>
              <w:rPr>
                <w:sz w:val="28"/>
                <w:szCs w:val="28"/>
              </w:rPr>
            </w:pPr>
            <w:r>
              <w:rPr>
                <w:sz w:val="28"/>
                <w:szCs w:val="28"/>
              </w:rPr>
              <w:t>20297</w:t>
            </w:r>
            <w:r w:rsidR="0047103A" w:rsidRPr="0047103A">
              <w:rPr>
                <w:sz w:val="28"/>
                <w:szCs w:val="28"/>
              </w:rPr>
              <w:t>00</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F86FAA" w:rsidP="0047103A">
            <w:pPr>
              <w:jc w:val="center"/>
              <w:rPr>
                <w:sz w:val="28"/>
                <w:szCs w:val="28"/>
              </w:rPr>
            </w:pPr>
            <w:r>
              <w:rPr>
                <w:sz w:val="28"/>
                <w:szCs w:val="28"/>
              </w:rPr>
              <w:t>522000</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47103A" w:rsidP="0047103A">
            <w:pPr>
              <w:jc w:val="center"/>
              <w:rPr>
                <w:sz w:val="28"/>
                <w:szCs w:val="28"/>
              </w:rPr>
            </w:pPr>
            <w:r w:rsidRPr="0047103A">
              <w:rPr>
                <w:sz w:val="28"/>
                <w:szCs w:val="28"/>
              </w:rPr>
              <w:t>0</w:t>
            </w:r>
          </w:p>
        </w:tc>
        <w:tc>
          <w:tcPr>
            <w:tcW w:w="1984" w:type="dxa"/>
            <w:tcBorders>
              <w:top w:val="single" w:sz="4" w:space="0" w:color="auto"/>
              <w:left w:val="single" w:sz="4" w:space="0" w:color="auto"/>
              <w:bottom w:val="single" w:sz="4" w:space="0" w:color="auto"/>
              <w:right w:val="single" w:sz="4" w:space="0" w:color="auto"/>
            </w:tcBorders>
          </w:tcPr>
          <w:p w:rsidR="0047103A" w:rsidRPr="0047103A" w:rsidRDefault="00F86FAA" w:rsidP="00F86FAA">
            <w:pPr>
              <w:jc w:val="center"/>
              <w:rPr>
                <w:sz w:val="28"/>
                <w:szCs w:val="28"/>
              </w:rPr>
            </w:pPr>
            <w:r>
              <w:rPr>
                <w:sz w:val="28"/>
                <w:szCs w:val="28"/>
              </w:rPr>
              <w:t>2551700</w:t>
            </w:r>
          </w:p>
        </w:tc>
      </w:tr>
      <w:tr w:rsidR="0047103A" w:rsidRPr="0047103A" w:rsidTr="002D10C9">
        <w:tc>
          <w:tcPr>
            <w:tcW w:w="1821" w:type="dxa"/>
            <w:tcBorders>
              <w:top w:val="single" w:sz="4" w:space="0" w:color="auto"/>
              <w:left w:val="single" w:sz="4" w:space="0" w:color="auto"/>
              <w:bottom w:val="single" w:sz="4" w:space="0" w:color="auto"/>
              <w:right w:val="single" w:sz="4" w:space="0" w:color="auto"/>
            </w:tcBorders>
          </w:tcPr>
          <w:p w:rsidR="0047103A" w:rsidRDefault="0047103A" w:rsidP="0047103A">
            <w:pPr>
              <w:jc w:val="center"/>
              <w:rPr>
                <w:sz w:val="28"/>
                <w:szCs w:val="28"/>
              </w:rPr>
            </w:pPr>
            <w:r w:rsidRPr="0047103A">
              <w:rPr>
                <w:sz w:val="28"/>
                <w:szCs w:val="28"/>
              </w:rPr>
              <w:t>2026 год</w:t>
            </w:r>
          </w:p>
          <w:p w:rsidR="006F1A5E" w:rsidRPr="0047103A" w:rsidRDefault="006F1A5E" w:rsidP="0047103A">
            <w:pPr>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47103A" w:rsidRPr="0047103A" w:rsidRDefault="00F86FAA" w:rsidP="005B31E2">
            <w:pPr>
              <w:jc w:val="center"/>
              <w:rPr>
                <w:sz w:val="28"/>
                <w:szCs w:val="28"/>
              </w:rPr>
            </w:pPr>
            <w:r>
              <w:rPr>
                <w:sz w:val="28"/>
                <w:szCs w:val="28"/>
              </w:rPr>
              <w:t>20918</w:t>
            </w:r>
            <w:r w:rsidR="0047103A" w:rsidRPr="0047103A">
              <w:rPr>
                <w:sz w:val="28"/>
                <w:szCs w:val="28"/>
              </w:rPr>
              <w:t>00</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47103A" w:rsidP="00F86FAA">
            <w:pPr>
              <w:jc w:val="center"/>
              <w:rPr>
                <w:sz w:val="28"/>
                <w:szCs w:val="28"/>
              </w:rPr>
            </w:pPr>
            <w:r w:rsidRPr="0047103A">
              <w:rPr>
                <w:sz w:val="28"/>
                <w:szCs w:val="28"/>
              </w:rPr>
              <w:t>3</w:t>
            </w:r>
            <w:r w:rsidR="00F86FAA">
              <w:rPr>
                <w:sz w:val="28"/>
                <w:szCs w:val="28"/>
              </w:rPr>
              <w:t>48</w:t>
            </w:r>
            <w:r w:rsidRPr="0047103A">
              <w:rPr>
                <w:sz w:val="28"/>
                <w:szCs w:val="28"/>
              </w:rPr>
              <w:t>000</w:t>
            </w:r>
          </w:p>
        </w:tc>
        <w:tc>
          <w:tcPr>
            <w:tcW w:w="1843" w:type="dxa"/>
            <w:tcBorders>
              <w:top w:val="single" w:sz="4" w:space="0" w:color="auto"/>
              <w:left w:val="single" w:sz="4" w:space="0" w:color="auto"/>
              <w:bottom w:val="single" w:sz="4" w:space="0" w:color="auto"/>
              <w:right w:val="single" w:sz="4" w:space="0" w:color="auto"/>
            </w:tcBorders>
          </w:tcPr>
          <w:p w:rsidR="0047103A" w:rsidRPr="0047103A" w:rsidRDefault="0047103A" w:rsidP="0047103A">
            <w:pPr>
              <w:jc w:val="center"/>
              <w:rPr>
                <w:sz w:val="28"/>
                <w:szCs w:val="28"/>
              </w:rPr>
            </w:pPr>
            <w:r w:rsidRPr="0047103A">
              <w:rPr>
                <w:sz w:val="28"/>
                <w:szCs w:val="28"/>
              </w:rPr>
              <w:t>0</w:t>
            </w:r>
          </w:p>
        </w:tc>
        <w:tc>
          <w:tcPr>
            <w:tcW w:w="1984" w:type="dxa"/>
            <w:tcBorders>
              <w:top w:val="single" w:sz="4" w:space="0" w:color="auto"/>
              <w:left w:val="single" w:sz="4" w:space="0" w:color="auto"/>
              <w:bottom w:val="single" w:sz="4" w:space="0" w:color="auto"/>
              <w:right w:val="single" w:sz="4" w:space="0" w:color="auto"/>
            </w:tcBorders>
          </w:tcPr>
          <w:p w:rsidR="0047103A" w:rsidRPr="0047103A" w:rsidRDefault="0047103A" w:rsidP="00F86FAA">
            <w:pPr>
              <w:jc w:val="center"/>
              <w:rPr>
                <w:sz w:val="28"/>
                <w:szCs w:val="28"/>
              </w:rPr>
            </w:pPr>
            <w:r w:rsidRPr="0047103A">
              <w:rPr>
                <w:sz w:val="28"/>
                <w:szCs w:val="28"/>
              </w:rPr>
              <w:t>2</w:t>
            </w:r>
            <w:r w:rsidR="00F86FAA">
              <w:rPr>
                <w:sz w:val="28"/>
                <w:szCs w:val="28"/>
              </w:rPr>
              <w:t>439800</w:t>
            </w:r>
          </w:p>
        </w:tc>
      </w:tr>
      <w:tr w:rsidR="002B13BB" w:rsidRPr="0047103A" w:rsidTr="002D10C9">
        <w:tc>
          <w:tcPr>
            <w:tcW w:w="1821" w:type="dxa"/>
            <w:tcBorders>
              <w:top w:val="single" w:sz="4" w:space="0" w:color="auto"/>
              <w:left w:val="single" w:sz="4" w:space="0" w:color="auto"/>
              <w:bottom w:val="single" w:sz="4" w:space="0" w:color="auto"/>
              <w:right w:val="single" w:sz="4" w:space="0" w:color="auto"/>
            </w:tcBorders>
          </w:tcPr>
          <w:p w:rsidR="002B13BB" w:rsidRDefault="002B13BB" w:rsidP="0047103A">
            <w:pPr>
              <w:jc w:val="center"/>
              <w:rPr>
                <w:sz w:val="28"/>
                <w:szCs w:val="28"/>
              </w:rPr>
            </w:pPr>
            <w:r>
              <w:rPr>
                <w:sz w:val="28"/>
                <w:szCs w:val="28"/>
              </w:rPr>
              <w:t>2027 год</w:t>
            </w:r>
          </w:p>
          <w:p w:rsidR="006F1A5E" w:rsidRPr="0047103A" w:rsidRDefault="006F1A5E" w:rsidP="0047103A">
            <w:pPr>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2B13BB" w:rsidRPr="0047103A" w:rsidRDefault="00F86FAA" w:rsidP="005B31E2">
            <w:pPr>
              <w:jc w:val="center"/>
              <w:rPr>
                <w:sz w:val="28"/>
                <w:szCs w:val="28"/>
              </w:rPr>
            </w:pPr>
            <w:r>
              <w:rPr>
                <w:sz w:val="28"/>
                <w:szCs w:val="28"/>
              </w:rPr>
              <w:t>2774100</w:t>
            </w:r>
          </w:p>
        </w:tc>
        <w:tc>
          <w:tcPr>
            <w:tcW w:w="1843" w:type="dxa"/>
            <w:tcBorders>
              <w:top w:val="single" w:sz="4" w:space="0" w:color="auto"/>
              <w:left w:val="single" w:sz="4" w:space="0" w:color="auto"/>
              <w:bottom w:val="single" w:sz="4" w:space="0" w:color="auto"/>
              <w:right w:val="single" w:sz="4" w:space="0" w:color="auto"/>
            </w:tcBorders>
          </w:tcPr>
          <w:p w:rsidR="002B13BB" w:rsidRPr="0047103A" w:rsidRDefault="00F86FAA" w:rsidP="0047103A">
            <w:pPr>
              <w:jc w:val="center"/>
              <w:rPr>
                <w:sz w:val="28"/>
                <w:szCs w:val="28"/>
              </w:rPr>
            </w:pPr>
            <w:r>
              <w:rPr>
                <w:sz w:val="28"/>
                <w:szCs w:val="28"/>
              </w:rPr>
              <w:t>348000</w:t>
            </w:r>
          </w:p>
        </w:tc>
        <w:tc>
          <w:tcPr>
            <w:tcW w:w="1843" w:type="dxa"/>
            <w:tcBorders>
              <w:top w:val="single" w:sz="4" w:space="0" w:color="auto"/>
              <w:left w:val="single" w:sz="4" w:space="0" w:color="auto"/>
              <w:bottom w:val="single" w:sz="4" w:space="0" w:color="auto"/>
              <w:right w:val="single" w:sz="4" w:space="0" w:color="auto"/>
            </w:tcBorders>
          </w:tcPr>
          <w:p w:rsidR="002B13BB" w:rsidRPr="0047103A" w:rsidRDefault="002B13BB" w:rsidP="0047103A">
            <w:pPr>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2B13BB" w:rsidRPr="0047103A" w:rsidRDefault="00F86FAA" w:rsidP="005B31E2">
            <w:pPr>
              <w:jc w:val="center"/>
              <w:rPr>
                <w:sz w:val="28"/>
                <w:szCs w:val="28"/>
              </w:rPr>
            </w:pPr>
            <w:r>
              <w:rPr>
                <w:sz w:val="28"/>
                <w:szCs w:val="28"/>
              </w:rPr>
              <w:t>3122100</w:t>
            </w:r>
          </w:p>
        </w:tc>
      </w:tr>
      <w:tr w:rsidR="006F1A5E" w:rsidRPr="0047103A" w:rsidTr="004F1906">
        <w:tc>
          <w:tcPr>
            <w:tcW w:w="1821" w:type="dxa"/>
            <w:tcBorders>
              <w:top w:val="single" w:sz="4" w:space="0" w:color="auto"/>
              <w:left w:val="single" w:sz="4" w:space="0" w:color="auto"/>
              <w:bottom w:val="single" w:sz="4" w:space="0" w:color="auto"/>
              <w:right w:val="single" w:sz="4" w:space="0" w:color="auto"/>
            </w:tcBorders>
          </w:tcPr>
          <w:p w:rsidR="006F1A5E" w:rsidRDefault="006F1A5E" w:rsidP="006F1A5E">
            <w:pPr>
              <w:jc w:val="center"/>
              <w:rPr>
                <w:sz w:val="28"/>
                <w:szCs w:val="28"/>
              </w:rPr>
            </w:pPr>
          </w:p>
          <w:p w:rsidR="006F1A5E" w:rsidRPr="0047103A" w:rsidRDefault="006F1A5E" w:rsidP="006F1A5E">
            <w:pPr>
              <w:jc w:val="center"/>
              <w:rPr>
                <w:sz w:val="28"/>
                <w:szCs w:val="28"/>
              </w:rPr>
            </w:pPr>
            <w:r w:rsidRPr="0047103A">
              <w:rPr>
                <w:sz w:val="28"/>
                <w:szCs w:val="28"/>
              </w:rPr>
              <w:t>Всего</w:t>
            </w:r>
          </w:p>
        </w:tc>
        <w:tc>
          <w:tcPr>
            <w:tcW w:w="2268" w:type="dxa"/>
            <w:tcBorders>
              <w:top w:val="single" w:sz="4" w:space="0" w:color="auto"/>
              <w:left w:val="single" w:sz="4" w:space="0" w:color="auto"/>
              <w:bottom w:val="single" w:sz="4" w:space="0" w:color="auto"/>
              <w:right w:val="single" w:sz="4" w:space="0" w:color="auto"/>
            </w:tcBorders>
          </w:tcPr>
          <w:p w:rsidR="005F7936" w:rsidRDefault="006F1A5E" w:rsidP="004F1906">
            <w:pPr>
              <w:jc w:val="center"/>
              <w:rPr>
                <w:rFonts w:ascii="Calibri" w:eastAsia="Calibri" w:hAnsi="Calibri"/>
                <w:sz w:val="20"/>
                <w:szCs w:val="20"/>
              </w:rPr>
            </w:pPr>
            <w:r>
              <w:rPr>
                <w:sz w:val="28"/>
                <w:szCs w:val="28"/>
              </w:rPr>
              <w:fldChar w:fldCharType="begin"/>
            </w:r>
            <w:r>
              <w:rPr>
                <w:sz w:val="28"/>
                <w:szCs w:val="28"/>
              </w:rPr>
              <w:instrText xml:space="preserve"> LINK </w:instrText>
            </w:r>
            <w:r w:rsidR="005F7936">
              <w:rPr>
                <w:sz w:val="28"/>
                <w:szCs w:val="28"/>
              </w:rPr>
              <w:instrText xml:space="preserve">Excel.Sheet.12 "C:\\Users\\Ольга\\Desktop\\Microsoft Excel Worksheet.xlsx" Лист1!R14C8 </w:instrText>
            </w:r>
            <w:r>
              <w:rPr>
                <w:sz w:val="28"/>
                <w:szCs w:val="28"/>
              </w:rPr>
              <w:instrText xml:space="preserve">\a \f 5 \h  \* MERGEFORMAT </w:instrText>
            </w:r>
            <w:r>
              <w:rPr>
                <w:sz w:val="28"/>
                <w:szCs w:val="28"/>
              </w:rPr>
              <w:fldChar w:fldCharType="separate"/>
            </w:r>
          </w:p>
          <w:p w:rsidR="005F7936" w:rsidRPr="005F7936" w:rsidRDefault="005F7936" w:rsidP="005F7936">
            <w:pPr>
              <w:jc w:val="center"/>
              <w:rPr>
                <w:rFonts w:ascii="Calibri" w:eastAsia="Calibri" w:hAnsi="Calibri"/>
                <w:sz w:val="20"/>
                <w:szCs w:val="20"/>
              </w:rPr>
            </w:pPr>
          </w:p>
          <w:p w:rsidR="004F1906" w:rsidRPr="004F1906" w:rsidRDefault="006F1A5E" w:rsidP="004F1906">
            <w:pPr>
              <w:jc w:val="center"/>
              <w:rPr>
                <w:sz w:val="28"/>
                <w:szCs w:val="28"/>
              </w:rPr>
            </w:pPr>
            <w:r>
              <w:rPr>
                <w:sz w:val="28"/>
                <w:szCs w:val="28"/>
              </w:rPr>
              <w:fldChar w:fldCharType="end"/>
            </w:r>
            <w:r w:rsidR="004F1906" w:rsidRPr="004F1906">
              <w:rPr>
                <w:sz w:val="28"/>
                <w:szCs w:val="28"/>
              </w:rPr>
              <w:t>18416051,61</w:t>
            </w:r>
          </w:p>
          <w:p w:rsidR="006F1A5E" w:rsidRDefault="006F1A5E" w:rsidP="006F1A5E">
            <w:pPr>
              <w:jc w:val="center"/>
              <w:rPr>
                <w:sz w:val="28"/>
                <w:szCs w:val="28"/>
              </w:rPr>
            </w:pPr>
          </w:p>
          <w:p w:rsidR="006F1A5E" w:rsidRPr="0047103A" w:rsidRDefault="006F1A5E" w:rsidP="006F1A5E">
            <w:pPr>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95038F" w:rsidRDefault="0095038F" w:rsidP="006F1A5E">
            <w:pPr>
              <w:jc w:val="center"/>
              <w:rPr>
                <w:sz w:val="28"/>
                <w:szCs w:val="28"/>
              </w:rPr>
            </w:pPr>
          </w:p>
          <w:p w:rsidR="006F1A5E" w:rsidRPr="006F1A5E" w:rsidRDefault="006F1A5E" w:rsidP="006F1A5E">
            <w:pPr>
              <w:jc w:val="center"/>
              <w:rPr>
                <w:sz w:val="28"/>
                <w:szCs w:val="28"/>
              </w:rPr>
            </w:pPr>
            <w:r w:rsidRPr="006F1A5E">
              <w:rPr>
                <w:sz w:val="28"/>
                <w:szCs w:val="28"/>
              </w:rPr>
              <w:t>50447700</w:t>
            </w:r>
          </w:p>
          <w:p w:rsidR="006F1A5E" w:rsidRPr="0047103A" w:rsidRDefault="006F1A5E" w:rsidP="006F1A5E">
            <w:pPr>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95038F" w:rsidRDefault="0095038F" w:rsidP="006F1A5E">
            <w:pPr>
              <w:jc w:val="center"/>
              <w:rPr>
                <w:color w:val="000000"/>
                <w:sz w:val="28"/>
                <w:szCs w:val="28"/>
              </w:rPr>
            </w:pPr>
          </w:p>
          <w:p w:rsidR="006F1A5E" w:rsidRPr="0047103A" w:rsidRDefault="006F1A5E" w:rsidP="006F1A5E">
            <w:pPr>
              <w:jc w:val="center"/>
              <w:rPr>
                <w:sz w:val="28"/>
                <w:szCs w:val="28"/>
              </w:rPr>
            </w:pPr>
            <w:r w:rsidRPr="0047103A">
              <w:rPr>
                <w:color w:val="000000"/>
                <w:sz w:val="28"/>
                <w:szCs w:val="28"/>
              </w:rPr>
              <w:t>1</w:t>
            </w:r>
            <w:r>
              <w:rPr>
                <w:color w:val="000000"/>
                <w:sz w:val="28"/>
                <w:szCs w:val="28"/>
              </w:rPr>
              <w:t>7924301</w:t>
            </w:r>
            <w:r w:rsidRPr="0047103A">
              <w:rPr>
                <w:color w:val="000000"/>
                <w:sz w:val="28"/>
                <w:szCs w:val="28"/>
              </w:rPr>
              <w:t>,</w:t>
            </w:r>
            <w:r>
              <w:rPr>
                <w:color w:val="000000"/>
                <w:sz w:val="28"/>
                <w:szCs w:val="28"/>
              </w:rPr>
              <w:t>51</w:t>
            </w:r>
          </w:p>
        </w:tc>
        <w:tc>
          <w:tcPr>
            <w:tcW w:w="1984" w:type="dxa"/>
            <w:tcBorders>
              <w:top w:val="single" w:sz="8" w:space="0" w:color="auto"/>
              <w:left w:val="single" w:sz="8" w:space="0" w:color="auto"/>
              <w:bottom w:val="single" w:sz="8" w:space="0" w:color="auto"/>
              <w:right w:val="single" w:sz="8" w:space="0" w:color="auto"/>
            </w:tcBorders>
            <w:shd w:val="clear" w:color="auto" w:fill="auto"/>
            <w:vAlign w:val="center"/>
          </w:tcPr>
          <w:p w:rsidR="005F7936" w:rsidRDefault="002C6F7B" w:rsidP="006F1A5E">
            <w:pPr>
              <w:jc w:val="center"/>
              <w:rPr>
                <w:rFonts w:ascii="Calibri" w:eastAsia="Calibri" w:hAnsi="Calibri"/>
                <w:sz w:val="20"/>
                <w:szCs w:val="20"/>
              </w:rPr>
            </w:pPr>
            <w:r>
              <w:rPr>
                <w:color w:val="000000"/>
                <w:sz w:val="28"/>
                <w:szCs w:val="28"/>
              </w:rPr>
              <w:t>86788053,12</w:t>
            </w:r>
            <w:r w:rsidR="006F1A5E">
              <w:rPr>
                <w:color w:val="000000"/>
                <w:sz w:val="28"/>
                <w:szCs w:val="28"/>
              </w:rPr>
              <w:fldChar w:fldCharType="begin"/>
            </w:r>
            <w:r w:rsidR="006F1A5E">
              <w:rPr>
                <w:color w:val="000000"/>
                <w:sz w:val="28"/>
                <w:szCs w:val="28"/>
              </w:rPr>
              <w:instrText xml:space="preserve"> LINK </w:instrText>
            </w:r>
            <w:r w:rsidR="005F7936">
              <w:rPr>
                <w:color w:val="000000"/>
                <w:sz w:val="28"/>
                <w:szCs w:val="28"/>
              </w:rPr>
              <w:instrText xml:space="preserve">Excel.Sheet.12 "C:\\Users\\Ольга\\Desktop\\Microsoft Excel Worksheet.xlsx" Лист1!R28C11 </w:instrText>
            </w:r>
            <w:r w:rsidR="006F1A5E">
              <w:rPr>
                <w:color w:val="000000"/>
                <w:sz w:val="28"/>
                <w:szCs w:val="28"/>
              </w:rPr>
              <w:instrText xml:space="preserve">\a \f 5 \h  \* MERGEFORMAT </w:instrText>
            </w:r>
            <w:r w:rsidR="006F1A5E">
              <w:rPr>
                <w:color w:val="000000"/>
                <w:sz w:val="28"/>
                <w:szCs w:val="28"/>
              </w:rPr>
              <w:fldChar w:fldCharType="separate"/>
            </w:r>
          </w:p>
          <w:p w:rsidR="005F7936" w:rsidRPr="005F7936" w:rsidRDefault="005F7936" w:rsidP="005F7936">
            <w:pPr>
              <w:jc w:val="center"/>
              <w:rPr>
                <w:color w:val="000000"/>
                <w:sz w:val="28"/>
                <w:szCs w:val="28"/>
              </w:rPr>
            </w:pPr>
          </w:p>
          <w:p w:rsidR="006F1A5E" w:rsidRDefault="006F1A5E" w:rsidP="006F1A5E">
            <w:pPr>
              <w:jc w:val="center"/>
              <w:rPr>
                <w:color w:val="000000"/>
                <w:sz w:val="28"/>
                <w:szCs w:val="28"/>
              </w:rPr>
            </w:pPr>
            <w:r>
              <w:rPr>
                <w:color w:val="000000"/>
                <w:sz w:val="28"/>
                <w:szCs w:val="28"/>
              </w:rPr>
              <w:fldChar w:fldCharType="end"/>
            </w:r>
          </w:p>
        </w:tc>
      </w:tr>
    </w:tbl>
    <w:p w:rsidR="006F1A5E" w:rsidRDefault="006F1A5E" w:rsidP="006F1A5E">
      <w:pPr>
        <w:tabs>
          <w:tab w:val="left" w:pos="709"/>
        </w:tabs>
        <w:spacing w:line="276" w:lineRule="auto"/>
        <w:jc w:val="both"/>
        <w:rPr>
          <w:rFonts w:eastAsia="Calibri"/>
          <w:sz w:val="28"/>
          <w:szCs w:val="28"/>
          <w:lang w:eastAsia="en-US"/>
        </w:rPr>
      </w:pPr>
      <w:r w:rsidRPr="006F1A5E">
        <w:rPr>
          <w:rFonts w:eastAsia="Calibri"/>
          <w:sz w:val="28"/>
          <w:szCs w:val="28"/>
          <w:lang w:eastAsia="en-US"/>
        </w:rPr>
        <w:tab/>
      </w:r>
      <w:r w:rsidRPr="006F1A5E">
        <w:rPr>
          <w:rFonts w:eastAsia="Calibri"/>
          <w:sz w:val="28"/>
          <w:szCs w:val="28"/>
          <w:lang w:eastAsia="en-US"/>
        </w:rPr>
        <w:tab/>
      </w:r>
      <w:r w:rsidRPr="006F1A5E">
        <w:rPr>
          <w:rFonts w:eastAsia="Calibri"/>
          <w:sz w:val="28"/>
          <w:szCs w:val="28"/>
          <w:lang w:eastAsia="en-US"/>
        </w:rPr>
        <w:tab/>
      </w:r>
    </w:p>
    <w:p w:rsidR="006F1A5E" w:rsidRDefault="006F1A5E" w:rsidP="00DD3BD3">
      <w:pPr>
        <w:tabs>
          <w:tab w:val="left" w:pos="709"/>
        </w:tabs>
        <w:spacing w:line="276" w:lineRule="auto"/>
        <w:jc w:val="both"/>
        <w:rPr>
          <w:rFonts w:eastAsia="Calibri"/>
          <w:sz w:val="28"/>
          <w:szCs w:val="28"/>
          <w:lang w:eastAsia="en-US"/>
        </w:rPr>
      </w:pPr>
    </w:p>
    <w:p w:rsidR="00DD3BD3" w:rsidRPr="00DD3BD3" w:rsidRDefault="00DD3BD3" w:rsidP="00DD3BD3">
      <w:pPr>
        <w:tabs>
          <w:tab w:val="left" w:pos="709"/>
        </w:tabs>
        <w:spacing w:line="276" w:lineRule="auto"/>
        <w:jc w:val="both"/>
        <w:rPr>
          <w:rFonts w:eastAsia="Calibri"/>
          <w:sz w:val="28"/>
          <w:szCs w:val="28"/>
          <w:lang w:eastAsia="en-US"/>
        </w:rPr>
      </w:pPr>
      <w:r w:rsidRPr="00DD3BD3">
        <w:rPr>
          <w:rFonts w:eastAsia="Calibri"/>
          <w:sz w:val="28"/>
          <w:szCs w:val="28"/>
          <w:lang w:eastAsia="en-US"/>
        </w:rPr>
        <w:t xml:space="preserve">1.3. Изложить мероприятия муниципальной программы  «Совершенствование и содержание дорожного хозяйства на  территории   Поддорского сельского поселения »    в следующей редакции:                                                                     </w:t>
      </w:r>
    </w:p>
    <w:p w:rsidR="00DD3BD3" w:rsidRPr="00DD3BD3" w:rsidRDefault="00DD3BD3" w:rsidP="00DD3BD3">
      <w:pPr>
        <w:jc w:val="both"/>
        <w:rPr>
          <w:sz w:val="28"/>
          <w:szCs w:val="28"/>
        </w:rPr>
      </w:pPr>
    </w:p>
    <w:p w:rsidR="00DD3BD3" w:rsidRPr="00DD3BD3" w:rsidRDefault="00DD3BD3" w:rsidP="00DD3BD3">
      <w:pPr>
        <w:rPr>
          <w:sz w:val="28"/>
          <w:szCs w:val="28"/>
        </w:rPr>
        <w:sectPr w:rsidR="00DD3BD3" w:rsidRPr="00DD3BD3" w:rsidSect="00055B41">
          <w:headerReference w:type="even" r:id="rId8"/>
          <w:pgSz w:w="11906" w:h="16838"/>
          <w:pgMar w:top="397" w:right="567" w:bottom="1134" w:left="1701" w:header="709" w:footer="709" w:gutter="0"/>
          <w:cols w:space="708"/>
          <w:titlePg/>
          <w:docGrid w:linePitch="360"/>
        </w:sectPr>
      </w:pPr>
    </w:p>
    <w:p w:rsidR="002D10C9" w:rsidRPr="002D10C9" w:rsidRDefault="002D10C9" w:rsidP="002D10C9">
      <w:pPr>
        <w:rPr>
          <w:sz w:val="28"/>
          <w:szCs w:val="28"/>
        </w:rPr>
      </w:pPr>
    </w:p>
    <w:p w:rsidR="002D10C9" w:rsidRPr="002D10C9" w:rsidRDefault="002D10C9" w:rsidP="002D10C9">
      <w:pPr>
        <w:tabs>
          <w:tab w:val="left" w:pos="3960"/>
        </w:tabs>
        <w:spacing w:line="240" w:lineRule="exact"/>
        <w:jc w:val="right"/>
        <w:rPr>
          <w:color w:val="000000"/>
          <w:sz w:val="22"/>
          <w:szCs w:val="22"/>
        </w:rPr>
      </w:pPr>
    </w:p>
    <w:p w:rsidR="00DD3BD3" w:rsidRDefault="00DD3BD3" w:rsidP="002D10C9">
      <w:pPr>
        <w:tabs>
          <w:tab w:val="left" w:pos="3960"/>
        </w:tabs>
        <w:spacing w:line="240" w:lineRule="exact"/>
        <w:jc w:val="right"/>
        <w:rPr>
          <w:color w:val="000000"/>
        </w:rPr>
      </w:pPr>
    </w:p>
    <w:p w:rsidR="002D10C9" w:rsidRPr="002D10C9" w:rsidRDefault="002D10C9" w:rsidP="002D10C9">
      <w:pPr>
        <w:tabs>
          <w:tab w:val="left" w:pos="3960"/>
        </w:tabs>
        <w:spacing w:line="240" w:lineRule="exact"/>
        <w:jc w:val="right"/>
        <w:rPr>
          <w:color w:val="000000"/>
        </w:rPr>
      </w:pPr>
      <w:r w:rsidRPr="002D10C9">
        <w:rPr>
          <w:color w:val="000000"/>
        </w:rPr>
        <w:t xml:space="preserve">«Приложение к муниципальной программе Поддорского </w:t>
      </w:r>
    </w:p>
    <w:p w:rsidR="002D10C9" w:rsidRPr="002D10C9" w:rsidRDefault="002D10C9" w:rsidP="002D10C9">
      <w:pPr>
        <w:tabs>
          <w:tab w:val="left" w:pos="3960"/>
        </w:tabs>
        <w:spacing w:line="240" w:lineRule="exact"/>
        <w:jc w:val="right"/>
        <w:rPr>
          <w:color w:val="000000"/>
        </w:rPr>
      </w:pPr>
      <w:r w:rsidRPr="002D10C9">
        <w:rPr>
          <w:color w:val="000000"/>
        </w:rPr>
        <w:t>сельского поселения «Совершенствование и содержание</w:t>
      </w:r>
    </w:p>
    <w:p w:rsidR="002D10C9" w:rsidRPr="002D10C9" w:rsidRDefault="002D10C9" w:rsidP="002D10C9">
      <w:pPr>
        <w:tabs>
          <w:tab w:val="left" w:pos="3960"/>
        </w:tabs>
        <w:spacing w:line="240" w:lineRule="exact"/>
        <w:jc w:val="right"/>
        <w:rPr>
          <w:color w:val="000000"/>
        </w:rPr>
      </w:pPr>
      <w:r w:rsidRPr="002D10C9">
        <w:rPr>
          <w:color w:val="000000"/>
        </w:rPr>
        <w:t xml:space="preserve">дорожного хозяйства на территории Поддорского </w:t>
      </w:r>
    </w:p>
    <w:p w:rsidR="002D10C9" w:rsidRPr="002D10C9" w:rsidRDefault="002D10C9" w:rsidP="002D10C9">
      <w:pPr>
        <w:tabs>
          <w:tab w:val="left" w:pos="3960"/>
        </w:tabs>
        <w:spacing w:line="240" w:lineRule="exact"/>
        <w:jc w:val="right"/>
        <w:rPr>
          <w:b/>
        </w:rPr>
      </w:pPr>
      <w:r w:rsidRPr="002D10C9">
        <w:rPr>
          <w:color w:val="000000"/>
        </w:rPr>
        <w:t>сельского поселения»</w:t>
      </w:r>
    </w:p>
    <w:p w:rsidR="002D10C9" w:rsidRPr="002D10C9" w:rsidRDefault="002D10C9" w:rsidP="002D10C9">
      <w:pPr>
        <w:tabs>
          <w:tab w:val="left" w:pos="3630"/>
          <w:tab w:val="center" w:pos="7568"/>
        </w:tabs>
        <w:spacing w:line="240" w:lineRule="exact"/>
        <w:ind w:left="1080"/>
        <w:jc w:val="center"/>
        <w:rPr>
          <w:b/>
          <w:sz w:val="28"/>
          <w:szCs w:val="28"/>
        </w:rPr>
      </w:pPr>
    </w:p>
    <w:p w:rsidR="002D10C9" w:rsidRPr="002D10C9" w:rsidRDefault="002D10C9" w:rsidP="002D10C9">
      <w:pPr>
        <w:tabs>
          <w:tab w:val="left" w:pos="3630"/>
          <w:tab w:val="center" w:pos="7568"/>
        </w:tabs>
        <w:spacing w:line="240" w:lineRule="exact"/>
        <w:jc w:val="center"/>
        <w:rPr>
          <w:b/>
          <w:sz w:val="28"/>
          <w:szCs w:val="28"/>
        </w:rPr>
      </w:pPr>
      <w:r w:rsidRPr="002D10C9">
        <w:rPr>
          <w:b/>
          <w:sz w:val="28"/>
          <w:szCs w:val="28"/>
        </w:rPr>
        <w:t>Мероприятия муниципальной программы</w:t>
      </w:r>
    </w:p>
    <w:p w:rsidR="002D10C9" w:rsidRPr="002D10C9" w:rsidRDefault="002D10C9" w:rsidP="002D10C9">
      <w:pPr>
        <w:tabs>
          <w:tab w:val="left" w:pos="1905"/>
        </w:tabs>
        <w:spacing w:line="240" w:lineRule="exact"/>
        <w:jc w:val="center"/>
        <w:rPr>
          <w:b/>
          <w:sz w:val="28"/>
          <w:szCs w:val="28"/>
        </w:rPr>
      </w:pPr>
      <w:r w:rsidRPr="002D10C9">
        <w:rPr>
          <w:b/>
          <w:sz w:val="28"/>
          <w:szCs w:val="28"/>
        </w:rPr>
        <w:t xml:space="preserve">«Совершенствование и содержание дорожного хозяйства на территории Поддорского сельского поселения» </w:t>
      </w:r>
    </w:p>
    <w:p w:rsidR="002D10C9" w:rsidRPr="002D10C9" w:rsidRDefault="002D10C9" w:rsidP="002D10C9">
      <w:pPr>
        <w:spacing w:line="240" w:lineRule="exact"/>
        <w:jc w:val="center"/>
        <w:rPr>
          <w:b/>
          <w:sz w:val="28"/>
          <w:szCs w:val="28"/>
        </w:rPr>
      </w:pPr>
    </w:p>
    <w:tbl>
      <w:tblPr>
        <w:tblW w:w="15917"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9"/>
        <w:gridCol w:w="1559"/>
        <w:gridCol w:w="1559"/>
        <w:gridCol w:w="1134"/>
        <w:gridCol w:w="964"/>
        <w:gridCol w:w="1134"/>
        <w:gridCol w:w="879"/>
        <w:gridCol w:w="992"/>
        <w:gridCol w:w="993"/>
        <w:gridCol w:w="992"/>
        <w:gridCol w:w="992"/>
        <w:gridCol w:w="851"/>
        <w:gridCol w:w="850"/>
        <w:gridCol w:w="709"/>
        <w:gridCol w:w="94"/>
        <w:gridCol w:w="756"/>
        <w:gridCol w:w="680"/>
      </w:tblGrid>
      <w:tr w:rsidR="002D10C9" w:rsidRPr="002D10C9" w:rsidTr="002D4271">
        <w:trPr>
          <w:trHeight w:val="427"/>
        </w:trPr>
        <w:tc>
          <w:tcPr>
            <w:tcW w:w="779" w:type="dxa"/>
            <w:vMerge w:val="restart"/>
            <w:vAlign w:val="center"/>
          </w:tcPr>
          <w:p w:rsidR="002D10C9" w:rsidRPr="002D10C9" w:rsidRDefault="002D10C9" w:rsidP="002D10C9">
            <w:pPr>
              <w:spacing w:before="120" w:line="240" w:lineRule="exact"/>
              <w:jc w:val="center"/>
            </w:pPr>
            <w:r w:rsidRPr="002D10C9">
              <w:t>№ п/п</w:t>
            </w:r>
          </w:p>
        </w:tc>
        <w:tc>
          <w:tcPr>
            <w:tcW w:w="1559" w:type="dxa"/>
            <w:vMerge w:val="restart"/>
            <w:vAlign w:val="center"/>
          </w:tcPr>
          <w:p w:rsidR="002D10C9" w:rsidRPr="002D10C9" w:rsidRDefault="002D10C9" w:rsidP="002D10C9">
            <w:pPr>
              <w:spacing w:before="120" w:line="240" w:lineRule="exact"/>
              <w:ind w:left="-57" w:right="-57"/>
              <w:jc w:val="center"/>
            </w:pPr>
            <w:r w:rsidRPr="002D10C9">
              <w:t xml:space="preserve">Наименование мероприятия </w:t>
            </w:r>
          </w:p>
        </w:tc>
        <w:tc>
          <w:tcPr>
            <w:tcW w:w="1559" w:type="dxa"/>
            <w:vMerge w:val="restart"/>
            <w:vAlign w:val="center"/>
          </w:tcPr>
          <w:p w:rsidR="002D10C9" w:rsidRPr="002D10C9" w:rsidRDefault="002D10C9" w:rsidP="002D10C9">
            <w:pPr>
              <w:spacing w:before="120" w:line="240" w:lineRule="exact"/>
              <w:ind w:left="-57" w:right="-57"/>
              <w:jc w:val="center"/>
            </w:pPr>
            <w:r w:rsidRPr="002D10C9">
              <w:t xml:space="preserve">Исполнитель </w:t>
            </w:r>
          </w:p>
        </w:tc>
        <w:tc>
          <w:tcPr>
            <w:tcW w:w="1134" w:type="dxa"/>
            <w:vMerge w:val="restart"/>
            <w:vAlign w:val="center"/>
          </w:tcPr>
          <w:p w:rsidR="002D10C9" w:rsidRPr="002D10C9" w:rsidRDefault="002D10C9" w:rsidP="002D10C9">
            <w:pPr>
              <w:spacing w:before="120" w:line="240" w:lineRule="exact"/>
              <w:ind w:left="-57" w:right="-57"/>
              <w:jc w:val="center"/>
            </w:pPr>
            <w:r w:rsidRPr="002D10C9">
              <w:t>Срок реализации</w:t>
            </w:r>
          </w:p>
        </w:tc>
        <w:tc>
          <w:tcPr>
            <w:tcW w:w="964" w:type="dxa"/>
            <w:vMerge w:val="restart"/>
          </w:tcPr>
          <w:p w:rsidR="002D10C9" w:rsidRPr="002D10C9" w:rsidRDefault="002D10C9" w:rsidP="002D10C9">
            <w:pPr>
              <w:spacing w:before="120" w:line="240" w:lineRule="exact"/>
              <w:ind w:left="-57" w:right="-57"/>
              <w:jc w:val="center"/>
            </w:pPr>
            <w:r w:rsidRPr="002D10C9">
              <w:t>Целевой показатель (номер целевого показателя из паспорта муниципальной программы)</w:t>
            </w:r>
          </w:p>
        </w:tc>
        <w:tc>
          <w:tcPr>
            <w:tcW w:w="1134" w:type="dxa"/>
            <w:vMerge w:val="restart"/>
            <w:vAlign w:val="center"/>
          </w:tcPr>
          <w:p w:rsidR="002D10C9" w:rsidRPr="002D10C9" w:rsidRDefault="002D10C9" w:rsidP="002D10C9">
            <w:pPr>
              <w:spacing w:before="120" w:line="240" w:lineRule="exact"/>
              <w:ind w:left="-57" w:right="-57"/>
              <w:jc w:val="center"/>
            </w:pPr>
            <w:r w:rsidRPr="002D10C9">
              <w:t>Источник финансирования</w:t>
            </w:r>
          </w:p>
        </w:tc>
        <w:tc>
          <w:tcPr>
            <w:tcW w:w="8788" w:type="dxa"/>
            <w:gridSpan w:val="11"/>
          </w:tcPr>
          <w:p w:rsidR="002D10C9" w:rsidRPr="002D10C9" w:rsidRDefault="002D10C9" w:rsidP="002D10C9">
            <w:pPr>
              <w:spacing w:before="120" w:line="240" w:lineRule="exact"/>
              <w:ind w:left="-57" w:right="-57"/>
              <w:jc w:val="center"/>
            </w:pPr>
            <w:r w:rsidRPr="002D10C9">
              <w:t>Объем финансирования по годам  (рублей)</w:t>
            </w:r>
          </w:p>
        </w:tc>
      </w:tr>
      <w:tr w:rsidR="004E3D2B" w:rsidRPr="002D10C9" w:rsidTr="004E3D2B">
        <w:trPr>
          <w:trHeight w:val="419"/>
        </w:trPr>
        <w:tc>
          <w:tcPr>
            <w:tcW w:w="779" w:type="dxa"/>
            <w:vMerge/>
            <w:vAlign w:val="center"/>
          </w:tcPr>
          <w:p w:rsidR="0099400C" w:rsidRPr="002D10C9" w:rsidRDefault="0099400C" w:rsidP="002D10C9">
            <w:pPr>
              <w:spacing w:before="120" w:line="240" w:lineRule="exact"/>
              <w:ind w:left="-57" w:right="-57"/>
              <w:jc w:val="center"/>
              <w:rPr>
                <w:sz w:val="20"/>
                <w:szCs w:val="20"/>
              </w:rPr>
            </w:pPr>
          </w:p>
        </w:tc>
        <w:tc>
          <w:tcPr>
            <w:tcW w:w="1559" w:type="dxa"/>
            <w:vMerge/>
            <w:vAlign w:val="center"/>
          </w:tcPr>
          <w:p w:rsidR="0099400C" w:rsidRPr="002D10C9" w:rsidRDefault="0099400C" w:rsidP="002D10C9">
            <w:pPr>
              <w:spacing w:before="120" w:line="240" w:lineRule="exact"/>
              <w:ind w:left="-57" w:right="-57"/>
              <w:jc w:val="center"/>
              <w:rPr>
                <w:sz w:val="20"/>
                <w:szCs w:val="20"/>
              </w:rPr>
            </w:pPr>
          </w:p>
        </w:tc>
        <w:tc>
          <w:tcPr>
            <w:tcW w:w="1559" w:type="dxa"/>
            <w:vMerge/>
            <w:vAlign w:val="center"/>
          </w:tcPr>
          <w:p w:rsidR="0099400C" w:rsidRPr="002D10C9" w:rsidRDefault="0099400C" w:rsidP="002D10C9">
            <w:pPr>
              <w:spacing w:before="120" w:line="240" w:lineRule="exact"/>
              <w:ind w:left="-57" w:right="-57"/>
              <w:jc w:val="center"/>
              <w:rPr>
                <w:sz w:val="20"/>
                <w:szCs w:val="20"/>
              </w:rPr>
            </w:pPr>
          </w:p>
        </w:tc>
        <w:tc>
          <w:tcPr>
            <w:tcW w:w="1134" w:type="dxa"/>
            <w:vMerge/>
            <w:vAlign w:val="center"/>
          </w:tcPr>
          <w:p w:rsidR="0099400C" w:rsidRPr="002D10C9" w:rsidRDefault="0099400C" w:rsidP="002D10C9">
            <w:pPr>
              <w:spacing w:before="120" w:line="240" w:lineRule="exact"/>
              <w:ind w:left="-57" w:right="-57"/>
              <w:jc w:val="center"/>
              <w:rPr>
                <w:sz w:val="20"/>
                <w:szCs w:val="20"/>
              </w:rPr>
            </w:pPr>
          </w:p>
        </w:tc>
        <w:tc>
          <w:tcPr>
            <w:tcW w:w="964" w:type="dxa"/>
            <w:vMerge/>
          </w:tcPr>
          <w:p w:rsidR="0099400C" w:rsidRPr="002D10C9" w:rsidRDefault="0099400C" w:rsidP="002D10C9">
            <w:pPr>
              <w:spacing w:before="120" w:line="240" w:lineRule="exact"/>
              <w:ind w:left="-57" w:right="-57"/>
              <w:jc w:val="center"/>
              <w:rPr>
                <w:sz w:val="20"/>
                <w:szCs w:val="20"/>
              </w:rPr>
            </w:pPr>
          </w:p>
        </w:tc>
        <w:tc>
          <w:tcPr>
            <w:tcW w:w="1134" w:type="dxa"/>
            <w:vMerge/>
            <w:vAlign w:val="center"/>
          </w:tcPr>
          <w:p w:rsidR="0099400C" w:rsidRPr="002D10C9" w:rsidRDefault="0099400C" w:rsidP="002D10C9">
            <w:pPr>
              <w:spacing w:before="120" w:line="240" w:lineRule="exact"/>
              <w:ind w:left="-57" w:right="-57"/>
              <w:jc w:val="center"/>
              <w:rPr>
                <w:sz w:val="20"/>
                <w:szCs w:val="20"/>
              </w:rPr>
            </w:pPr>
          </w:p>
        </w:tc>
        <w:tc>
          <w:tcPr>
            <w:tcW w:w="879" w:type="dxa"/>
            <w:vAlign w:val="center"/>
          </w:tcPr>
          <w:p w:rsidR="0099400C" w:rsidRPr="002D10C9" w:rsidRDefault="0099400C" w:rsidP="002D10C9">
            <w:pPr>
              <w:jc w:val="center"/>
            </w:pPr>
            <w:r w:rsidRPr="002D10C9">
              <w:t>2018</w:t>
            </w:r>
          </w:p>
        </w:tc>
        <w:tc>
          <w:tcPr>
            <w:tcW w:w="992" w:type="dxa"/>
            <w:vAlign w:val="center"/>
          </w:tcPr>
          <w:p w:rsidR="0099400C" w:rsidRPr="002D10C9" w:rsidRDefault="0099400C" w:rsidP="002D10C9">
            <w:pPr>
              <w:jc w:val="center"/>
            </w:pPr>
            <w:r w:rsidRPr="002D10C9">
              <w:t>2019</w:t>
            </w:r>
          </w:p>
        </w:tc>
        <w:tc>
          <w:tcPr>
            <w:tcW w:w="993" w:type="dxa"/>
            <w:vAlign w:val="center"/>
          </w:tcPr>
          <w:p w:rsidR="0099400C" w:rsidRPr="002D10C9" w:rsidRDefault="0099400C" w:rsidP="002D10C9">
            <w:pPr>
              <w:jc w:val="center"/>
            </w:pPr>
            <w:r w:rsidRPr="002D10C9">
              <w:t>2020</w:t>
            </w:r>
          </w:p>
        </w:tc>
        <w:tc>
          <w:tcPr>
            <w:tcW w:w="992" w:type="dxa"/>
          </w:tcPr>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r w:rsidRPr="002D10C9">
              <w:t>2021</w:t>
            </w:r>
          </w:p>
        </w:tc>
        <w:tc>
          <w:tcPr>
            <w:tcW w:w="992" w:type="dxa"/>
          </w:tcPr>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r w:rsidRPr="002D10C9">
              <w:t>2022</w:t>
            </w:r>
          </w:p>
        </w:tc>
        <w:tc>
          <w:tcPr>
            <w:tcW w:w="851" w:type="dxa"/>
          </w:tcPr>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r w:rsidRPr="002D10C9">
              <w:t>2023</w:t>
            </w:r>
          </w:p>
        </w:tc>
        <w:tc>
          <w:tcPr>
            <w:tcW w:w="850" w:type="dxa"/>
          </w:tcPr>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r w:rsidRPr="002D10C9">
              <w:t>2024</w:t>
            </w:r>
          </w:p>
        </w:tc>
        <w:tc>
          <w:tcPr>
            <w:tcW w:w="709" w:type="dxa"/>
          </w:tcPr>
          <w:p w:rsidR="0099400C" w:rsidRPr="002D10C9" w:rsidRDefault="0099400C" w:rsidP="002D10C9">
            <w:pPr>
              <w:jc w:val="center"/>
            </w:pPr>
          </w:p>
          <w:p w:rsidR="0099400C" w:rsidRPr="002D10C9" w:rsidRDefault="0099400C" w:rsidP="002D10C9">
            <w:pPr>
              <w:jc w:val="center"/>
            </w:pPr>
          </w:p>
          <w:p w:rsidR="0099400C" w:rsidRPr="002D10C9" w:rsidRDefault="0099400C" w:rsidP="002D10C9">
            <w:pPr>
              <w:jc w:val="center"/>
            </w:pPr>
            <w:r w:rsidRPr="002D10C9">
              <w:t>2025</w:t>
            </w:r>
          </w:p>
        </w:tc>
        <w:tc>
          <w:tcPr>
            <w:tcW w:w="850" w:type="dxa"/>
            <w:gridSpan w:val="2"/>
          </w:tcPr>
          <w:p w:rsidR="0099400C" w:rsidRDefault="0099400C" w:rsidP="002D10C9">
            <w:pPr>
              <w:jc w:val="center"/>
            </w:pPr>
          </w:p>
          <w:p w:rsidR="0099400C" w:rsidRPr="002D10C9" w:rsidRDefault="0099400C" w:rsidP="002D10C9">
            <w:pPr>
              <w:jc w:val="center"/>
            </w:pPr>
          </w:p>
          <w:p w:rsidR="0099400C" w:rsidRPr="002D10C9" w:rsidRDefault="0099400C" w:rsidP="002D10C9">
            <w:pPr>
              <w:jc w:val="center"/>
            </w:pPr>
            <w:r w:rsidRPr="002D10C9">
              <w:t>2026</w:t>
            </w:r>
          </w:p>
        </w:tc>
        <w:tc>
          <w:tcPr>
            <w:tcW w:w="680" w:type="dxa"/>
          </w:tcPr>
          <w:p w:rsidR="0099400C" w:rsidRPr="002D10C9" w:rsidRDefault="0099400C" w:rsidP="0099400C">
            <w:pPr>
              <w:jc w:val="center"/>
            </w:pPr>
          </w:p>
          <w:p w:rsidR="0099400C" w:rsidRDefault="0099400C" w:rsidP="002D10C9">
            <w:pPr>
              <w:jc w:val="center"/>
            </w:pPr>
          </w:p>
          <w:p w:rsidR="004E3D2B" w:rsidRPr="002D10C9" w:rsidRDefault="004E3D2B" w:rsidP="002D10C9">
            <w:pPr>
              <w:jc w:val="center"/>
            </w:pPr>
            <w:r>
              <w:t>2027</w:t>
            </w:r>
          </w:p>
        </w:tc>
      </w:tr>
      <w:tr w:rsidR="004E3D2B" w:rsidRPr="002D10C9" w:rsidTr="004E3D2B">
        <w:trPr>
          <w:tblHeader/>
        </w:trPr>
        <w:tc>
          <w:tcPr>
            <w:tcW w:w="779"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1.</w:t>
            </w:r>
          </w:p>
        </w:tc>
        <w:tc>
          <w:tcPr>
            <w:tcW w:w="1559"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2</w:t>
            </w:r>
          </w:p>
        </w:tc>
        <w:tc>
          <w:tcPr>
            <w:tcW w:w="1559"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3</w:t>
            </w:r>
          </w:p>
        </w:tc>
        <w:tc>
          <w:tcPr>
            <w:tcW w:w="1134"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4</w:t>
            </w:r>
          </w:p>
        </w:tc>
        <w:tc>
          <w:tcPr>
            <w:tcW w:w="964" w:type="dxa"/>
          </w:tcPr>
          <w:p w:rsidR="0099400C" w:rsidRPr="002D10C9" w:rsidRDefault="0099400C" w:rsidP="002D10C9">
            <w:pPr>
              <w:spacing w:before="120" w:line="240" w:lineRule="exact"/>
              <w:ind w:left="-57" w:right="-57"/>
              <w:jc w:val="center"/>
              <w:rPr>
                <w:sz w:val="20"/>
                <w:szCs w:val="20"/>
              </w:rPr>
            </w:pPr>
            <w:r w:rsidRPr="002D10C9">
              <w:rPr>
                <w:sz w:val="20"/>
                <w:szCs w:val="20"/>
              </w:rPr>
              <w:t>5</w:t>
            </w:r>
          </w:p>
        </w:tc>
        <w:tc>
          <w:tcPr>
            <w:tcW w:w="1134"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6</w:t>
            </w:r>
          </w:p>
        </w:tc>
        <w:tc>
          <w:tcPr>
            <w:tcW w:w="879"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7</w:t>
            </w:r>
          </w:p>
        </w:tc>
        <w:tc>
          <w:tcPr>
            <w:tcW w:w="992"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8</w:t>
            </w:r>
          </w:p>
        </w:tc>
        <w:tc>
          <w:tcPr>
            <w:tcW w:w="993" w:type="dxa"/>
            <w:vAlign w:val="center"/>
          </w:tcPr>
          <w:p w:rsidR="0099400C" w:rsidRPr="002D10C9" w:rsidRDefault="0099400C" w:rsidP="002D10C9">
            <w:pPr>
              <w:spacing w:before="120" w:line="240" w:lineRule="exact"/>
              <w:ind w:left="-57" w:right="-57"/>
              <w:jc w:val="center"/>
              <w:rPr>
                <w:sz w:val="20"/>
                <w:szCs w:val="20"/>
              </w:rPr>
            </w:pPr>
            <w:r w:rsidRPr="002D10C9">
              <w:rPr>
                <w:sz w:val="20"/>
                <w:szCs w:val="20"/>
              </w:rPr>
              <w:t>9</w:t>
            </w:r>
          </w:p>
        </w:tc>
        <w:tc>
          <w:tcPr>
            <w:tcW w:w="992" w:type="dxa"/>
          </w:tcPr>
          <w:p w:rsidR="0099400C" w:rsidRPr="002D10C9" w:rsidRDefault="0099400C" w:rsidP="002D10C9">
            <w:pPr>
              <w:spacing w:before="120" w:line="240" w:lineRule="exact"/>
              <w:ind w:left="-57" w:right="-57"/>
              <w:jc w:val="center"/>
              <w:rPr>
                <w:sz w:val="20"/>
                <w:szCs w:val="20"/>
              </w:rPr>
            </w:pPr>
            <w:r w:rsidRPr="002D10C9">
              <w:rPr>
                <w:sz w:val="20"/>
                <w:szCs w:val="20"/>
              </w:rPr>
              <w:t>10</w:t>
            </w:r>
          </w:p>
        </w:tc>
        <w:tc>
          <w:tcPr>
            <w:tcW w:w="992" w:type="dxa"/>
          </w:tcPr>
          <w:p w:rsidR="0099400C" w:rsidRPr="002D10C9" w:rsidRDefault="0099400C" w:rsidP="002D10C9">
            <w:pPr>
              <w:spacing w:before="120" w:line="240" w:lineRule="exact"/>
              <w:ind w:left="-57" w:right="-57"/>
              <w:jc w:val="center"/>
              <w:rPr>
                <w:sz w:val="20"/>
                <w:szCs w:val="20"/>
              </w:rPr>
            </w:pPr>
            <w:r w:rsidRPr="002D10C9">
              <w:rPr>
                <w:sz w:val="20"/>
                <w:szCs w:val="20"/>
              </w:rPr>
              <w:t>11</w:t>
            </w:r>
          </w:p>
        </w:tc>
        <w:tc>
          <w:tcPr>
            <w:tcW w:w="851" w:type="dxa"/>
          </w:tcPr>
          <w:p w:rsidR="0099400C" w:rsidRPr="002D10C9" w:rsidRDefault="0099400C" w:rsidP="002D10C9">
            <w:pPr>
              <w:spacing w:before="120" w:line="240" w:lineRule="exact"/>
              <w:ind w:left="-57" w:right="-57"/>
              <w:jc w:val="center"/>
              <w:rPr>
                <w:sz w:val="20"/>
                <w:szCs w:val="20"/>
              </w:rPr>
            </w:pPr>
            <w:r w:rsidRPr="002D10C9">
              <w:rPr>
                <w:sz w:val="20"/>
                <w:szCs w:val="20"/>
              </w:rPr>
              <w:t>12</w:t>
            </w:r>
          </w:p>
        </w:tc>
        <w:tc>
          <w:tcPr>
            <w:tcW w:w="850" w:type="dxa"/>
          </w:tcPr>
          <w:p w:rsidR="0099400C" w:rsidRPr="002D10C9" w:rsidRDefault="0099400C" w:rsidP="002D10C9">
            <w:pPr>
              <w:spacing w:before="120" w:line="240" w:lineRule="exact"/>
              <w:ind w:right="-57"/>
              <w:jc w:val="center"/>
              <w:rPr>
                <w:sz w:val="20"/>
                <w:szCs w:val="20"/>
              </w:rPr>
            </w:pPr>
            <w:r w:rsidRPr="002D10C9">
              <w:rPr>
                <w:sz w:val="20"/>
                <w:szCs w:val="20"/>
              </w:rPr>
              <w:t>13</w:t>
            </w:r>
          </w:p>
        </w:tc>
        <w:tc>
          <w:tcPr>
            <w:tcW w:w="709" w:type="dxa"/>
          </w:tcPr>
          <w:p w:rsidR="0099400C" w:rsidRPr="002D10C9" w:rsidRDefault="0099400C" w:rsidP="002D10C9">
            <w:pPr>
              <w:spacing w:before="120" w:line="240" w:lineRule="exact"/>
              <w:ind w:right="-57"/>
              <w:jc w:val="center"/>
              <w:rPr>
                <w:sz w:val="20"/>
                <w:szCs w:val="20"/>
              </w:rPr>
            </w:pPr>
            <w:r w:rsidRPr="002D10C9">
              <w:rPr>
                <w:sz w:val="20"/>
                <w:szCs w:val="20"/>
              </w:rPr>
              <w:t>14</w:t>
            </w:r>
          </w:p>
        </w:tc>
        <w:tc>
          <w:tcPr>
            <w:tcW w:w="850" w:type="dxa"/>
            <w:gridSpan w:val="2"/>
          </w:tcPr>
          <w:p w:rsidR="0099400C" w:rsidRPr="002D10C9" w:rsidRDefault="0099400C" w:rsidP="002D10C9">
            <w:pPr>
              <w:spacing w:before="120" w:line="240" w:lineRule="exact"/>
              <w:ind w:right="-57"/>
              <w:jc w:val="center"/>
              <w:rPr>
                <w:sz w:val="20"/>
                <w:szCs w:val="20"/>
              </w:rPr>
            </w:pPr>
            <w:r w:rsidRPr="002D10C9">
              <w:rPr>
                <w:sz w:val="20"/>
                <w:szCs w:val="20"/>
              </w:rPr>
              <w:t>15</w:t>
            </w:r>
          </w:p>
        </w:tc>
        <w:tc>
          <w:tcPr>
            <w:tcW w:w="680" w:type="dxa"/>
          </w:tcPr>
          <w:p w:rsidR="0099400C" w:rsidRPr="002D10C9" w:rsidRDefault="0099400C" w:rsidP="002D10C9">
            <w:pPr>
              <w:spacing w:before="120" w:line="240" w:lineRule="exact"/>
              <w:ind w:right="-57"/>
              <w:jc w:val="center"/>
              <w:rPr>
                <w:sz w:val="20"/>
                <w:szCs w:val="20"/>
              </w:rPr>
            </w:pPr>
          </w:p>
        </w:tc>
      </w:tr>
      <w:tr w:rsidR="002D10C9" w:rsidRPr="002D10C9" w:rsidTr="002D10C9">
        <w:trPr>
          <w:trHeight w:val="671"/>
        </w:trPr>
        <w:tc>
          <w:tcPr>
            <w:tcW w:w="15917" w:type="dxa"/>
            <w:gridSpan w:val="17"/>
          </w:tcPr>
          <w:p w:rsidR="002D10C9" w:rsidRPr="002D10C9" w:rsidRDefault="002D10C9" w:rsidP="002D10C9">
            <w:pPr>
              <w:spacing w:before="120" w:line="240" w:lineRule="exact"/>
              <w:jc w:val="both"/>
            </w:pPr>
            <w:r w:rsidRPr="002D10C9">
              <w:t>Задача 1. Содержание автомобильных дорог общего пользования местного  значения  и искусственных сооружений на них</w:t>
            </w:r>
          </w:p>
        </w:tc>
      </w:tr>
      <w:tr w:rsidR="004E3D2B" w:rsidRPr="002D10C9" w:rsidTr="004E3D2B">
        <w:trPr>
          <w:trHeight w:val="125"/>
        </w:trPr>
        <w:tc>
          <w:tcPr>
            <w:tcW w:w="779" w:type="dxa"/>
          </w:tcPr>
          <w:p w:rsidR="0099400C" w:rsidRPr="002D10C9" w:rsidRDefault="0099400C" w:rsidP="002D10C9">
            <w:pPr>
              <w:rPr>
                <w:sz w:val="20"/>
                <w:szCs w:val="20"/>
              </w:rPr>
            </w:pPr>
          </w:p>
          <w:p w:rsidR="0099400C" w:rsidRPr="002D10C9" w:rsidRDefault="0099400C" w:rsidP="002D10C9">
            <w:pPr>
              <w:rPr>
                <w:sz w:val="20"/>
                <w:szCs w:val="20"/>
              </w:rPr>
            </w:pPr>
          </w:p>
          <w:p w:rsidR="0099400C" w:rsidRPr="002D10C9" w:rsidRDefault="0099400C" w:rsidP="002D10C9">
            <w:pPr>
              <w:rPr>
                <w:sz w:val="20"/>
                <w:szCs w:val="20"/>
              </w:rPr>
            </w:pPr>
            <w:r w:rsidRPr="002D10C9">
              <w:rPr>
                <w:sz w:val="20"/>
                <w:szCs w:val="20"/>
              </w:rPr>
              <w:t>1.1.</w:t>
            </w:r>
          </w:p>
        </w:tc>
        <w:tc>
          <w:tcPr>
            <w:tcW w:w="1559" w:type="dxa"/>
          </w:tcPr>
          <w:p w:rsidR="0099400C" w:rsidRPr="002D10C9" w:rsidRDefault="0099400C" w:rsidP="002D10C9">
            <w:pPr>
              <w:spacing w:after="120"/>
              <w:jc w:val="center"/>
            </w:pPr>
            <w:r w:rsidRPr="002D10C9">
              <w:t xml:space="preserve">Реализация подпрограммы «Развитие  дорожного </w:t>
            </w:r>
            <w:r w:rsidRPr="002D10C9">
              <w:lastRenderedPageBreak/>
              <w:t>хозяйства Поддорского сельского поселения »</w:t>
            </w:r>
          </w:p>
        </w:tc>
        <w:tc>
          <w:tcPr>
            <w:tcW w:w="1559" w:type="dxa"/>
            <w:vAlign w:val="center"/>
          </w:tcPr>
          <w:p w:rsidR="0099400C" w:rsidRPr="002D10C9" w:rsidRDefault="0099400C" w:rsidP="002D10C9">
            <w:pPr>
              <w:spacing w:before="120" w:line="240" w:lineRule="exact"/>
              <w:ind w:right="-187"/>
              <w:jc w:val="center"/>
            </w:pPr>
            <w:r w:rsidRPr="002D10C9">
              <w:lastRenderedPageBreak/>
              <w:t>Отдел благоустройства,</w:t>
            </w:r>
          </w:p>
          <w:p w:rsidR="0099400C" w:rsidRPr="002D10C9" w:rsidRDefault="0099400C" w:rsidP="002D10C9">
            <w:pPr>
              <w:spacing w:before="120" w:line="240" w:lineRule="exact"/>
              <w:ind w:right="-187"/>
              <w:jc w:val="center"/>
            </w:pPr>
            <w:r w:rsidRPr="002D10C9">
              <w:t xml:space="preserve">КЭУМИ </w:t>
            </w:r>
          </w:p>
          <w:p w:rsidR="0099400C" w:rsidRPr="002D10C9" w:rsidRDefault="0099400C" w:rsidP="002D10C9">
            <w:pPr>
              <w:spacing w:before="120" w:line="240" w:lineRule="exact"/>
              <w:ind w:right="-187"/>
              <w:jc w:val="center"/>
            </w:pPr>
          </w:p>
          <w:p w:rsidR="0099400C" w:rsidRPr="002D10C9" w:rsidRDefault="0099400C" w:rsidP="002D10C9">
            <w:pPr>
              <w:spacing w:before="120" w:line="240" w:lineRule="exact"/>
              <w:ind w:right="-187"/>
              <w:jc w:val="center"/>
            </w:pPr>
          </w:p>
          <w:p w:rsidR="0099400C" w:rsidRPr="002D10C9" w:rsidRDefault="0099400C" w:rsidP="002D10C9">
            <w:pPr>
              <w:spacing w:before="120" w:line="240" w:lineRule="exact"/>
              <w:ind w:right="-187"/>
              <w:jc w:val="center"/>
            </w:pPr>
          </w:p>
        </w:tc>
        <w:tc>
          <w:tcPr>
            <w:tcW w:w="1134" w:type="dxa"/>
            <w:vAlign w:val="center"/>
          </w:tcPr>
          <w:p w:rsidR="0099400C" w:rsidRPr="002D10C9" w:rsidRDefault="0099400C" w:rsidP="002D10C9">
            <w:pPr>
              <w:spacing w:before="60" w:line="240" w:lineRule="exact"/>
              <w:jc w:val="center"/>
              <w:rPr>
                <w:sz w:val="20"/>
                <w:szCs w:val="20"/>
              </w:rPr>
            </w:pPr>
            <w:r w:rsidRPr="002D10C9">
              <w:rPr>
                <w:sz w:val="20"/>
                <w:szCs w:val="20"/>
              </w:rPr>
              <w:lastRenderedPageBreak/>
              <w:t>2018-202</w:t>
            </w:r>
            <w:r w:rsidR="004E3D2B">
              <w:rPr>
                <w:sz w:val="20"/>
                <w:szCs w:val="20"/>
              </w:rPr>
              <w:t>7</w:t>
            </w:r>
            <w:r w:rsidRPr="002D10C9">
              <w:rPr>
                <w:sz w:val="20"/>
                <w:szCs w:val="20"/>
              </w:rPr>
              <w:t xml:space="preserve"> годы</w:t>
            </w: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tc>
        <w:tc>
          <w:tcPr>
            <w:tcW w:w="964" w:type="dxa"/>
          </w:tcPr>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r w:rsidRPr="002D10C9">
              <w:rPr>
                <w:sz w:val="20"/>
                <w:szCs w:val="20"/>
              </w:rPr>
              <w:t>1.1.1</w:t>
            </w: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tc>
        <w:tc>
          <w:tcPr>
            <w:tcW w:w="1134" w:type="dxa"/>
            <w:vAlign w:val="center"/>
          </w:tcPr>
          <w:p w:rsidR="0099400C" w:rsidRPr="002D10C9" w:rsidRDefault="0099400C" w:rsidP="002D10C9">
            <w:pPr>
              <w:spacing w:before="60" w:line="240" w:lineRule="exact"/>
              <w:jc w:val="center"/>
              <w:rPr>
                <w:sz w:val="20"/>
                <w:szCs w:val="20"/>
              </w:rPr>
            </w:pPr>
            <w:r w:rsidRPr="002D10C9">
              <w:rPr>
                <w:sz w:val="20"/>
                <w:szCs w:val="20"/>
              </w:rPr>
              <w:lastRenderedPageBreak/>
              <w:t>Бюджет поселения</w:t>
            </w: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r w:rsidRPr="002D10C9">
              <w:rPr>
                <w:sz w:val="20"/>
                <w:szCs w:val="20"/>
              </w:rPr>
              <w:t>Областной бюджет</w:t>
            </w:r>
          </w:p>
          <w:p w:rsidR="0099400C" w:rsidRPr="002D10C9" w:rsidRDefault="0099400C" w:rsidP="002D10C9">
            <w:pPr>
              <w:spacing w:before="60" w:line="240" w:lineRule="exact"/>
              <w:jc w:val="center"/>
              <w:rPr>
                <w:b/>
                <w:sz w:val="20"/>
                <w:szCs w:val="20"/>
              </w:rPr>
            </w:pPr>
            <w:r w:rsidRPr="002D10C9">
              <w:rPr>
                <w:sz w:val="20"/>
                <w:szCs w:val="20"/>
              </w:rPr>
              <w:lastRenderedPageBreak/>
              <w:t>Бюджет муницип. района</w:t>
            </w:r>
          </w:p>
        </w:tc>
        <w:tc>
          <w:tcPr>
            <w:tcW w:w="879" w:type="dxa"/>
            <w:vAlign w:val="center"/>
          </w:tcPr>
          <w:p w:rsidR="0099400C" w:rsidRPr="00207914" w:rsidRDefault="0099400C" w:rsidP="002D10C9">
            <w:pPr>
              <w:spacing w:line="240" w:lineRule="exact"/>
              <w:ind w:left="-113" w:right="-113"/>
              <w:jc w:val="center"/>
              <w:rPr>
                <w:sz w:val="16"/>
                <w:szCs w:val="16"/>
              </w:rPr>
            </w:pPr>
            <w:r w:rsidRPr="00207914">
              <w:rPr>
                <w:sz w:val="16"/>
                <w:szCs w:val="16"/>
              </w:rPr>
              <w:lastRenderedPageBreak/>
              <w:t>1199765,83</w:t>
            </w: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r w:rsidRPr="00207914">
              <w:rPr>
                <w:sz w:val="16"/>
                <w:szCs w:val="16"/>
              </w:rPr>
              <w:t>174000</w:t>
            </w: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r w:rsidRPr="00207914">
              <w:rPr>
                <w:sz w:val="16"/>
                <w:szCs w:val="16"/>
              </w:rPr>
              <w:t>3000000</w:t>
            </w:r>
          </w:p>
          <w:p w:rsidR="0099400C" w:rsidRPr="00207914" w:rsidRDefault="0099400C" w:rsidP="002D10C9">
            <w:pPr>
              <w:spacing w:line="240" w:lineRule="exact"/>
              <w:ind w:left="-113" w:right="-113"/>
              <w:jc w:val="center"/>
              <w:rPr>
                <w:sz w:val="16"/>
                <w:szCs w:val="16"/>
              </w:rPr>
            </w:pPr>
          </w:p>
        </w:tc>
        <w:tc>
          <w:tcPr>
            <w:tcW w:w="992" w:type="dxa"/>
            <w:vAlign w:val="center"/>
          </w:tcPr>
          <w:p w:rsidR="0099400C" w:rsidRPr="00207914" w:rsidRDefault="0099400C" w:rsidP="002D10C9">
            <w:pPr>
              <w:spacing w:line="240" w:lineRule="exact"/>
              <w:ind w:right="-113"/>
              <w:jc w:val="center"/>
              <w:rPr>
                <w:sz w:val="16"/>
                <w:szCs w:val="16"/>
              </w:rPr>
            </w:pPr>
            <w:r w:rsidRPr="00207914">
              <w:rPr>
                <w:sz w:val="16"/>
                <w:szCs w:val="16"/>
              </w:rPr>
              <w:lastRenderedPageBreak/>
              <w:t>1453287,88</w:t>
            </w:r>
          </w:p>
          <w:p w:rsidR="0099400C" w:rsidRPr="00207914" w:rsidRDefault="0099400C" w:rsidP="002D10C9">
            <w:pPr>
              <w:spacing w:line="240" w:lineRule="exact"/>
              <w:ind w:right="-113"/>
              <w:jc w:val="center"/>
              <w:rPr>
                <w:b/>
                <w:sz w:val="16"/>
                <w:szCs w:val="16"/>
              </w:rPr>
            </w:pPr>
          </w:p>
          <w:p w:rsidR="0099400C" w:rsidRPr="00207914" w:rsidRDefault="0099400C" w:rsidP="002D10C9">
            <w:pPr>
              <w:spacing w:line="240" w:lineRule="exact"/>
              <w:ind w:right="-113"/>
              <w:jc w:val="center"/>
              <w:rPr>
                <w:b/>
                <w:sz w:val="16"/>
                <w:szCs w:val="16"/>
              </w:rPr>
            </w:pPr>
          </w:p>
          <w:p w:rsidR="0099400C" w:rsidRPr="00207914" w:rsidRDefault="0099400C" w:rsidP="002D10C9">
            <w:pPr>
              <w:spacing w:line="240" w:lineRule="exact"/>
              <w:ind w:right="-113"/>
              <w:jc w:val="center"/>
              <w:rPr>
                <w:b/>
                <w:sz w:val="16"/>
                <w:szCs w:val="16"/>
              </w:rPr>
            </w:pPr>
          </w:p>
          <w:p w:rsidR="0099400C" w:rsidRPr="00207914" w:rsidRDefault="0099400C" w:rsidP="002D10C9">
            <w:pPr>
              <w:spacing w:line="240" w:lineRule="exact"/>
              <w:ind w:right="-113"/>
              <w:jc w:val="center"/>
              <w:rPr>
                <w:sz w:val="16"/>
                <w:szCs w:val="16"/>
              </w:rPr>
            </w:pPr>
            <w:r w:rsidRPr="00207914">
              <w:rPr>
                <w:sz w:val="16"/>
                <w:szCs w:val="16"/>
              </w:rPr>
              <w:t>354000</w:t>
            </w:r>
          </w:p>
          <w:p w:rsidR="0099400C" w:rsidRPr="00207914" w:rsidRDefault="0099400C" w:rsidP="002D10C9">
            <w:pPr>
              <w:spacing w:line="240" w:lineRule="exact"/>
              <w:ind w:right="-113"/>
              <w:jc w:val="center"/>
              <w:rPr>
                <w:b/>
                <w:sz w:val="16"/>
                <w:szCs w:val="16"/>
              </w:rPr>
            </w:pPr>
          </w:p>
          <w:p w:rsidR="0099400C" w:rsidRPr="00207914" w:rsidRDefault="0099400C" w:rsidP="002D10C9">
            <w:pPr>
              <w:spacing w:line="240" w:lineRule="exact"/>
              <w:ind w:right="-113"/>
              <w:jc w:val="center"/>
              <w:rPr>
                <w:sz w:val="16"/>
                <w:szCs w:val="16"/>
              </w:rPr>
            </w:pPr>
          </w:p>
          <w:p w:rsidR="0099400C" w:rsidRPr="00207914" w:rsidRDefault="0099400C" w:rsidP="002D10C9">
            <w:pPr>
              <w:spacing w:line="240" w:lineRule="exact"/>
              <w:ind w:right="-113"/>
              <w:jc w:val="center"/>
              <w:rPr>
                <w:sz w:val="16"/>
                <w:szCs w:val="16"/>
              </w:rPr>
            </w:pPr>
            <w:r w:rsidRPr="00207914">
              <w:rPr>
                <w:sz w:val="16"/>
                <w:szCs w:val="16"/>
              </w:rPr>
              <w:t>4410462</w:t>
            </w:r>
          </w:p>
          <w:p w:rsidR="0099400C" w:rsidRPr="00207914" w:rsidRDefault="0099400C" w:rsidP="002D10C9">
            <w:pPr>
              <w:spacing w:line="240" w:lineRule="exact"/>
              <w:ind w:right="-113"/>
              <w:jc w:val="center"/>
              <w:rPr>
                <w:b/>
                <w:sz w:val="16"/>
                <w:szCs w:val="16"/>
              </w:rPr>
            </w:pPr>
          </w:p>
        </w:tc>
        <w:tc>
          <w:tcPr>
            <w:tcW w:w="993" w:type="dxa"/>
            <w:vAlign w:val="center"/>
          </w:tcPr>
          <w:p w:rsidR="0099400C" w:rsidRPr="00207914" w:rsidRDefault="0099400C" w:rsidP="002D10C9">
            <w:pPr>
              <w:spacing w:line="240" w:lineRule="exact"/>
              <w:ind w:left="-113" w:right="-113"/>
              <w:jc w:val="center"/>
              <w:rPr>
                <w:sz w:val="16"/>
                <w:szCs w:val="16"/>
              </w:rPr>
            </w:pPr>
            <w:r w:rsidRPr="00207914">
              <w:rPr>
                <w:sz w:val="16"/>
                <w:szCs w:val="16"/>
              </w:rPr>
              <w:lastRenderedPageBreak/>
              <w:t>1341910</w:t>
            </w: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r w:rsidRPr="00207914">
              <w:rPr>
                <w:sz w:val="16"/>
                <w:szCs w:val="16"/>
              </w:rPr>
              <w:t>6512700</w:t>
            </w: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r w:rsidRPr="00207914">
              <w:rPr>
                <w:sz w:val="16"/>
                <w:szCs w:val="16"/>
              </w:rPr>
              <w:t>1980507,37</w:t>
            </w:r>
          </w:p>
          <w:p w:rsidR="0099400C" w:rsidRPr="00207914" w:rsidRDefault="0099400C" w:rsidP="002D10C9">
            <w:pPr>
              <w:spacing w:line="240" w:lineRule="exact"/>
              <w:ind w:left="-113" w:right="-113"/>
              <w:rPr>
                <w:sz w:val="16"/>
                <w:szCs w:val="16"/>
              </w:rPr>
            </w:pPr>
          </w:p>
        </w:tc>
        <w:tc>
          <w:tcPr>
            <w:tcW w:w="992" w:type="dxa"/>
          </w:tcPr>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r w:rsidRPr="00207914">
              <w:rPr>
                <w:sz w:val="16"/>
                <w:szCs w:val="16"/>
              </w:rPr>
              <w:t>1474790</w:t>
            </w: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r w:rsidRPr="00207914">
              <w:rPr>
                <w:sz w:val="16"/>
                <w:szCs w:val="16"/>
              </w:rPr>
              <w:t>10592000</w:t>
            </w: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p>
          <w:p w:rsidR="0099400C" w:rsidRPr="00207914" w:rsidRDefault="0099400C" w:rsidP="002D10C9">
            <w:pPr>
              <w:spacing w:line="240" w:lineRule="exact"/>
              <w:ind w:left="-113" w:right="-113"/>
              <w:jc w:val="center"/>
              <w:rPr>
                <w:sz w:val="16"/>
                <w:szCs w:val="16"/>
              </w:rPr>
            </w:pPr>
            <w:r w:rsidRPr="00207914">
              <w:rPr>
                <w:sz w:val="16"/>
                <w:szCs w:val="16"/>
              </w:rPr>
              <w:t>3000000</w:t>
            </w:r>
          </w:p>
        </w:tc>
        <w:tc>
          <w:tcPr>
            <w:tcW w:w="992" w:type="dxa"/>
          </w:tcPr>
          <w:p w:rsidR="0099400C" w:rsidRPr="00207914"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1795652,82</w:t>
            </w:r>
          </w:p>
          <w:p w:rsidR="0099400C" w:rsidRPr="00207914"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10527000</w:t>
            </w:r>
          </w:p>
          <w:p w:rsidR="0099400C" w:rsidRPr="00207914" w:rsidRDefault="0099400C" w:rsidP="002D10C9">
            <w:pPr>
              <w:jc w:val="center"/>
              <w:rPr>
                <w:sz w:val="16"/>
                <w:szCs w:val="16"/>
              </w:rPr>
            </w:pPr>
          </w:p>
          <w:p w:rsidR="0099400C" w:rsidRPr="00207914" w:rsidRDefault="0099400C" w:rsidP="002D10C9">
            <w:pPr>
              <w:jc w:val="center"/>
              <w:rPr>
                <w:sz w:val="16"/>
                <w:szCs w:val="16"/>
              </w:rPr>
            </w:pPr>
          </w:p>
          <w:p w:rsidR="004E3D2B" w:rsidRDefault="004E3D2B" w:rsidP="002D10C9">
            <w:pPr>
              <w:jc w:val="center"/>
              <w:rPr>
                <w:sz w:val="16"/>
                <w:szCs w:val="16"/>
              </w:rPr>
            </w:pPr>
          </w:p>
          <w:p w:rsidR="004E3D2B" w:rsidRDefault="004E3D2B" w:rsidP="002D10C9">
            <w:pPr>
              <w:jc w:val="center"/>
              <w:rPr>
                <w:sz w:val="16"/>
                <w:szCs w:val="16"/>
              </w:rPr>
            </w:pPr>
          </w:p>
          <w:p w:rsidR="0099400C" w:rsidRPr="00207914" w:rsidRDefault="0099400C" w:rsidP="002D10C9">
            <w:pPr>
              <w:jc w:val="center"/>
              <w:rPr>
                <w:sz w:val="16"/>
                <w:szCs w:val="16"/>
              </w:rPr>
            </w:pPr>
            <w:r w:rsidRPr="00207914">
              <w:rPr>
                <w:sz w:val="16"/>
                <w:szCs w:val="16"/>
              </w:rPr>
              <w:t>2425102,6</w:t>
            </w:r>
          </w:p>
          <w:p w:rsidR="0099400C" w:rsidRPr="00207914" w:rsidRDefault="0099400C" w:rsidP="002D10C9">
            <w:pPr>
              <w:jc w:val="center"/>
              <w:rPr>
                <w:sz w:val="16"/>
                <w:szCs w:val="16"/>
              </w:rPr>
            </w:pPr>
          </w:p>
        </w:tc>
        <w:tc>
          <w:tcPr>
            <w:tcW w:w="851" w:type="dxa"/>
          </w:tcPr>
          <w:p w:rsidR="0099400C" w:rsidRPr="00207914"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1993054,93</w:t>
            </w: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lastRenderedPageBreak/>
              <w:t>1053400</w:t>
            </w:r>
            <w:r>
              <w:rPr>
                <w:sz w:val="16"/>
                <w:szCs w:val="16"/>
              </w:rPr>
              <w:t>,</w:t>
            </w:r>
            <w:r w:rsidRPr="00207914">
              <w:rPr>
                <w:sz w:val="16"/>
                <w:szCs w:val="16"/>
              </w:rPr>
              <w:t>00</w:t>
            </w:r>
          </w:p>
          <w:p w:rsidR="0099400C" w:rsidRPr="00207914" w:rsidRDefault="0099400C" w:rsidP="002D10C9">
            <w:pPr>
              <w:spacing w:line="240" w:lineRule="exact"/>
              <w:ind w:right="-113"/>
              <w:jc w:val="center"/>
              <w:rPr>
                <w:sz w:val="16"/>
                <w:szCs w:val="16"/>
              </w:rPr>
            </w:pPr>
          </w:p>
          <w:p w:rsidR="0099400C" w:rsidRPr="00207914" w:rsidRDefault="0099400C" w:rsidP="002D10C9">
            <w:pPr>
              <w:spacing w:line="240" w:lineRule="exact"/>
              <w:ind w:right="-113"/>
              <w:jc w:val="center"/>
              <w:rPr>
                <w:sz w:val="16"/>
                <w:szCs w:val="16"/>
              </w:rPr>
            </w:pPr>
          </w:p>
          <w:p w:rsidR="0099400C" w:rsidRPr="00207914" w:rsidRDefault="0099400C" w:rsidP="002D10C9">
            <w:pPr>
              <w:spacing w:line="240" w:lineRule="exact"/>
              <w:ind w:right="-113"/>
              <w:jc w:val="center"/>
              <w:rPr>
                <w:sz w:val="16"/>
                <w:szCs w:val="16"/>
              </w:rPr>
            </w:pPr>
            <w:r w:rsidRPr="00207914">
              <w:rPr>
                <w:sz w:val="16"/>
                <w:szCs w:val="16"/>
              </w:rPr>
              <w:t>2000000</w:t>
            </w:r>
          </w:p>
          <w:p w:rsidR="0099400C" w:rsidRPr="00207914" w:rsidRDefault="0099400C" w:rsidP="002D10C9">
            <w:pPr>
              <w:spacing w:line="240" w:lineRule="exact"/>
              <w:ind w:right="-113"/>
              <w:jc w:val="center"/>
              <w:rPr>
                <w:sz w:val="16"/>
                <w:szCs w:val="16"/>
              </w:rPr>
            </w:pPr>
          </w:p>
        </w:tc>
        <w:tc>
          <w:tcPr>
            <w:tcW w:w="850" w:type="dxa"/>
          </w:tcPr>
          <w:p w:rsidR="0099400C" w:rsidRPr="00207914" w:rsidRDefault="0099400C" w:rsidP="002D10C9">
            <w:pPr>
              <w:spacing w:line="240" w:lineRule="exact"/>
              <w:ind w:right="-113"/>
              <w:jc w:val="center"/>
              <w:rPr>
                <w:sz w:val="16"/>
                <w:szCs w:val="16"/>
              </w:rPr>
            </w:pPr>
          </w:p>
          <w:p w:rsidR="0099400C" w:rsidRDefault="004E3D2B" w:rsidP="002D10C9">
            <w:pPr>
              <w:spacing w:line="240" w:lineRule="exact"/>
              <w:ind w:right="-113"/>
              <w:jc w:val="center"/>
              <w:rPr>
                <w:sz w:val="16"/>
                <w:szCs w:val="16"/>
              </w:rPr>
            </w:pPr>
            <w:r w:rsidRPr="004E3D2B">
              <w:rPr>
                <w:sz w:val="16"/>
                <w:szCs w:val="16"/>
              </w:rPr>
              <w:t>2082017,31</w:t>
            </w:r>
          </w:p>
          <w:p w:rsidR="0099400C" w:rsidRPr="00207914" w:rsidRDefault="0099400C" w:rsidP="002D10C9">
            <w:pPr>
              <w:spacing w:line="240" w:lineRule="exact"/>
              <w:ind w:right="-113"/>
              <w:jc w:val="center"/>
              <w:rPr>
                <w:sz w:val="16"/>
                <w:szCs w:val="16"/>
              </w:rPr>
            </w:pPr>
          </w:p>
          <w:p w:rsidR="0099400C" w:rsidRDefault="004E3D2B" w:rsidP="002D10C9">
            <w:pPr>
              <w:spacing w:line="240" w:lineRule="exact"/>
              <w:ind w:right="-113"/>
              <w:jc w:val="center"/>
              <w:rPr>
                <w:sz w:val="16"/>
                <w:szCs w:val="16"/>
              </w:rPr>
            </w:pPr>
            <w:r w:rsidRPr="004E3D2B">
              <w:rPr>
                <w:sz w:val="16"/>
                <w:szCs w:val="16"/>
              </w:rPr>
              <w:t>10536000</w:t>
            </w:r>
          </w:p>
          <w:p w:rsidR="0099400C" w:rsidRDefault="0099400C" w:rsidP="002D10C9">
            <w:pPr>
              <w:spacing w:line="240" w:lineRule="exact"/>
              <w:ind w:right="-113"/>
              <w:jc w:val="center"/>
              <w:rPr>
                <w:sz w:val="16"/>
                <w:szCs w:val="16"/>
              </w:rPr>
            </w:pPr>
          </w:p>
          <w:p w:rsidR="004E3D2B" w:rsidRDefault="004E3D2B" w:rsidP="002D10C9">
            <w:pPr>
              <w:spacing w:line="240" w:lineRule="exact"/>
              <w:ind w:right="-113"/>
              <w:jc w:val="center"/>
              <w:rPr>
                <w:sz w:val="16"/>
                <w:szCs w:val="16"/>
              </w:rPr>
            </w:pPr>
          </w:p>
          <w:p w:rsidR="0099400C" w:rsidRPr="00207914" w:rsidRDefault="004E3D2B" w:rsidP="002D10C9">
            <w:pPr>
              <w:spacing w:line="240" w:lineRule="exact"/>
              <w:ind w:right="-113"/>
              <w:jc w:val="center"/>
              <w:rPr>
                <w:sz w:val="16"/>
                <w:szCs w:val="16"/>
              </w:rPr>
            </w:pPr>
            <w:r w:rsidRPr="004E3D2B">
              <w:rPr>
                <w:sz w:val="16"/>
                <w:szCs w:val="16"/>
              </w:rPr>
              <w:t>1108229,54</w:t>
            </w:r>
          </w:p>
        </w:tc>
        <w:tc>
          <w:tcPr>
            <w:tcW w:w="709" w:type="dxa"/>
          </w:tcPr>
          <w:p w:rsidR="0099400C" w:rsidRPr="00207914" w:rsidRDefault="0099400C" w:rsidP="002D10C9">
            <w:pPr>
              <w:rPr>
                <w:sz w:val="16"/>
                <w:szCs w:val="16"/>
              </w:rPr>
            </w:pPr>
          </w:p>
          <w:p w:rsidR="0099400C" w:rsidRDefault="004E3D2B" w:rsidP="002D10C9">
            <w:pPr>
              <w:spacing w:line="240" w:lineRule="exact"/>
              <w:ind w:right="-113"/>
              <w:jc w:val="center"/>
              <w:rPr>
                <w:sz w:val="16"/>
                <w:szCs w:val="16"/>
              </w:rPr>
            </w:pPr>
            <w:r w:rsidRPr="004E3D2B">
              <w:rPr>
                <w:sz w:val="16"/>
                <w:szCs w:val="16"/>
              </w:rPr>
              <w:t>2029700</w:t>
            </w:r>
          </w:p>
          <w:p w:rsidR="0099400C" w:rsidRPr="00207914" w:rsidRDefault="0099400C" w:rsidP="002D10C9">
            <w:pPr>
              <w:spacing w:line="240" w:lineRule="exact"/>
              <w:ind w:right="-113"/>
              <w:jc w:val="center"/>
              <w:rPr>
                <w:sz w:val="16"/>
                <w:szCs w:val="16"/>
              </w:rPr>
            </w:pPr>
          </w:p>
          <w:p w:rsidR="0099400C" w:rsidRPr="00207914" w:rsidRDefault="004E3D2B" w:rsidP="002D10C9">
            <w:pPr>
              <w:spacing w:line="240" w:lineRule="exact"/>
              <w:ind w:right="-113"/>
              <w:jc w:val="center"/>
              <w:rPr>
                <w:sz w:val="16"/>
                <w:szCs w:val="16"/>
              </w:rPr>
            </w:pPr>
            <w:r>
              <w:rPr>
                <w:sz w:val="16"/>
                <w:szCs w:val="16"/>
              </w:rPr>
              <w:t>522000</w:t>
            </w:r>
          </w:p>
        </w:tc>
        <w:tc>
          <w:tcPr>
            <w:tcW w:w="850" w:type="dxa"/>
            <w:gridSpan w:val="2"/>
          </w:tcPr>
          <w:p w:rsidR="0099400C" w:rsidRPr="00207914" w:rsidRDefault="0099400C" w:rsidP="002D10C9">
            <w:pPr>
              <w:rPr>
                <w:sz w:val="16"/>
                <w:szCs w:val="16"/>
              </w:rPr>
            </w:pPr>
          </w:p>
          <w:p w:rsidR="0099400C" w:rsidRDefault="004E3D2B" w:rsidP="00F903AA">
            <w:pPr>
              <w:spacing w:line="240" w:lineRule="exact"/>
              <w:ind w:right="-113"/>
              <w:jc w:val="center"/>
              <w:rPr>
                <w:sz w:val="16"/>
                <w:szCs w:val="16"/>
              </w:rPr>
            </w:pPr>
            <w:r w:rsidRPr="004E3D2B">
              <w:rPr>
                <w:sz w:val="16"/>
                <w:szCs w:val="16"/>
              </w:rPr>
              <w:t>2091800</w:t>
            </w:r>
          </w:p>
          <w:p w:rsidR="0099400C" w:rsidRDefault="0099400C" w:rsidP="00F903AA">
            <w:pPr>
              <w:spacing w:line="240" w:lineRule="exact"/>
              <w:ind w:right="-113"/>
              <w:jc w:val="center"/>
              <w:rPr>
                <w:sz w:val="16"/>
                <w:szCs w:val="16"/>
              </w:rPr>
            </w:pPr>
          </w:p>
          <w:p w:rsidR="0099400C" w:rsidRPr="00207914" w:rsidRDefault="004E3D2B" w:rsidP="00F903AA">
            <w:pPr>
              <w:spacing w:line="240" w:lineRule="exact"/>
              <w:ind w:right="-113"/>
              <w:jc w:val="center"/>
              <w:rPr>
                <w:sz w:val="16"/>
                <w:szCs w:val="16"/>
              </w:rPr>
            </w:pPr>
            <w:r w:rsidRPr="004E3D2B">
              <w:rPr>
                <w:sz w:val="16"/>
                <w:szCs w:val="16"/>
              </w:rPr>
              <w:t>348000</w:t>
            </w:r>
          </w:p>
        </w:tc>
        <w:tc>
          <w:tcPr>
            <w:tcW w:w="680" w:type="dxa"/>
          </w:tcPr>
          <w:p w:rsidR="0099400C" w:rsidRDefault="0099400C">
            <w:pPr>
              <w:rPr>
                <w:sz w:val="16"/>
                <w:szCs w:val="16"/>
              </w:rPr>
            </w:pPr>
          </w:p>
          <w:p w:rsidR="0099400C" w:rsidRDefault="004E3D2B" w:rsidP="00F903AA">
            <w:pPr>
              <w:spacing w:line="240" w:lineRule="exact"/>
              <w:ind w:right="-113"/>
              <w:jc w:val="center"/>
              <w:rPr>
                <w:sz w:val="16"/>
                <w:szCs w:val="16"/>
              </w:rPr>
            </w:pPr>
            <w:r w:rsidRPr="004E3D2B">
              <w:rPr>
                <w:sz w:val="16"/>
                <w:szCs w:val="16"/>
              </w:rPr>
              <w:t>2774100</w:t>
            </w:r>
          </w:p>
          <w:p w:rsidR="004E3D2B" w:rsidRDefault="004E3D2B" w:rsidP="00F903AA">
            <w:pPr>
              <w:spacing w:line="240" w:lineRule="exact"/>
              <w:ind w:right="-113"/>
              <w:jc w:val="center"/>
              <w:rPr>
                <w:sz w:val="16"/>
                <w:szCs w:val="16"/>
              </w:rPr>
            </w:pPr>
          </w:p>
          <w:p w:rsidR="004E3D2B" w:rsidRPr="00207914" w:rsidRDefault="004E3D2B" w:rsidP="00F903AA">
            <w:pPr>
              <w:spacing w:line="240" w:lineRule="exact"/>
              <w:ind w:right="-113"/>
              <w:jc w:val="center"/>
              <w:rPr>
                <w:sz w:val="16"/>
                <w:szCs w:val="16"/>
              </w:rPr>
            </w:pPr>
            <w:r w:rsidRPr="004E3D2B">
              <w:rPr>
                <w:sz w:val="16"/>
                <w:szCs w:val="16"/>
              </w:rPr>
              <w:t>348000</w:t>
            </w:r>
          </w:p>
        </w:tc>
      </w:tr>
      <w:tr w:rsidR="002D10C9" w:rsidRPr="002D10C9" w:rsidTr="002D10C9">
        <w:trPr>
          <w:trHeight w:val="493"/>
        </w:trPr>
        <w:tc>
          <w:tcPr>
            <w:tcW w:w="15917" w:type="dxa"/>
            <w:gridSpan w:val="17"/>
          </w:tcPr>
          <w:p w:rsidR="002D10C9" w:rsidRPr="002D10C9" w:rsidRDefault="002D10C9" w:rsidP="002D10C9">
            <w:pPr>
              <w:spacing w:line="240" w:lineRule="exact"/>
              <w:ind w:left="-113" w:right="-113"/>
              <w:jc w:val="both"/>
            </w:pPr>
            <w:r w:rsidRPr="002D10C9">
              <w:t>Задача 2. Приведение в надлежащее</w:t>
            </w:r>
            <w:r>
              <w:t xml:space="preserve"> т</w:t>
            </w:r>
            <w:r w:rsidRPr="002D10C9">
              <w:t>ехническое состояние покрытий дворовых</w:t>
            </w:r>
            <w:r>
              <w:t xml:space="preserve"> </w:t>
            </w:r>
            <w:r w:rsidRPr="002D10C9">
              <w:t>территорий многоквартирных домов путем проведения их текущего и  капитального ремонта</w:t>
            </w:r>
          </w:p>
        </w:tc>
      </w:tr>
      <w:tr w:rsidR="004E3D2B" w:rsidRPr="002D10C9" w:rsidTr="004E3D2B">
        <w:trPr>
          <w:trHeight w:val="2164"/>
        </w:trPr>
        <w:tc>
          <w:tcPr>
            <w:tcW w:w="779" w:type="dxa"/>
          </w:tcPr>
          <w:p w:rsidR="0099400C" w:rsidRPr="002D10C9" w:rsidRDefault="0099400C" w:rsidP="002D10C9">
            <w:pPr>
              <w:spacing w:before="120" w:line="240" w:lineRule="exact"/>
              <w:jc w:val="center"/>
            </w:pPr>
            <w:r w:rsidRPr="002D10C9">
              <w:t>2.1.</w:t>
            </w:r>
          </w:p>
        </w:tc>
        <w:tc>
          <w:tcPr>
            <w:tcW w:w="1559" w:type="dxa"/>
          </w:tcPr>
          <w:p w:rsidR="0099400C" w:rsidRPr="002D10C9" w:rsidRDefault="0099400C" w:rsidP="002D10C9">
            <w:pPr>
              <w:spacing w:before="120" w:line="240" w:lineRule="exact"/>
              <w:jc w:val="both"/>
            </w:pPr>
            <w:r w:rsidRPr="002D10C9">
              <w:t>Реализация подпрограммы "</w:t>
            </w:r>
            <w:r w:rsidRPr="002D10C9">
              <w:rPr>
                <w:bCs/>
              </w:rPr>
              <w:t>Придворовые территории многоквартирных жилых домов расположенных на территории П</w:t>
            </w:r>
            <w:r w:rsidRPr="002D10C9">
              <w:rPr>
                <w:lang w:val="sr-Cyrl-CS"/>
              </w:rPr>
              <w:t>оддорского сельского поселения</w:t>
            </w:r>
            <w:r w:rsidRPr="002D10C9">
              <w:rPr>
                <w:b/>
              </w:rPr>
              <w:t xml:space="preserve"> </w:t>
            </w:r>
            <w:r w:rsidRPr="002D10C9">
              <w:t>"</w:t>
            </w:r>
          </w:p>
        </w:tc>
        <w:tc>
          <w:tcPr>
            <w:tcW w:w="1559" w:type="dxa"/>
            <w:vAlign w:val="center"/>
          </w:tcPr>
          <w:p w:rsidR="0099400C" w:rsidRPr="002D10C9" w:rsidRDefault="0099400C" w:rsidP="002D10C9">
            <w:pPr>
              <w:spacing w:before="120" w:line="240" w:lineRule="exact"/>
              <w:ind w:right="-187"/>
            </w:pPr>
            <w:r w:rsidRPr="002D10C9">
              <w:t xml:space="preserve"> Отдел благоустройства,</w:t>
            </w:r>
          </w:p>
          <w:p w:rsidR="0099400C" w:rsidRPr="002D10C9" w:rsidRDefault="0099400C" w:rsidP="002D10C9">
            <w:pPr>
              <w:spacing w:before="120" w:line="240" w:lineRule="exact"/>
              <w:ind w:right="-187"/>
            </w:pPr>
            <w:r w:rsidRPr="002D10C9">
              <w:t xml:space="preserve">КЭУМИ </w:t>
            </w:r>
          </w:p>
          <w:p w:rsidR="0099400C" w:rsidRPr="002D10C9" w:rsidRDefault="0099400C" w:rsidP="002D10C9">
            <w:pPr>
              <w:spacing w:before="120" w:line="240" w:lineRule="exact"/>
              <w:ind w:right="-187"/>
            </w:pPr>
          </w:p>
        </w:tc>
        <w:tc>
          <w:tcPr>
            <w:tcW w:w="1134" w:type="dxa"/>
            <w:vAlign w:val="center"/>
          </w:tcPr>
          <w:p w:rsidR="0099400C" w:rsidRPr="002D10C9" w:rsidRDefault="0099400C" w:rsidP="002D10C9">
            <w:pPr>
              <w:spacing w:before="60" w:line="240" w:lineRule="exact"/>
              <w:jc w:val="center"/>
              <w:rPr>
                <w:sz w:val="20"/>
                <w:szCs w:val="20"/>
              </w:rPr>
            </w:pPr>
            <w:r w:rsidRPr="002D10C9">
              <w:rPr>
                <w:sz w:val="20"/>
                <w:szCs w:val="20"/>
              </w:rPr>
              <w:t>2018- 202</w:t>
            </w:r>
            <w:r w:rsidR="004E3D2B">
              <w:rPr>
                <w:sz w:val="20"/>
                <w:szCs w:val="20"/>
              </w:rPr>
              <w:t>7</w:t>
            </w:r>
            <w:r w:rsidRPr="002D10C9">
              <w:rPr>
                <w:sz w:val="20"/>
                <w:szCs w:val="20"/>
              </w:rPr>
              <w:t xml:space="preserve"> годы</w:t>
            </w:r>
          </w:p>
          <w:p w:rsidR="0099400C" w:rsidRPr="002D10C9" w:rsidRDefault="0099400C" w:rsidP="002D10C9">
            <w:pPr>
              <w:spacing w:before="60" w:line="240" w:lineRule="exact"/>
              <w:jc w:val="center"/>
              <w:rPr>
                <w:sz w:val="20"/>
                <w:szCs w:val="20"/>
              </w:rPr>
            </w:pPr>
          </w:p>
        </w:tc>
        <w:tc>
          <w:tcPr>
            <w:tcW w:w="964" w:type="dxa"/>
          </w:tcPr>
          <w:p w:rsidR="0099400C" w:rsidRPr="002D10C9" w:rsidRDefault="0099400C" w:rsidP="002D10C9">
            <w:pPr>
              <w:spacing w:before="60" w:line="240" w:lineRule="exact"/>
              <w:jc w:val="both"/>
              <w:rPr>
                <w:sz w:val="20"/>
                <w:szCs w:val="20"/>
              </w:rPr>
            </w:pPr>
          </w:p>
          <w:p w:rsidR="0099400C" w:rsidRPr="002D10C9" w:rsidRDefault="0099400C" w:rsidP="002D10C9">
            <w:pPr>
              <w:spacing w:before="60" w:line="240" w:lineRule="exact"/>
              <w:jc w:val="center"/>
              <w:rPr>
                <w:sz w:val="20"/>
                <w:szCs w:val="20"/>
              </w:rPr>
            </w:pPr>
            <w:r w:rsidRPr="002D10C9">
              <w:rPr>
                <w:sz w:val="20"/>
                <w:szCs w:val="20"/>
              </w:rPr>
              <w:t>1.2.1., 1.2.2.</w:t>
            </w:r>
          </w:p>
        </w:tc>
        <w:tc>
          <w:tcPr>
            <w:tcW w:w="1134" w:type="dxa"/>
            <w:vAlign w:val="center"/>
          </w:tcPr>
          <w:p w:rsidR="0099400C" w:rsidRPr="002D10C9" w:rsidRDefault="0099400C" w:rsidP="002D10C9">
            <w:pPr>
              <w:spacing w:before="60" w:line="240" w:lineRule="exact"/>
              <w:jc w:val="center"/>
              <w:rPr>
                <w:sz w:val="20"/>
                <w:szCs w:val="20"/>
              </w:rPr>
            </w:pPr>
            <w:r w:rsidRPr="002D10C9">
              <w:rPr>
                <w:sz w:val="20"/>
                <w:szCs w:val="20"/>
              </w:rPr>
              <w:t>Бюджет поселения</w:t>
            </w: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p w:rsidR="0099400C" w:rsidRPr="002D10C9" w:rsidRDefault="0099400C" w:rsidP="002D10C9">
            <w:pPr>
              <w:spacing w:before="60" w:line="240" w:lineRule="exact"/>
              <w:jc w:val="center"/>
              <w:rPr>
                <w:sz w:val="20"/>
                <w:szCs w:val="20"/>
              </w:rPr>
            </w:pPr>
          </w:p>
        </w:tc>
        <w:tc>
          <w:tcPr>
            <w:tcW w:w="879" w:type="dxa"/>
            <w:vAlign w:val="center"/>
          </w:tcPr>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r w:rsidRPr="00207914">
              <w:rPr>
                <w:color w:val="000000"/>
                <w:sz w:val="16"/>
                <w:szCs w:val="16"/>
              </w:rPr>
              <w:t>179972,84</w:t>
            </w: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tc>
        <w:tc>
          <w:tcPr>
            <w:tcW w:w="992" w:type="dxa"/>
            <w:vAlign w:val="center"/>
          </w:tcPr>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r w:rsidRPr="00207914">
              <w:rPr>
                <w:color w:val="000000"/>
                <w:sz w:val="16"/>
                <w:szCs w:val="16"/>
              </w:rPr>
              <w:t>0,00</w:t>
            </w: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tc>
        <w:tc>
          <w:tcPr>
            <w:tcW w:w="993" w:type="dxa"/>
            <w:vAlign w:val="center"/>
          </w:tcPr>
          <w:p w:rsidR="0099400C" w:rsidRPr="00207914" w:rsidRDefault="0099400C" w:rsidP="002D10C9">
            <w:pPr>
              <w:spacing w:line="240" w:lineRule="exact"/>
              <w:ind w:left="-113" w:right="-113"/>
              <w:jc w:val="center"/>
              <w:rPr>
                <w:color w:val="000000"/>
                <w:sz w:val="16"/>
                <w:szCs w:val="16"/>
              </w:rPr>
            </w:pPr>
            <w:r w:rsidRPr="00207914">
              <w:rPr>
                <w:color w:val="000000"/>
                <w:sz w:val="16"/>
                <w:szCs w:val="16"/>
              </w:rPr>
              <w:t>0,00</w:t>
            </w: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tc>
        <w:tc>
          <w:tcPr>
            <w:tcW w:w="992" w:type="dxa"/>
          </w:tcPr>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r w:rsidRPr="00207914">
              <w:rPr>
                <w:color w:val="000000"/>
                <w:sz w:val="16"/>
                <w:szCs w:val="16"/>
              </w:rPr>
              <w:t>0,00</w:t>
            </w:r>
          </w:p>
        </w:tc>
        <w:tc>
          <w:tcPr>
            <w:tcW w:w="992" w:type="dxa"/>
          </w:tcPr>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r w:rsidRPr="00207914">
              <w:rPr>
                <w:color w:val="000000"/>
                <w:sz w:val="16"/>
                <w:szCs w:val="16"/>
              </w:rPr>
              <w:t>0,00</w:t>
            </w:r>
          </w:p>
          <w:p w:rsidR="0099400C" w:rsidRPr="00207914" w:rsidRDefault="0099400C" w:rsidP="002D10C9">
            <w:pPr>
              <w:spacing w:line="240" w:lineRule="exact"/>
              <w:ind w:right="-113"/>
              <w:jc w:val="center"/>
              <w:rPr>
                <w:color w:val="000000"/>
                <w:sz w:val="16"/>
                <w:szCs w:val="16"/>
              </w:rPr>
            </w:pPr>
          </w:p>
        </w:tc>
        <w:tc>
          <w:tcPr>
            <w:tcW w:w="851" w:type="dxa"/>
          </w:tcPr>
          <w:p w:rsidR="0099400C" w:rsidRPr="00207914" w:rsidRDefault="0099400C" w:rsidP="002D10C9">
            <w:pPr>
              <w:jc w:val="center"/>
              <w:rPr>
                <w:color w:val="000000"/>
                <w:sz w:val="16"/>
                <w:szCs w:val="16"/>
              </w:rPr>
            </w:pPr>
          </w:p>
          <w:p w:rsidR="0099400C" w:rsidRDefault="0099400C" w:rsidP="002D10C9">
            <w:pPr>
              <w:jc w:val="center"/>
              <w:rPr>
                <w:color w:val="000000"/>
                <w:sz w:val="16"/>
                <w:szCs w:val="16"/>
              </w:rPr>
            </w:pPr>
          </w:p>
          <w:p w:rsidR="004E3D2B" w:rsidRPr="00207914" w:rsidRDefault="004E3D2B" w:rsidP="002D10C9">
            <w:pPr>
              <w:jc w:val="center"/>
              <w:rPr>
                <w:color w:val="000000"/>
                <w:sz w:val="16"/>
                <w:szCs w:val="16"/>
              </w:rPr>
            </w:pPr>
          </w:p>
          <w:p w:rsidR="0099400C" w:rsidRPr="00207914" w:rsidRDefault="0099400C" w:rsidP="002D10C9">
            <w:pPr>
              <w:spacing w:line="240" w:lineRule="exact"/>
              <w:ind w:left="-113" w:right="-113"/>
              <w:jc w:val="center"/>
              <w:rPr>
                <w:color w:val="000000"/>
                <w:sz w:val="16"/>
                <w:szCs w:val="16"/>
              </w:rPr>
            </w:pPr>
            <w:r w:rsidRPr="00207914">
              <w:rPr>
                <w:color w:val="000000"/>
                <w:sz w:val="16"/>
                <w:szCs w:val="16"/>
              </w:rPr>
              <w:t>0,000</w:t>
            </w:r>
          </w:p>
          <w:p w:rsidR="0099400C" w:rsidRPr="00207914" w:rsidRDefault="0099400C" w:rsidP="002D10C9">
            <w:pPr>
              <w:jc w:val="center"/>
              <w:rPr>
                <w:color w:val="000000"/>
                <w:sz w:val="16"/>
                <w:szCs w:val="16"/>
              </w:rPr>
            </w:pPr>
          </w:p>
          <w:p w:rsidR="0099400C" w:rsidRPr="00207914" w:rsidRDefault="0099400C" w:rsidP="002D10C9">
            <w:pPr>
              <w:jc w:val="center"/>
              <w:rPr>
                <w:color w:val="000000"/>
                <w:sz w:val="16"/>
                <w:szCs w:val="16"/>
              </w:rPr>
            </w:pPr>
          </w:p>
          <w:p w:rsidR="0099400C" w:rsidRPr="00207914" w:rsidRDefault="0099400C" w:rsidP="002D10C9">
            <w:pPr>
              <w:jc w:val="center"/>
              <w:rPr>
                <w:color w:val="000000"/>
                <w:sz w:val="16"/>
                <w:szCs w:val="16"/>
              </w:rPr>
            </w:pPr>
          </w:p>
          <w:p w:rsidR="0099400C" w:rsidRPr="00207914" w:rsidRDefault="0099400C" w:rsidP="002D10C9">
            <w:pPr>
              <w:jc w:val="center"/>
              <w:rPr>
                <w:color w:val="000000"/>
                <w:sz w:val="16"/>
                <w:szCs w:val="16"/>
              </w:rPr>
            </w:pPr>
          </w:p>
          <w:p w:rsidR="0099400C" w:rsidRPr="00207914" w:rsidRDefault="0099400C" w:rsidP="002D10C9">
            <w:pPr>
              <w:jc w:val="center"/>
              <w:rPr>
                <w:color w:val="000000"/>
                <w:sz w:val="16"/>
                <w:szCs w:val="16"/>
              </w:rPr>
            </w:pPr>
          </w:p>
          <w:p w:rsidR="0099400C" w:rsidRPr="00207914" w:rsidRDefault="0099400C" w:rsidP="002D10C9">
            <w:pPr>
              <w:jc w:val="center"/>
              <w:rPr>
                <w:color w:val="000000"/>
                <w:sz w:val="16"/>
                <w:szCs w:val="16"/>
              </w:rPr>
            </w:pPr>
          </w:p>
          <w:p w:rsidR="0099400C" w:rsidRPr="00207914" w:rsidRDefault="0099400C" w:rsidP="002D10C9">
            <w:pPr>
              <w:jc w:val="center"/>
              <w:rPr>
                <w:color w:val="000000"/>
                <w:sz w:val="16"/>
                <w:szCs w:val="16"/>
              </w:rPr>
            </w:pPr>
          </w:p>
          <w:p w:rsidR="0099400C" w:rsidRPr="00207914" w:rsidRDefault="0099400C" w:rsidP="002D10C9">
            <w:pPr>
              <w:spacing w:line="240" w:lineRule="exact"/>
              <w:ind w:right="-113"/>
              <w:jc w:val="center"/>
              <w:rPr>
                <w:color w:val="000000"/>
                <w:sz w:val="16"/>
                <w:szCs w:val="16"/>
              </w:rPr>
            </w:pPr>
          </w:p>
        </w:tc>
        <w:tc>
          <w:tcPr>
            <w:tcW w:w="850" w:type="dxa"/>
          </w:tcPr>
          <w:p w:rsidR="0099400C" w:rsidRPr="00207914" w:rsidRDefault="0099400C" w:rsidP="002D10C9">
            <w:pPr>
              <w:rPr>
                <w:color w:val="000000"/>
                <w:sz w:val="16"/>
                <w:szCs w:val="16"/>
              </w:rPr>
            </w:pPr>
          </w:p>
          <w:p w:rsidR="0099400C" w:rsidRDefault="0099400C" w:rsidP="002D10C9">
            <w:pPr>
              <w:rPr>
                <w:color w:val="000000"/>
                <w:sz w:val="16"/>
                <w:szCs w:val="16"/>
              </w:rPr>
            </w:pPr>
          </w:p>
          <w:p w:rsidR="004E3D2B" w:rsidRPr="00207914" w:rsidRDefault="004E3D2B" w:rsidP="002D10C9">
            <w:pPr>
              <w:rPr>
                <w:color w:val="000000"/>
                <w:sz w:val="16"/>
                <w:szCs w:val="16"/>
              </w:rPr>
            </w:pPr>
          </w:p>
          <w:p w:rsidR="0099400C" w:rsidRPr="00207914" w:rsidRDefault="004E3D2B" w:rsidP="002D10C9">
            <w:pPr>
              <w:rPr>
                <w:color w:val="000000"/>
                <w:sz w:val="16"/>
                <w:szCs w:val="16"/>
              </w:rPr>
            </w:pPr>
            <w:r>
              <w:rPr>
                <w:color w:val="000000"/>
                <w:sz w:val="16"/>
                <w:szCs w:val="16"/>
              </w:rPr>
              <w:t>0,00</w:t>
            </w:r>
          </w:p>
          <w:p w:rsidR="0099400C" w:rsidRPr="00207914" w:rsidRDefault="0099400C" w:rsidP="002D10C9">
            <w:pPr>
              <w:rPr>
                <w:color w:val="000000"/>
                <w:sz w:val="16"/>
                <w:szCs w:val="16"/>
              </w:rPr>
            </w:pPr>
          </w:p>
          <w:p w:rsidR="0099400C" w:rsidRPr="00207914" w:rsidRDefault="0099400C" w:rsidP="002D10C9">
            <w:pPr>
              <w:rPr>
                <w:color w:val="000000"/>
                <w:sz w:val="16"/>
                <w:szCs w:val="16"/>
              </w:rPr>
            </w:pPr>
          </w:p>
          <w:p w:rsidR="0099400C" w:rsidRPr="00207914" w:rsidRDefault="0099400C" w:rsidP="002D10C9">
            <w:pPr>
              <w:rPr>
                <w:color w:val="000000"/>
                <w:sz w:val="16"/>
                <w:szCs w:val="16"/>
              </w:rPr>
            </w:pPr>
          </w:p>
          <w:p w:rsidR="0099400C" w:rsidRPr="00207914" w:rsidRDefault="0099400C" w:rsidP="002D10C9">
            <w:pPr>
              <w:rPr>
                <w:color w:val="000000"/>
                <w:sz w:val="16"/>
                <w:szCs w:val="16"/>
              </w:rPr>
            </w:pPr>
          </w:p>
          <w:p w:rsidR="0099400C" w:rsidRPr="00207914" w:rsidRDefault="0099400C" w:rsidP="002D10C9">
            <w:pPr>
              <w:rPr>
                <w:color w:val="000000"/>
                <w:sz w:val="16"/>
                <w:szCs w:val="16"/>
              </w:rPr>
            </w:pPr>
          </w:p>
          <w:p w:rsidR="0099400C" w:rsidRPr="00207914" w:rsidRDefault="0099400C" w:rsidP="002D10C9">
            <w:pPr>
              <w:rPr>
                <w:color w:val="000000"/>
                <w:sz w:val="16"/>
                <w:szCs w:val="16"/>
              </w:rPr>
            </w:pPr>
          </w:p>
          <w:p w:rsidR="0099400C" w:rsidRPr="00207914" w:rsidRDefault="0099400C" w:rsidP="002D10C9">
            <w:pPr>
              <w:rPr>
                <w:color w:val="000000"/>
                <w:sz w:val="16"/>
                <w:szCs w:val="16"/>
              </w:rPr>
            </w:pPr>
          </w:p>
          <w:p w:rsidR="0099400C" w:rsidRPr="00207914" w:rsidRDefault="0099400C" w:rsidP="002D10C9">
            <w:pPr>
              <w:spacing w:line="240" w:lineRule="exact"/>
              <w:ind w:right="-113"/>
              <w:jc w:val="center"/>
              <w:rPr>
                <w:color w:val="000000"/>
                <w:sz w:val="16"/>
                <w:szCs w:val="16"/>
              </w:rPr>
            </w:pPr>
          </w:p>
        </w:tc>
        <w:tc>
          <w:tcPr>
            <w:tcW w:w="803" w:type="dxa"/>
            <w:gridSpan w:val="2"/>
          </w:tcPr>
          <w:p w:rsidR="0099400C" w:rsidRPr="00207914" w:rsidRDefault="0099400C" w:rsidP="002D10C9">
            <w:pPr>
              <w:rPr>
                <w:color w:val="000000"/>
                <w:sz w:val="16"/>
                <w:szCs w:val="16"/>
              </w:rPr>
            </w:pPr>
          </w:p>
          <w:p w:rsidR="0099400C" w:rsidRPr="00207914" w:rsidRDefault="0099400C" w:rsidP="002D10C9">
            <w:pPr>
              <w:spacing w:line="240" w:lineRule="exact"/>
              <w:ind w:right="-113"/>
              <w:jc w:val="center"/>
              <w:rPr>
                <w:color w:val="000000"/>
                <w:sz w:val="16"/>
                <w:szCs w:val="16"/>
              </w:rPr>
            </w:pPr>
          </w:p>
          <w:p w:rsidR="0099400C" w:rsidRPr="00207914" w:rsidRDefault="0099400C" w:rsidP="00207914">
            <w:pPr>
              <w:spacing w:line="240" w:lineRule="exact"/>
              <w:ind w:right="-113"/>
              <w:jc w:val="center"/>
              <w:rPr>
                <w:color w:val="000000"/>
                <w:sz w:val="16"/>
                <w:szCs w:val="16"/>
              </w:rPr>
            </w:pPr>
            <w:r w:rsidRPr="00207914">
              <w:rPr>
                <w:color w:val="000000"/>
                <w:sz w:val="16"/>
                <w:szCs w:val="16"/>
              </w:rPr>
              <w:t>100000</w:t>
            </w:r>
          </w:p>
        </w:tc>
        <w:tc>
          <w:tcPr>
            <w:tcW w:w="756" w:type="dxa"/>
          </w:tcPr>
          <w:p w:rsidR="0099400C" w:rsidRPr="00207914" w:rsidRDefault="0099400C" w:rsidP="002D10C9">
            <w:pPr>
              <w:rPr>
                <w:color w:val="000000"/>
                <w:sz w:val="16"/>
                <w:szCs w:val="16"/>
              </w:rPr>
            </w:pPr>
          </w:p>
          <w:p w:rsidR="0099400C" w:rsidRPr="00207914" w:rsidRDefault="0099400C" w:rsidP="002D10C9">
            <w:pPr>
              <w:spacing w:line="240" w:lineRule="exact"/>
              <w:ind w:right="-113"/>
              <w:jc w:val="center"/>
              <w:rPr>
                <w:color w:val="000000"/>
                <w:sz w:val="16"/>
                <w:szCs w:val="16"/>
              </w:rPr>
            </w:pPr>
          </w:p>
          <w:p w:rsidR="0099400C" w:rsidRPr="00207914" w:rsidRDefault="0099400C" w:rsidP="002D10C9">
            <w:pPr>
              <w:spacing w:line="240" w:lineRule="exact"/>
              <w:ind w:right="-113"/>
              <w:jc w:val="center"/>
              <w:rPr>
                <w:color w:val="000000"/>
                <w:sz w:val="16"/>
                <w:szCs w:val="16"/>
              </w:rPr>
            </w:pPr>
            <w:r w:rsidRPr="00207914">
              <w:rPr>
                <w:color w:val="000000"/>
                <w:sz w:val="16"/>
                <w:szCs w:val="16"/>
              </w:rPr>
              <w:t>100000</w:t>
            </w:r>
          </w:p>
        </w:tc>
        <w:tc>
          <w:tcPr>
            <w:tcW w:w="680" w:type="dxa"/>
          </w:tcPr>
          <w:p w:rsidR="0099400C" w:rsidRDefault="0099400C">
            <w:pPr>
              <w:rPr>
                <w:color w:val="000000"/>
                <w:sz w:val="16"/>
                <w:szCs w:val="16"/>
              </w:rPr>
            </w:pPr>
          </w:p>
          <w:p w:rsidR="004E3D2B" w:rsidRDefault="004E3D2B" w:rsidP="002D10C9">
            <w:pPr>
              <w:spacing w:line="240" w:lineRule="exact"/>
              <w:ind w:right="-113"/>
              <w:jc w:val="center"/>
              <w:rPr>
                <w:color w:val="000000"/>
                <w:sz w:val="16"/>
                <w:szCs w:val="16"/>
              </w:rPr>
            </w:pPr>
          </w:p>
          <w:p w:rsidR="0099400C" w:rsidRPr="00207914" w:rsidRDefault="004E3D2B" w:rsidP="002D10C9">
            <w:pPr>
              <w:spacing w:line="240" w:lineRule="exact"/>
              <w:ind w:right="-113"/>
              <w:jc w:val="center"/>
              <w:rPr>
                <w:color w:val="000000"/>
                <w:sz w:val="16"/>
                <w:szCs w:val="16"/>
              </w:rPr>
            </w:pPr>
            <w:r>
              <w:rPr>
                <w:color w:val="000000"/>
                <w:sz w:val="16"/>
                <w:szCs w:val="16"/>
              </w:rPr>
              <w:t>100000</w:t>
            </w:r>
          </w:p>
        </w:tc>
      </w:tr>
    </w:tbl>
    <w:p w:rsidR="002D10C9" w:rsidRPr="002D10C9" w:rsidRDefault="002D10C9" w:rsidP="002D10C9">
      <w:pPr>
        <w:spacing w:line="240" w:lineRule="exact"/>
        <w:ind w:firstLine="708"/>
        <w:rPr>
          <w:sz w:val="28"/>
          <w:szCs w:val="28"/>
        </w:rPr>
      </w:pPr>
    </w:p>
    <w:tbl>
      <w:tblPr>
        <w:tblW w:w="0" w:type="auto"/>
        <w:tblInd w:w="14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2D10C9" w:rsidRPr="002D10C9" w:rsidTr="002D10C9">
        <w:trPr>
          <w:trHeight w:val="120"/>
        </w:trPr>
        <w:tc>
          <w:tcPr>
            <w:tcW w:w="324" w:type="dxa"/>
          </w:tcPr>
          <w:p w:rsidR="002D10C9" w:rsidRPr="002D10C9" w:rsidRDefault="002D10C9" w:rsidP="002D10C9"/>
        </w:tc>
      </w:tr>
    </w:tbl>
    <w:p w:rsidR="002D10C9" w:rsidRPr="002D10C9" w:rsidRDefault="002D10C9" w:rsidP="002D10C9">
      <w:pPr>
        <w:spacing w:line="240" w:lineRule="exact"/>
        <w:jc w:val="both"/>
        <w:rPr>
          <w:rFonts w:ascii="Times New Roman CYR" w:hAnsi="Times New Roman CYR"/>
          <w:b/>
          <w:bCs/>
        </w:rPr>
      </w:pPr>
    </w:p>
    <w:p w:rsidR="00F903AA" w:rsidRDefault="00F903AA" w:rsidP="002D10C9">
      <w:pPr>
        <w:spacing w:after="120"/>
        <w:ind w:firstLine="708"/>
        <w:jc w:val="both"/>
        <w:rPr>
          <w:sz w:val="28"/>
          <w:szCs w:val="28"/>
        </w:rPr>
      </w:pPr>
    </w:p>
    <w:p w:rsidR="00F903AA" w:rsidRPr="00F903AA" w:rsidRDefault="00F903AA" w:rsidP="00F903AA">
      <w:pPr>
        <w:spacing w:after="120"/>
        <w:ind w:firstLine="708"/>
        <w:jc w:val="both"/>
        <w:rPr>
          <w:sz w:val="28"/>
          <w:szCs w:val="28"/>
        </w:rPr>
      </w:pPr>
      <w:r w:rsidRPr="00F903AA">
        <w:rPr>
          <w:sz w:val="28"/>
          <w:szCs w:val="28"/>
        </w:rPr>
        <w:t xml:space="preserve">2. Внести  изменения в </w:t>
      </w:r>
      <w:r w:rsidRPr="00F903AA">
        <w:rPr>
          <w:bCs/>
          <w:sz w:val="28"/>
          <w:szCs w:val="28"/>
        </w:rPr>
        <w:t xml:space="preserve">Паспорт подпрограммы </w:t>
      </w:r>
      <w:r w:rsidRPr="00F903AA">
        <w:rPr>
          <w:sz w:val="28"/>
          <w:szCs w:val="28"/>
        </w:rPr>
        <w:t xml:space="preserve">«Развитие   дорожного хозяйства Поддорского </w:t>
      </w:r>
      <w:r>
        <w:rPr>
          <w:sz w:val="28"/>
          <w:szCs w:val="28"/>
        </w:rPr>
        <w:t xml:space="preserve">сельского поселения </w:t>
      </w:r>
      <w:r w:rsidRPr="00F903AA">
        <w:rPr>
          <w:sz w:val="28"/>
          <w:szCs w:val="28"/>
        </w:rPr>
        <w:t xml:space="preserve">» </w:t>
      </w:r>
    </w:p>
    <w:p w:rsidR="00934D1E" w:rsidRDefault="00934D1E" w:rsidP="00934D1E">
      <w:pPr>
        <w:ind w:left="710"/>
        <w:rPr>
          <w:sz w:val="28"/>
          <w:szCs w:val="28"/>
        </w:rPr>
      </w:pPr>
      <w:r>
        <w:rPr>
          <w:sz w:val="28"/>
          <w:szCs w:val="28"/>
        </w:rPr>
        <w:t xml:space="preserve">2.1. </w:t>
      </w:r>
      <w:r w:rsidRPr="001031EE">
        <w:rPr>
          <w:sz w:val="28"/>
          <w:szCs w:val="28"/>
        </w:rPr>
        <w:t>Пункт 3</w:t>
      </w:r>
      <w:r>
        <w:rPr>
          <w:sz w:val="28"/>
          <w:szCs w:val="28"/>
        </w:rPr>
        <w:t xml:space="preserve"> муниципальной подпрограммы изложить в следующей редакции:</w:t>
      </w:r>
    </w:p>
    <w:p w:rsidR="00934D1E" w:rsidRDefault="00934D1E" w:rsidP="00934D1E">
      <w:pPr>
        <w:ind w:firstLine="709"/>
        <w:jc w:val="both"/>
        <w:rPr>
          <w:sz w:val="28"/>
          <w:szCs w:val="28"/>
        </w:rPr>
      </w:pPr>
      <w:r>
        <w:rPr>
          <w:sz w:val="28"/>
          <w:szCs w:val="28"/>
        </w:rPr>
        <w:t>«3.</w:t>
      </w:r>
      <w:r w:rsidRPr="001031EE">
        <w:rPr>
          <w:sz w:val="28"/>
          <w:szCs w:val="28"/>
        </w:rPr>
        <w:t xml:space="preserve">Цели, задачи и целевые показатели </w:t>
      </w:r>
      <w:r>
        <w:rPr>
          <w:sz w:val="28"/>
          <w:szCs w:val="28"/>
        </w:rPr>
        <w:t xml:space="preserve">паспорта </w:t>
      </w:r>
      <w:r w:rsidRPr="001031EE">
        <w:rPr>
          <w:sz w:val="28"/>
          <w:szCs w:val="28"/>
        </w:rPr>
        <w:t xml:space="preserve">муниципальной </w:t>
      </w:r>
      <w:r>
        <w:rPr>
          <w:sz w:val="28"/>
          <w:szCs w:val="28"/>
        </w:rPr>
        <w:t>под</w:t>
      </w:r>
      <w:r w:rsidRPr="001031EE">
        <w:rPr>
          <w:sz w:val="28"/>
          <w:szCs w:val="28"/>
        </w:rPr>
        <w:t>программы</w:t>
      </w: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961"/>
        <w:gridCol w:w="851"/>
        <w:gridCol w:w="709"/>
        <w:gridCol w:w="850"/>
        <w:gridCol w:w="851"/>
        <w:gridCol w:w="992"/>
        <w:gridCol w:w="992"/>
        <w:gridCol w:w="992"/>
        <w:gridCol w:w="993"/>
        <w:gridCol w:w="992"/>
        <w:gridCol w:w="1134"/>
      </w:tblGrid>
      <w:tr w:rsidR="00934D1E" w:rsidRPr="00934D1E" w:rsidTr="0059749C">
        <w:trPr>
          <w:trHeight w:val="581"/>
        </w:trPr>
        <w:tc>
          <w:tcPr>
            <w:tcW w:w="568" w:type="dxa"/>
            <w:vMerge w:val="restart"/>
            <w:shd w:val="clear" w:color="auto" w:fill="auto"/>
          </w:tcPr>
          <w:p w:rsidR="00934D1E" w:rsidRPr="00934D1E" w:rsidRDefault="00934D1E" w:rsidP="00934D1E">
            <w:pPr>
              <w:rPr>
                <w:rFonts w:eastAsia="Calibri"/>
                <w:lang w:eastAsia="en-US"/>
              </w:rPr>
            </w:pPr>
            <w:r w:rsidRPr="00934D1E">
              <w:rPr>
                <w:rFonts w:eastAsia="Calibri"/>
                <w:lang w:eastAsia="en-US"/>
              </w:rPr>
              <w:t>№ п/п</w:t>
            </w:r>
          </w:p>
        </w:tc>
        <w:tc>
          <w:tcPr>
            <w:tcW w:w="4961" w:type="dxa"/>
            <w:vMerge w:val="restart"/>
            <w:shd w:val="clear" w:color="auto" w:fill="auto"/>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Цели и задачи муниципальной программы</w:t>
            </w:r>
          </w:p>
        </w:tc>
        <w:tc>
          <w:tcPr>
            <w:tcW w:w="9356" w:type="dxa"/>
            <w:gridSpan w:val="10"/>
          </w:tcPr>
          <w:p w:rsidR="00934D1E" w:rsidRPr="00934D1E" w:rsidRDefault="00934D1E" w:rsidP="00934D1E">
            <w:pPr>
              <w:ind w:right="459"/>
              <w:jc w:val="center"/>
              <w:rPr>
                <w:rFonts w:eastAsia="Calibri"/>
                <w:lang w:eastAsia="en-US"/>
              </w:rPr>
            </w:pPr>
            <w:r w:rsidRPr="00934D1E">
              <w:rPr>
                <w:rFonts w:eastAsia="Calibri"/>
                <w:lang w:eastAsia="en-US"/>
              </w:rPr>
              <w:t>Значение целевого показателя по годам:</w:t>
            </w:r>
          </w:p>
        </w:tc>
      </w:tr>
      <w:tr w:rsidR="00934D1E" w:rsidRPr="00934D1E" w:rsidTr="0059749C">
        <w:trPr>
          <w:trHeight w:val="268"/>
        </w:trPr>
        <w:tc>
          <w:tcPr>
            <w:tcW w:w="568" w:type="dxa"/>
            <w:vMerge/>
            <w:shd w:val="clear" w:color="auto" w:fill="auto"/>
          </w:tcPr>
          <w:p w:rsidR="00934D1E" w:rsidRPr="00934D1E" w:rsidRDefault="00934D1E" w:rsidP="00934D1E">
            <w:pPr>
              <w:rPr>
                <w:rFonts w:eastAsia="Calibri"/>
                <w:lang w:eastAsia="en-US"/>
              </w:rPr>
            </w:pPr>
          </w:p>
        </w:tc>
        <w:tc>
          <w:tcPr>
            <w:tcW w:w="4961" w:type="dxa"/>
            <w:vMerge/>
            <w:shd w:val="clear" w:color="auto" w:fill="auto"/>
          </w:tcPr>
          <w:p w:rsidR="00934D1E" w:rsidRPr="00934D1E" w:rsidRDefault="00934D1E" w:rsidP="00934D1E">
            <w:pPr>
              <w:rPr>
                <w:rFonts w:eastAsia="Calibri"/>
                <w:lang w:eastAsia="en-US"/>
              </w:rPr>
            </w:pPr>
          </w:p>
        </w:tc>
        <w:tc>
          <w:tcPr>
            <w:tcW w:w="851" w:type="dxa"/>
            <w:shd w:val="clear" w:color="auto" w:fill="auto"/>
          </w:tcPr>
          <w:p w:rsidR="00934D1E" w:rsidRPr="00934D1E" w:rsidRDefault="00934D1E" w:rsidP="00934D1E">
            <w:pPr>
              <w:jc w:val="center"/>
              <w:rPr>
                <w:rFonts w:eastAsia="Calibri"/>
                <w:lang w:eastAsia="en-US"/>
              </w:rPr>
            </w:pPr>
            <w:r w:rsidRPr="00934D1E">
              <w:rPr>
                <w:rFonts w:eastAsia="Calibri"/>
                <w:lang w:eastAsia="en-US"/>
              </w:rPr>
              <w:t>2018</w:t>
            </w:r>
          </w:p>
        </w:tc>
        <w:tc>
          <w:tcPr>
            <w:tcW w:w="709" w:type="dxa"/>
            <w:shd w:val="clear" w:color="auto" w:fill="auto"/>
          </w:tcPr>
          <w:p w:rsidR="00934D1E" w:rsidRPr="00934D1E" w:rsidRDefault="00934D1E" w:rsidP="00934D1E">
            <w:pPr>
              <w:jc w:val="center"/>
              <w:rPr>
                <w:rFonts w:eastAsia="Calibri"/>
                <w:lang w:eastAsia="en-US"/>
              </w:rPr>
            </w:pPr>
            <w:r w:rsidRPr="00934D1E">
              <w:rPr>
                <w:rFonts w:eastAsia="Calibri"/>
                <w:lang w:eastAsia="en-US"/>
              </w:rPr>
              <w:t>2019</w:t>
            </w:r>
          </w:p>
        </w:tc>
        <w:tc>
          <w:tcPr>
            <w:tcW w:w="850" w:type="dxa"/>
            <w:shd w:val="clear" w:color="auto" w:fill="auto"/>
          </w:tcPr>
          <w:p w:rsidR="00934D1E" w:rsidRPr="00934D1E" w:rsidRDefault="00934D1E" w:rsidP="00934D1E">
            <w:pPr>
              <w:jc w:val="center"/>
              <w:rPr>
                <w:rFonts w:eastAsia="Calibri"/>
                <w:lang w:eastAsia="en-US"/>
              </w:rPr>
            </w:pPr>
            <w:r w:rsidRPr="00934D1E">
              <w:rPr>
                <w:rFonts w:eastAsia="Calibri"/>
                <w:lang w:eastAsia="en-US"/>
              </w:rPr>
              <w:t>2020</w:t>
            </w:r>
          </w:p>
        </w:tc>
        <w:tc>
          <w:tcPr>
            <w:tcW w:w="851" w:type="dxa"/>
          </w:tcPr>
          <w:p w:rsidR="00934D1E" w:rsidRPr="00934D1E" w:rsidRDefault="00934D1E" w:rsidP="00934D1E">
            <w:pPr>
              <w:jc w:val="center"/>
              <w:rPr>
                <w:rFonts w:eastAsia="Calibri"/>
                <w:lang w:eastAsia="en-US"/>
              </w:rPr>
            </w:pPr>
            <w:r w:rsidRPr="00934D1E">
              <w:rPr>
                <w:rFonts w:eastAsia="Calibri"/>
                <w:lang w:eastAsia="en-US"/>
              </w:rPr>
              <w:t>2021</w:t>
            </w:r>
          </w:p>
        </w:tc>
        <w:tc>
          <w:tcPr>
            <w:tcW w:w="992" w:type="dxa"/>
          </w:tcPr>
          <w:p w:rsidR="00934D1E" w:rsidRPr="00934D1E" w:rsidRDefault="00934D1E" w:rsidP="00934D1E">
            <w:pPr>
              <w:jc w:val="center"/>
              <w:rPr>
                <w:rFonts w:eastAsia="Calibri"/>
                <w:lang w:eastAsia="en-US"/>
              </w:rPr>
            </w:pPr>
            <w:r w:rsidRPr="00934D1E">
              <w:rPr>
                <w:rFonts w:eastAsia="Calibri"/>
                <w:lang w:eastAsia="en-US"/>
              </w:rPr>
              <w:t>2022</w:t>
            </w:r>
          </w:p>
        </w:tc>
        <w:tc>
          <w:tcPr>
            <w:tcW w:w="992" w:type="dxa"/>
          </w:tcPr>
          <w:p w:rsidR="00934D1E" w:rsidRPr="00934D1E" w:rsidRDefault="00934D1E" w:rsidP="00934D1E">
            <w:pPr>
              <w:jc w:val="center"/>
              <w:rPr>
                <w:rFonts w:eastAsia="Calibri"/>
                <w:lang w:eastAsia="en-US"/>
              </w:rPr>
            </w:pPr>
            <w:r w:rsidRPr="00934D1E">
              <w:rPr>
                <w:rFonts w:eastAsia="Calibri"/>
                <w:lang w:eastAsia="en-US"/>
              </w:rPr>
              <w:t>2023</w:t>
            </w:r>
          </w:p>
        </w:tc>
        <w:tc>
          <w:tcPr>
            <w:tcW w:w="992" w:type="dxa"/>
          </w:tcPr>
          <w:p w:rsidR="00934D1E" w:rsidRPr="00934D1E" w:rsidRDefault="00934D1E" w:rsidP="00934D1E">
            <w:pPr>
              <w:jc w:val="center"/>
              <w:rPr>
                <w:rFonts w:eastAsia="Calibri"/>
                <w:lang w:eastAsia="en-US"/>
              </w:rPr>
            </w:pPr>
            <w:r w:rsidRPr="00934D1E">
              <w:rPr>
                <w:rFonts w:eastAsia="Calibri"/>
                <w:lang w:eastAsia="en-US"/>
              </w:rPr>
              <w:t>2024</w:t>
            </w:r>
          </w:p>
        </w:tc>
        <w:tc>
          <w:tcPr>
            <w:tcW w:w="993" w:type="dxa"/>
          </w:tcPr>
          <w:p w:rsidR="00934D1E" w:rsidRPr="00934D1E" w:rsidRDefault="00934D1E" w:rsidP="00934D1E">
            <w:pPr>
              <w:jc w:val="center"/>
              <w:rPr>
                <w:rFonts w:eastAsia="Calibri"/>
                <w:lang w:eastAsia="en-US"/>
              </w:rPr>
            </w:pPr>
            <w:r w:rsidRPr="00934D1E">
              <w:rPr>
                <w:rFonts w:eastAsia="Calibri"/>
                <w:lang w:eastAsia="en-US"/>
              </w:rPr>
              <w:t>2025</w:t>
            </w:r>
          </w:p>
        </w:tc>
        <w:tc>
          <w:tcPr>
            <w:tcW w:w="992" w:type="dxa"/>
          </w:tcPr>
          <w:p w:rsidR="00934D1E" w:rsidRPr="00934D1E" w:rsidRDefault="00934D1E" w:rsidP="00934D1E">
            <w:pPr>
              <w:jc w:val="center"/>
              <w:rPr>
                <w:rFonts w:eastAsia="Calibri"/>
                <w:lang w:eastAsia="en-US"/>
              </w:rPr>
            </w:pPr>
            <w:r w:rsidRPr="00934D1E">
              <w:rPr>
                <w:rFonts w:eastAsia="Calibri"/>
                <w:lang w:eastAsia="en-US"/>
              </w:rPr>
              <w:t>2026</w:t>
            </w:r>
          </w:p>
        </w:tc>
        <w:tc>
          <w:tcPr>
            <w:tcW w:w="1134" w:type="dxa"/>
          </w:tcPr>
          <w:p w:rsidR="00934D1E" w:rsidRPr="00934D1E" w:rsidRDefault="00934D1E" w:rsidP="00934D1E">
            <w:pPr>
              <w:jc w:val="center"/>
              <w:rPr>
                <w:rFonts w:eastAsia="Calibri"/>
                <w:lang w:eastAsia="en-US"/>
              </w:rPr>
            </w:pPr>
            <w:r w:rsidRPr="00934D1E">
              <w:rPr>
                <w:rFonts w:eastAsia="Calibri"/>
                <w:lang w:eastAsia="en-US"/>
              </w:rPr>
              <w:t>2027</w:t>
            </w:r>
          </w:p>
        </w:tc>
      </w:tr>
      <w:tr w:rsidR="00934D1E" w:rsidRPr="00934D1E" w:rsidTr="0059749C">
        <w:trPr>
          <w:trHeight w:val="1072"/>
        </w:trPr>
        <w:tc>
          <w:tcPr>
            <w:tcW w:w="568" w:type="dxa"/>
            <w:shd w:val="clear" w:color="auto" w:fill="auto"/>
          </w:tcPr>
          <w:p w:rsidR="00934D1E" w:rsidRPr="00934D1E" w:rsidRDefault="00934D1E" w:rsidP="00934D1E">
            <w:pPr>
              <w:rPr>
                <w:rFonts w:eastAsia="Calibri"/>
                <w:lang w:eastAsia="en-US"/>
              </w:rPr>
            </w:pPr>
            <w:r w:rsidRPr="00934D1E">
              <w:rPr>
                <w:rFonts w:eastAsia="Calibri"/>
                <w:lang w:eastAsia="en-US"/>
              </w:rPr>
              <w:t>1.</w:t>
            </w:r>
          </w:p>
        </w:tc>
        <w:tc>
          <w:tcPr>
            <w:tcW w:w="14317" w:type="dxa"/>
            <w:gridSpan w:val="11"/>
          </w:tcPr>
          <w:p w:rsidR="00934D1E" w:rsidRPr="00934D1E" w:rsidRDefault="00934D1E" w:rsidP="00934D1E">
            <w:pPr>
              <w:jc w:val="both"/>
              <w:rPr>
                <w:rFonts w:eastAsia="Calibri"/>
                <w:b/>
                <w:lang w:eastAsia="en-US"/>
              </w:rPr>
            </w:pPr>
            <w:r w:rsidRPr="00934D1E">
              <w:rPr>
                <w:rFonts w:eastAsia="Calibri"/>
                <w:lang w:eastAsia="en-US"/>
              </w:rPr>
              <w:t>Цель 1. 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транспортно-эксплуатационного состояния</w:t>
            </w:r>
          </w:p>
        </w:tc>
      </w:tr>
      <w:tr w:rsidR="00934D1E" w:rsidRPr="00934D1E" w:rsidTr="0059749C">
        <w:trPr>
          <w:trHeight w:val="593"/>
        </w:trPr>
        <w:tc>
          <w:tcPr>
            <w:tcW w:w="568" w:type="dxa"/>
            <w:shd w:val="clear" w:color="auto" w:fill="auto"/>
          </w:tcPr>
          <w:p w:rsidR="00934D1E" w:rsidRPr="00934D1E" w:rsidRDefault="00934D1E" w:rsidP="00934D1E">
            <w:pPr>
              <w:rPr>
                <w:rFonts w:eastAsia="Calibri"/>
                <w:lang w:eastAsia="en-US"/>
              </w:rPr>
            </w:pPr>
            <w:r w:rsidRPr="00934D1E">
              <w:rPr>
                <w:rFonts w:eastAsia="Calibri"/>
                <w:lang w:eastAsia="en-US"/>
              </w:rPr>
              <w:lastRenderedPageBreak/>
              <w:t>1.1.</w:t>
            </w:r>
          </w:p>
        </w:tc>
        <w:tc>
          <w:tcPr>
            <w:tcW w:w="14317" w:type="dxa"/>
            <w:gridSpan w:val="11"/>
          </w:tcPr>
          <w:p w:rsidR="00934D1E" w:rsidRPr="00934D1E" w:rsidRDefault="00934D1E" w:rsidP="00934D1E">
            <w:pPr>
              <w:jc w:val="both"/>
              <w:rPr>
                <w:rFonts w:eastAsia="Calibri"/>
                <w:b/>
                <w:lang w:eastAsia="en-US"/>
              </w:rPr>
            </w:pPr>
            <w:r w:rsidRPr="00934D1E">
              <w:rPr>
                <w:rFonts w:eastAsia="Calibri"/>
                <w:b/>
                <w:lang w:eastAsia="en-US"/>
              </w:rPr>
              <w:t>Задача 1. Содержание автомобильных дорог общего пользования местного  значения  и искусственных сооружений на них</w:t>
            </w:r>
          </w:p>
        </w:tc>
      </w:tr>
      <w:tr w:rsidR="00934D1E" w:rsidRPr="00934D1E" w:rsidTr="0059749C">
        <w:trPr>
          <w:trHeight w:val="998"/>
        </w:trPr>
        <w:tc>
          <w:tcPr>
            <w:tcW w:w="568" w:type="dxa"/>
            <w:shd w:val="clear" w:color="auto" w:fill="auto"/>
          </w:tcPr>
          <w:p w:rsidR="00934D1E" w:rsidRPr="00934D1E" w:rsidRDefault="00934D1E" w:rsidP="00934D1E">
            <w:pPr>
              <w:rPr>
                <w:rFonts w:eastAsia="Calibri"/>
                <w:lang w:eastAsia="en-US"/>
              </w:rPr>
            </w:pPr>
            <w:r w:rsidRPr="00934D1E">
              <w:rPr>
                <w:rFonts w:eastAsia="Calibri"/>
                <w:lang w:eastAsia="en-US"/>
              </w:rPr>
              <w:t>1.1.1.</w:t>
            </w:r>
          </w:p>
        </w:tc>
        <w:tc>
          <w:tcPr>
            <w:tcW w:w="4961" w:type="dxa"/>
            <w:shd w:val="clear" w:color="auto" w:fill="auto"/>
          </w:tcPr>
          <w:p w:rsidR="00934D1E" w:rsidRPr="00934D1E" w:rsidRDefault="00934D1E" w:rsidP="00934D1E">
            <w:pPr>
              <w:jc w:val="both"/>
              <w:rPr>
                <w:rFonts w:eastAsia="Calibri"/>
                <w:lang w:eastAsia="en-US"/>
              </w:rPr>
            </w:pPr>
            <w:r w:rsidRPr="00934D1E">
              <w:rPr>
                <w:rFonts w:eastAsia="Calibri"/>
                <w:lang w:eastAsia="en-US"/>
              </w:rPr>
              <w:t>Показатель 1. Обеспечение бесперебойного движения автомобильного транспорта по автомобильным дорогам общего пользования местного значения, км</w:t>
            </w:r>
          </w:p>
        </w:tc>
        <w:tc>
          <w:tcPr>
            <w:tcW w:w="851" w:type="dxa"/>
            <w:shd w:val="clear" w:color="auto" w:fill="auto"/>
          </w:tcPr>
          <w:p w:rsidR="00934D1E" w:rsidRPr="00934D1E" w:rsidRDefault="00934D1E" w:rsidP="00934D1E">
            <w:pPr>
              <w:jc w:val="center"/>
              <w:rPr>
                <w:rFonts w:eastAsia="Calibri"/>
                <w:lang w:eastAsia="en-US"/>
              </w:rPr>
            </w:pPr>
            <w:r w:rsidRPr="00934D1E">
              <w:rPr>
                <w:rFonts w:eastAsia="Calibri"/>
                <w:lang w:eastAsia="en-US"/>
              </w:rPr>
              <w:t>38,3</w:t>
            </w:r>
          </w:p>
        </w:tc>
        <w:tc>
          <w:tcPr>
            <w:tcW w:w="709" w:type="dxa"/>
            <w:shd w:val="clear" w:color="auto" w:fill="auto"/>
          </w:tcPr>
          <w:p w:rsidR="00934D1E" w:rsidRPr="00934D1E" w:rsidRDefault="00934D1E" w:rsidP="00934D1E">
            <w:r w:rsidRPr="00934D1E">
              <w:t>38,3</w:t>
            </w:r>
          </w:p>
        </w:tc>
        <w:tc>
          <w:tcPr>
            <w:tcW w:w="850" w:type="dxa"/>
            <w:shd w:val="clear" w:color="auto" w:fill="auto"/>
          </w:tcPr>
          <w:p w:rsidR="00934D1E" w:rsidRPr="00934D1E" w:rsidRDefault="00934D1E" w:rsidP="00934D1E">
            <w:r w:rsidRPr="00934D1E">
              <w:t>38,3</w:t>
            </w:r>
          </w:p>
        </w:tc>
        <w:tc>
          <w:tcPr>
            <w:tcW w:w="851" w:type="dxa"/>
          </w:tcPr>
          <w:p w:rsidR="00934D1E" w:rsidRPr="00934D1E" w:rsidRDefault="00934D1E" w:rsidP="00934D1E">
            <w:r w:rsidRPr="00934D1E">
              <w:t>38,7</w:t>
            </w:r>
          </w:p>
        </w:tc>
        <w:tc>
          <w:tcPr>
            <w:tcW w:w="992" w:type="dxa"/>
          </w:tcPr>
          <w:p w:rsidR="00934D1E" w:rsidRPr="00934D1E" w:rsidRDefault="00934D1E" w:rsidP="00934D1E">
            <w:r w:rsidRPr="00934D1E">
              <w:t>38,0</w:t>
            </w:r>
          </w:p>
        </w:tc>
        <w:tc>
          <w:tcPr>
            <w:tcW w:w="992" w:type="dxa"/>
          </w:tcPr>
          <w:p w:rsidR="00934D1E" w:rsidRPr="00934D1E" w:rsidRDefault="00934D1E" w:rsidP="00934D1E">
            <w:r w:rsidRPr="00934D1E">
              <w:t>38,0</w:t>
            </w:r>
          </w:p>
        </w:tc>
        <w:tc>
          <w:tcPr>
            <w:tcW w:w="992" w:type="dxa"/>
          </w:tcPr>
          <w:p w:rsidR="00934D1E" w:rsidRPr="00934D1E" w:rsidRDefault="00934D1E" w:rsidP="00934D1E">
            <w:r w:rsidRPr="00934D1E">
              <w:t>38,0</w:t>
            </w:r>
          </w:p>
        </w:tc>
        <w:tc>
          <w:tcPr>
            <w:tcW w:w="993" w:type="dxa"/>
          </w:tcPr>
          <w:p w:rsidR="00934D1E" w:rsidRPr="00934D1E" w:rsidRDefault="00934D1E" w:rsidP="00934D1E">
            <w:r w:rsidRPr="00934D1E">
              <w:t>38,0</w:t>
            </w:r>
          </w:p>
          <w:p w:rsidR="00934D1E" w:rsidRPr="00934D1E" w:rsidRDefault="00934D1E" w:rsidP="00934D1E"/>
        </w:tc>
        <w:tc>
          <w:tcPr>
            <w:tcW w:w="992" w:type="dxa"/>
          </w:tcPr>
          <w:p w:rsidR="00934D1E" w:rsidRPr="00934D1E" w:rsidRDefault="00934D1E" w:rsidP="00934D1E">
            <w:r w:rsidRPr="00934D1E">
              <w:t>38,0</w:t>
            </w:r>
          </w:p>
        </w:tc>
        <w:tc>
          <w:tcPr>
            <w:tcW w:w="1134" w:type="dxa"/>
          </w:tcPr>
          <w:p w:rsidR="00934D1E" w:rsidRPr="00934D1E" w:rsidRDefault="00114837" w:rsidP="00934D1E">
            <w:r>
              <w:t>38</w:t>
            </w:r>
            <w:r w:rsidR="00934D1E" w:rsidRPr="00934D1E">
              <w:t>,0</w:t>
            </w:r>
          </w:p>
        </w:tc>
      </w:tr>
      <w:tr w:rsidR="00934D1E" w:rsidRPr="00934D1E" w:rsidTr="0059749C">
        <w:trPr>
          <w:trHeight w:hRule="exact" w:val="714"/>
        </w:trPr>
        <w:tc>
          <w:tcPr>
            <w:tcW w:w="568" w:type="dxa"/>
            <w:shd w:val="clear" w:color="auto" w:fill="auto"/>
          </w:tcPr>
          <w:p w:rsidR="00934D1E" w:rsidRPr="00934D1E" w:rsidRDefault="00934D1E" w:rsidP="00934D1E">
            <w:pPr>
              <w:rPr>
                <w:rFonts w:eastAsia="Calibri"/>
                <w:lang w:eastAsia="en-US"/>
              </w:rPr>
            </w:pPr>
            <w:r w:rsidRPr="00934D1E">
              <w:rPr>
                <w:rFonts w:eastAsia="Calibri"/>
                <w:lang w:eastAsia="en-US"/>
              </w:rPr>
              <w:t>1.2.</w:t>
            </w:r>
          </w:p>
        </w:tc>
        <w:tc>
          <w:tcPr>
            <w:tcW w:w="14317" w:type="dxa"/>
            <w:gridSpan w:val="11"/>
          </w:tcPr>
          <w:p w:rsidR="00934D1E" w:rsidRPr="00934D1E" w:rsidRDefault="00934D1E" w:rsidP="00934D1E">
            <w:pPr>
              <w:rPr>
                <w:rFonts w:eastAsia="Calibri"/>
                <w:b/>
                <w:lang w:eastAsia="en-US"/>
              </w:rPr>
            </w:pPr>
            <w:r w:rsidRPr="00934D1E">
              <w:rPr>
                <w:rFonts w:eastAsia="Calibri"/>
                <w:b/>
                <w:lang w:eastAsia="en-US"/>
              </w:rPr>
              <w:t>Задача 2. Ремонт автомобильных дорог общего пользования местного  значения и искусственных сооружений на них</w:t>
            </w:r>
          </w:p>
        </w:tc>
      </w:tr>
      <w:tr w:rsidR="00934D1E" w:rsidRPr="00934D1E" w:rsidTr="0059749C">
        <w:trPr>
          <w:trHeight w:hRule="exact" w:val="1082"/>
        </w:trPr>
        <w:tc>
          <w:tcPr>
            <w:tcW w:w="568" w:type="dxa"/>
            <w:shd w:val="clear" w:color="auto" w:fill="auto"/>
          </w:tcPr>
          <w:p w:rsidR="00934D1E" w:rsidRPr="00934D1E" w:rsidRDefault="00934D1E" w:rsidP="00934D1E">
            <w:pPr>
              <w:rPr>
                <w:rFonts w:eastAsia="Calibri"/>
                <w:lang w:eastAsia="en-US"/>
              </w:rPr>
            </w:pPr>
            <w:r w:rsidRPr="00934D1E">
              <w:rPr>
                <w:rFonts w:eastAsia="Calibri"/>
                <w:lang w:eastAsia="en-US"/>
              </w:rPr>
              <w:t>1.2.1.</w:t>
            </w:r>
          </w:p>
          <w:p w:rsidR="00934D1E" w:rsidRPr="00934D1E" w:rsidRDefault="00934D1E" w:rsidP="00934D1E">
            <w:pPr>
              <w:rPr>
                <w:rFonts w:eastAsia="Calibri"/>
                <w:lang w:eastAsia="en-US"/>
              </w:rPr>
            </w:pPr>
          </w:p>
          <w:p w:rsidR="00934D1E" w:rsidRPr="00934D1E" w:rsidRDefault="00934D1E" w:rsidP="00934D1E">
            <w:pPr>
              <w:rPr>
                <w:rFonts w:eastAsia="Calibri"/>
                <w:lang w:eastAsia="en-US"/>
              </w:rPr>
            </w:pPr>
          </w:p>
          <w:p w:rsidR="00934D1E" w:rsidRPr="00934D1E" w:rsidRDefault="00934D1E" w:rsidP="00934D1E">
            <w:pPr>
              <w:rPr>
                <w:rFonts w:eastAsia="Calibri"/>
                <w:lang w:eastAsia="en-US"/>
              </w:rPr>
            </w:pPr>
          </w:p>
          <w:p w:rsidR="00934D1E" w:rsidRPr="00934D1E" w:rsidRDefault="00934D1E" w:rsidP="00934D1E">
            <w:pPr>
              <w:rPr>
                <w:rFonts w:eastAsia="Calibri"/>
                <w:lang w:eastAsia="en-US"/>
              </w:rPr>
            </w:pPr>
          </w:p>
          <w:p w:rsidR="00934D1E" w:rsidRPr="00934D1E" w:rsidRDefault="00934D1E" w:rsidP="00934D1E">
            <w:pPr>
              <w:rPr>
                <w:rFonts w:eastAsia="Calibri"/>
                <w:lang w:eastAsia="en-US"/>
              </w:rPr>
            </w:pPr>
          </w:p>
        </w:tc>
        <w:tc>
          <w:tcPr>
            <w:tcW w:w="4961" w:type="dxa"/>
            <w:shd w:val="clear" w:color="auto" w:fill="auto"/>
          </w:tcPr>
          <w:p w:rsidR="00934D1E" w:rsidRPr="00934D1E" w:rsidRDefault="00934D1E" w:rsidP="00934D1E">
            <w:pPr>
              <w:jc w:val="both"/>
              <w:rPr>
                <w:rFonts w:eastAsia="Calibri"/>
                <w:lang w:eastAsia="en-US"/>
              </w:rPr>
            </w:pPr>
            <w:r w:rsidRPr="00934D1E">
              <w:rPr>
                <w:rFonts w:eastAsia="Calibri"/>
                <w:lang w:eastAsia="en-US"/>
              </w:rPr>
              <w:t>Показатель 1. Количество километров отремонтированных автомобильных дорог общего пользования местного  значения. км.</w:t>
            </w:r>
          </w:p>
          <w:p w:rsidR="00934D1E" w:rsidRPr="00934D1E" w:rsidRDefault="00934D1E" w:rsidP="00934D1E">
            <w:pPr>
              <w:jc w:val="both"/>
              <w:rPr>
                <w:rFonts w:eastAsia="Calibri"/>
                <w:lang w:eastAsia="en-US"/>
              </w:rPr>
            </w:pPr>
          </w:p>
          <w:p w:rsidR="00934D1E" w:rsidRPr="00934D1E" w:rsidRDefault="00934D1E" w:rsidP="00934D1E">
            <w:pPr>
              <w:jc w:val="both"/>
              <w:rPr>
                <w:rFonts w:eastAsia="Calibri"/>
                <w:lang w:eastAsia="en-US"/>
              </w:rPr>
            </w:pPr>
          </w:p>
          <w:p w:rsidR="00934D1E" w:rsidRPr="00934D1E" w:rsidRDefault="00934D1E" w:rsidP="00934D1E">
            <w:pPr>
              <w:jc w:val="both"/>
              <w:rPr>
                <w:rFonts w:eastAsia="Calibri"/>
                <w:lang w:eastAsia="en-US"/>
              </w:rPr>
            </w:pPr>
            <w:r w:rsidRPr="00934D1E">
              <w:rPr>
                <w:rFonts w:eastAsia="Calibri"/>
                <w:lang w:eastAsia="en-US"/>
              </w:rPr>
              <w:t xml:space="preserve"> межмуниципального значения</w:t>
            </w:r>
          </w:p>
          <w:p w:rsidR="00934D1E" w:rsidRPr="00934D1E" w:rsidRDefault="00934D1E" w:rsidP="00934D1E">
            <w:pPr>
              <w:jc w:val="both"/>
              <w:rPr>
                <w:rFonts w:eastAsia="Calibri"/>
                <w:lang w:eastAsia="en-US"/>
              </w:rPr>
            </w:pPr>
          </w:p>
          <w:p w:rsidR="00934D1E" w:rsidRPr="00934D1E" w:rsidRDefault="00934D1E" w:rsidP="00934D1E">
            <w:pPr>
              <w:jc w:val="both"/>
              <w:rPr>
                <w:rFonts w:eastAsia="Calibri"/>
                <w:lang w:eastAsia="en-US"/>
              </w:rPr>
            </w:pPr>
            <w:r w:rsidRPr="00934D1E">
              <w:rPr>
                <w:rFonts w:eastAsia="Calibri"/>
                <w:lang w:eastAsia="en-US"/>
              </w:rPr>
              <w:t xml:space="preserve"> межмуниципальнорго межмуниципального </w:t>
            </w:r>
          </w:p>
          <w:p w:rsidR="00934D1E" w:rsidRPr="00934D1E" w:rsidRDefault="00934D1E" w:rsidP="00934D1E">
            <w:pPr>
              <w:jc w:val="both"/>
              <w:rPr>
                <w:rFonts w:eastAsia="Calibri"/>
                <w:lang w:eastAsia="en-US"/>
              </w:rPr>
            </w:pPr>
            <w:r w:rsidRPr="00934D1E">
              <w:rPr>
                <w:rFonts w:eastAsia="Calibri"/>
                <w:lang w:eastAsia="en-US"/>
              </w:rPr>
              <w:t xml:space="preserve"> межмуниципального значения, км</w:t>
            </w:r>
          </w:p>
        </w:tc>
        <w:tc>
          <w:tcPr>
            <w:tcW w:w="851" w:type="dxa"/>
            <w:shd w:val="clear" w:color="auto" w:fill="auto"/>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1,2</w:t>
            </w:r>
          </w:p>
        </w:tc>
        <w:tc>
          <w:tcPr>
            <w:tcW w:w="709" w:type="dxa"/>
            <w:shd w:val="clear" w:color="auto" w:fill="auto"/>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1,4</w:t>
            </w:r>
          </w:p>
        </w:tc>
        <w:tc>
          <w:tcPr>
            <w:tcW w:w="850" w:type="dxa"/>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1,6</w:t>
            </w:r>
          </w:p>
        </w:tc>
        <w:tc>
          <w:tcPr>
            <w:tcW w:w="851" w:type="dxa"/>
            <w:shd w:val="clear" w:color="auto" w:fill="auto"/>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2,27</w:t>
            </w:r>
          </w:p>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p>
        </w:tc>
        <w:tc>
          <w:tcPr>
            <w:tcW w:w="992" w:type="dxa"/>
          </w:tcPr>
          <w:p w:rsidR="00934D1E" w:rsidRPr="00934D1E" w:rsidRDefault="00934D1E" w:rsidP="00934D1E">
            <w:pPr>
              <w:jc w:val="center"/>
              <w:rPr>
                <w:rFonts w:eastAsia="Calibri"/>
                <w:lang w:eastAsia="en-US"/>
              </w:rPr>
            </w:pPr>
          </w:p>
          <w:p w:rsidR="00934D1E" w:rsidRPr="00934D1E" w:rsidRDefault="00934D1E" w:rsidP="00934D1E">
            <w:pPr>
              <w:rPr>
                <w:rFonts w:eastAsia="Calibri"/>
                <w:lang w:eastAsia="en-US"/>
              </w:rPr>
            </w:pPr>
            <w:r w:rsidRPr="00934D1E">
              <w:rPr>
                <w:rFonts w:eastAsia="Calibri"/>
                <w:lang w:eastAsia="en-US"/>
              </w:rPr>
              <w:t>1,96</w:t>
            </w:r>
          </w:p>
        </w:tc>
        <w:tc>
          <w:tcPr>
            <w:tcW w:w="992" w:type="dxa"/>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2,0</w:t>
            </w:r>
          </w:p>
        </w:tc>
        <w:tc>
          <w:tcPr>
            <w:tcW w:w="992" w:type="dxa"/>
          </w:tcPr>
          <w:p w:rsidR="00934D1E" w:rsidRPr="00934D1E" w:rsidRDefault="00934D1E" w:rsidP="00934D1E">
            <w:pP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2,57</w:t>
            </w:r>
          </w:p>
        </w:tc>
        <w:tc>
          <w:tcPr>
            <w:tcW w:w="993" w:type="dxa"/>
          </w:tcPr>
          <w:p w:rsidR="00934D1E" w:rsidRPr="00934D1E" w:rsidRDefault="00934D1E" w:rsidP="00934D1E">
            <w:pP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2,0</w:t>
            </w:r>
          </w:p>
        </w:tc>
        <w:tc>
          <w:tcPr>
            <w:tcW w:w="992" w:type="dxa"/>
          </w:tcPr>
          <w:p w:rsidR="00934D1E" w:rsidRPr="00934D1E" w:rsidRDefault="00934D1E" w:rsidP="00934D1E">
            <w:pP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2,0</w:t>
            </w:r>
          </w:p>
        </w:tc>
        <w:tc>
          <w:tcPr>
            <w:tcW w:w="1134" w:type="dxa"/>
          </w:tcPr>
          <w:p w:rsidR="00934D1E" w:rsidRPr="00934D1E" w:rsidRDefault="00934D1E" w:rsidP="00934D1E">
            <w:pP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2,0</w:t>
            </w:r>
          </w:p>
        </w:tc>
      </w:tr>
      <w:tr w:rsidR="00934D1E" w:rsidRPr="00934D1E" w:rsidTr="0059749C">
        <w:trPr>
          <w:trHeight w:hRule="exact" w:val="731"/>
        </w:trPr>
        <w:tc>
          <w:tcPr>
            <w:tcW w:w="568" w:type="dxa"/>
            <w:shd w:val="clear" w:color="auto" w:fill="auto"/>
          </w:tcPr>
          <w:p w:rsidR="00934D1E" w:rsidRPr="00934D1E" w:rsidRDefault="00934D1E" w:rsidP="00934D1E">
            <w:pPr>
              <w:rPr>
                <w:rFonts w:eastAsia="Calibri"/>
                <w:lang w:eastAsia="en-US"/>
              </w:rPr>
            </w:pPr>
            <w:r w:rsidRPr="00934D1E">
              <w:rPr>
                <w:rFonts w:eastAsia="Calibri"/>
                <w:lang w:eastAsia="en-US"/>
              </w:rPr>
              <w:t>1.3.</w:t>
            </w:r>
          </w:p>
        </w:tc>
        <w:tc>
          <w:tcPr>
            <w:tcW w:w="14317" w:type="dxa"/>
            <w:gridSpan w:val="11"/>
          </w:tcPr>
          <w:p w:rsidR="00934D1E" w:rsidRPr="00934D1E" w:rsidRDefault="00934D1E" w:rsidP="00934D1E">
            <w:pPr>
              <w:rPr>
                <w:rFonts w:eastAsia="Calibri"/>
                <w:lang w:eastAsia="en-US"/>
              </w:rPr>
            </w:pPr>
            <w:r w:rsidRPr="00934D1E">
              <w:rPr>
                <w:b/>
                <w:bCs/>
                <w:color w:val="000000"/>
              </w:rPr>
              <w:t xml:space="preserve">Задача 3. </w:t>
            </w:r>
            <w:r w:rsidRPr="00934D1E">
              <w:rPr>
                <w:b/>
                <w:bCs/>
              </w:rPr>
              <w:t>Осуществление дорожной деятельности в отношении автомобильных дорог общего пользования местного значения</w:t>
            </w:r>
          </w:p>
        </w:tc>
      </w:tr>
      <w:tr w:rsidR="00934D1E" w:rsidRPr="00934D1E" w:rsidTr="0059749C">
        <w:trPr>
          <w:trHeight w:hRule="exact" w:val="1082"/>
        </w:trPr>
        <w:tc>
          <w:tcPr>
            <w:tcW w:w="568" w:type="dxa"/>
            <w:shd w:val="clear" w:color="auto" w:fill="auto"/>
          </w:tcPr>
          <w:p w:rsidR="00934D1E" w:rsidRPr="00934D1E" w:rsidRDefault="00934D1E" w:rsidP="00934D1E">
            <w:pPr>
              <w:rPr>
                <w:rFonts w:eastAsia="Calibri"/>
                <w:lang w:eastAsia="en-US"/>
              </w:rPr>
            </w:pPr>
            <w:r w:rsidRPr="00934D1E">
              <w:rPr>
                <w:rFonts w:eastAsia="Calibri"/>
                <w:lang w:eastAsia="en-US"/>
              </w:rPr>
              <w:t>1.3.1.</w:t>
            </w:r>
          </w:p>
        </w:tc>
        <w:tc>
          <w:tcPr>
            <w:tcW w:w="4961" w:type="dxa"/>
            <w:shd w:val="clear" w:color="auto" w:fill="auto"/>
          </w:tcPr>
          <w:p w:rsidR="00934D1E" w:rsidRPr="00934D1E" w:rsidRDefault="00934D1E" w:rsidP="00934D1E">
            <w:pPr>
              <w:jc w:val="both"/>
              <w:rPr>
                <w:rFonts w:eastAsia="Calibri"/>
                <w:lang w:eastAsia="en-US"/>
              </w:rPr>
            </w:pPr>
            <w:r w:rsidRPr="00934D1E">
              <w:rPr>
                <w:rFonts w:eastAsia="Calibri"/>
                <w:bCs/>
                <w:color w:val="000000"/>
                <w:lang w:eastAsia="en-US"/>
              </w:rPr>
              <w:t>Показатель 1. Проведение паспортизации</w:t>
            </w:r>
            <w:r w:rsidRPr="00934D1E">
              <w:rPr>
                <w:rFonts w:eastAsia="Calibri"/>
                <w:bCs/>
                <w:lang w:eastAsia="en-US"/>
              </w:rPr>
              <w:t xml:space="preserve"> автомобильных дорог общего пользования местного значения (технических и межевых планов), км</w:t>
            </w:r>
          </w:p>
        </w:tc>
        <w:tc>
          <w:tcPr>
            <w:tcW w:w="851" w:type="dxa"/>
            <w:shd w:val="clear" w:color="auto" w:fill="auto"/>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0</w:t>
            </w:r>
          </w:p>
        </w:tc>
        <w:tc>
          <w:tcPr>
            <w:tcW w:w="709" w:type="dxa"/>
            <w:shd w:val="clear" w:color="auto" w:fill="auto"/>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0</w:t>
            </w:r>
          </w:p>
        </w:tc>
        <w:tc>
          <w:tcPr>
            <w:tcW w:w="850" w:type="dxa"/>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0</w:t>
            </w:r>
          </w:p>
        </w:tc>
        <w:tc>
          <w:tcPr>
            <w:tcW w:w="851" w:type="dxa"/>
            <w:shd w:val="clear" w:color="auto" w:fill="auto"/>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7,1</w:t>
            </w:r>
          </w:p>
        </w:tc>
        <w:tc>
          <w:tcPr>
            <w:tcW w:w="992" w:type="dxa"/>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0</w:t>
            </w:r>
          </w:p>
        </w:tc>
        <w:tc>
          <w:tcPr>
            <w:tcW w:w="992" w:type="dxa"/>
          </w:tcPr>
          <w:p w:rsidR="00934D1E" w:rsidRPr="00934D1E" w:rsidRDefault="00934D1E" w:rsidP="00934D1E">
            <w:pPr>
              <w:jc w:val="cente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3</w:t>
            </w:r>
          </w:p>
        </w:tc>
        <w:tc>
          <w:tcPr>
            <w:tcW w:w="992" w:type="dxa"/>
          </w:tcPr>
          <w:p w:rsidR="00934D1E" w:rsidRPr="00934D1E" w:rsidRDefault="00934D1E" w:rsidP="00934D1E">
            <w:pPr>
              <w:rPr>
                <w:rFonts w:eastAsia="Calibri"/>
                <w:lang w:eastAsia="en-US"/>
              </w:rPr>
            </w:pPr>
          </w:p>
          <w:p w:rsidR="00934D1E" w:rsidRPr="00934D1E" w:rsidRDefault="00934D1E" w:rsidP="00934D1E">
            <w:pPr>
              <w:jc w:val="center"/>
              <w:rPr>
                <w:rFonts w:eastAsia="Calibri"/>
                <w:lang w:eastAsia="en-US"/>
              </w:rPr>
            </w:pPr>
            <w:r w:rsidRPr="00934D1E">
              <w:rPr>
                <w:rFonts w:eastAsia="Calibri"/>
                <w:lang w:val="en-US" w:eastAsia="en-US"/>
              </w:rPr>
              <w:t>3</w:t>
            </w:r>
            <w:r w:rsidRPr="00934D1E">
              <w:rPr>
                <w:rFonts w:eastAsia="Calibri"/>
                <w:lang w:eastAsia="en-US"/>
              </w:rPr>
              <w:t>,31</w:t>
            </w:r>
          </w:p>
        </w:tc>
        <w:tc>
          <w:tcPr>
            <w:tcW w:w="993" w:type="dxa"/>
          </w:tcPr>
          <w:p w:rsidR="00934D1E" w:rsidRPr="00934D1E" w:rsidRDefault="00934D1E" w:rsidP="00934D1E">
            <w:pPr>
              <w:rPr>
                <w:rFonts w:eastAsia="Calibri"/>
                <w:lang w:eastAsia="en-US"/>
              </w:rPr>
            </w:pPr>
          </w:p>
          <w:p w:rsidR="00934D1E" w:rsidRPr="00934D1E" w:rsidRDefault="00934D1E" w:rsidP="00934D1E">
            <w:pPr>
              <w:jc w:val="center"/>
              <w:rPr>
                <w:rFonts w:eastAsia="Calibri"/>
                <w:lang w:val="en-US" w:eastAsia="en-US"/>
              </w:rPr>
            </w:pPr>
            <w:r w:rsidRPr="00934D1E">
              <w:rPr>
                <w:rFonts w:eastAsia="Calibri"/>
                <w:lang w:val="en-US" w:eastAsia="en-US"/>
              </w:rPr>
              <w:t>3</w:t>
            </w:r>
          </w:p>
        </w:tc>
        <w:tc>
          <w:tcPr>
            <w:tcW w:w="992" w:type="dxa"/>
          </w:tcPr>
          <w:p w:rsidR="00934D1E" w:rsidRPr="00934D1E" w:rsidRDefault="00934D1E" w:rsidP="00934D1E">
            <w:pPr>
              <w:rPr>
                <w:rFonts w:eastAsia="Calibri"/>
                <w:lang w:val="en-US" w:eastAsia="en-US"/>
              </w:rPr>
            </w:pPr>
          </w:p>
          <w:p w:rsidR="00934D1E" w:rsidRPr="00934D1E" w:rsidRDefault="00934D1E" w:rsidP="00934D1E">
            <w:pPr>
              <w:jc w:val="center"/>
              <w:rPr>
                <w:rFonts w:eastAsia="Calibri"/>
                <w:lang w:eastAsia="en-US"/>
              </w:rPr>
            </w:pPr>
            <w:r w:rsidRPr="00934D1E">
              <w:rPr>
                <w:rFonts w:eastAsia="Calibri"/>
                <w:lang w:eastAsia="en-US"/>
              </w:rPr>
              <w:t>3</w:t>
            </w:r>
          </w:p>
        </w:tc>
        <w:tc>
          <w:tcPr>
            <w:tcW w:w="1134" w:type="dxa"/>
          </w:tcPr>
          <w:p w:rsidR="00934D1E" w:rsidRPr="00934D1E" w:rsidRDefault="00934D1E" w:rsidP="00934D1E">
            <w:pPr>
              <w:rPr>
                <w:rFonts w:eastAsia="Calibri"/>
                <w:lang w:eastAsia="en-US"/>
              </w:rPr>
            </w:pPr>
          </w:p>
          <w:p w:rsidR="00934D1E" w:rsidRPr="00934D1E" w:rsidRDefault="00934D1E" w:rsidP="00934D1E">
            <w:pPr>
              <w:jc w:val="center"/>
              <w:rPr>
                <w:rFonts w:eastAsia="Calibri"/>
                <w:lang w:eastAsia="en-US"/>
              </w:rPr>
            </w:pPr>
            <w:r w:rsidRPr="00934D1E">
              <w:rPr>
                <w:rFonts w:eastAsia="Calibri"/>
                <w:lang w:eastAsia="en-US"/>
              </w:rPr>
              <w:t>3</w:t>
            </w:r>
          </w:p>
        </w:tc>
      </w:tr>
    </w:tbl>
    <w:p w:rsidR="00934D1E" w:rsidRDefault="00934D1E" w:rsidP="00F903AA">
      <w:pPr>
        <w:spacing w:after="120"/>
        <w:ind w:firstLine="708"/>
        <w:jc w:val="both"/>
        <w:rPr>
          <w:sz w:val="28"/>
          <w:szCs w:val="28"/>
        </w:rPr>
      </w:pPr>
    </w:p>
    <w:p w:rsidR="00F903AA" w:rsidRPr="00F903AA" w:rsidRDefault="00F903AA" w:rsidP="00F903AA">
      <w:pPr>
        <w:spacing w:after="120"/>
        <w:ind w:firstLine="708"/>
        <w:jc w:val="both"/>
        <w:rPr>
          <w:sz w:val="28"/>
          <w:szCs w:val="28"/>
        </w:rPr>
      </w:pPr>
      <w:r w:rsidRPr="00F903AA">
        <w:rPr>
          <w:sz w:val="28"/>
          <w:szCs w:val="28"/>
        </w:rPr>
        <w:t>2.</w:t>
      </w:r>
      <w:r w:rsidR="00934D1E">
        <w:rPr>
          <w:sz w:val="28"/>
          <w:szCs w:val="28"/>
        </w:rPr>
        <w:t>2</w:t>
      </w:r>
      <w:r w:rsidRPr="00F903AA">
        <w:rPr>
          <w:sz w:val="28"/>
          <w:szCs w:val="28"/>
        </w:rPr>
        <w:t xml:space="preserve">. </w:t>
      </w:r>
      <w:r w:rsidR="00642F72">
        <w:rPr>
          <w:sz w:val="28"/>
          <w:szCs w:val="28"/>
        </w:rPr>
        <w:t>Пункт 5</w:t>
      </w:r>
      <w:r w:rsidRPr="00F903AA">
        <w:rPr>
          <w:sz w:val="28"/>
          <w:szCs w:val="28"/>
        </w:rPr>
        <w:t xml:space="preserve"> муниципальной подпрограммы изложить в следующей редакции:</w:t>
      </w:r>
    </w:p>
    <w:p w:rsidR="002D10C9" w:rsidRPr="002D10C9" w:rsidRDefault="00F903AA" w:rsidP="002D10C9">
      <w:pPr>
        <w:spacing w:after="120"/>
        <w:ind w:firstLine="708"/>
        <w:jc w:val="both"/>
        <w:rPr>
          <w:szCs w:val="28"/>
        </w:rPr>
      </w:pPr>
      <w:r w:rsidRPr="00F903AA">
        <w:rPr>
          <w:sz w:val="28"/>
          <w:szCs w:val="28"/>
        </w:rPr>
        <w:t>«</w:t>
      </w:r>
      <w:r w:rsidR="00642F72">
        <w:rPr>
          <w:sz w:val="28"/>
          <w:szCs w:val="28"/>
        </w:rPr>
        <w:t>5</w:t>
      </w:r>
      <w:r w:rsidR="002D10C9" w:rsidRPr="002D10C9">
        <w:rPr>
          <w:sz w:val="28"/>
          <w:szCs w:val="28"/>
        </w:rPr>
        <w:t>. Объемы и источники финансирования муниципальной подпрограммы в целом и по годам реализации (рублей):</w:t>
      </w:r>
    </w:p>
    <w:tbl>
      <w:tblPr>
        <w:tblpPr w:leftFromText="180" w:rightFromText="180" w:vertAnchor="text" w:tblpXSpec="inside" w:tblpY="1"/>
        <w:tblOverlap w:val="never"/>
        <w:tblW w:w="15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2835"/>
        <w:gridCol w:w="2268"/>
        <w:gridCol w:w="1843"/>
        <w:gridCol w:w="2597"/>
      </w:tblGrid>
      <w:tr w:rsidR="002D10C9" w:rsidRPr="002D10C9" w:rsidTr="002D10C9">
        <w:tc>
          <w:tcPr>
            <w:tcW w:w="5778" w:type="dxa"/>
            <w:vMerge w:val="restart"/>
          </w:tcPr>
          <w:p w:rsidR="002D10C9" w:rsidRPr="002D10C9" w:rsidRDefault="002D10C9" w:rsidP="002D10C9">
            <w:pPr>
              <w:jc w:val="center"/>
              <w:rPr>
                <w:sz w:val="28"/>
                <w:szCs w:val="28"/>
              </w:rPr>
            </w:pPr>
            <w:r w:rsidRPr="002D10C9">
              <w:rPr>
                <w:sz w:val="28"/>
                <w:szCs w:val="28"/>
              </w:rPr>
              <w:t>Год</w:t>
            </w:r>
          </w:p>
        </w:tc>
        <w:tc>
          <w:tcPr>
            <w:tcW w:w="9543" w:type="dxa"/>
            <w:gridSpan w:val="4"/>
          </w:tcPr>
          <w:p w:rsidR="002D10C9" w:rsidRPr="002D10C9" w:rsidRDefault="002D10C9" w:rsidP="002D10C9">
            <w:pPr>
              <w:jc w:val="center"/>
              <w:rPr>
                <w:sz w:val="28"/>
                <w:szCs w:val="28"/>
              </w:rPr>
            </w:pPr>
            <w:r w:rsidRPr="002D10C9">
              <w:rPr>
                <w:sz w:val="28"/>
                <w:szCs w:val="28"/>
              </w:rPr>
              <w:t>Источник финансирования</w:t>
            </w:r>
          </w:p>
        </w:tc>
      </w:tr>
      <w:tr w:rsidR="002D10C9" w:rsidRPr="002D10C9" w:rsidTr="002D10C9">
        <w:tc>
          <w:tcPr>
            <w:tcW w:w="5778" w:type="dxa"/>
            <w:vMerge/>
          </w:tcPr>
          <w:p w:rsidR="002D10C9" w:rsidRPr="002D10C9" w:rsidRDefault="002D10C9" w:rsidP="002D10C9">
            <w:pPr>
              <w:jc w:val="center"/>
              <w:rPr>
                <w:sz w:val="28"/>
                <w:szCs w:val="28"/>
              </w:rPr>
            </w:pPr>
          </w:p>
        </w:tc>
        <w:tc>
          <w:tcPr>
            <w:tcW w:w="2835" w:type="dxa"/>
          </w:tcPr>
          <w:p w:rsidR="002D10C9" w:rsidRPr="002D10C9" w:rsidRDefault="002D10C9" w:rsidP="002D10C9">
            <w:pPr>
              <w:jc w:val="center"/>
              <w:rPr>
                <w:sz w:val="28"/>
                <w:szCs w:val="28"/>
              </w:rPr>
            </w:pPr>
            <w:r w:rsidRPr="002D10C9">
              <w:rPr>
                <w:sz w:val="28"/>
                <w:szCs w:val="28"/>
              </w:rPr>
              <w:t xml:space="preserve">Бюджет сельского поселения </w:t>
            </w:r>
          </w:p>
        </w:tc>
        <w:tc>
          <w:tcPr>
            <w:tcW w:w="2268" w:type="dxa"/>
          </w:tcPr>
          <w:p w:rsidR="002D10C9" w:rsidRPr="002D10C9" w:rsidRDefault="002D10C9" w:rsidP="002D10C9">
            <w:pPr>
              <w:jc w:val="center"/>
              <w:rPr>
                <w:sz w:val="28"/>
                <w:szCs w:val="28"/>
              </w:rPr>
            </w:pPr>
            <w:r w:rsidRPr="002D10C9">
              <w:rPr>
                <w:sz w:val="28"/>
                <w:szCs w:val="28"/>
              </w:rPr>
              <w:t>Областной бюджет</w:t>
            </w:r>
          </w:p>
        </w:tc>
        <w:tc>
          <w:tcPr>
            <w:tcW w:w="1843" w:type="dxa"/>
          </w:tcPr>
          <w:p w:rsidR="002D10C9" w:rsidRPr="002D10C9" w:rsidRDefault="002D10C9" w:rsidP="002D10C9">
            <w:pPr>
              <w:jc w:val="center"/>
              <w:rPr>
                <w:sz w:val="28"/>
                <w:szCs w:val="28"/>
              </w:rPr>
            </w:pPr>
            <w:r w:rsidRPr="002D10C9">
              <w:rPr>
                <w:sz w:val="28"/>
                <w:szCs w:val="28"/>
              </w:rPr>
              <w:t>Бюджет муниципального района</w:t>
            </w:r>
          </w:p>
        </w:tc>
        <w:tc>
          <w:tcPr>
            <w:tcW w:w="2597" w:type="dxa"/>
          </w:tcPr>
          <w:p w:rsidR="002D10C9" w:rsidRPr="002D10C9" w:rsidRDefault="002D10C9" w:rsidP="002D10C9">
            <w:pPr>
              <w:jc w:val="center"/>
              <w:rPr>
                <w:sz w:val="28"/>
                <w:szCs w:val="28"/>
              </w:rPr>
            </w:pPr>
            <w:r w:rsidRPr="002D10C9">
              <w:rPr>
                <w:sz w:val="28"/>
                <w:szCs w:val="28"/>
              </w:rPr>
              <w:t>ВСЕГО</w:t>
            </w:r>
          </w:p>
        </w:tc>
      </w:tr>
      <w:tr w:rsidR="002D10C9" w:rsidRPr="002D10C9" w:rsidTr="002D10C9">
        <w:trPr>
          <w:trHeight w:val="303"/>
        </w:trPr>
        <w:tc>
          <w:tcPr>
            <w:tcW w:w="5778" w:type="dxa"/>
          </w:tcPr>
          <w:p w:rsidR="002D10C9" w:rsidRPr="002D10C9" w:rsidRDefault="002D10C9" w:rsidP="002D10C9">
            <w:pPr>
              <w:jc w:val="center"/>
              <w:rPr>
                <w:sz w:val="28"/>
                <w:szCs w:val="28"/>
              </w:rPr>
            </w:pPr>
            <w:r w:rsidRPr="002D10C9">
              <w:rPr>
                <w:sz w:val="28"/>
                <w:szCs w:val="28"/>
              </w:rPr>
              <w:t>1</w:t>
            </w:r>
          </w:p>
        </w:tc>
        <w:tc>
          <w:tcPr>
            <w:tcW w:w="2835" w:type="dxa"/>
          </w:tcPr>
          <w:p w:rsidR="002D10C9" w:rsidRPr="002D10C9" w:rsidRDefault="002D10C9" w:rsidP="002D10C9">
            <w:pPr>
              <w:jc w:val="center"/>
              <w:rPr>
                <w:sz w:val="28"/>
                <w:szCs w:val="28"/>
              </w:rPr>
            </w:pPr>
            <w:r w:rsidRPr="002D10C9">
              <w:rPr>
                <w:sz w:val="28"/>
                <w:szCs w:val="28"/>
              </w:rPr>
              <w:t>2</w:t>
            </w:r>
          </w:p>
        </w:tc>
        <w:tc>
          <w:tcPr>
            <w:tcW w:w="2268" w:type="dxa"/>
          </w:tcPr>
          <w:p w:rsidR="002D10C9" w:rsidRPr="002D10C9" w:rsidRDefault="002D10C9" w:rsidP="002D10C9">
            <w:pPr>
              <w:jc w:val="center"/>
              <w:rPr>
                <w:sz w:val="28"/>
                <w:szCs w:val="28"/>
              </w:rPr>
            </w:pPr>
            <w:r w:rsidRPr="002D10C9">
              <w:rPr>
                <w:sz w:val="28"/>
                <w:szCs w:val="28"/>
              </w:rPr>
              <w:t>3</w:t>
            </w:r>
          </w:p>
        </w:tc>
        <w:tc>
          <w:tcPr>
            <w:tcW w:w="1843" w:type="dxa"/>
          </w:tcPr>
          <w:p w:rsidR="002D10C9" w:rsidRPr="002D10C9" w:rsidRDefault="002D10C9" w:rsidP="002D10C9">
            <w:pPr>
              <w:jc w:val="center"/>
              <w:rPr>
                <w:sz w:val="28"/>
                <w:szCs w:val="28"/>
              </w:rPr>
            </w:pPr>
            <w:r w:rsidRPr="002D10C9">
              <w:rPr>
                <w:sz w:val="28"/>
                <w:szCs w:val="28"/>
              </w:rPr>
              <w:t>4</w:t>
            </w:r>
          </w:p>
        </w:tc>
        <w:tc>
          <w:tcPr>
            <w:tcW w:w="2597" w:type="dxa"/>
          </w:tcPr>
          <w:p w:rsidR="002D10C9" w:rsidRPr="002D10C9" w:rsidRDefault="002D10C9" w:rsidP="002D10C9">
            <w:pPr>
              <w:jc w:val="center"/>
              <w:rPr>
                <w:sz w:val="28"/>
                <w:szCs w:val="28"/>
              </w:rPr>
            </w:pPr>
            <w:r w:rsidRPr="002D10C9">
              <w:rPr>
                <w:sz w:val="28"/>
                <w:szCs w:val="28"/>
              </w:rPr>
              <w:t>5</w:t>
            </w:r>
          </w:p>
        </w:tc>
      </w:tr>
      <w:tr w:rsidR="002D10C9" w:rsidRPr="002D10C9" w:rsidTr="002D10C9">
        <w:tc>
          <w:tcPr>
            <w:tcW w:w="5778" w:type="dxa"/>
          </w:tcPr>
          <w:p w:rsidR="002D10C9" w:rsidRPr="002D10C9" w:rsidRDefault="002D10C9" w:rsidP="002D10C9">
            <w:pPr>
              <w:jc w:val="center"/>
              <w:rPr>
                <w:sz w:val="28"/>
                <w:szCs w:val="28"/>
              </w:rPr>
            </w:pPr>
            <w:r w:rsidRPr="002D10C9">
              <w:rPr>
                <w:sz w:val="28"/>
                <w:szCs w:val="28"/>
              </w:rPr>
              <w:t>2018 год</w:t>
            </w:r>
          </w:p>
        </w:tc>
        <w:tc>
          <w:tcPr>
            <w:tcW w:w="2835" w:type="dxa"/>
          </w:tcPr>
          <w:p w:rsidR="002D10C9" w:rsidRPr="002D10C9" w:rsidRDefault="002D10C9" w:rsidP="002D10C9">
            <w:pPr>
              <w:jc w:val="center"/>
              <w:rPr>
                <w:sz w:val="28"/>
                <w:szCs w:val="28"/>
              </w:rPr>
            </w:pPr>
            <w:r w:rsidRPr="002D10C9">
              <w:rPr>
                <w:sz w:val="28"/>
                <w:szCs w:val="28"/>
              </w:rPr>
              <w:t>1379738,67</w:t>
            </w:r>
          </w:p>
        </w:tc>
        <w:tc>
          <w:tcPr>
            <w:tcW w:w="2268" w:type="dxa"/>
          </w:tcPr>
          <w:p w:rsidR="002D10C9" w:rsidRPr="002D10C9" w:rsidRDefault="002D10C9" w:rsidP="002D10C9">
            <w:pPr>
              <w:jc w:val="center"/>
              <w:rPr>
                <w:sz w:val="28"/>
                <w:szCs w:val="28"/>
              </w:rPr>
            </w:pPr>
            <w:r w:rsidRPr="002D10C9">
              <w:rPr>
                <w:sz w:val="28"/>
                <w:szCs w:val="28"/>
              </w:rPr>
              <w:t>174000</w:t>
            </w:r>
          </w:p>
        </w:tc>
        <w:tc>
          <w:tcPr>
            <w:tcW w:w="1843" w:type="dxa"/>
          </w:tcPr>
          <w:p w:rsidR="002D10C9" w:rsidRPr="002D10C9" w:rsidRDefault="002D10C9" w:rsidP="002D10C9">
            <w:pPr>
              <w:jc w:val="center"/>
              <w:rPr>
                <w:sz w:val="28"/>
                <w:szCs w:val="28"/>
              </w:rPr>
            </w:pPr>
            <w:r w:rsidRPr="002D10C9">
              <w:rPr>
                <w:sz w:val="28"/>
                <w:szCs w:val="28"/>
              </w:rPr>
              <w:t>3000000</w:t>
            </w:r>
          </w:p>
        </w:tc>
        <w:tc>
          <w:tcPr>
            <w:tcW w:w="2597" w:type="dxa"/>
          </w:tcPr>
          <w:p w:rsidR="002D10C9" w:rsidRPr="002D10C9" w:rsidRDefault="002D10C9" w:rsidP="002D10C9">
            <w:pPr>
              <w:spacing w:line="240" w:lineRule="exact"/>
              <w:ind w:left="-113" w:right="-113"/>
              <w:jc w:val="center"/>
              <w:rPr>
                <w:sz w:val="28"/>
                <w:szCs w:val="28"/>
              </w:rPr>
            </w:pPr>
            <w:r w:rsidRPr="002D10C9">
              <w:rPr>
                <w:sz w:val="28"/>
                <w:szCs w:val="28"/>
              </w:rPr>
              <w:t>4553738,67</w:t>
            </w:r>
          </w:p>
        </w:tc>
      </w:tr>
      <w:tr w:rsidR="002D10C9" w:rsidRPr="002D10C9" w:rsidTr="002D10C9">
        <w:tc>
          <w:tcPr>
            <w:tcW w:w="5778" w:type="dxa"/>
          </w:tcPr>
          <w:p w:rsidR="002D10C9" w:rsidRPr="002D10C9" w:rsidRDefault="002D10C9" w:rsidP="002D10C9">
            <w:pPr>
              <w:jc w:val="center"/>
              <w:rPr>
                <w:sz w:val="28"/>
                <w:szCs w:val="28"/>
              </w:rPr>
            </w:pPr>
            <w:r w:rsidRPr="002D10C9">
              <w:rPr>
                <w:sz w:val="28"/>
                <w:szCs w:val="28"/>
              </w:rPr>
              <w:t>2019 год</w:t>
            </w:r>
          </w:p>
        </w:tc>
        <w:tc>
          <w:tcPr>
            <w:tcW w:w="2835" w:type="dxa"/>
          </w:tcPr>
          <w:p w:rsidR="002D10C9" w:rsidRPr="002D10C9" w:rsidRDefault="002D10C9" w:rsidP="002D10C9">
            <w:pPr>
              <w:spacing w:line="240" w:lineRule="exact"/>
              <w:ind w:right="-113"/>
              <w:jc w:val="center"/>
              <w:rPr>
                <w:sz w:val="28"/>
                <w:szCs w:val="28"/>
              </w:rPr>
            </w:pPr>
            <w:r w:rsidRPr="002D10C9">
              <w:rPr>
                <w:sz w:val="28"/>
                <w:szCs w:val="28"/>
              </w:rPr>
              <w:t>1453287,88</w:t>
            </w:r>
          </w:p>
        </w:tc>
        <w:tc>
          <w:tcPr>
            <w:tcW w:w="2268" w:type="dxa"/>
          </w:tcPr>
          <w:p w:rsidR="002D10C9" w:rsidRPr="002D10C9" w:rsidRDefault="002D10C9" w:rsidP="002D10C9">
            <w:pPr>
              <w:jc w:val="center"/>
              <w:rPr>
                <w:sz w:val="28"/>
                <w:szCs w:val="28"/>
              </w:rPr>
            </w:pPr>
            <w:r w:rsidRPr="002D10C9">
              <w:rPr>
                <w:sz w:val="28"/>
                <w:szCs w:val="28"/>
              </w:rPr>
              <w:t>354000</w:t>
            </w:r>
          </w:p>
        </w:tc>
        <w:tc>
          <w:tcPr>
            <w:tcW w:w="1843" w:type="dxa"/>
          </w:tcPr>
          <w:p w:rsidR="002D10C9" w:rsidRPr="002D10C9" w:rsidRDefault="002D10C9" w:rsidP="002D10C9">
            <w:pPr>
              <w:jc w:val="center"/>
              <w:rPr>
                <w:sz w:val="28"/>
                <w:szCs w:val="28"/>
              </w:rPr>
            </w:pPr>
            <w:r w:rsidRPr="002D10C9">
              <w:rPr>
                <w:sz w:val="28"/>
                <w:szCs w:val="28"/>
              </w:rPr>
              <w:t>4410462</w:t>
            </w:r>
          </w:p>
        </w:tc>
        <w:tc>
          <w:tcPr>
            <w:tcW w:w="2597" w:type="dxa"/>
          </w:tcPr>
          <w:p w:rsidR="002D10C9" w:rsidRPr="002D10C9" w:rsidRDefault="002D10C9" w:rsidP="002D10C9">
            <w:pPr>
              <w:jc w:val="center"/>
              <w:rPr>
                <w:sz w:val="28"/>
                <w:szCs w:val="28"/>
              </w:rPr>
            </w:pPr>
            <w:r w:rsidRPr="002D10C9">
              <w:rPr>
                <w:sz w:val="28"/>
                <w:szCs w:val="28"/>
              </w:rPr>
              <w:t>6217749,88</w:t>
            </w:r>
          </w:p>
        </w:tc>
      </w:tr>
      <w:tr w:rsidR="002D10C9" w:rsidRPr="002D10C9" w:rsidTr="002D10C9">
        <w:tc>
          <w:tcPr>
            <w:tcW w:w="5778" w:type="dxa"/>
          </w:tcPr>
          <w:p w:rsidR="002D10C9" w:rsidRPr="002D10C9" w:rsidRDefault="002D10C9" w:rsidP="002D10C9">
            <w:pPr>
              <w:jc w:val="center"/>
              <w:rPr>
                <w:sz w:val="28"/>
                <w:szCs w:val="28"/>
              </w:rPr>
            </w:pPr>
            <w:r w:rsidRPr="002D10C9">
              <w:rPr>
                <w:sz w:val="28"/>
                <w:szCs w:val="28"/>
              </w:rPr>
              <w:t>2020 год</w:t>
            </w:r>
          </w:p>
        </w:tc>
        <w:tc>
          <w:tcPr>
            <w:tcW w:w="2835" w:type="dxa"/>
          </w:tcPr>
          <w:p w:rsidR="002D10C9" w:rsidRPr="002D10C9" w:rsidRDefault="002D10C9" w:rsidP="002D10C9">
            <w:pPr>
              <w:jc w:val="center"/>
              <w:rPr>
                <w:sz w:val="28"/>
                <w:szCs w:val="28"/>
              </w:rPr>
            </w:pPr>
            <w:r w:rsidRPr="002D10C9">
              <w:rPr>
                <w:sz w:val="28"/>
                <w:szCs w:val="28"/>
              </w:rPr>
              <w:t>1341910</w:t>
            </w:r>
          </w:p>
        </w:tc>
        <w:tc>
          <w:tcPr>
            <w:tcW w:w="2268" w:type="dxa"/>
          </w:tcPr>
          <w:p w:rsidR="002D10C9" w:rsidRPr="002D10C9" w:rsidRDefault="002D10C9" w:rsidP="002D10C9">
            <w:pPr>
              <w:jc w:val="center"/>
              <w:rPr>
                <w:sz w:val="28"/>
                <w:szCs w:val="28"/>
              </w:rPr>
            </w:pPr>
            <w:r w:rsidRPr="002D10C9">
              <w:rPr>
                <w:sz w:val="28"/>
                <w:szCs w:val="28"/>
              </w:rPr>
              <w:t>6512700</w:t>
            </w:r>
          </w:p>
        </w:tc>
        <w:tc>
          <w:tcPr>
            <w:tcW w:w="1843" w:type="dxa"/>
          </w:tcPr>
          <w:p w:rsidR="002D10C9" w:rsidRPr="002D10C9" w:rsidRDefault="002D10C9" w:rsidP="002D10C9">
            <w:pPr>
              <w:jc w:val="center"/>
              <w:rPr>
                <w:sz w:val="28"/>
                <w:szCs w:val="28"/>
              </w:rPr>
            </w:pPr>
            <w:r w:rsidRPr="002D10C9">
              <w:rPr>
                <w:sz w:val="28"/>
                <w:szCs w:val="28"/>
              </w:rPr>
              <w:t>1980507,37</w:t>
            </w:r>
          </w:p>
        </w:tc>
        <w:tc>
          <w:tcPr>
            <w:tcW w:w="2597" w:type="dxa"/>
          </w:tcPr>
          <w:p w:rsidR="002D10C9" w:rsidRPr="002D10C9" w:rsidRDefault="002D10C9" w:rsidP="002D10C9">
            <w:pPr>
              <w:jc w:val="center"/>
              <w:rPr>
                <w:sz w:val="28"/>
                <w:szCs w:val="28"/>
              </w:rPr>
            </w:pPr>
            <w:r w:rsidRPr="002D10C9">
              <w:rPr>
                <w:sz w:val="28"/>
                <w:szCs w:val="28"/>
              </w:rPr>
              <w:t>9835117,37</w:t>
            </w:r>
          </w:p>
        </w:tc>
      </w:tr>
      <w:tr w:rsidR="002D10C9" w:rsidRPr="002D10C9" w:rsidTr="002D10C9">
        <w:tc>
          <w:tcPr>
            <w:tcW w:w="5778" w:type="dxa"/>
          </w:tcPr>
          <w:p w:rsidR="002D10C9" w:rsidRPr="002D10C9" w:rsidRDefault="002D10C9" w:rsidP="002D10C9">
            <w:pPr>
              <w:jc w:val="center"/>
              <w:rPr>
                <w:sz w:val="28"/>
                <w:szCs w:val="28"/>
              </w:rPr>
            </w:pPr>
            <w:r w:rsidRPr="002D10C9">
              <w:rPr>
                <w:sz w:val="28"/>
                <w:szCs w:val="28"/>
              </w:rPr>
              <w:lastRenderedPageBreak/>
              <w:t>2021 год</w:t>
            </w:r>
          </w:p>
        </w:tc>
        <w:tc>
          <w:tcPr>
            <w:tcW w:w="2835" w:type="dxa"/>
          </w:tcPr>
          <w:p w:rsidR="002D10C9" w:rsidRPr="002D10C9" w:rsidRDefault="002D10C9" w:rsidP="002D10C9">
            <w:pPr>
              <w:jc w:val="center"/>
              <w:rPr>
                <w:sz w:val="28"/>
                <w:szCs w:val="28"/>
              </w:rPr>
            </w:pPr>
            <w:r w:rsidRPr="002D10C9">
              <w:rPr>
                <w:sz w:val="28"/>
                <w:szCs w:val="28"/>
              </w:rPr>
              <w:t>1474790</w:t>
            </w:r>
          </w:p>
        </w:tc>
        <w:tc>
          <w:tcPr>
            <w:tcW w:w="2268" w:type="dxa"/>
          </w:tcPr>
          <w:p w:rsidR="002D10C9" w:rsidRPr="002D10C9" w:rsidRDefault="002D10C9" w:rsidP="002D10C9">
            <w:pPr>
              <w:jc w:val="center"/>
              <w:rPr>
                <w:sz w:val="28"/>
                <w:szCs w:val="28"/>
              </w:rPr>
            </w:pPr>
            <w:r w:rsidRPr="002D10C9">
              <w:rPr>
                <w:sz w:val="28"/>
                <w:szCs w:val="28"/>
              </w:rPr>
              <w:t>10592000</w:t>
            </w:r>
          </w:p>
        </w:tc>
        <w:tc>
          <w:tcPr>
            <w:tcW w:w="1843" w:type="dxa"/>
          </w:tcPr>
          <w:p w:rsidR="002D10C9" w:rsidRPr="002D10C9" w:rsidRDefault="002D10C9" w:rsidP="002D10C9">
            <w:pPr>
              <w:jc w:val="center"/>
              <w:rPr>
                <w:sz w:val="28"/>
                <w:szCs w:val="28"/>
              </w:rPr>
            </w:pPr>
            <w:r w:rsidRPr="002D10C9">
              <w:rPr>
                <w:sz w:val="28"/>
                <w:szCs w:val="28"/>
              </w:rPr>
              <w:t>3000000</w:t>
            </w:r>
          </w:p>
        </w:tc>
        <w:tc>
          <w:tcPr>
            <w:tcW w:w="2597" w:type="dxa"/>
          </w:tcPr>
          <w:p w:rsidR="002D10C9" w:rsidRPr="002D10C9" w:rsidRDefault="002D10C9" w:rsidP="002D10C9">
            <w:pPr>
              <w:jc w:val="center"/>
              <w:rPr>
                <w:sz w:val="28"/>
                <w:szCs w:val="28"/>
              </w:rPr>
            </w:pPr>
            <w:r w:rsidRPr="002D10C9">
              <w:rPr>
                <w:sz w:val="28"/>
                <w:szCs w:val="28"/>
              </w:rPr>
              <w:t>15066790</w:t>
            </w:r>
          </w:p>
        </w:tc>
      </w:tr>
      <w:tr w:rsidR="002D10C9" w:rsidRPr="002D10C9" w:rsidTr="002D10C9">
        <w:tc>
          <w:tcPr>
            <w:tcW w:w="5778" w:type="dxa"/>
          </w:tcPr>
          <w:p w:rsidR="002D10C9" w:rsidRPr="002D10C9" w:rsidRDefault="002D10C9" w:rsidP="002D10C9">
            <w:pPr>
              <w:jc w:val="center"/>
              <w:rPr>
                <w:sz w:val="28"/>
                <w:szCs w:val="28"/>
              </w:rPr>
            </w:pPr>
            <w:r w:rsidRPr="002D10C9">
              <w:rPr>
                <w:sz w:val="28"/>
                <w:szCs w:val="28"/>
              </w:rPr>
              <w:t>2022 год</w:t>
            </w:r>
          </w:p>
        </w:tc>
        <w:tc>
          <w:tcPr>
            <w:tcW w:w="2835" w:type="dxa"/>
          </w:tcPr>
          <w:p w:rsidR="002D10C9" w:rsidRPr="002D10C9" w:rsidRDefault="002D10C9" w:rsidP="002D10C9">
            <w:pPr>
              <w:jc w:val="center"/>
              <w:rPr>
                <w:sz w:val="28"/>
                <w:szCs w:val="28"/>
              </w:rPr>
            </w:pPr>
            <w:r w:rsidRPr="002D10C9">
              <w:rPr>
                <w:sz w:val="28"/>
                <w:szCs w:val="28"/>
              </w:rPr>
              <w:t>1795652,82</w:t>
            </w:r>
          </w:p>
        </w:tc>
        <w:tc>
          <w:tcPr>
            <w:tcW w:w="2268" w:type="dxa"/>
          </w:tcPr>
          <w:p w:rsidR="002D10C9" w:rsidRPr="002D10C9" w:rsidRDefault="002D10C9" w:rsidP="002D10C9">
            <w:pPr>
              <w:jc w:val="center"/>
              <w:rPr>
                <w:sz w:val="28"/>
                <w:szCs w:val="28"/>
              </w:rPr>
            </w:pPr>
            <w:r w:rsidRPr="002D10C9">
              <w:rPr>
                <w:sz w:val="28"/>
                <w:szCs w:val="28"/>
              </w:rPr>
              <w:t>10527000</w:t>
            </w:r>
          </w:p>
        </w:tc>
        <w:tc>
          <w:tcPr>
            <w:tcW w:w="1843" w:type="dxa"/>
          </w:tcPr>
          <w:p w:rsidR="002D10C9" w:rsidRPr="002D10C9" w:rsidRDefault="002D10C9" w:rsidP="002D10C9">
            <w:pPr>
              <w:jc w:val="center"/>
              <w:rPr>
                <w:sz w:val="28"/>
                <w:szCs w:val="28"/>
              </w:rPr>
            </w:pPr>
            <w:r w:rsidRPr="002D10C9">
              <w:rPr>
                <w:sz w:val="28"/>
                <w:szCs w:val="28"/>
              </w:rPr>
              <w:t>2425102,6</w:t>
            </w:r>
          </w:p>
        </w:tc>
        <w:tc>
          <w:tcPr>
            <w:tcW w:w="2597" w:type="dxa"/>
          </w:tcPr>
          <w:p w:rsidR="002D10C9" w:rsidRPr="002D10C9" w:rsidRDefault="002D10C9" w:rsidP="002D10C9">
            <w:pPr>
              <w:jc w:val="center"/>
              <w:rPr>
                <w:sz w:val="28"/>
                <w:szCs w:val="28"/>
              </w:rPr>
            </w:pPr>
            <w:r w:rsidRPr="002D10C9">
              <w:rPr>
                <w:sz w:val="28"/>
                <w:szCs w:val="28"/>
              </w:rPr>
              <w:t>14747755,42</w:t>
            </w:r>
          </w:p>
        </w:tc>
      </w:tr>
      <w:tr w:rsidR="002D10C9" w:rsidRPr="002D10C9" w:rsidTr="002D10C9">
        <w:tc>
          <w:tcPr>
            <w:tcW w:w="5778" w:type="dxa"/>
            <w:tcBorders>
              <w:top w:val="single" w:sz="4" w:space="0" w:color="auto"/>
              <w:left w:val="single" w:sz="4" w:space="0" w:color="auto"/>
              <w:bottom w:val="single" w:sz="4" w:space="0" w:color="auto"/>
              <w:right w:val="single" w:sz="4" w:space="0" w:color="auto"/>
            </w:tcBorders>
          </w:tcPr>
          <w:p w:rsidR="002D10C9" w:rsidRPr="002D10C9" w:rsidRDefault="002D10C9" w:rsidP="002D10C9">
            <w:pPr>
              <w:jc w:val="center"/>
              <w:rPr>
                <w:sz w:val="28"/>
                <w:szCs w:val="28"/>
              </w:rPr>
            </w:pPr>
            <w:r w:rsidRPr="002D10C9">
              <w:rPr>
                <w:sz w:val="28"/>
                <w:szCs w:val="28"/>
              </w:rPr>
              <w:t>2023 год</w:t>
            </w:r>
          </w:p>
        </w:tc>
        <w:tc>
          <w:tcPr>
            <w:tcW w:w="2835" w:type="dxa"/>
            <w:tcBorders>
              <w:top w:val="single" w:sz="4" w:space="0" w:color="auto"/>
              <w:left w:val="single" w:sz="4" w:space="0" w:color="auto"/>
              <w:bottom w:val="single" w:sz="4" w:space="0" w:color="auto"/>
              <w:right w:val="single" w:sz="4" w:space="0" w:color="auto"/>
            </w:tcBorders>
          </w:tcPr>
          <w:p w:rsidR="002D10C9" w:rsidRPr="002D10C9" w:rsidRDefault="002D10C9" w:rsidP="002D10C9">
            <w:pPr>
              <w:jc w:val="center"/>
              <w:rPr>
                <w:sz w:val="28"/>
                <w:szCs w:val="28"/>
              </w:rPr>
            </w:pPr>
            <w:r w:rsidRPr="002D10C9">
              <w:rPr>
                <w:sz w:val="28"/>
                <w:szCs w:val="28"/>
              </w:rPr>
              <w:t>1993054,93</w:t>
            </w:r>
          </w:p>
        </w:tc>
        <w:tc>
          <w:tcPr>
            <w:tcW w:w="2268" w:type="dxa"/>
            <w:tcBorders>
              <w:top w:val="single" w:sz="4" w:space="0" w:color="auto"/>
              <w:left w:val="single" w:sz="4" w:space="0" w:color="auto"/>
              <w:bottom w:val="single" w:sz="4" w:space="0" w:color="auto"/>
              <w:right w:val="single" w:sz="4" w:space="0" w:color="auto"/>
            </w:tcBorders>
          </w:tcPr>
          <w:p w:rsidR="002D10C9" w:rsidRPr="002D10C9" w:rsidRDefault="002D10C9" w:rsidP="002D10C9">
            <w:pPr>
              <w:jc w:val="center"/>
              <w:rPr>
                <w:sz w:val="28"/>
                <w:szCs w:val="28"/>
              </w:rPr>
            </w:pPr>
            <w:r w:rsidRPr="002D10C9">
              <w:rPr>
                <w:sz w:val="28"/>
                <w:szCs w:val="28"/>
              </w:rPr>
              <w:t>10534000</w:t>
            </w:r>
          </w:p>
        </w:tc>
        <w:tc>
          <w:tcPr>
            <w:tcW w:w="1843" w:type="dxa"/>
            <w:tcBorders>
              <w:top w:val="single" w:sz="4" w:space="0" w:color="auto"/>
              <w:left w:val="single" w:sz="4" w:space="0" w:color="auto"/>
              <w:bottom w:val="single" w:sz="4" w:space="0" w:color="auto"/>
              <w:right w:val="single" w:sz="4" w:space="0" w:color="auto"/>
            </w:tcBorders>
          </w:tcPr>
          <w:p w:rsidR="002D10C9" w:rsidRPr="002D10C9" w:rsidRDefault="002D10C9" w:rsidP="002D10C9">
            <w:pPr>
              <w:jc w:val="center"/>
              <w:rPr>
                <w:sz w:val="28"/>
                <w:szCs w:val="28"/>
              </w:rPr>
            </w:pPr>
            <w:r w:rsidRPr="002D10C9">
              <w:rPr>
                <w:sz w:val="28"/>
                <w:szCs w:val="28"/>
              </w:rPr>
              <w:t>2000000</w:t>
            </w:r>
          </w:p>
        </w:tc>
        <w:tc>
          <w:tcPr>
            <w:tcW w:w="2597" w:type="dxa"/>
            <w:tcBorders>
              <w:top w:val="single" w:sz="4" w:space="0" w:color="auto"/>
              <w:left w:val="single" w:sz="4" w:space="0" w:color="auto"/>
              <w:bottom w:val="single" w:sz="4" w:space="0" w:color="auto"/>
              <w:right w:val="single" w:sz="4" w:space="0" w:color="auto"/>
            </w:tcBorders>
          </w:tcPr>
          <w:p w:rsidR="002D10C9" w:rsidRPr="002D10C9" w:rsidRDefault="002D10C9" w:rsidP="002D10C9">
            <w:pPr>
              <w:jc w:val="center"/>
              <w:rPr>
                <w:sz w:val="28"/>
                <w:szCs w:val="28"/>
              </w:rPr>
            </w:pPr>
            <w:r w:rsidRPr="002D10C9">
              <w:rPr>
                <w:sz w:val="28"/>
                <w:szCs w:val="28"/>
              </w:rPr>
              <w:t>14527054,93</w:t>
            </w:r>
          </w:p>
        </w:tc>
      </w:tr>
      <w:tr w:rsidR="00F11DBA" w:rsidRPr="002D10C9" w:rsidTr="002D10C9">
        <w:tc>
          <w:tcPr>
            <w:tcW w:w="5778" w:type="dxa"/>
            <w:tcBorders>
              <w:top w:val="single" w:sz="4" w:space="0" w:color="auto"/>
              <w:left w:val="single" w:sz="4" w:space="0" w:color="auto"/>
              <w:bottom w:val="single" w:sz="4" w:space="0" w:color="auto"/>
              <w:right w:val="single" w:sz="4" w:space="0" w:color="auto"/>
            </w:tcBorders>
          </w:tcPr>
          <w:p w:rsidR="00F11DBA" w:rsidRPr="002D10C9" w:rsidRDefault="00F11DBA" w:rsidP="00F11DBA">
            <w:pPr>
              <w:jc w:val="center"/>
              <w:rPr>
                <w:sz w:val="28"/>
                <w:szCs w:val="28"/>
              </w:rPr>
            </w:pPr>
            <w:r w:rsidRPr="002D10C9">
              <w:rPr>
                <w:sz w:val="28"/>
                <w:szCs w:val="28"/>
              </w:rPr>
              <w:t>2024 год</w:t>
            </w:r>
          </w:p>
        </w:tc>
        <w:tc>
          <w:tcPr>
            <w:tcW w:w="2835"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2082017,31</w:t>
            </w:r>
          </w:p>
        </w:tc>
        <w:tc>
          <w:tcPr>
            <w:tcW w:w="2268"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10</w:t>
            </w:r>
            <w:r w:rsidRPr="0047103A">
              <w:rPr>
                <w:sz w:val="28"/>
                <w:szCs w:val="28"/>
              </w:rPr>
              <w:t>536000</w:t>
            </w:r>
          </w:p>
        </w:tc>
        <w:tc>
          <w:tcPr>
            <w:tcW w:w="1843"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1108229,54</w:t>
            </w:r>
          </w:p>
        </w:tc>
        <w:tc>
          <w:tcPr>
            <w:tcW w:w="2597"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13726246,85</w:t>
            </w:r>
          </w:p>
        </w:tc>
      </w:tr>
      <w:tr w:rsidR="00F11DBA" w:rsidRPr="002D10C9" w:rsidTr="002D10C9">
        <w:tc>
          <w:tcPr>
            <w:tcW w:w="5778" w:type="dxa"/>
            <w:tcBorders>
              <w:top w:val="single" w:sz="4" w:space="0" w:color="auto"/>
              <w:left w:val="single" w:sz="4" w:space="0" w:color="auto"/>
              <w:bottom w:val="single" w:sz="4" w:space="0" w:color="auto"/>
              <w:right w:val="single" w:sz="4" w:space="0" w:color="auto"/>
            </w:tcBorders>
          </w:tcPr>
          <w:p w:rsidR="00F11DBA" w:rsidRPr="002D10C9" w:rsidRDefault="00F11DBA" w:rsidP="00F11DBA">
            <w:pPr>
              <w:jc w:val="center"/>
              <w:rPr>
                <w:sz w:val="28"/>
                <w:szCs w:val="28"/>
              </w:rPr>
            </w:pPr>
            <w:r w:rsidRPr="002D10C9">
              <w:rPr>
                <w:sz w:val="28"/>
                <w:szCs w:val="28"/>
              </w:rPr>
              <w:t>2025 год</w:t>
            </w:r>
          </w:p>
        </w:tc>
        <w:tc>
          <w:tcPr>
            <w:tcW w:w="2835"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19297</w:t>
            </w:r>
            <w:r w:rsidRPr="0047103A">
              <w:rPr>
                <w:sz w:val="28"/>
                <w:szCs w:val="28"/>
              </w:rPr>
              <w:t>00</w:t>
            </w:r>
          </w:p>
        </w:tc>
        <w:tc>
          <w:tcPr>
            <w:tcW w:w="2268"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522000</w:t>
            </w:r>
          </w:p>
        </w:tc>
        <w:tc>
          <w:tcPr>
            <w:tcW w:w="1843"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sidRPr="0047103A">
              <w:rPr>
                <w:sz w:val="28"/>
                <w:szCs w:val="28"/>
              </w:rPr>
              <w:t>0</w:t>
            </w:r>
          </w:p>
        </w:tc>
        <w:tc>
          <w:tcPr>
            <w:tcW w:w="2597"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2451700</w:t>
            </w:r>
          </w:p>
        </w:tc>
      </w:tr>
      <w:tr w:rsidR="00F11DBA" w:rsidRPr="002D10C9" w:rsidTr="002D10C9">
        <w:tc>
          <w:tcPr>
            <w:tcW w:w="5778" w:type="dxa"/>
            <w:tcBorders>
              <w:top w:val="single" w:sz="4" w:space="0" w:color="auto"/>
              <w:left w:val="single" w:sz="4" w:space="0" w:color="auto"/>
              <w:bottom w:val="single" w:sz="4" w:space="0" w:color="auto"/>
              <w:right w:val="single" w:sz="4" w:space="0" w:color="auto"/>
            </w:tcBorders>
          </w:tcPr>
          <w:p w:rsidR="00F11DBA" w:rsidRPr="002D10C9" w:rsidRDefault="00F11DBA" w:rsidP="00F11DBA">
            <w:pPr>
              <w:jc w:val="center"/>
              <w:rPr>
                <w:sz w:val="28"/>
                <w:szCs w:val="28"/>
              </w:rPr>
            </w:pPr>
            <w:r w:rsidRPr="002D10C9">
              <w:rPr>
                <w:sz w:val="28"/>
                <w:szCs w:val="28"/>
              </w:rPr>
              <w:t>2026 год</w:t>
            </w:r>
          </w:p>
        </w:tc>
        <w:tc>
          <w:tcPr>
            <w:tcW w:w="2835"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19918</w:t>
            </w:r>
            <w:r w:rsidRPr="0047103A">
              <w:rPr>
                <w:sz w:val="28"/>
                <w:szCs w:val="28"/>
              </w:rPr>
              <w:t>00</w:t>
            </w:r>
          </w:p>
        </w:tc>
        <w:tc>
          <w:tcPr>
            <w:tcW w:w="2268"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sidRPr="0047103A">
              <w:rPr>
                <w:sz w:val="28"/>
                <w:szCs w:val="28"/>
              </w:rPr>
              <w:t>3</w:t>
            </w:r>
            <w:r>
              <w:rPr>
                <w:sz w:val="28"/>
                <w:szCs w:val="28"/>
              </w:rPr>
              <w:t>48</w:t>
            </w:r>
            <w:r w:rsidRPr="0047103A">
              <w:rPr>
                <w:sz w:val="28"/>
                <w:szCs w:val="28"/>
              </w:rPr>
              <w:t>000</w:t>
            </w:r>
          </w:p>
        </w:tc>
        <w:tc>
          <w:tcPr>
            <w:tcW w:w="1843"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sidRPr="0047103A">
              <w:rPr>
                <w:sz w:val="28"/>
                <w:szCs w:val="28"/>
              </w:rPr>
              <w:t>0</w:t>
            </w:r>
          </w:p>
        </w:tc>
        <w:tc>
          <w:tcPr>
            <w:tcW w:w="2597"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sidRPr="0047103A">
              <w:rPr>
                <w:sz w:val="28"/>
                <w:szCs w:val="28"/>
              </w:rPr>
              <w:t>2</w:t>
            </w:r>
            <w:r>
              <w:rPr>
                <w:sz w:val="28"/>
                <w:szCs w:val="28"/>
              </w:rPr>
              <w:t>339800</w:t>
            </w:r>
          </w:p>
        </w:tc>
      </w:tr>
      <w:tr w:rsidR="00F11DBA" w:rsidRPr="002D10C9" w:rsidTr="002D10C9">
        <w:tc>
          <w:tcPr>
            <w:tcW w:w="5778" w:type="dxa"/>
            <w:tcBorders>
              <w:top w:val="single" w:sz="4" w:space="0" w:color="auto"/>
              <w:left w:val="single" w:sz="4" w:space="0" w:color="auto"/>
              <w:bottom w:val="single" w:sz="4" w:space="0" w:color="auto"/>
              <w:right w:val="single" w:sz="4" w:space="0" w:color="auto"/>
            </w:tcBorders>
          </w:tcPr>
          <w:p w:rsidR="00F11DBA" w:rsidRPr="002D10C9" w:rsidRDefault="00F11DBA" w:rsidP="00F11DBA">
            <w:pPr>
              <w:jc w:val="center"/>
              <w:rPr>
                <w:sz w:val="28"/>
                <w:szCs w:val="28"/>
              </w:rPr>
            </w:pPr>
            <w:r>
              <w:rPr>
                <w:sz w:val="28"/>
                <w:szCs w:val="28"/>
              </w:rPr>
              <w:t>2027 год</w:t>
            </w:r>
          </w:p>
        </w:tc>
        <w:tc>
          <w:tcPr>
            <w:tcW w:w="2835"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2674100</w:t>
            </w:r>
          </w:p>
        </w:tc>
        <w:tc>
          <w:tcPr>
            <w:tcW w:w="2268"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348000</w:t>
            </w:r>
          </w:p>
        </w:tc>
        <w:tc>
          <w:tcPr>
            <w:tcW w:w="1843"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p>
        </w:tc>
        <w:tc>
          <w:tcPr>
            <w:tcW w:w="2597" w:type="dxa"/>
            <w:tcBorders>
              <w:top w:val="single" w:sz="4" w:space="0" w:color="auto"/>
              <w:left w:val="single" w:sz="4" w:space="0" w:color="auto"/>
              <w:bottom w:val="single" w:sz="4" w:space="0" w:color="auto"/>
              <w:right w:val="single" w:sz="4" w:space="0" w:color="auto"/>
            </w:tcBorders>
          </w:tcPr>
          <w:p w:rsidR="00F11DBA" w:rsidRPr="0047103A" w:rsidRDefault="00F11DBA" w:rsidP="00F11DBA">
            <w:pPr>
              <w:jc w:val="center"/>
              <w:rPr>
                <w:sz w:val="28"/>
                <w:szCs w:val="28"/>
              </w:rPr>
            </w:pPr>
            <w:r>
              <w:rPr>
                <w:sz w:val="28"/>
                <w:szCs w:val="28"/>
              </w:rPr>
              <w:t>3022100</w:t>
            </w:r>
          </w:p>
        </w:tc>
      </w:tr>
      <w:tr w:rsidR="00F11DBA" w:rsidRPr="002D10C9" w:rsidTr="004F1906">
        <w:tc>
          <w:tcPr>
            <w:tcW w:w="5778" w:type="dxa"/>
            <w:tcBorders>
              <w:top w:val="single" w:sz="4" w:space="0" w:color="auto"/>
              <w:left w:val="single" w:sz="4" w:space="0" w:color="auto"/>
              <w:bottom w:val="single" w:sz="4" w:space="0" w:color="auto"/>
              <w:right w:val="single" w:sz="4" w:space="0" w:color="auto"/>
            </w:tcBorders>
          </w:tcPr>
          <w:p w:rsidR="00F11DBA" w:rsidRPr="002D10C9" w:rsidRDefault="00F11DBA" w:rsidP="00F11DBA">
            <w:pPr>
              <w:jc w:val="center"/>
              <w:rPr>
                <w:sz w:val="28"/>
                <w:szCs w:val="28"/>
              </w:rPr>
            </w:pPr>
            <w:r w:rsidRPr="002D10C9">
              <w:rPr>
                <w:sz w:val="28"/>
                <w:szCs w:val="28"/>
              </w:rPr>
              <w:t>Всего</w:t>
            </w:r>
          </w:p>
        </w:tc>
        <w:tc>
          <w:tcPr>
            <w:tcW w:w="2835" w:type="dxa"/>
            <w:tcBorders>
              <w:top w:val="single" w:sz="4" w:space="0" w:color="auto"/>
              <w:left w:val="single" w:sz="4" w:space="0" w:color="auto"/>
              <w:bottom w:val="single" w:sz="4" w:space="0" w:color="auto"/>
              <w:right w:val="single" w:sz="4" w:space="0" w:color="auto"/>
            </w:tcBorders>
          </w:tcPr>
          <w:p w:rsidR="008D3BC7" w:rsidRDefault="008D3BC7" w:rsidP="00F11DBA">
            <w:pPr>
              <w:jc w:val="center"/>
              <w:rPr>
                <w:sz w:val="28"/>
                <w:szCs w:val="28"/>
              </w:rPr>
            </w:pPr>
          </w:p>
          <w:p w:rsidR="008D3BC7" w:rsidRPr="008D3BC7" w:rsidRDefault="008D3BC7" w:rsidP="008D3BC7">
            <w:pPr>
              <w:jc w:val="center"/>
              <w:rPr>
                <w:sz w:val="28"/>
                <w:szCs w:val="28"/>
              </w:rPr>
            </w:pPr>
            <w:r w:rsidRPr="008D3BC7">
              <w:rPr>
                <w:sz w:val="28"/>
                <w:szCs w:val="28"/>
              </w:rPr>
              <w:t>18116051,61</w:t>
            </w:r>
          </w:p>
          <w:p w:rsidR="00F11DBA" w:rsidRDefault="00F11DBA" w:rsidP="00F11DBA">
            <w:pPr>
              <w:jc w:val="center"/>
              <w:rPr>
                <w:sz w:val="28"/>
                <w:szCs w:val="28"/>
              </w:rPr>
            </w:pPr>
          </w:p>
          <w:p w:rsidR="00F11DBA" w:rsidRPr="0047103A" w:rsidRDefault="00F11DBA" w:rsidP="00F11DBA">
            <w:pPr>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rsidR="00F11DBA" w:rsidRDefault="00F11DBA" w:rsidP="00F11DBA">
            <w:pPr>
              <w:jc w:val="center"/>
              <w:rPr>
                <w:sz w:val="28"/>
                <w:szCs w:val="28"/>
              </w:rPr>
            </w:pPr>
          </w:p>
          <w:p w:rsidR="00F11DBA" w:rsidRPr="006F1A5E" w:rsidRDefault="00F11DBA" w:rsidP="00F11DBA">
            <w:pPr>
              <w:jc w:val="center"/>
              <w:rPr>
                <w:sz w:val="28"/>
                <w:szCs w:val="28"/>
              </w:rPr>
            </w:pPr>
            <w:r w:rsidRPr="006F1A5E">
              <w:rPr>
                <w:sz w:val="28"/>
                <w:szCs w:val="28"/>
              </w:rPr>
              <w:t>50447700</w:t>
            </w:r>
          </w:p>
          <w:p w:rsidR="00F11DBA" w:rsidRPr="0047103A" w:rsidRDefault="00F11DBA" w:rsidP="00F11DBA">
            <w:pPr>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F11DBA" w:rsidRDefault="00F11DBA" w:rsidP="00F11DBA">
            <w:pPr>
              <w:jc w:val="center"/>
              <w:rPr>
                <w:color w:val="000000"/>
                <w:sz w:val="28"/>
                <w:szCs w:val="28"/>
              </w:rPr>
            </w:pPr>
          </w:p>
          <w:p w:rsidR="00F11DBA" w:rsidRPr="0047103A" w:rsidRDefault="00F11DBA" w:rsidP="00F11DBA">
            <w:pPr>
              <w:jc w:val="center"/>
              <w:rPr>
                <w:sz w:val="28"/>
                <w:szCs w:val="28"/>
              </w:rPr>
            </w:pPr>
            <w:r w:rsidRPr="0047103A">
              <w:rPr>
                <w:color w:val="000000"/>
                <w:sz w:val="28"/>
                <w:szCs w:val="28"/>
              </w:rPr>
              <w:t>1</w:t>
            </w:r>
            <w:r>
              <w:rPr>
                <w:color w:val="000000"/>
                <w:sz w:val="28"/>
                <w:szCs w:val="28"/>
              </w:rPr>
              <w:t>7924301</w:t>
            </w:r>
            <w:r w:rsidRPr="0047103A">
              <w:rPr>
                <w:color w:val="000000"/>
                <w:sz w:val="28"/>
                <w:szCs w:val="28"/>
              </w:rPr>
              <w:t>,</w:t>
            </w:r>
            <w:r>
              <w:rPr>
                <w:color w:val="000000"/>
                <w:sz w:val="28"/>
                <w:szCs w:val="28"/>
              </w:rPr>
              <w:t>51</w:t>
            </w:r>
          </w:p>
        </w:tc>
        <w:tc>
          <w:tcPr>
            <w:tcW w:w="2597" w:type="dxa"/>
            <w:tcBorders>
              <w:top w:val="single" w:sz="8" w:space="0" w:color="auto"/>
              <w:left w:val="single" w:sz="8" w:space="0" w:color="auto"/>
              <w:bottom w:val="single" w:sz="8" w:space="0" w:color="auto"/>
              <w:right w:val="single" w:sz="8" w:space="0" w:color="auto"/>
            </w:tcBorders>
            <w:shd w:val="clear" w:color="auto" w:fill="auto"/>
            <w:vAlign w:val="center"/>
          </w:tcPr>
          <w:p w:rsidR="005F7936" w:rsidRDefault="00472772" w:rsidP="00F11DBA">
            <w:pPr>
              <w:jc w:val="center"/>
              <w:rPr>
                <w:rFonts w:ascii="Calibri" w:eastAsia="Calibri" w:hAnsi="Calibri"/>
                <w:sz w:val="20"/>
                <w:szCs w:val="20"/>
              </w:rPr>
            </w:pPr>
            <w:r>
              <w:rPr>
                <w:color w:val="000000"/>
                <w:sz w:val="28"/>
                <w:szCs w:val="28"/>
              </w:rPr>
              <w:t>86488053,12</w:t>
            </w:r>
            <w:r w:rsidR="00F11DBA">
              <w:rPr>
                <w:color w:val="000000"/>
                <w:sz w:val="28"/>
                <w:szCs w:val="28"/>
              </w:rPr>
              <w:fldChar w:fldCharType="begin"/>
            </w:r>
            <w:r w:rsidR="00F11DBA">
              <w:rPr>
                <w:color w:val="000000"/>
                <w:sz w:val="28"/>
                <w:szCs w:val="28"/>
              </w:rPr>
              <w:instrText xml:space="preserve"> LINK </w:instrText>
            </w:r>
            <w:r w:rsidR="005F7936">
              <w:rPr>
                <w:color w:val="000000"/>
                <w:sz w:val="28"/>
                <w:szCs w:val="28"/>
              </w:rPr>
              <w:instrText xml:space="preserve">Excel.Sheet.12 "C:\\Users\\Ольга\\Desktop\\Microsoft Excel Worksheet.xlsx" Лист1!R28C11 </w:instrText>
            </w:r>
            <w:r w:rsidR="00F11DBA">
              <w:rPr>
                <w:color w:val="000000"/>
                <w:sz w:val="28"/>
                <w:szCs w:val="28"/>
              </w:rPr>
              <w:instrText xml:space="preserve">\a \f 5 \h  \* MERGEFORMAT </w:instrText>
            </w:r>
            <w:r w:rsidR="00F11DBA">
              <w:rPr>
                <w:color w:val="000000"/>
                <w:sz w:val="28"/>
                <w:szCs w:val="28"/>
              </w:rPr>
              <w:fldChar w:fldCharType="separate"/>
            </w:r>
          </w:p>
          <w:p w:rsidR="005F7936" w:rsidRPr="005F7936" w:rsidRDefault="005F7936" w:rsidP="005F7936">
            <w:pPr>
              <w:jc w:val="center"/>
              <w:rPr>
                <w:color w:val="000000"/>
                <w:sz w:val="28"/>
                <w:szCs w:val="28"/>
              </w:rPr>
            </w:pPr>
          </w:p>
          <w:p w:rsidR="00F11DBA" w:rsidRDefault="00F11DBA" w:rsidP="00F11DBA">
            <w:pPr>
              <w:jc w:val="center"/>
              <w:rPr>
                <w:color w:val="000000"/>
                <w:sz w:val="28"/>
                <w:szCs w:val="28"/>
              </w:rPr>
            </w:pPr>
            <w:r>
              <w:rPr>
                <w:color w:val="000000"/>
                <w:sz w:val="28"/>
                <w:szCs w:val="28"/>
              </w:rPr>
              <w:fldChar w:fldCharType="end"/>
            </w:r>
          </w:p>
        </w:tc>
      </w:tr>
    </w:tbl>
    <w:p w:rsidR="00651D29" w:rsidRDefault="00651D29" w:rsidP="00651D29">
      <w:pPr>
        <w:ind w:left="710"/>
        <w:rPr>
          <w:sz w:val="28"/>
          <w:szCs w:val="28"/>
        </w:rPr>
      </w:pPr>
    </w:p>
    <w:p w:rsidR="00651D29" w:rsidRPr="00651D29" w:rsidRDefault="00651D29" w:rsidP="00651D29">
      <w:pPr>
        <w:ind w:left="710"/>
        <w:rPr>
          <w:sz w:val="28"/>
          <w:szCs w:val="28"/>
        </w:rPr>
      </w:pPr>
      <w:r w:rsidRPr="00651D29">
        <w:rPr>
          <w:sz w:val="28"/>
          <w:szCs w:val="28"/>
        </w:rPr>
        <w:t>2.</w:t>
      </w:r>
      <w:r w:rsidR="00114837">
        <w:rPr>
          <w:sz w:val="28"/>
          <w:szCs w:val="28"/>
        </w:rPr>
        <w:t>3</w:t>
      </w:r>
      <w:r w:rsidRPr="00651D29">
        <w:rPr>
          <w:sz w:val="28"/>
          <w:szCs w:val="28"/>
        </w:rPr>
        <w:t xml:space="preserve">.Мероприятия подпрограммы «Развитие дорожного хозяйства Поддорского сельского </w:t>
      </w:r>
      <w:r w:rsidR="00C37F40" w:rsidRPr="00651D29">
        <w:rPr>
          <w:sz w:val="28"/>
          <w:szCs w:val="28"/>
        </w:rPr>
        <w:t>поселения»</w:t>
      </w:r>
    </w:p>
    <w:p w:rsidR="00651D29" w:rsidRPr="00651D29" w:rsidRDefault="00651D29" w:rsidP="00651D29">
      <w:pPr>
        <w:ind w:firstLine="708"/>
        <w:rPr>
          <w:sz w:val="28"/>
          <w:szCs w:val="28"/>
        </w:rPr>
      </w:pPr>
      <w:r w:rsidRPr="00651D29">
        <w:rPr>
          <w:sz w:val="28"/>
          <w:szCs w:val="28"/>
        </w:rPr>
        <w:t>изложить в следующей редакции</w:t>
      </w:r>
    </w:p>
    <w:p w:rsidR="00651D29" w:rsidRDefault="00651D29" w:rsidP="00651D29">
      <w:pPr>
        <w:ind w:firstLine="708"/>
        <w:rPr>
          <w:sz w:val="28"/>
          <w:szCs w:val="28"/>
        </w:rPr>
      </w:pPr>
    </w:p>
    <w:p w:rsidR="00114837" w:rsidRDefault="00114837" w:rsidP="00651D29">
      <w:pPr>
        <w:ind w:firstLine="708"/>
        <w:rPr>
          <w:sz w:val="28"/>
          <w:szCs w:val="28"/>
        </w:rPr>
      </w:pPr>
    </w:p>
    <w:p w:rsidR="00114837" w:rsidRDefault="00114837" w:rsidP="00651D29">
      <w:pPr>
        <w:ind w:firstLine="708"/>
        <w:rPr>
          <w:sz w:val="28"/>
          <w:szCs w:val="28"/>
        </w:rPr>
      </w:pPr>
    </w:p>
    <w:p w:rsidR="00114837" w:rsidRDefault="00114837" w:rsidP="00651D29">
      <w:pPr>
        <w:ind w:firstLine="708"/>
        <w:rPr>
          <w:sz w:val="28"/>
          <w:szCs w:val="28"/>
        </w:rPr>
      </w:pPr>
    </w:p>
    <w:p w:rsidR="00114837" w:rsidRDefault="00114837" w:rsidP="00651D29">
      <w:pPr>
        <w:ind w:firstLine="708"/>
        <w:rPr>
          <w:sz w:val="28"/>
          <w:szCs w:val="28"/>
        </w:rPr>
      </w:pPr>
    </w:p>
    <w:p w:rsidR="00945956" w:rsidRDefault="00945956" w:rsidP="00651D29">
      <w:pPr>
        <w:ind w:firstLine="708"/>
        <w:rPr>
          <w:sz w:val="28"/>
          <w:szCs w:val="28"/>
        </w:rPr>
      </w:pPr>
    </w:p>
    <w:p w:rsidR="00945956" w:rsidRDefault="00945956" w:rsidP="00651D29">
      <w:pPr>
        <w:ind w:firstLine="708"/>
        <w:rPr>
          <w:sz w:val="28"/>
          <w:szCs w:val="28"/>
        </w:rPr>
      </w:pPr>
    </w:p>
    <w:p w:rsidR="00945956" w:rsidRDefault="00945956" w:rsidP="00651D29">
      <w:pPr>
        <w:ind w:firstLine="708"/>
        <w:rPr>
          <w:sz w:val="28"/>
          <w:szCs w:val="28"/>
        </w:rPr>
      </w:pPr>
    </w:p>
    <w:p w:rsidR="00945956" w:rsidRDefault="00945956" w:rsidP="00651D29">
      <w:pPr>
        <w:ind w:firstLine="708"/>
        <w:rPr>
          <w:sz w:val="28"/>
          <w:szCs w:val="28"/>
        </w:rPr>
      </w:pPr>
    </w:p>
    <w:p w:rsidR="00945956" w:rsidRDefault="00945956" w:rsidP="00651D29">
      <w:pPr>
        <w:ind w:firstLine="708"/>
        <w:rPr>
          <w:sz w:val="28"/>
          <w:szCs w:val="28"/>
        </w:rPr>
      </w:pPr>
    </w:p>
    <w:p w:rsidR="00945956" w:rsidRDefault="00945956" w:rsidP="00651D29">
      <w:pPr>
        <w:ind w:firstLine="708"/>
        <w:rPr>
          <w:sz w:val="28"/>
          <w:szCs w:val="28"/>
        </w:rPr>
      </w:pPr>
    </w:p>
    <w:p w:rsidR="00945956" w:rsidRDefault="00945956" w:rsidP="00651D29">
      <w:pPr>
        <w:ind w:firstLine="708"/>
        <w:rPr>
          <w:sz w:val="28"/>
          <w:szCs w:val="28"/>
        </w:rPr>
      </w:pPr>
    </w:p>
    <w:p w:rsidR="00945956" w:rsidRDefault="00945956" w:rsidP="00651D29">
      <w:pPr>
        <w:ind w:firstLine="708"/>
        <w:rPr>
          <w:sz w:val="28"/>
          <w:szCs w:val="28"/>
        </w:rPr>
      </w:pPr>
    </w:p>
    <w:p w:rsidR="00114837" w:rsidRDefault="00114837" w:rsidP="00651D29">
      <w:pPr>
        <w:ind w:firstLine="708"/>
        <w:rPr>
          <w:sz w:val="28"/>
          <w:szCs w:val="28"/>
        </w:rPr>
      </w:pPr>
    </w:p>
    <w:p w:rsidR="00114837" w:rsidRPr="00651D29" w:rsidRDefault="00114837" w:rsidP="00651D29">
      <w:pPr>
        <w:ind w:firstLine="708"/>
        <w:rPr>
          <w:sz w:val="28"/>
          <w:szCs w:val="28"/>
        </w:rPr>
      </w:pPr>
    </w:p>
    <w:p w:rsidR="002D10C9" w:rsidRPr="002D10C9" w:rsidRDefault="002D10C9" w:rsidP="002D10C9">
      <w:pPr>
        <w:ind w:left="710"/>
        <w:jc w:val="center"/>
        <w:rPr>
          <w:b/>
          <w:sz w:val="28"/>
          <w:szCs w:val="28"/>
        </w:rPr>
      </w:pPr>
      <w:r w:rsidRPr="002D10C9">
        <w:rPr>
          <w:b/>
          <w:sz w:val="28"/>
          <w:szCs w:val="28"/>
        </w:rPr>
        <w:lastRenderedPageBreak/>
        <w:t>«Мероприятия подпрограммы</w:t>
      </w:r>
    </w:p>
    <w:p w:rsidR="002D10C9" w:rsidRPr="002D10C9" w:rsidRDefault="002D10C9" w:rsidP="002D10C9">
      <w:pPr>
        <w:ind w:left="710"/>
        <w:jc w:val="center"/>
        <w:rPr>
          <w:b/>
          <w:sz w:val="28"/>
          <w:szCs w:val="28"/>
        </w:rPr>
      </w:pPr>
      <w:r w:rsidRPr="002D10C9">
        <w:rPr>
          <w:b/>
          <w:sz w:val="28"/>
          <w:szCs w:val="28"/>
        </w:rPr>
        <w:t>«Развитие дорожного хозяйства Поддорского сельского поселения»</w:t>
      </w:r>
    </w:p>
    <w:tbl>
      <w:tblPr>
        <w:tblW w:w="15539" w:type="dxa"/>
        <w:tblCellSpacing w:w="5" w:type="nil"/>
        <w:tblInd w:w="-351" w:type="dxa"/>
        <w:tblLayout w:type="fixed"/>
        <w:tblCellMar>
          <w:left w:w="75" w:type="dxa"/>
          <w:right w:w="75" w:type="dxa"/>
        </w:tblCellMar>
        <w:tblLook w:val="0000" w:firstRow="0" w:lastRow="0" w:firstColumn="0" w:lastColumn="0" w:noHBand="0" w:noVBand="0"/>
      </w:tblPr>
      <w:tblGrid>
        <w:gridCol w:w="482"/>
        <w:gridCol w:w="2829"/>
        <w:gridCol w:w="1417"/>
        <w:gridCol w:w="932"/>
        <w:gridCol w:w="709"/>
        <w:gridCol w:w="709"/>
        <w:gridCol w:w="773"/>
        <w:gridCol w:w="851"/>
        <w:gridCol w:w="850"/>
        <w:gridCol w:w="992"/>
        <w:gridCol w:w="993"/>
        <w:gridCol w:w="992"/>
        <w:gridCol w:w="709"/>
        <w:gridCol w:w="854"/>
        <w:gridCol w:w="713"/>
        <w:gridCol w:w="706"/>
        <w:gridCol w:w="14"/>
        <w:gridCol w:w="14"/>
      </w:tblGrid>
      <w:tr w:rsidR="002D10C9" w:rsidRPr="002D10C9" w:rsidTr="00CF4A6C">
        <w:trPr>
          <w:gridAfter w:val="1"/>
          <w:wAfter w:w="14" w:type="dxa"/>
          <w:trHeight w:val="538"/>
          <w:tblCellSpacing w:w="5" w:type="nil"/>
        </w:trPr>
        <w:tc>
          <w:tcPr>
            <w:tcW w:w="482" w:type="dxa"/>
            <w:vMerge w:val="restart"/>
            <w:tcBorders>
              <w:top w:val="single" w:sz="4" w:space="0" w:color="auto"/>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pPr>
            <w:r w:rsidRPr="002D10C9">
              <w:t xml:space="preserve">№ </w:t>
            </w:r>
            <w:r w:rsidRPr="002D10C9">
              <w:br/>
              <w:t xml:space="preserve">п/п </w:t>
            </w:r>
          </w:p>
        </w:tc>
        <w:tc>
          <w:tcPr>
            <w:tcW w:w="2829" w:type="dxa"/>
            <w:vMerge w:val="restart"/>
            <w:tcBorders>
              <w:top w:val="single" w:sz="4" w:space="0" w:color="auto"/>
              <w:left w:val="single" w:sz="4" w:space="0" w:color="auto"/>
              <w:bottom w:val="single" w:sz="4" w:space="0" w:color="auto"/>
              <w:right w:val="single" w:sz="4" w:space="0" w:color="auto"/>
            </w:tcBorders>
          </w:tcPr>
          <w:p w:rsidR="002D10C9" w:rsidRPr="002D10C9" w:rsidRDefault="002D10C9" w:rsidP="005A44DB">
            <w:pPr>
              <w:widowControl w:val="0"/>
              <w:autoSpaceDE w:val="0"/>
              <w:autoSpaceDN w:val="0"/>
              <w:adjustRightInd w:val="0"/>
              <w:jc w:val="center"/>
            </w:pPr>
            <w:r w:rsidRPr="002D10C9">
              <w:t>Наименование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Исполнитель</w:t>
            </w:r>
          </w:p>
        </w:tc>
        <w:tc>
          <w:tcPr>
            <w:tcW w:w="932" w:type="dxa"/>
            <w:vMerge w:val="restart"/>
            <w:tcBorders>
              <w:top w:val="single" w:sz="4" w:space="0" w:color="auto"/>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 xml:space="preserve">Срок </w:t>
            </w:r>
            <w:r w:rsidRPr="002D10C9">
              <w:br/>
              <w:t>реали-</w:t>
            </w:r>
            <w:r w:rsidRPr="002D10C9">
              <w:br/>
              <w:t>зации</w:t>
            </w:r>
          </w:p>
        </w:tc>
        <w:tc>
          <w:tcPr>
            <w:tcW w:w="709" w:type="dxa"/>
            <w:vMerge w:val="restart"/>
            <w:tcBorders>
              <w:top w:val="single" w:sz="4" w:space="0" w:color="auto"/>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 xml:space="preserve">Целевой    </w:t>
            </w:r>
            <w:r w:rsidRPr="002D10C9">
              <w:br/>
              <w:t xml:space="preserve">  показатель   </w:t>
            </w:r>
            <w:r w:rsidRPr="002D10C9">
              <w:br/>
              <w:t>(номер целевого показателя из паспорта      подпрограммы)</w:t>
            </w:r>
          </w:p>
        </w:tc>
        <w:tc>
          <w:tcPr>
            <w:tcW w:w="709" w:type="dxa"/>
            <w:vMerge w:val="restart"/>
            <w:tcBorders>
              <w:top w:val="single" w:sz="4" w:space="0" w:color="auto"/>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Источн</w:t>
            </w:r>
          </w:p>
          <w:p w:rsidR="002D10C9" w:rsidRPr="002D10C9" w:rsidRDefault="00CF7DC6" w:rsidP="00CF7DC6">
            <w:pPr>
              <w:widowControl w:val="0"/>
              <w:autoSpaceDE w:val="0"/>
              <w:autoSpaceDN w:val="0"/>
              <w:adjustRightInd w:val="0"/>
              <w:jc w:val="center"/>
            </w:pPr>
            <w:r w:rsidRPr="002D10C9">
              <w:t>И</w:t>
            </w:r>
            <w:r w:rsidR="002D10C9" w:rsidRPr="002D10C9">
              <w:t>к</w:t>
            </w:r>
            <w:r>
              <w:t xml:space="preserve"> </w:t>
            </w:r>
            <w:r w:rsidR="002D10C9" w:rsidRPr="002D10C9">
              <w:t>финанси-рования</w:t>
            </w:r>
          </w:p>
        </w:tc>
        <w:tc>
          <w:tcPr>
            <w:tcW w:w="8447" w:type="dxa"/>
            <w:gridSpan w:val="11"/>
            <w:tcBorders>
              <w:top w:val="single" w:sz="4" w:space="0" w:color="auto"/>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Объем финансирования</w:t>
            </w:r>
            <w:r w:rsidRPr="002D10C9">
              <w:br/>
              <w:t>по годам (руб.)</w:t>
            </w:r>
          </w:p>
        </w:tc>
      </w:tr>
      <w:tr w:rsidR="0099400C" w:rsidRPr="002D10C9" w:rsidTr="00CF4A6C">
        <w:trPr>
          <w:gridAfter w:val="2"/>
          <w:wAfter w:w="28" w:type="dxa"/>
          <w:trHeight w:val="480"/>
          <w:tblCellSpacing w:w="5" w:type="nil"/>
        </w:trPr>
        <w:tc>
          <w:tcPr>
            <w:tcW w:w="482" w:type="dxa"/>
            <w:vMerge/>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2829" w:type="dxa"/>
            <w:vMerge/>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c>
          <w:tcPr>
            <w:tcW w:w="1417" w:type="dxa"/>
            <w:vMerge/>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c>
          <w:tcPr>
            <w:tcW w:w="932" w:type="dxa"/>
            <w:vMerge/>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c>
          <w:tcPr>
            <w:tcW w:w="709" w:type="dxa"/>
            <w:vMerge/>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c>
          <w:tcPr>
            <w:tcW w:w="709" w:type="dxa"/>
            <w:vMerge/>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c>
          <w:tcPr>
            <w:tcW w:w="773" w:type="dxa"/>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p w:rsidR="0099400C" w:rsidRPr="002D10C9" w:rsidRDefault="0099400C" w:rsidP="002D10C9">
            <w:pPr>
              <w:widowControl w:val="0"/>
              <w:autoSpaceDE w:val="0"/>
              <w:autoSpaceDN w:val="0"/>
              <w:adjustRightInd w:val="0"/>
              <w:jc w:val="center"/>
            </w:pPr>
            <w:r w:rsidRPr="002D10C9">
              <w:t>2018</w:t>
            </w:r>
          </w:p>
        </w:tc>
        <w:tc>
          <w:tcPr>
            <w:tcW w:w="851" w:type="dxa"/>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p w:rsidR="0099400C" w:rsidRPr="002D10C9" w:rsidRDefault="0099400C" w:rsidP="002D10C9">
            <w:pPr>
              <w:widowControl w:val="0"/>
              <w:autoSpaceDE w:val="0"/>
              <w:autoSpaceDN w:val="0"/>
              <w:adjustRightInd w:val="0"/>
              <w:jc w:val="center"/>
            </w:pPr>
            <w:r w:rsidRPr="002D10C9">
              <w:t>2019</w:t>
            </w:r>
          </w:p>
        </w:tc>
        <w:tc>
          <w:tcPr>
            <w:tcW w:w="850" w:type="dxa"/>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p w:rsidR="0099400C" w:rsidRPr="002D10C9" w:rsidRDefault="0099400C" w:rsidP="002D10C9">
            <w:pPr>
              <w:widowControl w:val="0"/>
              <w:autoSpaceDE w:val="0"/>
              <w:autoSpaceDN w:val="0"/>
              <w:adjustRightInd w:val="0"/>
              <w:jc w:val="center"/>
            </w:pPr>
            <w:r w:rsidRPr="002D10C9">
              <w:t>2020</w:t>
            </w:r>
          </w:p>
        </w:tc>
        <w:tc>
          <w:tcPr>
            <w:tcW w:w="992" w:type="dxa"/>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p w:rsidR="0099400C" w:rsidRPr="002D10C9" w:rsidRDefault="0099400C" w:rsidP="002D10C9">
            <w:pPr>
              <w:widowControl w:val="0"/>
              <w:autoSpaceDE w:val="0"/>
              <w:autoSpaceDN w:val="0"/>
              <w:adjustRightInd w:val="0"/>
              <w:jc w:val="center"/>
            </w:pPr>
            <w:r w:rsidRPr="002D10C9">
              <w:t>2021</w:t>
            </w:r>
          </w:p>
        </w:tc>
        <w:tc>
          <w:tcPr>
            <w:tcW w:w="993" w:type="dxa"/>
            <w:tcBorders>
              <w:left w:val="single" w:sz="4" w:space="0" w:color="auto"/>
              <w:bottom w:val="single" w:sz="4" w:space="0" w:color="auto"/>
              <w:right w:val="single" w:sz="4" w:space="0" w:color="auto"/>
            </w:tcBorders>
          </w:tcPr>
          <w:p w:rsidR="0099400C" w:rsidRPr="002D10C9" w:rsidRDefault="0099400C" w:rsidP="002D10C9"/>
          <w:p w:rsidR="0099400C" w:rsidRPr="002D10C9" w:rsidRDefault="0099400C" w:rsidP="002D10C9">
            <w:r w:rsidRPr="002D10C9">
              <w:t>2022</w:t>
            </w:r>
          </w:p>
        </w:tc>
        <w:tc>
          <w:tcPr>
            <w:tcW w:w="992" w:type="dxa"/>
            <w:tcBorders>
              <w:left w:val="single" w:sz="4" w:space="0" w:color="auto"/>
              <w:bottom w:val="single" w:sz="4" w:space="0" w:color="auto"/>
              <w:right w:val="single" w:sz="4" w:space="0" w:color="auto"/>
            </w:tcBorders>
          </w:tcPr>
          <w:p w:rsidR="0099400C" w:rsidRPr="002D10C9" w:rsidRDefault="0099400C" w:rsidP="002D10C9"/>
          <w:p w:rsidR="0099400C" w:rsidRPr="002D10C9" w:rsidRDefault="0099400C" w:rsidP="002D10C9">
            <w:pPr>
              <w:widowControl w:val="0"/>
              <w:autoSpaceDE w:val="0"/>
              <w:autoSpaceDN w:val="0"/>
              <w:adjustRightInd w:val="0"/>
              <w:jc w:val="center"/>
            </w:pPr>
            <w:r w:rsidRPr="002D10C9">
              <w:t>2023</w:t>
            </w:r>
          </w:p>
        </w:tc>
        <w:tc>
          <w:tcPr>
            <w:tcW w:w="709" w:type="dxa"/>
            <w:tcBorders>
              <w:left w:val="single" w:sz="4" w:space="0" w:color="auto"/>
              <w:bottom w:val="single" w:sz="4" w:space="0" w:color="auto"/>
              <w:right w:val="single" w:sz="4" w:space="0" w:color="auto"/>
            </w:tcBorders>
          </w:tcPr>
          <w:p w:rsidR="0099400C" w:rsidRPr="002D10C9" w:rsidRDefault="0099400C" w:rsidP="002D10C9"/>
          <w:p w:rsidR="0099400C" w:rsidRPr="002D10C9" w:rsidRDefault="0099400C" w:rsidP="002D10C9">
            <w:pPr>
              <w:widowControl w:val="0"/>
              <w:autoSpaceDE w:val="0"/>
              <w:autoSpaceDN w:val="0"/>
              <w:adjustRightInd w:val="0"/>
              <w:jc w:val="center"/>
            </w:pPr>
            <w:r w:rsidRPr="002D10C9">
              <w:t>2024</w:t>
            </w:r>
          </w:p>
        </w:tc>
        <w:tc>
          <w:tcPr>
            <w:tcW w:w="854" w:type="dxa"/>
            <w:tcBorders>
              <w:left w:val="single" w:sz="4" w:space="0" w:color="auto"/>
              <w:bottom w:val="single" w:sz="4" w:space="0" w:color="auto"/>
              <w:right w:val="single" w:sz="4" w:space="0" w:color="auto"/>
            </w:tcBorders>
          </w:tcPr>
          <w:p w:rsidR="0099400C" w:rsidRPr="002D10C9" w:rsidRDefault="0099400C" w:rsidP="002D10C9"/>
          <w:p w:rsidR="0099400C" w:rsidRPr="002D10C9" w:rsidRDefault="0099400C" w:rsidP="002D10C9">
            <w:pPr>
              <w:widowControl w:val="0"/>
              <w:autoSpaceDE w:val="0"/>
              <w:autoSpaceDN w:val="0"/>
              <w:adjustRightInd w:val="0"/>
              <w:jc w:val="center"/>
              <w:rPr>
                <w:lang w:val="en-US"/>
              </w:rPr>
            </w:pPr>
            <w:r w:rsidRPr="002D10C9">
              <w:rPr>
                <w:lang w:val="en-US"/>
              </w:rPr>
              <w:t>2025</w:t>
            </w:r>
          </w:p>
        </w:tc>
        <w:tc>
          <w:tcPr>
            <w:tcW w:w="713" w:type="dxa"/>
            <w:tcBorders>
              <w:left w:val="single" w:sz="4" w:space="0" w:color="auto"/>
              <w:bottom w:val="single" w:sz="4" w:space="0" w:color="auto"/>
              <w:right w:val="single" w:sz="4" w:space="0" w:color="auto"/>
            </w:tcBorders>
          </w:tcPr>
          <w:p w:rsidR="0099400C" w:rsidRPr="002D10C9" w:rsidRDefault="0099400C" w:rsidP="002D10C9">
            <w:pPr>
              <w:rPr>
                <w:lang w:val="en-US"/>
              </w:rPr>
            </w:pPr>
          </w:p>
          <w:p w:rsidR="0099400C" w:rsidRPr="002D10C9" w:rsidRDefault="0099400C" w:rsidP="002D10C9">
            <w:pPr>
              <w:widowControl w:val="0"/>
              <w:autoSpaceDE w:val="0"/>
              <w:autoSpaceDN w:val="0"/>
              <w:adjustRightInd w:val="0"/>
              <w:jc w:val="center"/>
            </w:pPr>
            <w:r w:rsidRPr="002D10C9">
              <w:t>2026</w:t>
            </w:r>
          </w:p>
        </w:tc>
        <w:tc>
          <w:tcPr>
            <w:tcW w:w="706" w:type="dxa"/>
            <w:tcBorders>
              <w:left w:val="single" w:sz="4" w:space="0" w:color="auto"/>
              <w:bottom w:val="single" w:sz="4" w:space="0" w:color="auto"/>
              <w:right w:val="single" w:sz="4" w:space="0" w:color="auto"/>
            </w:tcBorders>
          </w:tcPr>
          <w:p w:rsidR="0099400C" w:rsidRDefault="0099400C"/>
          <w:p w:rsidR="0099400C" w:rsidRPr="002D10C9" w:rsidRDefault="00B17981" w:rsidP="002D10C9">
            <w:pPr>
              <w:widowControl w:val="0"/>
              <w:autoSpaceDE w:val="0"/>
              <w:autoSpaceDN w:val="0"/>
              <w:adjustRightInd w:val="0"/>
              <w:jc w:val="center"/>
            </w:pPr>
            <w:r>
              <w:t>2027</w:t>
            </w:r>
          </w:p>
        </w:tc>
      </w:tr>
      <w:tr w:rsidR="00CF7DC6" w:rsidRPr="002D10C9" w:rsidTr="00CF4A6C">
        <w:trPr>
          <w:gridAfter w:val="2"/>
          <w:wAfter w:w="28" w:type="dxa"/>
          <w:tblCellSpacing w:w="5" w:type="nil"/>
        </w:trPr>
        <w:tc>
          <w:tcPr>
            <w:tcW w:w="482"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1</w:t>
            </w:r>
          </w:p>
        </w:tc>
        <w:tc>
          <w:tcPr>
            <w:tcW w:w="2829"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2</w:t>
            </w:r>
          </w:p>
        </w:tc>
        <w:tc>
          <w:tcPr>
            <w:tcW w:w="1417"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3</w:t>
            </w:r>
          </w:p>
        </w:tc>
        <w:tc>
          <w:tcPr>
            <w:tcW w:w="932"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4</w:t>
            </w:r>
          </w:p>
        </w:tc>
        <w:tc>
          <w:tcPr>
            <w:tcW w:w="709"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5</w:t>
            </w:r>
          </w:p>
        </w:tc>
        <w:tc>
          <w:tcPr>
            <w:tcW w:w="709"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6</w:t>
            </w:r>
          </w:p>
        </w:tc>
        <w:tc>
          <w:tcPr>
            <w:tcW w:w="773"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7</w:t>
            </w:r>
          </w:p>
        </w:tc>
        <w:tc>
          <w:tcPr>
            <w:tcW w:w="851"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8</w:t>
            </w:r>
          </w:p>
        </w:tc>
        <w:tc>
          <w:tcPr>
            <w:tcW w:w="850"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9</w:t>
            </w:r>
          </w:p>
        </w:tc>
        <w:tc>
          <w:tcPr>
            <w:tcW w:w="992"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10</w:t>
            </w:r>
          </w:p>
        </w:tc>
        <w:tc>
          <w:tcPr>
            <w:tcW w:w="993"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11</w:t>
            </w:r>
          </w:p>
        </w:tc>
        <w:tc>
          <w:tcPr>
            <w:tcW w:w="992"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12</w:t>
            </w:r>
          </w:p>
        </w:tc>
        <w:tc>
          <w:tcPr>
            <w:tcW w:w="709" w:type="dxa"/>
            <w:tcBorders>
              <w:top w:val="single" w:sz="4" w:space="0" w:color="auto"/>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jc w:val="center"/>
            </w:pPr>
            <w:r w:rsidRPr="002D10C9">
              <w:t>13</w:t>
            </w:r>
          </w:p>
        </w:tc>
        <w:tc>
          <w:tcPr>
            <w:tcW w:w="854" w:type="dxa"/>
            <w:tcBorders>
              <w:top w:val="single" w:sz="4" w:space="0" w:color="auto"/>
              <w:left w:val="single" w:sz="4" w:space="0" w:color="auto"/>
              <w:bottom w:val="single" w:sz="4" w:space="0" w:color="auto"/>
              <w:right w:val="single" w:sz="4" w:space="0" w:color="auto"/>
            </w:tcBorders>
          </w:tcPr>
          <w:p w:rsidR="002D10C9" w:rsidRPr="002748C5" w:rsidRDefault="002748C5" w:rsidP="002D10C9">
            <w:pPr>
              <w:widowControl w:val="0"/>
              <w:autoSpaceDE w:val="0"/>
              <w:autoSpaceDN w:val="0"/>
              <w:adjustRightInd w:val="0"/>
              <w:jc w:val="center"/>
            </w:pPr>
            <w:r>
              <w:t>14</w:t>
            </w:r>
          </w:p>
        </w:tc>
        <w:tc>
          <w:tcPr>
            <w:tcW w:w="1419" w:type="dxa"/>
            <w:gridSpan w:val="2"/>
            <w:tcBorders>
              <w:top w:val="single" w:sz="4" w:space="0" w:color="auto"/>
              <w:left w:val="single" w:sz="4" w:space="0" w:color="auto"/>
              <w:bottom w:val="single" w:sz="4" w:space="0" w:color="auto"/>
              <w:right w:val="single" w:sz="4" w:space="0" w:color="auto"/>
            </w:tcBorders>
          </w:tcPr>
          <w:p w:rsidR="002D10C9" w:rsidRPr="002748C5" w:rsidRDefault="002D10C9" w:rsidP="002748C5">
            <w:pPr>
              <w:widowControl w:val="0"/>
              <w:autoSpaceDE w:val="0"/>
              <w:autoSpaceDN w:val="0"/>
              <w:adjustRightInd w:val="0"/>
              <w:jc w:val="center"/>
            </w:pPr>
            <w:r w:rsidRPr="002D10C9">
              <w:rPr>
                <w:lang w:val="en-US"/>
              </w:rPr>
              <w:t>1</w:t>
            </w:r>
            <w:r w:rsidR="002748C5">
              <w:t>5</w:t>
            </w:r>
          </w:p>
        </w:tc>
      </w:tr>
      <w:tr w:rsidR="002D10C9" w:rsidRPr="002D10C9" w:rsidTr="00CF4A6C">
        <w:trPr>
          <w:gridAfter w:val="1"/>
          <w:wAfter w:w="14" w:type="dxa"/>
          <w:tblCellSpacing w:w="5" w:type="nil"/>
        </w:trPr>
        <w:tc>
          <w:tcPr>
            <w:tcW w:w="482"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rPr>
                <w:sz w:val="28"/>
                <w:szCs w:val="28"/>
              </w:rPr>
            </w:pPr>
            <w:r w:rsidRPr="002D10C9">
              <w:rPr>
                <w:sz w:val="28"/>
                <w:szCs w:val="28"/>
              </w:rPr>
              <w:t xml:space="preserve">1.  </w:t>
            </w:r>
          </w:p>
        </w:tc>
        <w:tc>
          <w:tcPr>
            <w:tcW w:w="15043" w:type="dxa"/>
            <w:gridSpan w:val="16"/>
            <w:tcBorders>
              <w:left w:val="single" w:sz="4" w:space="0" w:color="auto"/>
              <w:bottom w:val="single" w:sz="4" w:space="0" w:color="auto"/>
              <w:right w:val="single" w:sz="4" w:space="0" w:color="auto"/>
            </w:tcBorders>
          </w:tcPr>
          <w:p w:rsidR="002D10C9" w:rsidRPr="002D10C9" w:rsidRDefault="002D10C9" w:rsidP="00207914">
            <w:pPr>
              <w:widowControl w:val="0"/>
              <w:autoSpaceDE w:val="0"/>
              <w:autoSpaceDN w:val="0"/>
              <w:adjustRightInd w:val="0"/>
              <w:rPr>
                <w:sz w:val="28"/>
                <w:szCs w:val="28"/>
              </w:rPr>
            </w:pPr>
            <w:r w:rsidRPr="002D10C9">
              <w:rPr>
                <w:sz w:val="28"/>
                <w:szCs w:val="28"/>
              </w:rPr>
              <w:t xml:space="preserve">Задача 1. Содержание автомобильных дорог общего пользования местного значения  и искусственных сооружений на них                                                        </w:t>
            </w:r>
          </w:p>
        </w:tc>
      </w:tr>
      <w:tr w:rsidR="0099400C" w:rsidRPr="002D10C9" w:rsidTr="00CF4A6C">
        <w:trPr>
          <w:gridAfter w:val="2"/>
          <w:wAfter w:w="28" w:type="dxa"/>
          <w:trHeight w:val="2034"/>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1.1.</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rPr>
                <w:bCs/>
                <w:color w:val="000000"/>
              </w:rPr>
              <w:t xml:space="preserve">Обеспечение </w:t>
            </w:r>
            <w:r w:rsidRPr="002D10C9">
              <w:t xml:space="preserve">бесперебойного движения автомобильного транспорта по автомобильным дорогам общего пользования местного значения </w:t>
            </w:r>
          </w:p>
          <w:p w:rsidR="0099400C" w:rsidRPr="002D10C9" w:rsidRDefault="0099400C" w:rsidP="002D10C9">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Администрация муниципального района,</w:t>
            </w:r>
          </w:p>
          <w:p w:rsidR="0099400C" w:rsidRPr="002D10C9" w:rsidRDefault="0099400C" w:rsidP="002D10C9">
            <w:pPr>
              <w:widowControl w:val="0"/>
              <w:autoSpaceDE w:val="0"/>
              <w:autoSpaceDN w:val="0"/>
              <w:adjustRightInd w:val="0"/>
              <w:jc w:val="center"/>
            </w:pPr>
            <w:r w:rsidRPr="002D10C9">
              <w:t>КЭУМИ Администрации му</w:t>
            </w:r>
            <w:r w:rsidRPr="002D10C9">
              <w:lastRenderedPageBreak/>
              <w:t>ниципального района</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p w:rsidR="0099400C" w:rsidRPr="002D10C9" w:rsidRDefault="0099400C" w:rsidP="002D10C9">
            <w:pPr>
              <w:widowControl w:val="0"/>
              <w:autoSpaceDE w:val="0"/>
              <w:autoSpaceDN w:val="0"/>
              <w:adjustRightInd w:val="0"/>
              <w:jc w:val="center"/>
            </w:pPr>
          </w:p>
          <w:p w:rsidR="0099400C" w:rsidRPr="002D10C9" w:rsidRDefault="0099400C" w:rsidP="002D10C9">
            <w:pPr>
              <w:widowControl w:val="0"/>
              <w:autoSpaceDE w:val="0"/>
              <w:autoSpaceDN w:val="0"/>
              <w:adjustRightInd w:val="0"/>
              <w:jc w:val="center"/>
            </w:pPr>
          </w:p>
          <w:p w:rsidR="0099400C" w:rsidRPr="002D10C9" w:rsidRDefault="00B17981" w:rsidP="002D10C9">
            <w:pPr>
              <w:widowControl w:val="0"/>
              <w:autoSpaceDE w:val="0"/>
              <w:autoSpaceDN w:val="0"/>
              <w:adjustRightInd w:val="0"/>
              <w:jc w:val="center"/>
            </w:pPr>
            <w:r>
              <w:t>2018-2027</w:t>
            </w:r>
          </w:p>
          <w:p w:rsidR="0099400C" w:rsidRPr="002D10C9" w:rsidRDefault="0099400C" w:rsidP="002D10C9">
            <w:pPr>
              <w:widowControl w:val="0"/>
              <w:autoSpaceDE w:val="0"/>
              <w:autoSpaceDN w:val="0"/>
              <w:adjustRightInd w:val="0"/>
              <w:jc w:val="center"/>
            </w:pPr>
            <w:r w:rsidRPr="002D10C9">
              <w:t>годы</w:t>
            </w:r>
          </w:p>
          <w:p w:rsidR="0099400C" w:rsidRPr="002D10C9" w:rsidRDefault="0099400C" w:rsidP="002D10C9">
            <w:pPr>
              <w:widowControl w:val="0"/>
              <w:autoSpaceDE w:val="0"/>
              <w:autoSpaceDN w:val="0"/>
              <w:adjustRightInd w:val="0"/>
              <w:jc w:val="center"/>
            </w:pPr>
          </w:p>
          <w:p w:rsidR="0099400C" w:rsidRPr="002D10C9" w:rsidRDefault="0099400C" w:rsidP="002D10C9">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1.1.1</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Об</w:t>
            </w:r>
            <w:r w:rsidRPr="002D10C9">
              <w:lastRenderedPageBreak/>
              <w:t>ластной бюджет</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Софин.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Бюджет района</w:t>
            </w: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970365,83</w:t>
            </w: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p>
          <w:p w:rsidR="0099400C" w:rsidRPr="00207914" w:rsidRDefault="0099400C" w:rsidP="002D10C9">
            <w:pPr>
              <w:rPr>
                <w:sz w:val="16"/>
                <w:szCs w:val="16"/>
              </w:rPr>
            </w:pPr>
            <w:r w:rsidRPr="00207914">
              <w:rPr>
                <w:sz w:val="16"/>
                <w:szCs w:val="16"/>
              </w:rPr>
              <w:t>910209,51</w:t>
            </w: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r w:rsidRPr="00207914">
              <w:rPr>
                <w:sz w:val="16"/>
                <w:szCs w:val="16"/>
              </w:rPr>
              <w:t>350000</w:t>
            </w: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rPr>
                <w:sz w:val="16"/>
                <w:szCs w:val="16"/>
              </w:rPr>
            </w:pPr>
            <w:r w:rsidRPr="00207914">
              <w:rPr>
                <w:sz w:val="16"/>
                <w:szCs w:val="16"/>
              </w:rPr>
              <w:t>830247,91</w:t>
            </w: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800000</w:t>
            </w: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1376603,82</w:t>
            </w: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1525713,33</w:t>
            </w: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jc w:val="center"/>
              <w:rPr>
                <w:sz w:val="16"/>
                <w:szCs w:val="16"/>
              </w:rPr>
            </w:pPr>
            <w:r>
              <w:rPr>
                <w:sz w:val="16"/>
                <w:szCs w:val="16"/>
              </w:rPr>
              <w:t>1</w:t>
            </w:r>
            <w:r w:rsidR="004847D0">
              <w:rPr>
                <w:sz w:val="16"/>
                <w:szCs w:val="16"/>
              </w:rPr>
              <w:t>456846</w:t>
            </w:r>
          </w:p>
          <w:p w:rsidR="0099400C" w:rsidRPr="00207914"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268</w:t>
            </w:r>
            <w:r>
              <w:rPr>
                <w:sz w:val="16"/>
                <w:szCs w:val="16"/>
              </w:rPr>
              <w:t>0</w:t>
            </w:r>
            <w:r w:rsidRPr="00207914">
              <w:rPr>
                <w:sz w:val="16"/>
                <w:szCs w:val="16"/>
              </w:rPr>
              <w:t>00</w:t>
            </w:r>
          </w:p>
          <w:p w:rsidR="0099400C" w:rsidRPr="00207914"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25000</w:t>
            </w:r>
          </w:p>
        </w:tc>
        <w:tc>
          <w:tcPr>
            <w:tcW w:w="854" w:type="dxa"/>
            <w:tcBorders>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jc w:val="center"/>
              <w:rPr>
                <w:sz w:val="16"/>
                <w:szCs w:val="16"/>
              </w:rPr>
            </w:pPr>
            <w:r w:rsidRPr="00207914">
              <w:rPr>
                <w:sz w:val="16"/>
                <w:szCs w:val="16"/>
              </w:rPr>
              <w:t>800000</w:t>
            </w:r>
          </w:p>
          <w:p w:rsidR="0099400C" w:rsidRPr="00207914"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4847D0" w:rsidP="002D10C9">
            <w:pPr>
              <w:jc w:val="center"/>
              <w:rPr>
                <w:sz w:val="16"/>
                <w:szCs w:val="16"/>
              </w:rPr>
            </w:pPr>
            <w:r>
              <w:rPr>
                <w:sz w:val="16"/>
                <w:szCs w:val="16"/>
              </w:rPr>
              <w:t>2610</w:t>
            </w:r>
            <w:r w:rsidR="0099400C" w:rsidRPr="00207914">
              <w:rPr>
                <w:sz w:val="16"/>
                <w:szCs w:val="16"/>
              </w:rPr>
              <w:t>00</w:t>
            </w:r>
          </w:p>
          <w:p w:rsidR="0099400C" w:rsidRPr="00207914"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25000</w:t>
            </w:r>
          </w:p>
        </w:tc>
        <w:tc>
          <w:tcPr>
            <w:tcW w:w="713" w:type="dxa"/>
            <w:tcBorders>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jc w:val="center"/>
              <w:rPr>
                <w:sz w:val="16"/>
                <w:szCs w:val="16"/>
              </w:rPr>
            </w:pPr>
            <w:r w:rsidRPr="00207914">
              <w:rPr>
                <w:sz w:val="16"/>
                <w:szCs w:val="16"/>
              </w:rPr>
              <w:t>800000</w:t>
            </w:r>
          </w:p>
          <w:p w:rsidR="0099400C" w:rsidRPr="00207914"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4847D0" w:rsidP="002D10C9">
            <w:pPr>
              <w:jc w:val="center"/>
              <w:rPr>
                <w:sz w:val="16"/>
                <w:szCs w:val="16"/>
              </w:rPr>
            </w:pPr>
            <w:r>
              <w:rPr>
                <w:sz w:val="16"/>
                <w:szCs w:val="16"/>
              </w:rPr>
              <w:t>174000</w:t>
            </w:r>
          </w:p>
          <w:p w:rsidR="0099400C" w:rsidRPr="00207914"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Default="0099400C" w:rsidP="002D10C9">
            <w:pPr>
              <w:jc w:val="center"/>
              <w:rPr>
                <w:sz w:val="16"/>
                <w:szCs w:val="16"/>
              </w:rPr>
            </w:pPr>
          </w:p>
          <w:p w:rsidR="0099400C" w:rsidRPr="00207914" w:rsidRDefault="0099400C" w:rsidP="002D10C9">
            <w:pPr>
              <w:jc w:val="center"/>
              <w:rPr>
                <w:sz w:val="16"/>
                <w:szCs w:val="16"/>
              </w:rPr>
            </w:pPr>
            <w:r w:rsidRPr="00207914">
              <w:rPr>
                <w:sz w:val="16"/>
                <w:szCs w:val="16"/>
              </w:rPr>
              <w:t>25000</w:t>
            </w:r>
          </w:p>
        </w:tc>
        <w:tc>
          <w:tcPr>
            <w:tcW w:w="706" w:type="dxa"/>
            <w:tcBorders>
              <w:left w:val="single" w:sz="4" w:space="0" w:color="auto"/>
              <w:bottom w:val="single" w:sz="4" w:space="0" w:color="auto"/>
              <w:right w:val="single" w:sz="4" w:space="0" w:color="auto"/>
            </w:tcBorders>
          </w:tcPr>
          <w:p w:rsidR="0099400C" w:rsidRDefault="0099400C">
            <w:pPr>
              <w:rPr>
                <w:sz w:val="16"/>
                <w:szCs w:val="16"/>
              </w:rPr>
            </w:pPr>
          </w:p>
          <w:p w:rsidR="0099400C" w:rsidRDefault="004847D0" w:rsidP="002D10C9">
            <w:pPr>
              <w:jc w:val="center"/>
              <w:rPr>
                <w:sz w:val="16"/>
                <w:szCs w:val="16"/>
              </w:rPr>
            </w:pPr>
            <w:r>
              <w:rPr>
                <w:sz w:val="16"/>
                <w:szCs w:val="16"/>
              </w:rPr>
              <w:t>800000</w:t>
            </w: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r>
              <w:rPr>
                <w:sz w:val="16"/>
                <w:szCs w:val="16"/>
              </w:rPr>
              <w:t>174000</w:t>
            </w: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Default="004847D0" w:rsidP="002D10C9">
            <w:pPr>
              <w:jc w:val="center"/>
              <w:rPr>
                <w:sz w:val="16"/>
                <w:szCs w:val="16"/>
              </w:rPr>
            </w:pPr>
          </w:p>
          <w:p w:rsidR="004847D0" w:rsidRPr="00207914" w:rsidRDefault="004847D0" w:rsidP="002D10C9">
            <w:pPr>
              <w:jc w:val="center"/>
              <w:rPr>
                <w:sz w:val="16"/>
                <w:szCs w:val="16"/>
              </w:rPr>
            </w:pPr>
            <w:r>
              <w:rPr>
                <w:sz w:val="16"/>
                <w:szCs w:val="16"/>
              </w:rPr>
              <w:t>25000</w:t>
            </w:r>
          </w:p>
        </w:tc>
      </w:tr>
      <w:tr w:rsidR="002D10C9" w:rsidRPr="002D10C9" w:rsidTr="00CF4A6C">
        <w:trPr>
          <w:gridAfter w:val="1"/>
          <w:wAfter w:w="14" w:type="dxa"/>
          <w:tblCellSpacing w:w="5" w:type="nil"/>
        </w:trPr>
        <w:tc>
          <w:tcPr>
            <w:tcW w:w="482" w:type="dxa"/>
            <w:tcBorders>
              <w:left w:val="single" w:sz="4" w:space="0" w:color="auto"/>
              <w:bottom w:val="single" w:sz="4" w:space="0" w:color="auto"/>
              <w:right w:val="single" w:sz="4" w:space="0" w:color="auto"/>
            </w:tcBorders>
          </w:tcPr>
          <w:p w:rsidR="002D10C9" w:rsidRPr="002D10C9" w:rsidRDefault="002D10C9" w:rsidP="002D10C9">
            <w:pPr>
              <w:widowControl w:val="0"/>
              <w:autoSpaceDE w:val="0"/>
              <w:autoSpaceDN w:val="0"/>
              <w:adjustRightInd w:val="0"/>
              <w:rPr>
                <w:sz w:val="28"/>
                <w:szCs w:val="28"/>
              </w:rPr>
            </w:pPr>
            <w:r w:rsidRPr="002D10C9">
              <w:rPr>
                <w:sz w:val="28"/>
                <w:szCs w:val="28"/>
              </w:rPr>
              <w:lastRenderedPageBreak/>
              <w:t xml:space="preserve">2.  </w:t>
            </w:r>
          </w:p>
        </w:tc>
        <w:tc>
          <w:tcPr>
            <w:tcW w:w="15043" w:type="dxa"/>
            <w:gridSpan w:val="16"/>
            <w:tcBorders>
              <w:top w:val="single" w:sz="4" w:space="0" w:color="auto"/>
              <w:left w:val="single" w:sz="4" w:space="0" w:color="auto"/>
              <w:bottom w:val="single" w:sz="4" w:space="0" w:color="auto"/>
              <w:right w:val="single" w:sz="4" w:space="0" w:color="auto"/>
            </w:tcBorders>
          </w:tcPr>
          <w:p w:rsidR="002D10C9" w:rsidRPr="002D10C9" w:rsidRDefault="002D10C9" w:rsidP="00207914">
            <w:pPr>
              <w:rPr>
                <w:rFonts w:eastAsia="Calibri"/>
                <w:bCs/>
                <w:color w:val="000000"/>
                <w:sz w:val="28"/>
                <w:szCs w:val="28"/>
                <w:lang w:eastAsia="en-US"/>
              </w:rPr>
            </w:pPr>
            <w:r w:rsidRPr="002D10C9">
              <w:rPr>
                <w:rFonts w:eastAsia="Calibri"/>
                <w:bCs/>
                <w:color w:val="000000"/>
                <w:sz w:val="28"/>
                <w:szCs w:val="28"/>
                <w:lang w:eastAsia="en-US"/>
              </w:rPr>
              <w:t>Задача 2. Ремонт автомобильных дорог общего пользования местного значения и искусственных сооружений на них</w:t>
            </w:r>
          </w:p>
        </w:tc>
      </w:tr>
      <w:tr w:rsidR="0099400C" w:rsidRPr="002D10C9" w:rsidTr="00CF4A6C">
        <w:trPr>
          <w:gridAfter w:val="2"/>
          <w:wAfter w:w="28" w:type="dxa"/>
          <w:trHeight w:val="1259"/>
          <w:tblCellSpacing w:w="5" w:type="nil"/>
        </w:trPr>
        <w:tc>
          <w:tcPr>
            <w:tcW w:w="482" w:type="dxa"/>
            <w:tcBorders>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rPr>
                <w:bCs/>
                <w:color w:val="000000"/>
              </w:rPr>
              <w:t>Организация работ по ремонту автомобильных дорог общего местного   значения, в том числе:</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Администрация района,</w:t>
            </w:r>
          </w:p>
          <w:p w:rsidR="0099400C" w:rsidRPr="002D10C9" w:rsidRDefault="0099400C" w:rsidP="002D10C9">
            <w:pPr>
              <w:spacing w:before="120" w:line="240" w:lineRule="exact"/>
              <w:ind w:right="-187"/>
              <w:jc w:val="center"/>
            </w:pPr>
            <w:r w:rsidRPr="002D10C9">
              <w:t>КЭУМИ а</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B17981" w:rsidP="002D10C9">
            <w:pPr>
              <w:widowControl w:val="0"/>
              <w:autoSpaceDE w:val="0"/>
              <w:autoSpaceDN w:val="0"/>
              <w:adjustRightInd w:val="0"/>
              <w:jc w:val="center"/>
            </w:pPr>
            <w:r>
              <w:t>2018-2027</w:t>
            </w:r>
          </w:p>
          <w:p w:rsidR="0099400C" w:rsidRPr="002D10C9" w:rsidRDefault="0099400C" w:rsidP="002D10C9">
            <w:pPr>
              <w:widowControl w:val="0"/>
              <w:autoSpaceDE w:val="0"/>
              <w:autoSpaceDN w:val="0"/>
              <w:adjustRightInd w:val="0"/>
              <w:jc w:val="center"/>
            </w:pPr>
            <w:r w:rsidRPr="002D10C9">
              <w:t>годы</w:t>
            </w:r>
          </w:p>
          <w:p w:rsidR="0099400C" w:rsidRPr="002D10C9" w:rsidRDefault="0099400C" w:rsidP="002D10C9">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1.2.1</w:t>
            </w:r>
          </w:p>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r w:rsidRPr="00207914">
              <w:rPr>
                <w:sz w:val="16"/>
                <w:szCs w:val="16"/>
              </w:rPr>
              <w:t>3403400,0</w:t>
            </w: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r w:rsidRPr="00207914">
              <w:rPr>
                <w:sz w:val="16"/>
                <w:szCs w:val="16"/>
              </w:rPr>
              <w:t>4957540,37</w:t>
            </w: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CF7DC6">
            <w:pPr>
              <w:jc w:val="center"/>
              <w:rPr>
                <w:sz w:val="16"/>
                <w:szCs w:val="16"/>
              </w:rPr>
            </w:pPr>
            <w:r w:rsidRPr="00207914">
              <w:rPr>
                <w:sz w:val="16"/>
                <w:szCs w:val="16"/>
              </w:rPr>
              <w:t>9004869,46</w:t>
            </w: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r w:rsidRPr="00207914">
              <w:rPr>
                <w:sz w:val="16"/>
                <w:szCs w:val="16"/>
              </w:rPr>
              <w:t>14187025,47</w:t>
            </w: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jc w:val="center"/>
              <w:rPr>
                <w:sz w:val="16"/>
                <w:szCs w:val="16"/>
              </w:rPr>
            </w:pPr>
            <w:r w:rsidRPr="00207914">
              <w:rPr>
                <w:sz w:val="16"/>
                <w:szCs w:val="16"/>
              </w:rPr>
              <w:t>13371151,6</w:t>
            </w: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D4428C">
            <w:pPr>
              <w:jc w:val="center"/>
              <w:rPr>
                <w:sz w:val="16"/>
                <w:szCs w:val="16"/>
              </w:rPr>
            </w:pPr>
            <w:r>
              <w:rPr>
                <w:sz w:val="16"/>
                <w:szCs w:val="16"/>
              </w:rPr>
              <w:t>13001341,6</w:t>
            </w: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DB7F9D" w:rsidP="002D10C9">
            <w:pPr>
              <w:jc w:val="center"/>
              <w:rPr>
                <w:sz w:val="16"/>
                <w:szCs w:val="16"/>
                <w:lang w:val="en-US"/>
              </w:rPr>
            </w:pPr>
            <w:r>
              <w:rPr>
                <w:sz w:val="16"/>
                <w:szCs w:val="16"/>
              </w:rPr>
              <w:t>11951400,85</w:t>
            </w: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DB7F9D" w:rsidP="00C37F40">
            <w:pPr>
              <w:jc w:val="center"/>
              <w:rPr>
                <w:sz w:val="16"/>
                <w:szCs w:val="16"/>
              </w:rPr>
            </w:pPr>
            <w:r>
              <w:rPr>
                <w:sz w:val="16"/>
                <w:szCs w:val="16"/>
                <w:lang w:val="en-US"/>
              </w:rPr>
              <w:t>1265700</w:t>
            </w:r>
          </w:p>
        </w:tc>
        <w:tc>
          <w:tcPr>
            <w:tcW w:w="713" w:type="dxa"/>
            <w:tcBorders>
              <w:top w:val="single" w:sz="4" w:space="0" w:color="auto"/>
              <w:left w:val="single" w:sz="4" w:space="0" w:color="auto"/>
              <w:bottom w:val="single" w:sz="4" w:space="0" w:color="auto"/>
              <w:right w:val="single" w:sz="4" w:space="0" w:color="auto"/>
            </w:tcBorders>
          </w:tcPr>
          <w:p w:rsidR="0099400C" w:rsidRPr="005A44DB" w:rsidRDefault="00DB7F9D" w:rsidP="00DB7F9D">
            <w:pPr>
              <w:jc w:val="center"/>
              <w:rPr>
                <w:sz w:val="16"/>
                <w:szCs w:val="16"/>
              </w:rPr>
            </w:pPr>
            <w:r>
              <w:rPr>
                <w:sz w:val="16"/>
                <w:szCs w:val="16"/>
              </w:rPr>
              <w:t>1240800</w:t>
            </w:r>
          </w:p>
        </w:tc>
        <w:tc>
          <w:tcPr>
            <w:tcW w:w="706" w:type="dxa"/>
            <w:tcBorders>
              <w:top w:val="single" w:sz="4" w:space="0" w:color="auto"/>
              <w:left w:val="single" w:sz="4" w:space="0" w:color="auto"/>
              <w:bottom w:val="single" w:sz="4" w:space="0" w:color="auto"/>
              <w:right w:val="single" w:sz="4" w:space="0" w:color="auto"/>
            </w:tcBorders>
          </w:tcPr>
          <w:p w:rsidR="0099400C" w:rsidRPr="005A44DB" w:rsidRDefault="00DB7F9D" w:rsidP="00C37F40">
            <w:pPr>
              <w:jc w:val="center"/>
              <w:rPr>
                <w:sz w:val="16"/>
                <w:szCs w:val="16"/>
              </w:rPr>
            </w:pPr>
            <w:r>
              <w:rPr>
                <w:sz w:val="16"/>
                <w:szCs w:val="16"/>
              </w:rPr>
              <w:t>1923100</w:t>
            </w:r>
          </w:p>
        </w:tc>
      </w:tr>
      <w:tr w:rsidR="0099400C" w:rsidRPr="002D10C9" w:rsidTr="00CF4A6C">
        <w:trPr>
          <w:gridAfter w:val="1"/>
          <w:wAfter w:w="14"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2.1.1</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Ремонт  а/б покрытия  ул.1Мая</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highlight w:val="yellow"/>
              </w:rPr>
            </w:pPr>
            <w:r w:rsidRPr="002D10C9">
              <w:rPr>
                <w:bCs/>
                <w:color w:val="000000"/>
              </w:rPr>
              <w:t xml:space="preserve">Ремонт а\б покрытия  ул.Чистякова с.Поддорье, ремонт улиц с.Поддорье-Дружбы,  Парковая, Промышленная, Гаврилова, Масловского, Полеводов, Новая, Чайковского, Гостиный переулок, Коммунальный переулок;  </w:t>
            </w:r>
            <w:r w:rsidRPr="002D10C9">
              <w:rPr>
                <w:bCs/>
                <w:color w:val="000000"/>
              </w:rPr>
              <w:lastRenderedPageBreak/>
              <w:t xml:space="preserve">ул.с.Масловского-Химиков,  Сорокина; д.Бураково- ул.Мира, пер.Лесной  </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lastRenderedPageBreak/>
              <w:t>Администрация района,</w:t>
            </w:r>
          </w:p>
          <w:p w:rsidR="0099400C" w:rsidRPr="002D10C9" w:rsidRDefault="0099400C" w:rsidP="002D10C9">
            <w:pPr>
              <w:spacing w:before="120" w:line="240" w:lineRule="exact"/>
              <w:ind w:right="-187"/>
              <w:jc w:val="center"/>
            </w:pPr>
            <w:r w:rsidRPr="002D10C9">
              <w:t xml:space="preserve">КЭУМИ </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r w:rsidRPr="002D10C9">
              <w:t>2018г.</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 xml:space="preserve">Бюджет </w:t>
            </w:r>
            <w:r w:rsidRPr="002D10C9">
              <w:lastRenderedPageBreak/>
              <w:t>района</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rPr>
                <w:b/>
              </w:rPr>
            </w:pPr>
          </w:p>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r w:rsidRPr="00207914">
              <w:rPr>
                <w:sz w:val="16"/>
                <w:szCs w:val="16"/>
              </w:rPr>
              <w:lastRenderedPageBreak/>
              <w:t>174000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Софин. 30000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3000000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Софинан. 80000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119400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b/>
                <w:sz w:val="16"/>
                <w:szCs w:val="16"/>
              </w:rPr>
            </w:pPr>
          </w:p>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c>
          <w:tcPr>
            <w:tcW w:w="720" w:type="dxa"/>
            <w:gridSpan w:val="2"/>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r>
      <w:tr w:rsidR="0099400C" w:rsidRPr="002D10C9" w:rsidTr="00CF4A6C">
        <w:trPr>
          <w:gridAfter w:val="1"/>
          <w:wAfter w:w="14"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2.1.2</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 xml:space="preserve">Ремонт  а/б покрытия ул.М.Горького с.Поддорье </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r w:rsidRPr="002D10C9">
              <w:rPr>
                <w:bCs/>
                <w:color w:val="000000"/>
              </w:rPr>
              <w:t>Ремонт ул.Мира  Поддорье</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highlight w:val="yellow"/>
              </w:rPr>
            </w:pPr>
            <w:r w:rsidRPr="002D10C9">
              <w:rPr>
                <w:bCs/>
                <w:color w:val="000000"/>
              </w:rPr>
              <w:t xml:space="preserve">Ремонт тротуаров с.Поддорье, ремонт улиц </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Администрация района,</w:t>
            </w:r>
          </w:p>
          <w:p w:rsidR="0099400C" w:rsidRPr="002D10C9" w:rsidRDefault="0099400C" w:rsidP="002D10C9">
            <w:pPr>
              <w:suppressLineNumbers/>
              <w:suppressAutoHyphens/>
              <w:jc w:val="both"/>
              <w:rPr>
                <w:lang w:eastAsia="ar-SA"/>
              </w:rPr>
            </w:pPr>
            <w:r w:rsidRPr="002D10C9">
              <w:rPr>
                <w:lang w:eastAsia="ar-SA"/>
              </w:rPr>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2019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Бюджет района</w:t>
            </w: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r w:rsidRPr="00207914">
              <w:rPr>
                <w:sz w:val="16"/>
                <w:szCs w:val="16"/>
              </w:rPr>
              <w:t>354000</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Софинан. 40000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403078,37</w:t>
            </w:r>
          </w:p>
          <w:p w:rsidR="0099400C" w:rsidRPr="00207914" w:rsidRDefault="0099400C" w:rsidP="002D10C9">
            <w:pPr>
              <w:widowControl w:val="0"/>
              <w:autoSpaceDE w:val="0"/>
              <w:autoSpaceDN w:val="0"/>
              <w:adjustRightInd w:val="0"/>
              <w:jc w:val="center"/>
              <w:rPr>
                <w:sz w:val="16"/>
                <w:szCs w:val="16"/>
              </w:rPr>
            </w:pPr>
            <w:r w:rsidRPr="00207914">
              <w:rPr>
                <w:sz w:val="16"/>
                <w:szCs w:val="16"/>
              </w:rPr>
              <w:t>100000 соф.</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b/>
                <w:sz w:val="16"/>
                <w:szCs w:val="16"/>
              </w:rPr>
            </w:pPr>
            <w:r w:rsidRPr="00207914">
              <w:rPr>
                <w:sz w:val="16"/>
                <w:szCs w:val="16"/>
              </w:rPr>
              <w:t>4060462</w:t>
            </w:r>
          </w:p>
          <w:p w:rsidR="0099400C" w:rsidRPr="00207914" w:rsidRDefault="0099400C" w:rsidP="002D10C9">
            <w:pPr>
              <w:widowControl w:val="0"/>
              <w:autoSpaceDE w:val="0"/>
              <w:autoSpaceDN w:val="0"/>
              <w:adjustRightInd w:val="0"/>
              <w:jc w:val="center"/>
              <w:rPr>
                <w:b/>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c>
          <w:tcPr>
            <w:tcW w:w="720" w:type="dxa"/>
            <w:gridSpan w:val="2"/>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jc w:val="center"/>
            </w:pPr>
          </w:p>
        </w:tc>
      </w:tr>
      <w:tr w:rsidR="0099400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lastRenderedPageBreak/>
              <w:t>2.1.3</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Ремонт  участка ул.Полевая  с.Поддорье</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highlight w:val="yellow"/>
              </w:rPr>
            </w:pPr>
          </w:p>
          <w:p w:rsidR="0099400C" w:rsidRPr="002D10C9" w:rsidRDefault="0099400C" w:rsidP="002D10C9">
            <w:pPr>
              <w:widowControl w:val="0"/>
              <w:autoSpaceDE w:val="0"/>
              <w:autoSpaceDN w:val="0"/>
              <w:adjustRightInd w:val="0"/>
              <w:rPr>
                <w:bCs/>
                <w:color w:val="000000"/>
                <w:highlight w:val="yellow"/>
              </w:rPr>
            </w:pPr>
          </w:p>
          <w:p w:rsidR="0099400C" w:rsidRPr="002D10C9" w:rsidRDefault="0099400C" w:rsidP="002D10C9">
            <w:pPr>
              <w:widowControl w:val="0"/>
              <w:autoSpaceDE w:val="0"/>
              <w:autoSpaceDN w:val="0"/>
              <w:adjustRightInd w:val="0"/>
              <w:rPr>
                <w:bCs/>
                <w:color w:val="000000"/>
              </w:rPr>
            </w:pPr>
            <w:r w:rsidRPr="002D10C9">
              <w:rPr>
                <w:bCs/>
                <w:color w:val="000000"/>
              </w:rPr>
              <w:t>Ремонт  улиц с.Поддорье: ул.Полевая, ул.Новаторов,   ул. Красных Партизан,  ул.Дружбы</w:t>
            </w:r>
          </w:p>
          <w:p w:rsidR="0099400C" w:rsidRPr="002D10C9" w:rsidRDefault="0099400C" w:rsidP="002D10C9">
            <w:pPr>
              <w:widowControl w:val="0"/>
              <w:autoSpaceDE w:val="0"/>
              <w:autoSpaceDN w:val="0"/>
              <w:adjustRightInd w:val="0"/>
              <w:rPr>
                <w:b/>
                <w:bCs/>
                <w:color w:val="000000"/>
              </w:rPr>
            </w:pPr>
          </w:p>
          <w:p w:rsidR="0099400C" w:rsidRPr="002D10C9" w:rsidRDefault="0099400C" w:rsidP="002D10C9">
            <w:pPr>
              <w:widowControl w:val="0"/>
              <w:autoSpaceDE w:val="0"/>
              <w:autoSpaceDN w:val="0"/>
              <w:adjustRightInd w:val="0"/>
              <w:rPr>
                <w:bCs/>
                <w:color w:val="000000"/>
                <w:highlight w:val="yellow"/>
              </w:rPr>
            </w:pPr>
          </w:p>
          <w:p w:rsidR="0099400C" w:rsidRPr="002D10C9" w:rsidRDefault="0099400C" w:rsidP="002D10C9">
            <w:pPr>
              <w:widowControl w:val="0"/>
              <w:autoSpaceDE w:val="0"/>
              <w:autoSpaceDN w:val="0"/>
              <w:adjustRightInd w:val="0"/>
              <w:rPr>
                <w:bCs/>
                <w:color w:val="000000"/>
                <w:highlight w:val="yellow"/>
              </w:rPr>
            </w:pPr>
          </w:p>
          <w:p w:rsidR="0099400C" w:rsidRPr="002D10C9" w:rsidRDefault="0099400C" w:rsidP="002D10C9">
            <w:pPr>
              <w:widowControl w:val="0"/>
              <w:autoSpaceDE w:val="0"/>
              <w:autoSpaceDN w:val="0"/>
              <w:adjustRightInd w:val="0"/>
              <w:rPr>
                <w:bCs/>
                <w:color w:val="000000"/>
              </w:rPr>
            </w:pPr>
            <w:r w:rsidRPr="002D10C9">
              <w:rPr>
                <w:bCs/>
                <w:color w:val="000000"/>
              </w:rPr>
              <w:t>Ремонт тротуаров с.Поддорье</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highlight w:val="yellow"/>
              </w:rPr>
            </w:pPr>
            <w:r w:rsidRPr="002D10C9">
              <w:rPr>
                <w:bCs/>
                <w:color w:val="000000"/>
              </w:rPr>
              <w:t xml:space="preserve"> ремонт улиц</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Администрация района,</w:t>
            </w:r>
          </w:p>
          <w:p w:rsidR="0099400C" w:rsidRPr="002D10C9" w:rsidRDefault="0099400C" w:rsidP="002D10C9">
            <w:pPr>
              <w:suppressLineNumbers/>
              <w:suppressAutoHyphens/>
              <w:jc w:val="both"/>
              <w:rPr>
                <w:lang w:eastAsia="ar-SA"/>
              </w:rPr>
            </w:pPr>
            <w:r w:rsidRPr="002D10C9">
              <w:rPr>
                <w:lang w:eastAsia="ar-SA"/>
              </w:rPr>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2020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Бюджет района</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Бюджет посе</w:t>
            </w:r>
            <w:r w:rsidRPr="002D10C9">
              <w:lastRenderedPageBreak/>
              <w:t>ления</w:t>
            </w:r>
          </w:p>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r w:rsidRPr="00207914">
              <w:rPr>
                <w:sz w:val="16"/>
                <w:szCs w:val="16"/>
              </w:rPr>
              <w:t>387000</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софинан. 40000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b/>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6125700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софин. 61686,57</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1980507,37</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w:t>
            </w:r>
          </w:p>
          <w:p w:rsidR="0099400C" w:rsidRPr="00207914" w:rsidRDefault="0099400C" w:rsidP="002D10C9">
            <w:pPr>
              <w:widowControl w:val="0"/>
              <w:autoSpaceDE w:val="0"/>
              <w:autoSpaceDN w:val="0"/>
              <w:adjustRightInd w:val="0"/>
              <w:jc w:val="center"/>
              <w:rPr>
                <w:sz w:val="16"/>
                <w:szCs w:val="16"/>
              </w:rPr>
            </w:pPr>
            <w:r w:rsidRPr="00207914">
              <w:rPr>
                <w:sz w:val="16"/>
                <w:szCs w:val="16"/>
              </w:rPr>
              <w:t>18364,52</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CF7DC6">
            <w:pPr>
              <w:widowControl w:val="0"/>
              <w:autoSpaceDE w:val="0"/>
              <w:autoSpaceDN w:val="0"/>
              <w:adjustRightInd w:val="0"/>
              <w:jc w:val="center"/>
              <w:rPr>
                <w:b/>
                <w:sz w:val="16"/>
                <w:szCs w:val="16"/>
              </w:rPr>
            </w:pPr>
            <w:r w:rsidRPr="00207914">
              <w:rPr>
                <w:sz w:val="16"/>
                <w:szCs w:val="16"/>
              </w:rPr>
              <w:t>391611</w:t>
            </w: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06"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r>
      <w:tr w:rsidR="0099400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2.1.4</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 xml:space="preserve">Ремонт участка  а/д ул.Светлый путь   с.Поддорье </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r w:rsidRPr="002D10C9">
              <w:rPr>
                <w:bCs/>
                <w:color w:val="000000"/>
              </w:rPr>
              <w:t>Ремонт  участков а/д  с.Поддорье:</w:t>
            </w:r>
          </w:p>
          <w:p w:rsidR="0099400C" w:rsidRPr="002D10C9" w:rsidRDefault="0099400C" w:rsidP="002D10C9">
            <w:pPr>
              <w:widowControl w:val="0"/>
              <w:autoSpaceDE w:val="0"/>
              <w:autoSpaceDN w:val="0"/>
              <w:adjustRightInd w:val="0"/>
              <w:rPr>
                <w:bCs/>
                <w:color w:val="000000"/>
              </w:rPr>
            </w:pPr>
            <w:r w:rsidRPr="002D10C9">
              <w:rPr>
                <w:bCs/>
                <w:color w:val="000000"/>
              </w:rPr>
              <w:t>-   ул.Светлый путь</w:t>
            </w:r>
          </w:p>
          <w:p w:rsidR="0099400C" w:rsidRPr="002D10C9" w:rsidRDefault="0099400C" w:rsidP="002D10C9">
            <w:pPr>
              <w:widowControl w:val="0"/>
              <w:autoSpaceDE w:val="0"/>
              <w:autoSpaceDN w:val="0"/>
              <w:adjustRightInd w:val="0"/>
              <w:rPr>
                <w:bCs/>
                <w:color w:val="000000"/>
              </w:rPr>
            </w:pPr>
            <w:r w:rsidRPr="002D10C9">
              <w:rPr>
                <w:bCs/>
                <w:color w:val="000000"/>
              </w:rPr>
              <w:t>-  ул.Чистякова</w:t>
            </w:r>
          </w:p>
          <w:p w:rsidR="0099400C" w:rsidRPr="002D10C9" w:rsidRDefault="0099400C" w:rsidP="002D10C9">
            <w:pPr>
              <w:widowControl w:val="0"/>
              <w:autoSpaceDE w:val="0"/>
              <w:autoSpaceDN w:val="0"/>
              <w:adjustRightInd w:val="0"/>
              <w:rPr>
                <w:bCs/>
                <w:color w:val="000000"/>
              </w:rPr>
            </w:pPr>
            <w:r w:rsidRPr="002D10C9">
              <w:rPr>
                <w:bCs/>
                <w:color w:val="000000"/>
              </w:rPr>
              <w:t>-  ул. Пролетарская</w:t>
            </w:r>
          </w:p>
          <w:p w:rsidR="0099400C" w:rsidRPr="002D10C9" w:rsidRDefault="0099400C" w:rsidP="002D10C9">
            <w:pPr>
              <w:widowControl w:val="0"/>
              <w:autoSpaceDE w:val="0"/>
              <w:autoSpaceDN w:val="0"/>
              <w:adjustRightInd w:val="0"/>
              <w:rPr>
                <w:bCs/>
                <w:color w:val="000000"/>
              </w:rPr>
            </w:pPr>
            <w:r w:rsidRPr="002D10C9">
              <w:rPr>
                <w:bCs/>
                <w:color w:val="000000"/>
              </w:rPr>
              <w:t>-  ул.Советская</w:t>
            </w:r>
          </w:p>
          <w:p w:rsidR="0099400C" w:rsidRPr="002D10C9" w:rsidRDefault="0099400C" w:rsidP="002D10C9">
            <w:pPr>
              <w:widowControl w:val="0"/>
              <w:autoSpaceDE w:val="0"/>
              <w:autoSpaceDN w:val="0"/>
              <w:adjustRightInd w:val="0"/>
              <w:rPr>
                <w:bCs/>
                <w:color w:val="000000"/>
              </w:rPr>
            </w:pPr>
            <w:r w:rsidRPr="002D10C9">
              <w:rPr>
                <w:bCs/>
                <w:color w:val="000000"/>
              </w:rPr>
              <w:t>- ул.Урицкого</w:t>
            </w:r>
          </w:p>
          <w:p w:rsidR="0099400C" w:rsidRPr="002D10C9" w:rsidRDefault="0099400C" w:rsidP="002D10C9">
            <w:pPr>
              <w:widowControl w:val="0"/>
              <w:autoSpaceDE w:val="0"/>
              <w:autoSpaceDN w:val="0"/>
              <w:adjustRightInd w:val="0"/>
              <w:rPr>
                <w:bCs/>
                <w:color w:val="000000"/>
              </w:rPr>
            </w:pPr>
            <w:r w:rsidRPr="002D10C9">
              <w:rPr>
                <w:bCs/>
                <w:color w:val="000000"/>
              </w:rPr>
              <w:t>- Гостинный переулок</w:t>
            </w:r>
          </w:p>
          <w:p w:rsidR="0099400C" w:rsidRPr="002D10C9" w:rsidRDefault="0099400C" w:rsidP="002D10C9">
            <w:pPr>
              <w:widowControl w:val="0"/>
              <w:autoSpaceDE w:val="0"/>
              <w:autoSpaceDN w:val="0"/>
              <w:adjustRightInd w:val="0"/>
              <w:rPr>
                <w:bCs/>
                <w:color w:val="000000"/>
              </w:rPr>
            </w:pPr>
            <w:r w:rsidRPr="002D10C9">
              <w:rPr>
                <w:bCs/>
                <w:color w:val="000000"/>
              </w:rPr>
              <w:t>- ул.Мелиораторов</w:t>
            </w:r>
          </w:p>
          <w:p w:rsidR="0099400C" w:rsidRPr="002D10C9" w:rsidRDefault="0099400C" w:rsidP="002D10C9">
            <w:pPr>
              <w:widowControl w:val="0"/>
              <w:autoSpaceDE w:val="0"/>
              <w:autoSpaceDN w:val="0"/>
              <w:adjustRightInd w:val="0"/>
              <w:rPr>
                <w:bCs/>
                <w:color w:val="000000"/>
              </w:rPr>
            </w:pPr>
            <w:r w:rsidRPr="002D10C9">
              <w:rPr>
                <w:bCs/>
                <w:color w:val="000000"/>
              </w:rPr>
              <w:t>- ул.Юбилейная</w:t>
            </w:r>
          </w:p>
          <w:p w:rsidR="0099400C" w:rsidRPr="002D10C9" w:rsidRDefault="0099400C" w:rsidP="002D10C9">
            <w:pPr>
              <w:widowControl w:val="0"/>
              <w:autoSpaceDE w:val="0"/>
              <w:autoSpaceDN w:val="0"/>
              <w:adjustRightInd w:val="0"/>
              <w:rPr>
                <w:bCs/>
                <w:color w:val="000000"/>
              </w:rPr>
            </w:pPr>
            <w:r w:rsidRPr="002D10C9">
              <w:rPr>
                <w:bCs/>
                <w:color w:val="000000"/>
              </w:rPr>
              <w:t>- ул.Промышленная</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r w:rsidRPr="002D10C9">
              <w:rPr>
                <w:bCs/>
                <w:color w:val="000000"/>
              </w:rPr>
              <w:t xml:space="preserve">Ремонт улиц и тротуаров </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Администрация района,</w:t>
            </w:r>
          </w:p>
          <w:p w:rsidR="0099400C" w:rsidRPr="002D10C9" w:rsidRDefault="0099400C" w:rsidP="002D10C9">
            <w:pPr>
              <w:suppressLineNumbers/>
              <w:suppressAutoHyphens/>
              <w:jc w:val="both"/>
              <w:rPr>
                <w:lang w:eastAsia="ar-SA"/>
              </w:rPr>
            </w:pPr>
            <w:r w:rsidRPr="002D10C9">
              <w:rPr>
                <w:lang w:eastAsia="ar-SA"/>
              </w:rPr>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2021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Обл.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Обл.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 xml:space="preserve">Бюджет </w:t>
            </w:r>
            <w:r w:rsidRPr="002D10C9">
              <w:lastRenderedPageBreak/>
              <w:t>района</w:t>
            </w:r>
          </w:p>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r w:rsidRPr="00207914">
              <w:rPr>
                <w:sz w:val="16"/>
                <w:szCs w:val="16"/>
              </w:rPr>
              <w:t>592000</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w:t>
            </w:r>
          </w:p>
          <w:p w:rsidR="0099400C" w:rsidRPr="00207914" w:rsidRDefault="0099400C" w:rsidP="002D10C9">
            <w:pPr>
              <w:widowControl w:val="0"/>
              <w:autoSpaceDE w:val="0"/>
              <w:autoSpaceDN w:val="0"/>
              <w:adjustRightInd w:val="0"/>
              <w:jc w:val="center"/>
              <w:rPr>
                <w:sz w:val="16"/>
                <w:szCs w:val="16"/>
              </w:rPr>
            </w:pPr>
            <w:r w:rsidRPr="00207914">
              <w:rPr>
                <w:sz w:val="16"/>
                <w:szCs w:val="16"/>
              </w:rPr>
              <w:t>60000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10000000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Соф. 106 000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399 025,47</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 30000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3000000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06"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r>
      <w:tr w:rsidR="0099400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2.1.5</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Ремонт  участка ул.Комсомольская  с.Поддорье</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r w:rsidRPr="002D10C9">
              <w:rPr>
                <w:bCs/>
                <w:color w:val="000000"/>
              </w:rPr>
              <w:t>Ремонт ул.с.Поддорье:</w:t>
            </w:r>
          </w:p>
          <w:p w:rsidR="0099400C" w:rsidRPr="002D10C9" w:rsidRDefault="0099400C" w:rsidP="002D10C9">
            <w:pPr>
              <w:widowControl w:val="0"/>
              <w:autoSpaceDE w:val="0"/>
              <w:autoSpaceDN w:val="0"/>
              <w:adjustRightInd w:val="0"/>
              <w:rPr>
                <w:bCs/>
                <w:color w:val="000000"/>
              </w:rPr>
            </w:pPr>
            <w:r w:rsidRPr="002D10C9">
              <w:rPr>
                <w:bCs/>
                <w:color w:val="000000"/>
              </w:rPr>
              <w:t>-ул.Гаврилова</w:t>
            </w:r>
          </w:p>
          <w:p w:rsidR="0099400C" w:rsidRPr="002D10C9" w:rsidRDefault="0099400C" w:rsidP="002D10C9">
            <w:pPr>
              <w:widowControl w:val="0"/>
              <w:autoSpaceDE w:val="0"/>
              <w:autoSpaceDN w:val="0"/>
              <w:adjustRightInd w:val="0"/>
              <w:rPr>
                <w:bCs/>
                <w:color w:val="000000"/>
              </w:rPr>
            </w:pPr>
            <w:r w:rsidRPr="002D10C9">
              <w:rPr>
                <w:bCs/>
                <w:color w:val="000000"/>
              </w:rPr>
              <w:t>-ул.Зеленая</w:t>
            </w:r>
          </w:p>
          <w:p w:rsidR="0099400C" w:rsidRPr="002D10C9" w:rsidRDefault="0099400C" w:rsidP="002D10C9">
            <w:pPr>
              <w:widowControl w:val="0"/>
              <w:autoSpaceDE w:val="0"/>
              <w:autoSpaceDN w:val="0"/>
              <w:adjustRightInd w:val="0"/>
              <w:rPr>
                <w:bCs/>
                <w:color w:val="000000"/>
              </w:rPr>
            </w:pPr>
            <w:r w:rsidRPr="002D10C9">
              <w:rPr>
                <w:bCs/>
                <w:color w:val="000000"/>
              </w:rPr>
              <w:t>-участок ул.Советская</w:t>
            </w:r>
          </w:p>
          <w:p w:rsidR="0099400C" w:rsidRPr="002D10C9" w:rsidRDefault="0099400C" w:rsidP="002D10C9">
            <w:pPr>
              <w:widowControl w:val="0"/>
              <w:autoSpaceDE w:val="0"/>
              <w:autoSpaceDN w:val="0"/>
              <w:adjustRightInd w:val="0"/>
              <w:rPr>
                <w:bCs/>
                <w:color w:val="000000"/>
              </w:rPr>
            </w:pPr>
            <w:r w:rsidRPr="002D10C9">
              <w:rPr>
                <w:bCs/>
                <w:color w:val="000000"/>
              </w:rPr>
              <w:t>- участок ул.Пролетарская</w:t>
            </w:r>
          </w:p>
          <w:p w:rsidR="0099400C" w:rsidRPr="002D10C9" w:rsidRDefault="0099400C" w:rsidP="002D10C9">
            <w:pPr>
              <w:widowControl w:val="0"/>
              <w:autoSpaceDE w:val="0"/>
              <w:autoSpaceDN w:val="0"/>
              <w:adjustRightInd w:val="0"/>
              <w:rPr>
                <w:bCs/>
                <w:color w:val="000000"/>
              </w:rPr>
            </w:pPr>
            <w:r w:rsidRPr="002D10C9">
              <w:rPr>
                <w:bCs/>
                <w:color w:val="000000"/>
              </w:rPr>
              <w:t>- участок ул.Урицкого</w:t>
            </w:r>
          </w:p>
          <w:p w:rsidR="0099400C" w:rsidRPr="002D10C9" w:rsidRDefault="0099400C" w:rsidP="002D10C9">
            <w:pPr>
              <w:widowControl w:val="0"/>
              <w:autoSpaceDE w:val="0"/>
              <w:autoSpaceDN w:val="0"/>
              <w:adjustRightInd w:val="0"/>
              <w:rPr>
                <w:bCs/>
                <w:color w:val="000000"/>
              </w:rPr>
            </w:pPr>
            <w:r w:rsidRPr="002D10C9">
              <w:rPr>
                <w:bCs/>
                <w:color w:val="000000"/>
              </w:rPr>
              <w:t>-участок ул.1 Мая</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r w:rsidRPr="002D10C9">
              <w:rPr>
                <w:bCs/>
                <w:color w:val="000000"/>
              </w:rPr>
              <w:t>Ремонт улиц и тротуаров</w:t>
            </w:r>
          </w:p>
          <w:p w:rsidR="0099400C" w:rsidRPr="002D10C9" w:rsidRDefault="0099400C" w:rsidP="002D10C9">
            <w:pPr>
              <w:widowControl w:val="0"/>
              <w:autoSpaceDE w:val="0"/>
              <w:autoSpaceDN w:val="0"/>
              <w:adjustRightInd w:val="0"/>
              <w:rPr>
                <w:bCs/>
                <w:color w:val="000000"/>
              </w:rPr>
            </w:pP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Администрация района,</w:t>
            </w:r>
          </w:p>
          <w:p w:rsidR="0099400C" w:rsidRPr="002D10C9" w:rsidRDefault="0099400C" w:rsidP="002D10C9">
            <w:pPr>
              <w:suppressLineNumbers/>
              <w:suppressAutoHyphens/>
              <w:jc w:val="both"/>
              <w:rPr>
                <w:lang w:eastAsia="ar-SA"/>
              </w:rPr>
            </w:pPr>
            <w:r w:rsidRPr="002D10C9">
              <w:rPr>
                <w:lang w:eastAsia="ar-SA"/>
              </w:rPr>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2022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rPr>
                <w:sz w:val="22"/>
                <w:szCs w:val="22"/>
              </w:rPr>
            </w:pPr>
            <w:r w:rsidRPr="002D10C9">
              <w:rPr>
                <w:sz w:val="22"/>
                <w:szCs w:val="22"/>
              </w:rPr>
              <w:t>областной бюджет</w:t>
            </w:r>
          </w:p>
          <w:p w:rsidR="0099400C" w:rsidRPr="002D10C9" w:rsidRDefault="0099400C" w:rsidP="002D10C9">
            <w:pPr>
              <w:widowControl w:val="0"/>
              <w:autoSpaceDE w:val="0"/>
              <w:autoSpaceDN w:val="0"/>
              <w:adjustRightInd w:val="0"/>
            </w:pPr>
            <w:r w:rsidRPr="002D10C9">
              <w:rPr>
                <w:sz w:val="22"/>
                <w:szCs w:val="22"/>
              </w:rPr>
              <w:t>Бюджет поселения</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Бюджет района</w:t>
            </w: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r w:rsidRPr="00207914">
              <w:rPr>
                <w:sz w:val="16"/>
                <w:szCs w:val="16"/>
              </w:rPr>
              <w:t>527000</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Соф.30000</w:t>
            </w:r>
          </w:p>
          <w:p w:rsidR="0099400C" w:rsidRPr="00207914" w:rsidRDefault="0099400C" w:rsidP="002D10C9">
            <w:pPr>
              <w:widowControl w:val="0"/>
              <w:autoSpaceDE w:val="0"/>
              <w:autoSpaceDN w:val="0"/>
              <w:adjustRightInd w:val="0"/>
              <w:jc w:val="center"/>
              <w:rPr>
                <w:sz w:val="16"/>
                <w:szCs w:val="16"/>
              </w:rPr>
            </w:pPr>
            <w:r w:rsidRPr="00207914">
              <w:rPr>
                <w:sz w:val="16"/>
                <w:szCs w:val="16"/>
              </w:rPr>
              <w:t xml:space="preserve">  </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10000000 соф.</w:t>
            </w:r>
          </w:p>
          <w:p w:rsidR="0099400C" w:rsidRPr="00207914" w:rsidRDefault="0099400C" w:rsidP="002D10C9">
            <w:pPr>
              <w:widowControl w:val="0"/>
              <w:autoSpaceDE w:val="0"/>
              <w:autoSpaceDN w:val="0"/>
              <w:adjustRightInd w:val="0"/>
              <w:jc w:val="center"/>
              <w:rPr>
                <w:sz w:val="16"/>
                <w:szCs w:val="16"/>
              </w:rPr>
            </w:pPr>
            <w:r w:rsidRPr="00207914">
              <w:rPr>
                <w:sz w:val="16"/>
                <w:szCs w:val="16"/>
              </w:rPr>
              <w:t>101139</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207910</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 80 000</w:t>
            </w:r>
          </w:p>
          <w:p w:rsidR="0099400C" w:rsidRPr="00207914" w:rsidRDefault="0099400C" w:rsidP="002D10C9">
            <w:pPr>
              <w:widowControl w:val="0"/>
              <w:autoSpaceDE w:val="0"/>
              <w:autoSpaceDN w:val="0"/>
              <w:adjustRightInd w:val="0"/>
              <w:jc w:val="center"/>
              <w:rPr>
                <w:sz w:val="16"/>
                <w:szCs w:val="16"/>
              </w:rPr>
            </w:pPr>
            <w:r w:rsidRPr="00207914">
              <w:rPr>
                <w:sz w:val="16"/>
                <w:szCs w:val="16"/>
              </w:rPr>
              <w:t>2425102,6</w:t>
            </w:r>
          </w:p>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widowControl w:val="0"/>
              <w:autoSpaceDE w:val="0"/>
              <w:autoSpaceDN w:val="0"/>
              <w:adjustRightInd w:val="0"/>
              <w:jc w:val="cente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widowControl w:val="0"/>
              <w:autoSpaceDE w:val="0"/>
              <w:autoSpaceDN w:val="0"/>
              <w:adjustRightInd w:val="0"/>
              <w:jc w:val="cente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widowControl w:val="0"/>
              <w:autoSpaceDE w:val="0"/>
              <w:autoSpaceDN w:val="0"/>
              <w:adjustRightInd w:val="0"/>
              <w:jc w:val="center"/>
              <w:rPr>
                <w:sz w:val="16"/>
                <w:szCs w:val="16"/>
              </w:rPr>
            </w:pPr>
          </w:p>
        </w:tc>
        <w:tc>
          <w:tcPr>
            <w:tcW w:w="706" w:type="dxa"/>
            <w:tcBorders>
              <w:top w:val="single" w:sz="4" w:space="0" w:color="auto"/>
              <w:left w:val="single" w:sz="4" w:space="0" w:color="auto"/>
              <w:bottom w:val="single" w:sz="4" w:space="0" w:color="auto"/>
              <w:right w:val="single" w:sz="4" w:space="0" w:color="auto"/>
            </w:tcBorders>
          </w:tcPr>
          <w:p w:rsidR="0099400C" w:rsidRDefault="0099400C">
            <w:pPr>
              <w:rPr>
                <w:sz w:val="16"/>
                <w:szCs w:val="16"/>
              </w:rPr>
            </w:pPr>
          </w:p>
          <w:p w:rsidR="0099400C" w:rsidRPr="00207914" w:rsidRDefault="0099400C" w:rsidP="002D10C9">
            <w:pPr>
              <w:widowControl w:val="0"/>
              <w:autoSpaceDE w:val="0"/>
              <w:autoSpaceDN w:val="0"/>
              <w:adjustRightInd w:val="0"/>
              <w:jc w:val="center"/>
              <w:rPr>
                <w:sz w:val="16"/>
                <w:szCs w:val="16"/>
              </w:rPr>
            </w:pPr>
          </w:p>
        </w:tc>
      </w:tr>
      <w:tr w:rsidR="0099400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2.1.6</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Ремонт  ул.Масловского  с. Поддорье</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rFonts w:ascii="Calibri" w:eastAsia="Calibri" w:hAnsi="Calibri"/>
                <w:sz w:val="20"/>
                <w:szCs w:val="20"/>
              </w:rPr>
            </w:pPr>
            <w:r w:rsidRPr="002D10C9">
              <w:rPr>
                <w:rFonts w:ascii="Calibri" w:hAnsi="Calibri" w:cs="Calibri"/>
                <w:sz w:val="22"/>
                <w:szCs w:val="22"/>
              </w:rPr>
              <w:fldChar w:fldCharType="begin"/>
            </w:r>
            <w:r w:rsidRPr="002D10C9">
              <w:rPr>
                <w:rFonts w:ascii="Calibri" w:hAnsi="Calibri" w:cs="Calibri"/>
                <w:sz w:val="22"/>
                <w:szCs w:val="22"/>
              </w:rPr>
              <w:instrText xml:space="preserve"> LINK Excel.Sheet.12 "C:\\Users\\Ольга\\Desktop\\СОГЛАШЕНИЯ 2023\\НПА 2023\\доп.соглашение Поддорье Приложения НПА.xlsx" "Приложение 3!R16C2" \a \f 4 \h </w:instrText>
            </w:r>
            <w:r>
              <w:rPr>
                <w:rFonts w:ascii="Calibri" w:hAnsi="Calibri" w:cs="Calibri"/>
                <w:sz w:val="22"/>
                <w:szCs w:val="22"/>
              </w:rPr>
              <w:instrText xml:space="preserve"> \* MERGEFORMAT </w:instrText>
            </w:r>
            <w:r w:rsidRPr="002D10C9">
              <w:rPr>
                <w:rFonts w:ascii="Calibri" w:hAnsi="Calibri" w:cs="Calibri"/>
                <w:sz w:val="22"/>
                <w:szCs w:val="22"/>
              </w:rPr>
              <w:fldChar w:fldCharType="separate"/>
            </w:r>
          </w:p>
          <w:p w:rsidR="0099400C" w:rsidRPr="002D10C9" w:rsidRDefault="0099400C" w:rsidP="002D10C9">
            <w:pPr>
              <w:rPr>
                <w:rFonts w:ascii="Times New Roman CYR" w:hAnsi="Times New Roman CYR" w:cs="Times New Roman CYR"/>
                <w:color w:val="000000"/>
                <w:sz w:val="22"/>
                <w:szCs w:val="22"/>
              </w:rPr>
            </w:pPr>
            <w:r w:rsidRPr="002D10C9">
              <w:rPr>
                <w:rFonts w:ascii="Times New Roman CYR" w:hAnsi="Times New Roman CYR" w:cs="Times New Roman CYR"/>
                <w:color w:val="000000"/>
                <w:sz w:val="22"/>
                <w:szCs w:val="22"/>
              </w:rPr>
              <w:t>Ремонт участков автомобильных дорог общего пользования местного значения по: ул.Комсомольской,  ул.Пролетарской, ул.Дуранина, автомобильной дороги по ул.Лесной  с.Поддорье</w:t>
            </w:r>
          </w:p>
          <w:p w:rsidR="0099400C" w:rsidRPr="002D10C9" w:rsidRDefault="0099400C" w:rsidP="002D10C9">
            <w:pPr>
              <w:widowControl w:val="0"/>
              <w:autoSpaceDE w:val="0"/>
              <w:autoSpaceDN w:val="0"/>
              <w:adjustRightInd w:val="0"/>
              <w:rPr>
                <w:bCs/>
                <w:color w:val="000000"/>
              </w:rPr>
            </w:pPr>
            <w:r w:rsidRPr="002D10C9">
              <w:rPr>
                <w:bCs/>
                <w:color w:val="000000"/>
              </w:rPr>
              <w:fldChar w:fldCharType="end"/>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r w:rsidRPr="002D10C9">
              <w:rPr>
                <w:bCs/>
                <w:color w:val="000000"/>
              </w:rPr>
              <w:t>Ремонт улиц с.Поддорье- Коммунальный переулок, ул.8Марта</w:t>
            </w:r>
          </w:p>
          <w:p w:rsidR="0099400C" w:rsidRPr="002D10C9"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r w:rsidRPr="002D10C9">
              <w:rPr>
                <w:bCs/>
                <w:color w:val="000000"/>
              </w:rPr>
              <w:t>Ремонт улиц поселения</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lastRenderedPageBreak/>
              <w:t>Отдел благоустройства,</w:t>
            </w:r>
          </w:p>
          <w:p w:rsidR="0099400C" w:rsidRPr="002D10C9" w:rsidRDefault="0099400C" w:rsidP="002D10C9">
            <w:pPr>
              <w:suppressLineNumbers/>
              <w:suppressAutoHyphens/>
              <w:jc w:val="both"/>
              <w:rPr>
                <w:lang w:eastAsia="ar-SA"/>
              </w:rPr>
            </w:pPr>
            <w:r w:rsidRPr="002D10C9">
              <w:rPr>
                <w:lang w:eastAsia="ar-SA"/>
              </w:rPr>
              <w:lastRenderedPageBreak/>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lastRenderedPageBreak/>
              <w:t>2023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 xml:space="preserve">областной </w:t>
            </w:r>
            <w:r w:rsidRPr="002D10C9">
              <w:lastRenderedPageBreak/>
              <w:t>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Бюджет района</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r w:rsidRPr="00207914">
              <w:rPr>
                <w:sz w:val="16"/>
                <w:szCs w:val="16"/>
              </w:rPr>
              <w:t>534000</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 43626,41</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10000000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lastRenderedPageBreak/>
              <w:t>Соф.</w:t>
            </w:r>
          </w:p>
          <w:p w:rsidR="0099400C" w:rsidRPr="00207914" w:rsidRDefault="0099400C" w:rsidP="002D10C9">
            <w:pPr>
              <w:widowControl w:val="0"/>
              <w:autoSpaceDE w:val="0"/>
              <w:autoSpaceDN w:val="0"/>
              <w:adjustRightInd w:val="0"/>
              <w:jc w:val="center"/>
              <w:rPr>
                <w:sz w:val="16"/>
                <w:szCs w:val="16"/>
              </w:rPr>
            </w:pPr>
            <w:r w:rsidRPr="00207914">
              <w:rPr>
                <w:sz w:val="16"/>
                <w:szCs w:val="16"/>
              </w:rPr>
              <w:t>265561,07</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2000000</w:t>
            </w:r>
          </w:p>
          <w:p w:rsidR="0099400C" w:rsidRPr="00207914" w:rsidRDefault="0099400C" w:rsidP="002D10C9">
            <w:pPr>
              <w:widowControl w:val="0"/>
              <w:autoSpaceDE w:val="0"/>
              <w:autoSpaceDN w:val="0"/>
              <w:adjustRightInd w:val="0"/>
              <w:jc w:val="center"/>
              <w:rPr>
                <w:sz w:val="16"/>
                <w:szCs w:val="16"/>
              </w:rPr>
            </w:pPr>
            <w:r w:rsidRPr="00207914">
              <w:rPr>
                <w:sz w:val="16"/>
                <w:szCs w:val="16"/>
              </w:rPr>
              <w:t>Соф. 20000</w:t>
            </w: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r w:rsidRPr="00207914">
              <w:rPr>
                <w:sz w:val="16"/>
                <w:szCs w:val="16"/>
              </w:rPr>
              <w:t>138154,12</w:t>
            </w: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widowControl w:val="0"/>
              <w:autoSpaceDE w:val="0"/>
              <w:autoSpaceDN w:val="0"/>
              <w:adjustRightInd w:val="0"/>
              <w:jc w:val="cente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widowControl w:val="0"/>
              <w:autoSpaceDE w:val="0"/>
              <w:autoSpaceDN w:val="0"/>
              <w:adjustRightInd w:val="0"/>
              <w:jc w:val="cente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widowControl w:val="0"/>
              <w:autoSpaceDE w:val="0"/>
              <w:autoSpaceDN w:val="0"/>
              <w:adjustRightInd w:val="0"/>
              <w:jc w:val="center"/>
              <w:rPr>
                <w:sz w:val="16"/>
                <w:szCs w:val="16"/>
              </w:rPr>
            </w:pPr>
          </w:p>
        </w:tc>
        <w:tc>
          <w:tcPr>
            <w:tcW w:w="706" w:type="dxa"/>
            <w:tcBorders>
              <w:top w:val="single" w:sz="4" w:space="0" w:color="auto"/>
              <w:left w:val="single" w:sz="4" w:space="0" w:color="auto"/>
              <w:bottom w:val="single" w:sz="4" w:space="0" w:color="auto"/>
              <w:right w:val="single" w:sz="4" w:space="0" w:color="auto"/>
            </w:tcBorders>
          </w:tcPr>
          <w:p w:rsidR="0099400C" w:rsidRDefault="0099400C">
            <w:pPr>
              <w:rPr>
                <w:sz w:val="16"/>
                <w:szCs w:val="16"/>
              </w:rPr>
            </w:pPr>
          </w:p>
          <w:p w:rsidR="0099400C" w:rsidRPr="00207914" w:rsidRDefault="0099400C" w:rsidP="002D10C9">
            <w:pPr>
              <w:widowControl w:val="0"/>
              <w:autoSpaceDE w:val="0"/>
              <w:autoSpaceDN w:val="0"/>
              <w:adjustRightInd w:val="0"/>
              <w:jc w:val="center"/>
              <w:rPr>
                <w:sz w:val="16"/>
                <w:szCs w:val="16"/>
              </w:rPr>
            </w:pPr>
          </w:p>
        </w:tc>
      </w:tr>
      <w:tr w:rsidR="0099400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2.1.7</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 xml:space="preserve">Ремонт  улиц  поселения </w:t>
            </w:r>
          </w:p>
          <w:p w:rsidR="0099400C" w:rsidRPr="002D10C9"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Default="0099400C" w:rsidP="002D10C9">
            <w:pPr>
              <w:widowControl w:val="0"/>
              <w:autoSpaceDE w:val="0"/>
              <w:autoSpaceDN w:val="0"/>
              <w:adjustRightInd w:val="0"/>
              <w:rPr>
                <w:bCs/>
                <w:color w:val="000000"/>
              </w:rPr>
            </w:pPr>
          </w:p>
          <w:p w:rsidR="0099400C" w:rsidRPr="002D10C9" w:rsidRDefault="0099400C" w:rsidP="002D10C9">
            <w:pPr>
              <w:widowControl w:val="0"/>
              <w:autoSpaceDE w:val="0"/>
              <w:autoSpaceDN w:val="0"/>
              <w:adjustRightInd w:val="0"/>
              <w:rPr>
                <w:bCs/>
                <w:color w:val="000000"/>
              </w:rPr>
            </w:pPr>
          </w:p>
          <w:p w:rsidR="0099400C" w:rsidRDefault="0099400C" w:rsidP="00AC2F04">
            <w:pPr>
              <w:widowControl w:val="0"/>
              <w:autoSpaceDE w:val="0"/>
              <w:autoSpaceDN w:val="0"/>
              <w:adjustRightInd w:val="0"/>
              <w:rPr>
                <w:bCs/>
                <w:color w:val="000000"/>
              </w:rPr>
            </w:pPr>
            <w:r w:rsidRPr="002D10C9">
              <w:rPr>
                <w:bCs/>
                <w:color w:val="000000"/>
              </w:rPr>
              <w:t>Ремонт ул.Молодежная</w:t>
            </w:r>
            <w:r>
              <w:rPr>
                <w:bCs/>
                <w:color w:val="000000"/>
              </w:rPr>
              <w:t xml:space="preserve"> от дома №8 до дома №14</w:t>
            </w:r>
            <w:r w:rsidRPr="002D10C9">
              <w:rPr>
                <w:bCs/>
                <w:color w:val="000000"/>
              </w:rPr>
              <w:t xml:space="preserve"> д.Бураково</w:t>
            </w:r>
            <w:r>
              <w:rPr>
                <w:bCs/>
                <w:color w:val="000000"/>
              </w:rPr>
              <w:t xml:space="preserve"> (проект «Дорога к дому»)</w:t>
            </w:r>
          </w:p>
          <w:p w:rsidR="0099400C" w:rsidRDefault="0099400C" w:rsidP="00AC2F04">
            <w:pPr>
              <w:widowControl w:val="0"/>
              <w:autoSpaceDE w:val="0"/>
              <w:autoSpaceDN w:val="0"/>
              <w:adjustRightInd w:val="0"/>
              <w:rPr>
                <w:bCs/>
                <w:color w:val="000000"/>
              </w:rPr>
            </w:pPr>
          </w:p>
          <w:p w:rsidR="0099400C" w:rsidRDefault="0099400C" w:rsidP="00AC2F04">
            <w:pPr>
              <w:widowControl w:val="0"/>
              <w:autoSpaceDE w:val="0"/>
              <w:autoSpaceDN w:val="0"/>
              <w:adjustRightInd w:val="0"/>
              <w:rPr>
                <w:bCs/>
                <w:color w:val="000000"/>
              </w:rPr>
            </w:pPr>
          </w:p>
          <w:p w:rsidR="0099400C" w:rsidRDefault="0099400C" w:rsidP="00AC2F04">
            <w:pPr>
              <w:widowControl w:val="0"/>
              <w:autoSpaceDE w:val="0"/>
              <w:autoSpaceDN w:val="0"/>
              <w:adjustRightInd w:val="0"/>
              <w:rPr>
                <w:bCs/>
                <w:color w:val="000000"/>
              </w:rPr>
            </w:pPr>
          </w:p>
          <w:p w:rsidR="0099400C" w:rsidRDefault="0099400C" w:rsidP="00AC2F04">
            <w:pPr>
              <w:widowControl w:val="0"/>
              <w:autoSpaceDE w:val="0"/>
              <w:autoSpaceDN w:val="0"/>
              <w:adjustRightInd w:val="0"/>
              <w:rPr>
                <w:bCs/>
                <w:color w:val="000000"/>
              </w:rPr>
            </w:pPr>
          </w:p>
          <w:p w:rsidR="0099400C" w:rsidRDefault="0099400C" w:rsidP="00AC2F04">
            <w:pPr>
              <w:widowControl w:val="0"/>
              <w:autoSpaceDE w:val="0"/>
              <w:autoSpaceDN w:val="0"/>
              <w:adjustRightInd w:val="0"/>
              <w:rPr>
                <w:bCs/>
                <w:color w:val="000000"/>
              </w:rPr>
            </w:pPr>
          </w:p>
          <w:p w:rsidR="0099400C" w:rsidRDefault="0099400C" w:rsidP="00AC2F04">
            <w:pPr>
              <w:widowControl w:val="0"/>
              <w:autoSpaceDE w:val="0"/>
              <w:autoSpaceDN w:val="0"/>
              <w:adjustRightInd w:val="0"/>
              <w:rPr>
                <w:bCs/>
                <w:color w:val="000000"/>
              </w:rPr>
            </w:pPr>
          </w:p>
          <w:p w:rsidR="0099400C" w:rsidRDefault="0099400C" w:rsidP="00B0078D">
            <w:pPr>
              <w:widowControl w:val="0"/>
              <w:autoSpaceDE w:val="0"/>
              <w:autoSpaceDN w:val="0"/>
              <w:adjustRightInd w:val="0"/>
              <w:rPr>
                <w:bCs/>
                <w:color w:val="000000"/>
              </w:rPr>
            </w:pPr>
            <w:r>
              <w:rPr>
                <w:bCs/>
                <w:color w:val="000000"/>
              </w:rPr>
              <w:t>Р</w:t>
            </w:r>
            <w:r w:rsidRPr="002D10C9">
              <w:rPr>
                <w:bCs/>
                <w:color w:val="000000"/>
              </w:rPr>
              <w:t>емонт</w:t>
            </w:r>
            <w:r>
              <w:rPr>
                <w:bCs/>
                <w:color w:val="000000"/>
              </w:rPr>
              <w:t xml:space="preserve"> участков автомобильных дорог общего пользования местного значения по: ул. Молодё</w:t>
            </w:r>
            <w:r w:rsidRPr="002D10C9">
              <w:rPr>
                <w:bCs/>
                <w:color w:val="000000"/>
              </w:rPr>
              <w:t>жная</w:t>
            </w:r>
            <w:r>
              <w:rPr>
                <w:bCs/>
                <w:color w:val="000000"/>
              </w:rPr>
              <w:t xml:space="preserve"> от дома №8 до ул. Советская</w:t>
            </w:r>
            <w:r w:rsidRPr="002D10C9">
              <w:rPr>
                <w:bCs/>
                <w:color w:val="000000"/>
              </w:rPr>
              <w:t xml:space="preserve"> д.</w:t>
            </w:r>
            <w:r>
              <w:rPr>
                <w:bCs/>
                <w:color w:val="000000"/>
              </w:rPr>
              <w:t xml:space="preserve"> </w:t>
            </w:r>
            <w:r w:rsidRPr="002D10C9">
              <w:rPr>
                <w:bCs/>
                <w:color w:val="000000"/>
              </w:rPr>
              <w:t>Бураково</w:t>
            </w:r>
            <w:r>
              <w:rPr>
                <w:bCs/>
                <w:color w:val="000000"/>
              </w:rPr>
              <w:t>,</w:t>
            </w:r>
          </w:p>
          <w:p w:rsidR="0099400C" w:rsidRDefault="0099400C" w:rsidP="00B0078D">
            <w:pPr>
              <w:widowControl w:val="0"/>
              <w:autoSpaceDE w:val="0"/>
              <w:autoSpaceDN w:val="0"/>
              <w:adjustRightInd w:val="0"/>
              <w:rPr>
                <w:bCs/>
                <w:color w:val="000000"/>
              </w:rPr>
            </w:pPr>
            <w:r>
              <w:rPr>
                <w:bCs/>
                <w:color w:val="000000"/>
              </w:rPr>
              <w:t xml:space="preserve">ул. Октябрьская д. Бураково, ул. Красных Партизан с. Поддорье, ул. Володарского с. Поддорье, ул. Мелиораторов с. Поддорье,  ул. Дружбы с. </w:t>
            </w:r>
            <w:r>
              <w:rPr>
                <w:bCs/>
                <w:color w:val="000000"/>
              </w:rPr>
              <w:lastRenderedPageBreak/>
              <w:t>Поддорье, автомобильной дороги по   ул. Советская д. Бураково</w:t>
            </w:r>
          </w:p>
          <w:p w:rsidR="0099400C" w:rsidRPr="002D10C9" w:rsidRDefault="0099400C" w:rsidP="00B0078D">
            <w:pPr>
              <w:widowControl w:val="0"/>
              <w:autoSpaceDE w:val="0"/>
              <w:autoSpaceDN w:val="0"/>
              <w:adjustRightInd w:val="0"/>
              <w:rPr>
                <w:bCs/>
                <w:color w:val="000000"/>
              </w:rPr>
            </w:pP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lastRenderedPageBreak/>
              <w:t>Отдел благоустройства,</w:t>
            </w:r>
          </w:p>
          <w:p w:rsidR="0099400C" w:rsidRPr="002D10C9" w:rsidRDefault="0099400C" w:rsidP="002D10C9">
            <w:pPr>
              <w:suppressLineNumbers/>
              <w:suppressAutoHyphens/>
              <w:jc w:val="both"/>
              <w:rPr>
                <w:lang w:eastAsia="ar-SA"/>
              </w:rPr>
            </w:pPr>
            <w:r w:rsidRPr="002D10C9">
              <w:rPr>
                <w:lang w:eastAsia="ar-SA"/>
              </w:rPr>
              <w:lastRenderedPageBreak/>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lastRenderedPageBreak/>
              <w:t>2024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Default="0099400C" w:rsidP="002D10C9">
            <w:pPr>
              <w:widowControl w:val="0"/>
              <w:autoSpaceDE w:val="0"/>
              <w:autoSpaceDN w:val="0"/>
              <w:adjustRightInd w:val="0"/>
            </w:pPr>
            <w:r>
              <w:t xml:space="preserve">Бюджет </w:t>
            </w:r>
            <w:r>
              <w:lastRenderedPageBreak/>
              <w:t>района,</w:t>
            </w:r>
          </w:p>
          <w:p w:rsidR="0099400C" w:rsidRDefault="0099400C" w:rsidP="002D10C9">
            <w:pPr>
              <w:widowControl w:val="0"/>
              <w:autoSpaceDE w:val="0"/>
              <w:autoSpaceDN w:val="0"/>
              <w:adjustRightInd w:val="0"/>
            </w:pPr>
            <w:r>
              <w:t>поселения</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Pr="002D10C9" w:rsidRDefault="0099400C" w:rsidP="002D10C9">
            <w:pPr>
              <w:widowControl w:val="0"/>
              <w:autoSpaceDE w:val="0"/>
              <w:autoSpaceDN w:val="0"/>
              <w:adjustRightInd w:val="0"/>
            </w:pPr>
            <w:r w:rsidRPr="002D10C9">
              <w:t>областной бюджет</w:t>
            </w:r>
          </w:p>
          <w:p w:rsidR="0099400C"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p w:rsidR="0099400C" w:rsidRDefault="0099400C" w:rsidP="00B0078D">
            <w:pPr>
              <w:widowControl w:val="0"/>
              <w:autoSpaceDE w:val="0"/>
              <w:autoSpaceDN w:val="0"/>
              <w:adjustRightInd w:val="0"/>
            </w:pPr>
            <w:r w:rsidRPr="002D10C9">
              <w:t>областной бюджет</w:t>
            </w:r>
          </w:p>
          <w:p w:rsidR="0099400C" w:rsidRPr="002D10C9" w:rsidRDefault="0099400C" w:rsidP="00B0078D">
            <w:pPr>
              <w:widowControl w:val="0"/>
              <w:autoSpaceDE w:val="0"/>
              <w:autoSpaceDN w:val="0"/>
              <w:adjustRightInd w:val="0"/>
            </w:pPr>
          </w:p>
          <w:p w:rsidR="0099400C" w:rsidRDefault="0099400C" w:rsidP="00B0078D">
            <w:pPr>
              <w:widowControl w:val="0"/>
              <w:autoSpaceDE w:val="0"/>
              <w:autoSpaceDN w:val="0"/>
              <w:adjustRightInd w:val="0"/>
            </w:pPr>
            <w:r w:rsidRPr="002D10C9">
              <w:t>Бюджет поселения</w:t>
            </w:r>
          </w:p>
          <w:p w:rsidR="0099400C" w:rsidRPr="002D10C9" w:rsidRDefault="0099400C" w:rsidP="00B0078D">
            <w:pPr>
              <w:widowControl w:val="0"/>
              <w:autoSpaceDE w:val="0"/>
              <w:autoSpaceDN w:val="0"/>
              <w:adjustRightInd w:val="0"/>
            </w:pPr>
          </w:p>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Default="004847D0" w:rsidP="002D10C9">
            <w:pPr>
              <w:rPr>
                <w:sz w:val="16"/>
                <w:szCs w:val="16"/>
              </w:rPr>
            </w:pPr>
            <w:r>
              <w:rPr>
                <w:sz w:val="16"/>
                <w:szCs w:val="16"/>
              </w:rPr>
              <w:t>1108229,54</w:t>
            </w: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r>
              <w:rPr>
                <w:sz w:val="16"/>
                <w:szCs w:val="16"/>
              </w:rPr>
              <w:t>Соф. 1</w:t>
            </w:r>
            <w:r w:rsidR="004847D0">
              <w:rPr>
                <w:sz w:val="16"/>
                <w:szCs w:val="16"/>
              </w:rPr>
              <w:t>8154</w:t>
            </w: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Pr="00207914" w:rsidRDefault="0099400C" w:rsidP="002D10C9">
            <w:pPr>
              <w:rPr>
                <w:sz w:val="16"/>
                <w:szCs w:val="16"/>
              </w:rPr>
            </w:pPr>
            <w:r>
              <w:rPr>
                <w:sz w:val="16"/>
                <w:szCs w:val="16"/>
              </w:rPr>
              <w:t>114115,49</w:t>
            </w: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r w:rsidRPr="00207914">
              <w:rPr>
                <w:sz w:val="16"/>
                <w:szCs w:val="16"/>
              </w:rPr>
              <w:t>268000</w:t>
            </w: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r w:rsidRPr="00207914">
              <w:rPr>
                <w:sz w:val="16"/>
                <w:szCs w:val="16"/>
              </w:rPr>
              <w:t>Соф.</w:t>
            </w:r>
          </w:p>
          <w:p w:rsidR="0099400C" w:rsidRPr="00207914" w:rsidRDefault="0099400C" w:rsidP="002D10C9">
            <w:pPr>
              <w:rPr>
                <w:sz w:val="16"/>
                <w:szCs w:val="16"/>
              </w:rPr>
            </w:pPr>
            <w:r w:rsidRPr="00207914">
              <w:rPr>
                <w:sz w:val="16"/>
                <w:szCs w:val="16"/>
              </w:rPr>
              <w:t>25000</w:t>
            </w:r>
          </w:p>
          <w:p w:rsidR="0099400C" w:rsidRPr="00207914" w:rsidRDefault="0099400C" w:rsidP="002D10C9">
            <w:pPr>
              <w:rPr>
                <w:sz w:val="16"/>
                <w:szCs w:val="16"/>
              </w:rPr>
            </w:pPr>
          </w:p>
          <w:p w:rsidR="0099400C" w:rsidRPr="00207914"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r>
              <w:rPr>
                <w:sz w:val="16"/>
                <w:szCs w:val="16"/>
              </w:rPr>
              <w:t>10000000</w:t>
            </w: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p>
          <w:p w:rsidR="0099400C" w:rsidRDefault="0099400C" w:rsidP="002D10C9">
            <w:pPr>
              <w:rPr>
                <w:sz w:val="16"/>
                <w:szCs w:val="16"/>
              </w:rPr>
            </w:pPr>
            <w:r>
              <w:rPr>
                <w:sz w:val="16"/>
                <w:szCs w:val="16"/>
              </w:rPr>
              <w:t>Соф.</w:t>
            </w:r>
          </w:p>
          <w:p w:rsidR="0099400C" w:rsidRPr="00207914" w:rsidRDefault="0099400C" w:rsidP="002D10C9">
            <w:pPr>
              <w:rPr>
                <w:sz w:val="16"/>
                <w:szCs w:val="16"/>
              </w:rPr>
            </w:pPr>
            <w:r>
              <w:rPr>
                <w:sz w:val="16"/>
                <w:szCs w:val="16"/>
              </w:rPr>
              <w:t>417901,82</w:t>
            </w: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rPr>
                <w:sz w:val="16"/>
                <w:szCs w:val="16"/>
              </w:rPr>
            </w:pPr>
          </w:p>
        </w:tc>
        <w:tc>
          <w:tcPr>
            <w:tcW w:w="706" w:type="dxa"/>
            <w:tcBorders>
              <w:top w:val="single" w:sz="4" w:space="0" w:color="auto"/>
              <w:left w:val="single" w:sz="4" w:space="0" w:color="auto"/>
              <w:bottom w:val="single" w:sz="4" w:space="0" w:color="auto"/>
              <w:right w:val="single" w:sz="4" w:space="0" w:color="auto"/>
            </w:tcBorders>
          </w:tcPr>
          <w:p w:rsidR="0099400C" w:rsidRDefault="0099400C">
            <w:pPr>
              <w:rPr>
                <w:sz w:val="16"/>
                <w:szCs w:val="16"/>
              </w:rPr>
            </w:pPr>
          </w:p>
          <w:p w:rsidR="0099400C" w:rsidRPr="00207914" w:rsidRDefault="0099400C" w:rsidP="002D10C9">
            <w:pPr>
              <w:rPr>
                <w:sz w:val="16"/>
                <w:szCs w:val="16"/>
              </w:rPr>
            </w:pPr>
          </w:p>
        </w:tc>
      </w:tr>
      <w:tr w:rsidR="0099400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lastRenderedPageBreak/>
              <w:t>2.1.8.</w:t>
            </w:r>
          </w:p>
        </w:tc>
        <w:tc>
          <w:tcPr>
            <w:tcW w:w="2829" w:type="dxa"/>
            <w:tcBorders>
              <w:top w:val="single" w:sz="4" w:space="0" w:color="auto"/>
              <w:left w:val="single" w:sz="4" w:space="0" w:color="auto"/>
              <w:bottom w:val="single" w:sz="4" w:space="0" w:color="auto"/>
              <w:right w:val="single" w:sz="4" w:space="0" w:color="auto"/>
            </w:tcBorders>
          </w:tcPr>
          <w:p w:rsidR="00BF5CFC" w:rsidRDefault="00BF5CFC" w:rsidP="00BF5CFC">
            <w:pPr>
              <w:rPr>
                <w:sz w:val="22"/>
                <w:szCs w:val="22"/>
              </w:rPr>
            </w:pPr>
            <w:r>
              <w:rPr>
                <w:sz w:val="22"/>
                <w:szCs w:val="22"/>
              </w:rPr>
              <w:t>Ремонт участка автомобильной дороги общего пользования местного значения ул.Химиков от съезда с ул.Иванова до дома №4   с.Масловское  (Практика инициативного бюджетирования "Дорога к дому")</w:t>
            </w:r>
          </w:p>
          <w:p w:rsidR="004D1DA0" w:rsidRDefault="004D1DA0" w:rsidP="004D1DA0">
            <w:pPr>
              <w:widowControl w:val="0"/>
              <w:autoSpaceDE w:val="0"/>
              <w:autoSpaceDN w:val="0"/>
              <w:adjustRightInd w:val="0"/>
              <w:rPr>
                <w:bCs/>
                <w:color w:val="000000"/>
              </w:rPr>
            </w:pPr>
          </w:p>
          <w:p w:rsidR="00D14CF3" w:rsidRDefault="00D14CF3" w:rsidP="004D1DA0">
            <w:pPr>
              <w:widowControl w:val="0"/>
              <w:autoSpaceDE w:val="0"/>
              <w:autoSpaceDN w:val="0"/>
              <w:adjustRightInd w:val="0"/>
              <w:rPr>
                <w:bCs/>
                <w:color w:val="000000"/>
              </w:rPr>
            </w:pPr>
          </w:p>
          <w:p w:rsidR="00D14CF3" w:rsidRPr="002D10C9" w:rsidRDefault="00D14CF3" w:rsidP="004D1DA0">
            <w:pPr>
              <w:widowControl w:val="0"/>
              <w:autoSpaceDE w:val="0"/>
              <w:autoSpaceDN w:val="0"/>
              <w:adjustRightInd w:val="0"/>
              <w:rPr>
                <w:bCs/>
                <w:color w:val="000000"/>
              </w:rPr>
            </w:pPr>
            <w:r>
              <w:rPr>
                <w:bCs/>
                <w:color w:val="000000"/>
              </w:rPr>
              <w:t>Ремонт улиц поселения</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Отдел благоустройства,</w:t>
            </w:r>
          </w:p>
          <w:p w:rsidR="0099400C" w:rsidRPr="002D10C9" w:rsidRDefault="0099400C" w:rsidP="002D10C9">
            <w:pPr>
              <w:suppressLineNumbers/>
              <w:suppressAutoHyphens/>
              <w:jc w:val="both"/>
              <w:rPr>
                <w:lang w:eastAsia="ar-SA"/>
              </w:rPr>
            </w:pPr>
            <w:r w:rsidRPr="002D10C9">
              <w:rPr>
                <w:lang w:eastAsia="ar-SA"/>
              </w:rPr>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2025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rPr>
                <w:sz w:val="16"/>
                <w:szCs w:val="16"/>
              </w:rPr>
            </w:pPr>
          </w:p>
          <w:p w:rsidR="0099400C" w:rsidRPr="00207914" w:rsidRDefault="0099400C" w:rsidP="002D10C9">
            <w:pP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BF5CFC" w:rsidRDefault="00BF5CFC" w:rsidP="002D10C9">
            <w:pPr>
              <w:rPr>
                <w:sz w:val="16"/>
                <w:szCs w:val="16"/>
              </w:rPr>
            </w:pPr>
          </w:p>
          <w:p w:rsidR="0099400C" w:rsidRPr="00207914" w:rsidRDefault="004D1DA0" w:rsidP="002D10C9">
            <w:pPr>
              <w:rPr>
                <w:sz w:val="16"/>
                <w:szCs w:val="16"/>
              </w:rPr>
            </w:pPr>
            <w:r>
              <w:rPr>
                <w:sz w:val="16"/>
                <w:szCs w:val="16"/>
              </w:rPr>
              <w:t>261000</w:t>
            </w:r>
          </w:p>
          <w:p w:rsidR="00BF5CFC" w:rsidRDefault="00BF5CFC" w:rsidP="002D10C9">
            <w:pPr>
              <w:rPr>
                <w:sz w:val="16"/>
                <w:szCs w:val="16"/>
              </w:rPr>
            </w:pPr>
          </w:p>
          <w:p w:rsidR="00BF5CFC" w:rsidRDefault="00BF5CFC" w:rsidP="002D10C9">
            <w:pPr>
              <w:rPr>
                <w:sz w:val="16"/>
                <w:szCs w:val="16"/>
              </w:rPr>
            </w:pPr>
          </w:p>
          <w:p w:rsidR="00DB7F9D" w:rsidRDefault="00DB7F9D" w:rsidP="002D10C9">
            <w:pPr>
              <w:rPr>
                <w:sz w:val="16"/>
                <w:szCs w:val="16"/>
              </w:rPr>
            </w:pPr>
          </w:p>
          <w:p w:rsidR="0099400C" w:rsidRPr="00207914" w:rsidRDefault="0099400C" w:rsidP="002D10C9">
            <w:pPr>
              <w:rPr>
                <w:sz w:val="16"/>
                <w:szCs w:val="16"/>
              </w:rPr>
            </w:pPr>
            <w:r w:rsidRPr="00207914">
              <w:rPr>
                <w:sz w:val="16"/>
                <w:szCs w:val="16"/>
              </w:rPr>
              <w:t>Соф.25000</w:t>
            </w:r>
          </w:p>
          <w:p w:rsidR="0099400C" w:rsidRPr="00207914" w:rsidRDefault="0099400C" w:rsidP="002D10C9">
            <w:pPr>
              <w:rPr>
                <w:sz w:val="16"/>
                <w:szCs w:val="16"/>
              </w:rPr>
            </w:pPr>
          </w:p>
          <w:p w:rsidR="0099400C" w:rsidRDefault="0099400C" w:rsidP="00AE1296">
            <w:pPr>
              <w:rPr>
                <w:sz w:val="16"/>
                <w:szCs w:val="16"/>
              </w:rPr>
            </w:pPr>
          </w:p>
          <w:p w:rsidR="00D14CF3" w:rsidRDefault="00D14CF3" w:rsidP="00AE1296">
            <w:pPr>
              <w:rPr>
                <w:sz w:val="16"/>
                <w:szCs w:val="16"/>
              </w:rPr>
            </w:pPr>
          </w:p>
          <w:p w:rsidR="00D14CF3" w:rsidRDefault="00D14CF3" w:rsidP="00AE1296">
            <w:pPr>
              <w:rPr>
                <w:sz w:val="16"/>
                <w:szCs w:val="16"/>
              </w:rPr>
            </w:pPr>
          </w:p>
          <w:p w:rsidR="00D14CF3" w:rsidRDefault="00D14CF3" w:rsidP="00AE1296">
            <w:pPr>
              <w:rPr>
                <w:sz w:val="16"/>
                <w:szCs w:val="16"/>
              </w:rPr>
            </w:pPr>
          </w:p>
          <w:p w:rsidR="00D14CF3" w:rsidRPr="00207914" w:rsidRDefault="00D14CF3" w:rsidP="00AE1296">
            <w:pPr>
              <w:rPr>
                <w:sz w:val="16"/>
                <w:szCs w:val="16"/>
              </w:rPr>
            </w:pPr>
            <w:r>
              <w:rPr>
                <w:sz w:val="16"/>
                <w:szCs w:val="16"/>
              </w:rPr>
              <w:t>979700</w:t>
            </w:r>
          </w:p>
        </w:tc>
        <w:tc>
          <w:tcPr>
            <w:tcW w:w="71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p w:rsidR="0099400C" w:rsidRPr="00207914" w:rsidRDefault="0099400C" w:rsidP="002D10C9">
            <w:pPr>
              <w:rPr>
                <w:sz w:val="16"/>
                <w:szCs w:val="16"/>
              </w:rPr>
            </w:pPr>
          </w:p>
        </w:tc>
        <w:tc>
          <w:tcPr>
            <w:tcW w:w="706" w:type="dxa"/>
            <w:tcBorders>
              <w:top w:val="single" w:sz="4" w:space="0" w:color="auto"/>
              <w:left w:val="single" w:sz="4" w:space="0" w:color="auto"/>
              <w:bottom w:val="single" w:sz="4" w:space="0" w:color="auto"/>
              <w:right w:val="single" w:sz="4" w:space="0" w:color="auto"/>
            </w:tcBorders>
          </w:tcPr>
          <w:p w:rsidR="0099400C" w:rsidRDefault="0099400C">
            <w:pPr>
              <w:rPr>
                <w:sz w:val="16"/>
                <w:szCs w:val="16"/>
              </w:rPr>
            </w:pPr>
          </w:p>
          <w:p w:rsidR="0099400C" w:rsidRPr="00207914" w:rsidRDefault="0099400C" w:rsidP="002D10C9">
            <w:pPr>
              <w:rPr>
                <w:sz w:val="16"/>
                <w:szCs w:val="16"/>
              </w:rPr>
            </w:pPr>
          </w:p>
        </w:tc>
      </w:tr>
      <w:tr w:rsidR="0099400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2.1. 9.</w:t>
            </w:r>
          </w:p>
        </w:tc>
        <w:tc>
          <w:tcPr>
            <w:tcW w:w="282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rPr>
                <w:bCs/>
                <w:color w:val="000000"/>
              </w:rPr>
            </w:pPr>
            <w:r w:rsidRPr="002D10C9">
              <w:rPr>
                <w:bCs/>
                <w:color w:val="000000"/>
              </w:rPr>
              <w:t>Ремонт  улиц  поселения</w:t>
            </w:r>
          </w:p>
        </w:tc>
        <w:tc>
          <w:tcPr>
            <w:tcW w:w="1417"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spacing w:before="120" w:line="276" w:lineRule="auto"/>
              <w:ind w:right="-187" w:hanging="150"/>
              <w:jc w:val="center"/>
            </w:pPr>
            <w:r w:rsidRPr="002D10C9">
              <w:t>Отдел благоустройства,</w:t>
            </w:r>
          </w:p>
          <w:p w:rsidR="0099400C" w:rsidRPr="002D10C9" w:rsidRDefault="0099400C" w:rsidP="002D10C9">
            <w:pPr>
              <w:suppressLineNumbers/>
              <w:suppressAutoHyphens/>
              <w:jc w:val="both"/>
              <w:rPr>
                <w:lang w:eastAsia="ar-SA"/>
              </w:rPr>
            </w:pPr>
            <w:r w:rsidRPr="002D10C9">
              <w:rPr>
                <w:lang w:eastAsia="ar-SA"/>
              </w:rPr>
              <w:t xml:space="preserve">         КЭУМИ</w:t>
            </w:r>
          </w:p>
        </w:tc>
        <w:tc>
          <w:tcPr>
            <w:tcW w:w="932"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2026 год.</w:t>
            </w: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99400C" w:rsidRPr="002D10C9" w:rsidRDefault="0099400C" w:rsidP="002D10C9">
            <w:pPr>
              <w:widowControl w:val="0"/>
              <w:autoSpaceDE w:val="0"/>
              <w:autoSpaceDN w:val="0"/>
              <w:adjustRightInd w:val="0"/>
            </w:pPr>
            <w:r w:rsidRPr="002D10C9">
              <w:t>областной бюджет</w:t>
            </w:r>
          </w:p>
          <w:p w:rsidR="0099400C" w:rsidRPr="002D10C9" w:rsidRDefault="0099400C" w:rsidP="002D10C9">
            <w:pPr>
              <w:widowControl w:val="0"/>
              <w:autoSpaceDE w:val="0"/>
              <w:autoSpaceDN w:val="0"/>
              <w:adjustRightInd w:val="0"/>
            </w:pPr>
            <w:r w:rsidRPr="002D10C9">
              <w:t>Бюджет поселения</w:t>
            </w:r>
          </w:p>
          <w:p w:rsidR="0099400C" w:rsidRPr="002D10C9" w:rsidRDefault="0099400C" w:rsidP="002D10C9">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99400C" w:rsidRPr="00207914" w:rsidRDefault="0099400C" w:rsidP="002D10C9">
            <w:pPr>
              <w:rPr>
                <w:sz w:val="16"/>
                <w:szCs w:val="16"/>
              </w:rPr>
            </w:pPr>
            <w:r w:rsidRPr="00207914">
              <w:rPr>
                <w:sz w:val="16"/>
                <w:szCs w:val="16"/>
              </w:rPr>
              <w:t>17</w:t>
            </w:r>
            <w:r w:rsidR="004D1DA0">
              <w:rPr>
                <w:sz w:val="16"/>
                <w:szCs w:val="16"/>
              </w:rPr>
              <w:t>400</w:t>
            </w:r>
            <w:r w:rsidRPr="00207914">
              <w:rPr>
                <w:sz w:val="16"/>
                <w:szCs w:val="16"/>
              </w:rPr>
              <w:t>00</w:t>
            </w:r>
          </w:p>
          <w:p w:rsidR="0099400C" w:rsidRPr="00207914" w:rsidRDefault="0099400C" w:rsidP="002D10C9">
            <w:pPr>
              <w:rPr>
                <w:sz w:val="16"/>
                <w:szCs w:val="16"/>
              </w:rPr>
            </w:pPr>
            <w:r w:rsidRPr="00207914">
              <w:rPr>
                <w:sz w:val="16"/>
                <w:szCs w:val="16"/>
              </w:rPr>
              <w:t>Соф. 25000</w:t>
            </w:r>
          </w:p>
          <w:p w:rsidR="0099400C" w:rsidRPr="00207914" w:rsidRDefault="0099400C" w:rsidP="002D10C9">
            <w:pPr>
              <w:rPr>
                <w:sz w:val="16"/>
                <w:szCs w:val="16"/>
              </w:rPr>
            </w:pPr>
          </w:p>
          <w:p w:rsidR="0099400C" w:rsidRDefault="0099400C" w:rsidP="00AE1296">
            <w:pPr>
              <w:rPr>
                <w:sz w:val="16"/>
                <w:szCs w:val="16"/>
              </w:rPr>
            </w:pPr>
          </w:p>
          <w:p w:rsidR="00D14CF3" w:rsidRDefault="00D14CF3" w:rsidP="00AE1296">
            <w:pPr>
              <w:rPr>
                <w:sz w:val="16"/>
                <w:szCs w:val="16"/>
              </w:rPr>
            </w:pPr>
          </w:p>
          <w:p w:rsidR="00D14CF3" w:rsidRPr="00207914" w:rsidRDefault="00D14CF3" w:rsidP="00AE1296">
            <w:pPr>
              <w:rPr>
                <w:sz w:val="16"/>
                <w:szCs w:val="16"/>
              </w:rPr>
            </w:pPr>
            <w:r>
              <w:rPr>
                <w:sz w:val="16"/>
                <w:szCs w:val="16"/>
              </w:rPr>
              <w:t>1041800</w:t>
            </w:r>
          </w:p>
        </w:tc>
        <w:tc>
          <w:tcPr>
            <w:tcW w:w="706" w:type="dxa"/>
            <w:tcBorders>
              <w:top w:val="single" w:sz="4" w:space="0" w:color="auto"/>
              <w:left w:val="single" w:sz="4" w:space="0" w:color="auto"/>
              <w:bottom w:val="single" w:sz="4" w:space="0" w:color="auto"/>
              <w:right w:val="single" w:sz="4" w:space="0" w:color="auto"/>
            </w:tcBorders>
          </w:tcPr>
          <w:p w:rsidR="0099400C" w:rsidRPr="00207914" w:rsidRDefault="0099400C" w:rsidP="00AE1296">
            <w:pPr>
              <w:rPr>
                <w:sz w:val="16"/>
                <w:szCs w:val="16"/>
              </w:rPr>
            </w:pPr>
          </w:p>
        </w:tc>
      </w:tr>
      <w:tr w:rsidR="00CF4A6C" w:rsidRPr="00207914" w:rsidTr="00CF4A6C">
        <w:trPr>
          <w:gridAfter w:val="2"/>
          <w:wAfter w:w="28"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pPr>
            <w:r>
              <w:t>2.20</w:t>
            </w:r>
          </w:p>
        </w:tc>
        <w:tc>
          <w:tcPr>
            <w:tcW w:w="2829"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rPr>
                <w:bCs/>
                <w:color w:val="000000"/>
              </w:rPr>
            </w:pPr>
            <w:r w:rsidRPr="002D10C9">
              <w:rPr>
                <w:bCs/>
                <w:color w:val="000000"/>
              </w:rPr>
              <w:t>Ремонт  улиц  поселения</w:t>
            </w:r>
          </w:p>
        </w:tc>
        <w:tc>
          <w:tcPr>
            <w:tcW w:w="1417"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spacing w:before="120" w:line="276" w:lineRule="auto"/>
              <w:ind w:right="-187" w:hanging="150"/>
              <w:jc w:val="center"/>
            </w:pPr>
            <w:r w:rsidRPr="002D10C9">
              <w:t>Отдел благоустройства,</w:t>
            </w:r>
          </w:p>
          <w:p w:rsidR="00CF4A6C" w:rsidRPr="002D10C9" w:rsidRDefault="00CF4A6C" w:rsidP="00CF4A6C">
            <w:pPr>
              <w:suppressLineNumbers/>
              <w:suppressAutoHyphens/>
              <w:jc w:val="both"/>
              <w:rPr>
                <w:lang w:eastAsia="ar-SA"/>
              </w:rPr>
            </w:pPr>
            <w:r w:rsidRPr="002D10C9">
              <w:rPr>
                <w:lang w:eastAsia="ar-SA"/>
              </w:rPr>
              <w:t xml:space="preserve">         КЭУМИ</w:t>
            </w:r>
          </w:p>
        </w:tc>
        <w:tc>
          <w:tcPr>
            <w:tcW w:w="932"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pPr>
            <w:r>
              <w:t>2027</w:t>
            </w:r>
            <w:r w:rsidRPr="002D10C9">
              <w:t xml:space="preserve"> год.</w:t>
            </w:r>
          </w:p>
        </w:tc>
        <w:tc>
          <w:tcPr>
            <w:tcW w:w="709"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pPr>
            <w:r w:rsidRPr="002D10C9">
              <w:t>областной бюджет</w:t>
            </w:r>
          </w:p>
          <w:p w:rsidR="00CF4A6C" w:rsidRPr="002D10C9" w:rsidRDefault="00CF4A6C" w:rsidP="00CF4A6C">
            <w:pPr>
              <w:widowControl w:val="0"/>
              <w:autoSpaceDE w:val="0"/>
              <w:autoSpaceDN w:val="0"/>
              <w:adjustRightInd w:val="0"/>
            </w:pPr>
            <w:r w:rsidRPr="002D10C9">
              <w:t xml:space="preserve">Бюджет </w:t>
            </w:r>
            <w:r w:rsidRPr="002D10C9">
              <w:lastRenderedPageBreak/>
              <w:t>поселения</w:t>
            </w:r>
          </w:p>
          <w:p w:rsidR="00CF4A6C" w:rsidRPr="002D10C9" w:rsidRDefault="00CF4A6C" w:rsidP="00CF4A6C">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rPr>
                <w:sz w:val="16"/>
                <w:szCs w:val="16"/>
              </w:rPr>
            </w:pPr>
          </w:p>
        </w:tc>
        <w:tc>
          <w:tcPr>
            <w:tcW w:w="854"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rPr>
                <w:sz w:val="16"/>
                <w:szCs w:val="16"/>
              </w:rPr>
            </w:pPr>
          </w:p>
        </w:tc>
        <w:tc>
          <w:tcPr>
            <w:tcW w:w="713"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rPr>
                <w:sz w:val="16"/>
                <w:szCs w:val="16"/>
              </w:rPr>
            </w:pPr>
          </w:p>
        </w:tc>
        <w:tc>
          <w:tcPr>
            <w:tcW w:w="706" w:type="dxa"/>
            <w:tcBorders>
              <w:top w:val="single" w:sz="4" w:space="0" w:color="auto"/>
              <w:left w:val="single" w:sz="4" w:space="0" w:color="auto"/>
              <w:bottom w:val="single" w:sz="4" w:space="0" w:color="auto"/>
              <w:right w:val="single" w:sz="4" w:space="0" w:color="auto"/>
            </w:tcBorders>
          </w:tcPr>
          <w:p w:rsidR="00CF4A6C" w:rsidRDefault="004D1DA0" w:rsidP="00CF4A6C">
            <w:pPr>
              <w:rPr>
                <w:sz w:val="16"/>
                <w:szCs w:val="16"/>
              </w:rPr>
            </w:pPr>
            <w:r>
              <w:rPr>
                <w:sz w:val="16"/>
                <w:szCs w:val="16"/>
              </w:rPr>
              <w:t>174000</w:t>
            </w:r>
          </w:p>
          <w:p w:rsidR="004D1DA0" w:rsidRDefault="004D1DA0" w:rsidP="00CF4A6C">
            <w:pPr>
              <w:rPr>
                <w:sz w:val="16"/>
                <w:szCs w:val="16"/>
              </w:rPr>
            </w:pPr>
            <w:r>
              <w:rPr>
                <w:sz w:val="16"/>
                <w:szCs w:val="16"/>
              </w:rPr>
              <w:t>Соф.</w:t>
            </w:r>
          </w:p>
          <w:p w:rsidR="004D1DA0" w:rsidRDefault="004D1DA0" w:rsidP="00CF4A6C">
            <w:pPr>
              <w:rPr>
                <w:sz w:val="16"/>
                <w:szCs w:val="16"/>
              </w:rPr>
            </w:pPr>
            <w:r>
              <w:rPr>
                <w:sz w:val="16"/>
                <w:szCs w:val="16"/>
              </w:rPr>
              <w:t>25000</w:t>
            </w:r>
          </w:p>
          <w:p w:rsidR="00D14CF3" w:rsidRDefault="00D14CF3" w:rsidP="00CF4A6C">
            <w:pPr>
              <w:rPr>
                <w:sz w:val="16"/>
                <w:szCs w:val="16"/>
              </w:rPr>
            </w:pPr>
          </w:p>
          <w:p w:rsidR="00D14CF3" w:rsidRDefault="00D14CF3" w:rsidP="00CF4A6C">
            <w:pPr>
              <w:rPr>
                <w:sz w:val="16"/>
                <w:szCs w:val="16"/>
              </w:rPr>
            </w:pPr>
          </w:p>
          <w:p w:rsidR="00D14CF3" w:rsidRPr="00207914" w:rsidRDefault="00D14CF3" w:rsidP="00CF4A6C">
            <w:pPr>
              <w:rPr>
                <w:sz w:val="16"/>
                <w:szCs w:val="16"/>
              </w:rPr>
            </w:pPr>
            <w:r>
              <w:rPr>
                <w:sz w:val="16"/>
                <w:szCs w:val="16"/>
              </w:rPr>
              <w:t>1724100</w:t>
            </w:r>
          </w:p>
        </w:tc>
      </w:tr>
      <w:tr w:rsidR="00CF4A6C" w:rsidRPr="002D10C9" w:rsidTr="00CF4A6C">
        <w:trPr>
          <w:gridAfter w:val="1"/>
          <w:wAfter w:w="14" w:type="dxa"/>
          <w:tblCellSpacing w:w="5" w:type="nil"/>
        </w:trPr>
        <w:tc>
          <w:tcPr>
            <w:tcW w:w="482"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pPr>
            <w:r w:rsidRPr="00207914">
              <w:t>3.</w:t>
            </w:r>
          </w:p>
        </w:tc>
        <w:tc>
          <w:tcPr>
            <w:tcW w:w="15043" w:type="dxa"/>
            <w:gridSpan w:val="16"/>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pPr>
            <w:r w:rsidRPr="00207914">
              <w:rPr>
                <w:bCs/>
              </w:rPr>
              <w:t xml:space="preserve">Задача 3.Осуществление дорожной деятельности в отношении автомобильных дорог общего пользования местного значения </w:t>
            </w:r>
          </w:p>
        </w:tc>
      </w:tr>
      <w:tr w:rsidR="00CF4A6C" w:rsidRPr="002D10C9" w:rsidTr="00CF4A6C">
        <w:trPr>
          <w:trHeight w:val="1660"/>
          <w:tblCellSpacing w:w="5" w:type="nil"/>
        </w:trPr>
        <w:tc>
          <w:tcPr>
            <w:tcW w:w="482" w:type="dxa"/>
            <w:tcBorders>
              <w:top w:val="single" w:sz="4" w:space="0" w:color="auto"/>
              <w:left w:val="single" w:sz="4" w:space="0" w:color="auto"/>
              <w:right w:val="single" w:sz="4" w:space="0" w:color="auto"/>
            </w:tcBorders>
          </w:tcPr>
          <w:p w:rsidR="00CF4A6C" w:rsidRPr="002D10C9" w:rsidRDefault="00CF4A6C" w:rsidP="00CF4A6C">
            <w:pPr>
              <w:widowControl w:val="0"/>
              <w:autoSpaceDE w:val="0"/>
              <w:autoSpaceDN w:val="0"/>
              <w:adjustRightInd w:val="0"/>
            </w:pPr>
            <w:r w:rsidRPr="002D10C9">
              <w:t>3.1</w:t>
            </w:r>
          </w:p>
        </w:tc>
        <w:tc>
          <w:tcPr>
            <w:tcW w:w="2829" w:type="dxa"/>
            <w:tcBorders>
              <w:top w:val="single" w:sz="4" w:space="0" w:color="auto"/>
              <w:left w:val="single" w:sz="4" w:space="0" w:color="auto"/>
              <w:right w:val="single" w:sz="4" w:space="0" w:color="auto"/>
            </w:tcBorders>
          </w:tcPr>
          <w:p w:rsidR="00CF4A6C" w:rsidRPr="002D10C9" w:rsidRDefault="00CF4A6C" w:rsidP="00CF4A6C">
            <w:pPr>
              <w:rPr>
                <w:bCs/>
              </w:rPr>
            </w:pPr>
            <w:r w:rsidRPr="002D10C9">
              <w:rPr>
                <w:bCs/>
                <w:color w:val="000000"/>
              </w:rPr>
              <w:t>Паспортизация автомобильных дорог общего пользования местного   значения (технических и межевых планов)</w:t>
            </w:r>
          </w:p>
        </w:tc>
        <w:tc>
          <w:tcPr>
            <w:tcW w:w="1417" w:type="dxa"/>
            <w:tcBorders>
              <w:top w:val="single" w:sz="4" w:space="0" w:color="auto"/>
              <w:left w:val="single" w:sz="4" w:space="0" w:color="auto"/>
              <w:right w:val="single" w:sz="4" w:space="0" w:color="auto"/>
            </w:tcBorders>
          </w:tcPr>
          <w:p w:rsidR="00CF4A6C" w:rsidRPr="002D10C9" w:rsidRDefault="00CF4A6C" w:rsidP="00CF4A6C">
            <w:pPr>
              <w:spacing w:before="120" w:line="276" w:lineRule="auto"/>
              <w:ind w:right="-187" w:hanging="150"/>
              <w:jc w:val="center"/>
            </w:pPr>
            <w:r w:rsidRPr="002D10C9">
              <w:t>Администрация района,</w:t>
            </w:r>
          </w:p>
          <w:p w:rsidR="00CF4A6C" w:rsidRPr="002D10C9" w:rsidRDefault="00CF4A6C" w:rsidP="00CF4A6C">
            <w:pPr>
              <w:spacing w:before="120" w:line="240" w:lineRule="exact"/>
              <w:ind w:hanging="150"/>
              <w:jc w:val="center"/>
            </w:pPr>
            <w:r w:rsidRPr="002D10C9">
              <w:t>КЭУМИ</w:t>
            </w:r>
          </w:p>
        </w:tc>
        <w:tc>
          <w:tcPr>
            <w:tcW w:w="932" w:type="dxa"/>
            <w:tcBorders>
              <w:top w:val="single" w:sz="4" w:space="0" w:color="auto"/>
              <w:left w:val="single" w:sz="4" w:space="0" w:color="auto"/>
              <w:right w:val="single" w:sz="4" w:space="0" w:color="auto"/>
            </w:tcBorders>
          </w:tcPr>
          <w:p w:rsidR="00CF4A6C" w:rsidRPr="002D10C9" w:rsidRDefault="00CF4A6C" w:rsidP="00CF4A6C">
            <w:pPr>
              <w:widowControl w:val="0"/>
              <w:autoSpaceDE w:val="0"/>
              <w:autoSpaceDN w:val="0"/>
              <w:adjustRightInd w:val="0"/>
            </w:pPr>
            <w:r>
              <w:t>2018-2027</w:t>
            </w:r>
            <w:r w:rsidRPr="002D10C9">
              <w:t xml:space="preserve"> годы</w:t>
            </w:r>
          </w:p>
        </w:tc>
        <w:tc>
          <w:tcPr>
            <w:tcW w:w="709" w:type="dxa"/>
            <w:tcBorders>
              <w:top w:val="single" w:sz="4" w:space="0" w:color="auto"/>
              <w:left w:val="single" w:sz="4" w:space="0" w:color="auto"/>
              <w:right w:val="single" w:sz="4" w:space="0" w:color="auto"/>
            </w:tcBorders>
          </w:tcPr>
          <w:p w:rsidR="00CF4A6C" w:rsidRPr="002D10C9" w:rsidRDefault="00CF4A6C" w:rsidP="00CF4A6C">
            <w:pPr>
              <w:widowControl w:val="0"/>
              <w:autoSpaceDE w:val="0"/>
              <w:autoSpaceDN w:val="0"/>
              <w:adjustRightInd w:val="0"/>
              <w:jc w:val="center"/>
            </w:pPr>
          </w:p>
        </w:tc>
        <w:tc>
          <w:tcPr>
            <w:tcW w:w="709" w:type="dxa"/>
            <w:tcBorders>
              <w:top w:val="single" w:sz="4" w:space="0" w:color="auto"/>
              <w:left w:val="single" w:sz="4" w:space="0" w:color="auto"/>
              <w:right w:val="single" w:sz="4" w:space="0" w:color="auto"/>
            </w:tcBorders>
          </w:tcPr>
          <w:p w:rsidR="00CF4A6C" w:rsidRPr="002D10C9" w:rsidRDefault="00CF4A6C" w:rsidP="00CF4A6C">
            <w:pPr>
              <w:widowControl w:val="0"/>
              <w:autoSpaceDE w:val="0"/>
              <w:autoSpaceDN w:val="0"/>
              <w:adjustRightInd w:val="0"/>
            </w:pPr>
            <w:r w:rsidRPr="002D10C9">
              <w:t>Бюджет поселения</w:t>
            </w:r>
          </w:p>
          <w:p w:rsidR="00CF4A6C" w:rsidRPr="002D10C9" w:rsidRDefault="00CF4A6C" w:rsidP="00CF4A6C">
            <w:pPr>
              <w:widowControl w:val="0"/>
              <w:autoSpaceDE w:val="0"/>
              <w:autoSpaceDN w:val="0"/>
              <w:adjustRightInd w:val="0"/>
            </w:pPr>
          </w:p>
          <w:p w:rsidR="00CF4A6C" w:rsidRPr="002D10C9" w:rsidRDefault="00CF4A6C" w:rsidP="00CF4A6C">
            <w:pPr>
              <w:widowControl w:val="0"/>
              <w:autoSpaceDE w:val="0"/>
              <w:autoSpaceDN w:val="0"/>
              <w:adjustRightInd w:val="0"/>
            </w:pPr>
            <w:r w:rsidRPr="002D10C9">
              <w:t>Бюджет поселения</w:t>
            </w:r>
          </w:p>
        </w:tc>
        <w:tc>
          <w:tcPr>
            <w:tcW w:w="773"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0,00</w:t>
            </w:r>
          </w:p>
        </w:tc>
        <w:tc>
          <w:tcPr>
            <w:tcW w:w="851"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0,00</w:t>
            </w:r>
          </w:p>
        </w:tc>
        <w:tc>
          <w:tcPr>
            <w:tcW w:w="850"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0,00</w:t>
            </w:r>
          </w:p>
        </w:tc>
        <w:tc>
          <w:tcPr>
            <w:tcW w:w="992"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79764,53</w:t>
            </w:r>
          </w:p>
        </w:tc>
        <w:tc>
          <w:tcPr>
            <w:tcW w:w="993"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0,00</w:t>
            </w:r>
          </w:p>
        </w:tc>
        <w:tc>
          <w:tcPr>
            <w:tcW w:w="992"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0,00</w:t>
            </w:r>
          </w:p>
        </w:tc>
        <w:tc>
          <w:tcPr>
            <w:tcW w:w="709"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Pr>
                <w:sz w:val="16"/>
                <w:szCs w:val="16"/>
              </w:rPr>
              <w:t>25</w:t>
            </w:r>
            <w:r w:rsidRPr="00207914">
              <w:rPr>
                <w:sz w:val="16"/>
                <w:szCs w:val="16"/>
              </w:rPr>
              <w:t>000</w:t>
            </w:r>
          </w:p>
        </w:tc>
        <w:tc>
          <w:tcPr>
            <w:tcW w:w="854" w:type="dxa"/>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100000</w:t>
            </w:r>
          </w:p>
        </w:tc>
        <w:tc>
          <w:tcPr>
            <w:tcW w:w="713" w:type="dxa"/>
            <w:tcBorders>
              <w:top w:val="single" w:sz="4" w:space="0" w:color="auto"/>
              <w:left w:val="single" w:sz="4" w:space="0" w:color="auto"/>
              <w:right w:val="single" w:sz="4" w:space="0" w:color="auto"/>
            </w:tcBorders>
          </w:tcPr>
          <w:p w:rsidR="00CF4A6C" w:rsidRPr="00207914" w:rsidRDefault="00CF4A6C" w:rsidP="00CF4A6C">
            <w:pPr>
              <w:rPr>
                <w:sz w:val="16"/>
                <w:szCs w:val="16"/>
              </w:rPr>
            </w:pPr>
            <w:r w:rsidRPr="00207914">
              <w:rPr>
                <w:sz w:val="16"/>
                <w:szCs w:val="16"/>
              </w:rPr>
              <w:t>100000</w:t>
            </w:r>
          </w:p>
          <w:p w:rsidR="00CF4A6C" w:rsidRPr="00207914" w:rsidRDefault="00CF4A6C" w:rsidP="00CF4A6C">
            <w:pPr>
              <w:widowControl w:val="0"/>
              <w:autoSpaceDE w:val="0"/>
              <w:autoSpaceDN w:val="0"/>
              <w:adjustRightInd w:val="0"/>
              <w:jc w:val="center"/>
              <w:rPr>
                <w:sz w:val="16"/>
                <w:szCs w:val="16"/>
              </w:rPr>
            </w:pPr>
          </w:p>
        </w:tc>
        <w:tc>
          <w:tcPr>
            <w:tcW w:w="734" w:type="dxa"/>
            <w:gridSpan w:val="3"/>
            <w:tcBorders>
              <w:top w:val="single" w:sz="4" w:space="0" w:color="auto"/>
              <w:left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Pr>
                <w:sz w:val="16"/>
                <w:szCs w:val="16"/>
              </w:rPr>
              <w:t>100000</w:t>
            </w:r>
          </w:p>
        </w:tc>
      </w:tr>
      <w:tr w:rsidR="00CF4A6C" w:rsidRPr="002D10C9" w:rsidTr="00CF4A6C">
        <w:trPr>
          <w:tblCellSpacing w:w="5" w:type="nil"/>
        </w:trPr>
        <w:tc>
          <w:tcPr>
            <w:tcW w:w="482"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pPr>
          </w:p>
        </w:tc>
        <w:tc>
          <w:tcPr>
            <w:tcW w:w="2829"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rPr>
                <w:bCs/>
                <w:color w:val="000000"/>
              </w:rPr>
            </w:pPr>
            <w:r w:rsidRPr="002D10C9">
              <w:rPr>
                <w:bCs/>
                <w:color w:val="000000"/>
              </w:rPr>
              <w:t>ИТОГО</w:t>
            </w:r>
          </w:p>
        </w:tc>
        <w:tc>
          <w:tcPr>
            <w:tcW w:w="1417"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spacing w:before="120" w:line="240" w:lineRule="exact"/>
              <w:ind w:right="-187" w:hanging="150"/>
              <w:jc w:val="center"/>
            </w:pPr>
          </w:p>
        </w:tc>
        <w:tc>
          <w:tcPr>
            <w:tcW w:w="932"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CF4A6C" w:rsidRPr="002D10C9" w:rsidRDefault="00CF4A6C" w:rsidP="00CF4A6C">
            <w:pPr>
              <w:widowControl w:val="0"/>
              <w:autoSpaceDE w:val="0"/>
              <w:autoSpaceDN w:val="0"/>
              <w:adjustRightInd w:val="0"/>
            </w:pPr>
          </w:p>
        </w:tc>
        <w:tc>
          <w:tcPr>
            <w:tcW w:w="773"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4373765,83</w:t>
            </w:r>
          </w:p>
        </w:tc>
        <w:tc>
          <w:tcPr>
            <w:tcW w:w="851"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widowControl w:val="0"/>
              <w:autoSpaceDE w:val="0"/>
              <w:autoSpaceDN w:val="0"/>
              <w:adjustRightInd w:val="0"/>
              <w:jc w:val="center"/>
              <w:rPr>
                <w:sz w:val="16"/>
                <w:szCs w:val="16"/>
              </w:rPr>
            </w:pPr>
            <w:r w:rsidRPr="00207914">
              <w:rPr>
                <w:sz w:val="16"/>
                <w:szCs w:val="16"/>
              </w:rPr>
              <w:t>6217749, 88</w:t>
            </w:r>
          </w:p>
        </w:tc>
        <w:tc>
          <w:tcPr>
            <w:tcW w:w="850"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jc w:val="center"/>
              <w:rPr>
                <w:sz w:val="16"/>
                <w:szCs w:val="16"/>
              </w:rPr>
            </w:pPr>
            <w:r w:rsidRPr="00207914">
              <w:rPr>
                <w:sz w:val="16"/>
                <w:szCs w:val="16"/>
              </w:rPr>
              <w:t>9835 117,37</w:t>
            </w:r>
          </w:p>
        </w:tc>
        <w:tc>
          <w:tcPr>
            <w:tcW w:w="992"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jc w:val="center"/>
              <w:rPr>
                <w:sz w:val="16"/>
                <w:szCs w:val="16"/>
              </w:rPr>
            </w:pPr>
            <w:r w:rsidRPr="00207914">
              <w:rPr>
                <w:sz w:val="16"/>
                <w:szCs w:val="16"/>
              </w:rPr>
              <w:t>15066790</w:t>
            </w:r>
          </w:p>
        </w:tc>
        <w:tc>
          <w:tcPr>
            <w:tcW w:w="993"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jc w:val="center"/>
              <w:rPr>
                <w:sz w:val="16"/>
                <w:szCs w:val="16"/>
              </w:rPr>
            </w:pPr>
            <w:r w:rsidRPr="00207914">
              <w:rPr>
                <w:sz w:val="16"/>
                <w:szCs w:val="16"/>
              </w:rPr>
              <w:t>14747755,42</w:t>
            </w:r>
          </w:p>
        </w:tc>
        <w:tc>
          <w:tcPr>
            <w:tcW w:w="992" w:type="dxa"/>
            <w:tcBorders>
              <w:top w:val="single" w:sz="4" w:space="0" w:color="auto"/>
              <w:left w:val="single" w:sz="4" w:space="0" w:color="auto"/>
              <w:bottom w:val="single" w:sz="4" w:space="0" w:color="auto"/>
              <w:right w:val="single" w:sz="4" w:space="0" w:color="auto"/>
            </w:tcBorders>
          </w:tcPr>
          <w:p w:rsidR="00CF4A6C" w:rsidRPr="00207914" w:rsidRDefault="00CF4A6C" w:rsidP="00CF4A6C">
            <w:pPr>
              <w:jc w:val="center"/>
              <w:rPr>
                <w:sz w:val="16"/>
                <w:szCs w:val="16"/>
              </w:rPr>
            </w:pPr>
            <w:r w:rsidRPr="00207914">
              <w:rPr>
                <w:sz w:val="16"/>
                <w:szCs w:val="16"/>
                <w:lang w:val="en-US"/>
              </w:rPr>
              <w:t>1</w:t>
            </w:r>
            <w:r w:rsidRPr="00207914">
              <w:rPr>
                <w:sz w:val="16"/>
                <w:szCs w:val="16"/>
              </w:rPr>
              <w:t>4527054,93</w:t>
            </w:r>
          </w:p>
        </w:tc>
        <w:tc>
          <w:tcPr>
            <w:tcW w:w="709" w:type="dxa"/>
            <w:tcBorders>
              <w:top w:val="single" w:sz="4" w:space="0" w:color="auto"/>
              <w:left w:val="single" w:sz="4" w:space="0" w:color="auto"/>
              <w:bottom w:val="single" w:sz="4" w:space="0" w:color="auto"/>
              <w:right w:val="single" w:sz="4" w:space="0" w:color="auto"/>
            </w:tcBorders>
          </w:tcPr>
          <w:p w:rsidR="00CF4A6C" w:rsidRPr="00207914" w:rsidRDefault="00DB7F9D" w:rsidP="00CF4A6C">
            <w:pPr>
              <w:jc w:val="center"/>
              <w:rPr>
                <w:sz w:val="16"/>
                <w:szCs w:val="16"/>
              </w:rPr>
            </w:pPr>
            <w:r>
              <w:rPr>
                <w:sz w:val="16"/>
                <w:szCs w:val="16"/>
              </w:rPr>
              <w:t>13726246,85</w:t>
            </w:r>
          </w:p>
        </w:tc>
        <w:tc>
          <w:tcPr>
            <w:tcW w:w="854" w:type="dxa"/>
            <w:tcBorders>
              <w:top w:val="single" w:sz="4" w:space="0" w:color="auto"/>
              <w:left w:val="single" w:sz="4" w:space="0" w:color="auto"/>
              <w:bottom w:val="single" w:sz="4" w:space="0" w:color="auto"/>
              <w:right w:val="single" w:sz="4" w:space="0" w:color="auto"/>
            </w:tcBorders>
          </w:tcPr>
          <w:p w:rsidR="00CF4A6C" w:rsidRPr="00207914" w:rsidRDefault="00DB7F9D" w:rsidP="00CF4A6C">
            <w:pPr>
              <w:jc w:val="center"/>
              <w:rPr>
                <w:sz w:val="16"/>
                <w:szCs w:val="16"/>
              </w:rPr>
            </w:pPr>
            <w:r>
              <w:rPr>
                <w:sz w:val="16"/>
                <w:szCs w:val="16"/>
              </w:rPr>
              <w:t>2451700</w:t>
            </w:r>
          </w:p>
        </w:tc>
        <w:tc>
          <w:tcPr>
            <w:tcW w:w="713" w:type="dxa"/>
            <w:tcBorders>
              <w:top w:val="single" w:sz="4" w:space="0" w:color="auto"/>
              <w:left w:val="single" w:sz="4" w:space="0" w:color="auto"/>
              <w:bottom w:val="single" w:sz="4" w:space="0" w:color="auto"/>
              <w:right w:val="single" w:sz="4" w:space="0" w:color="auto"/>
            </w:tcBorders>
          </w:tcPr>
          <w:p w:rsidR="00CF4A6C" w:rsidRPr="00207914" w:rsidRDefault="00DB7F9D" w:rsidP="00CF4A6C">
            <w:pPr>
              <w:jc w:val="center"/>
              <w:rPr>
                <w:sz w:val="16"/>
                <w:szCs w:val="16"/>
              </w:rPr>
            </w:pPr>
            <w:r>
              <w:rPr>
                <w:sz w:val="16"/>
                <w:szCs w:val="16"/>
              </w:rPr>
              <w:t>2339800</w:t>
            </w:r>
          </w:p>
        </w:tc>
        <w:tc>
          <w:tcPr>
            <w:tcW w:w="734" w:type="dxa"/>
            <w:gridSpan w:val="3"/>
            <w:tcBorders>
              <w:top w:val="single" w:sz="4" w:space="0" w:color="auto"/>
              <w:left w:val="single" w:sz="4" w:space="0" w:color="auto"/>
              <w:bottom w:val="single" w:sz="4" w:space="0" w:color="auto"/>
              <w:right w:val="single" w:sz="4" w:space="0" w:color="auto"/>
            </w:tcBorders>
          </w:tcPr>
          <w:p w:rsidR="00CF4A6C" w:rsidRPr="00207914" w:rsidRDefault="00DB7F9D" w:rsidP="00CF4A6C">
            <w:pPr>
              <w:jc w:val="center"/>
              <w:rPr>
                <w:sz w:val="16"/>
                <w:szCs w:val="16"/>
              </w:rPr>
            </w:pPr>
            <w:r>
              <w:rPr>
                <w:sz w:val="16"/>
                <w:szCs w:val="16"/>
              </w:rPr>
              <w:t>3022100</w:t>
            </w:r>
          </w:p>
        </w:tc>
      </w:tr>
    </w:tbl>
    <w:p w:rsidR="00DE623F" w:rsidRDefault="00DE623F" w:rsidP="002D10C9">
      <w:pPr>
        <w:rPr>
          <w:sz w:val="28"/>
          <w:szCs w:val="28"/>
        </w:rPr>
      </w:pPr>
    </w:p>
    <w:p w:rsidR="0059749C" w:rsidRDefault="0059749C" w:rsidP="0059749C">
      <w:pPr>
        <w:spacing w:line="240" w:lineRule="exact"/>
        <w:jc w:val="center"/>
        <w:rPr>
          <w:sz w:val="28"/>
          <w:szCs w:val="28"/>
        </w:rPr>
      </w:pPr>
    </w:p>
    <w:p w:rsidR="008D4D81" w:rsidRPr="00F903AA" w:rsidRDefault="0059749C" w:rsidP="0059749C">
      <w:pPr>
        <w:rPr>
          <w:sz w:val="28"/>
          <w:szCs w:val="28"/>
        </w:rPr>
      </w:pPr>
      <w:r>
        <w:rPr>
          <w:sz w:val="28"/>
          <w:szCs w:val="28"/>
        </w:rPr>
        <w:t>3</w:t>
      </w:r>
      <w:r w:rsidR="008D4D81" w:rsidRPr="00F903AA">
        <w:rPr>
          <w:sz w:val="28"/>
          <w:szCs w:val="28"/>
        </w:rPr>
        <w:t xml:space="preserve">. </w:t>
      </w:r>
      <w:r w:rsidR="00945956" w:rsidRPr="00F903AA">
        <w:rPr>
          <w:sz w:val="28"/>
          <w:szCs w:val="28"/>
        </w:rPr>
        <w:t>Внести изменения</w:t>
      </w:r>
      <w:r w:rsidR="008D4D81" w:rsidRPr="00F903AA">
        <w:rPr>
          <w:sz w:val="28"/>
          <w:szCs w:val="28"/>
        </w:rPr>
        <w:t xml:space="preserve"> в </w:t>
      </w:r>
      <w:r>
        <w:rPr>
          <w:bCs/>
          <w:sz w:val="28"/>
          <w:szCs w:val="28"/>
        </w:rPr>
        <w:t xml:space="preserve">Паспорт </w:t>
      </w:r>
      <w:r w:rsidRPr="0059749C">
        <w:rPr>
          <w:sz w:val="28"/>
          <w:szCs w:val="28"/>
        </w:rPr>
        <w:t>муниципальной подпрограммы «</w:t>
      </w:r>
      <w:r w:rsidRPr="0059749C">
        <w:rPr>
          <w:bCs/>
          <w:sz w:val="28"/>
          <w:szCs w:val="28"/>
        </w:rPr>
        <w:t xml:space="preserve">Придворовые территории </w:t>
      </w:r>
      <w:r w:rsidR="00945956" w:rsidRPr="0059749C">
        <w:rPr>
          <w:bCs/>
          <w:sz w:val="28"/>
          <w:szCs w:val="28"/>
        </w:rPr>
        <w:t>многоквартирных жилых домов,</w:t>
      </w:r>
      <w:r w:rsidRPr="0059749C">
        <w:rPr>
          <w:bCs/>
          <w:sz w:val="28"/>
          <w:szCs w:val="28"/>
        </w:rPr>
        <w:t xml:space="preserve"> расположенных на территории </w:t>
      </w:r>
      <w:r w:rsidRPr="0059749C">
        <w:rPr>
          <w:sz w:val="28"/>
          <w:szCs w:val="28"/>
          <w:lang w:val="sr-Cyrl-CS"/>
        </w:rPr>
        <w:t xml:space="preserve">Поддорского сельского </w:t>
      </w:r>
      <w:r w:rsidR="00945956" w:rsidRPr="0059749C">
        <w:rPr>
          <w:sz w:val="28"/>
          <w:szCs w:val="28"/>
          <w:lang w:val="sr-Cyrl-CS"/>
        </w:rPr>
        <w:t>поселения</w:t>
      </w:r>
      <w:r w:rsidR="00945956">
        <w:rPr>
          <w:sz w:val="28"/>
          <w:szCs w:val="28"/>
          <w:lang w:val="sr-Cyrl-CS"/>
        </w:rPr>
        <w:t>“</w:t>
      </w:r>
    </w:p>
    <w:p w:rsidR="008D4D81" w:rsidRDefault="0059749C" w:rsidP="0059749C">
      <w:pPr>
        <w:ind w:left="710"/>
        <w:rPr>
          <w:sz w:val="28"/>
          <w:szCs w:val="28"/>
        </w:rPr>
      </w:pPr>
      <w:r>
        <w:rPr>
          <w:sz w:val="28"/>
          <w:szCs w:val="28"/>
        </w:rPr>
        <w:t>3</w:t>
      </w:r>
      <w:r w:rsidR="008D4D81">
        <w:rPr>
          <w:sz w:val="28"/>
          <w:szCs w:val="28"/>
        </w:rPr>
        <w:t xml:space="preserve">.1. </w:t>
      </w:r>
      <w:r w:rsidR="008D4D81" w:rsidRPr="001031EE">
        <w:rPr>
          <w:sz w:val="28"/>
          <w:szCs w:val="28"/>
        </w:rPr>
        <w:t>Пункт 3</w:t>
      </w:r>
      <w:r w:rsidR="008D4D81">
        <w:rPr>
          <w:sz w:val="28"/>
          <w:szCs w:val="28"/>
        </w:rPr>
        <w:t xml:space="preserve"> муниципальной подпрограммы изложить в следующей редакции:</w:t>
      </w:r>
    </w:p>
    <w:p w:rsidR="008D4D81" w:rsidRDefault="008D4D81" w:rsidP="0059749C">
      <w:pPr>
        <w:ind w:firstLine="709"/>
        <w:jc w:val="both"/>
        <w:rPr>
          <w:sz w:val="28"/>
          <w:szCs w:val="28"/>
        </w:rPr>
      </w:pPr>
      <w:r>
        <w:rPr>
          <w:sz w:val="28"/>
          <w:szCs w:val="28"/>
        </w:rPr>
        <w:t>«3.</w:t>
      </w:r>
      <w:r w:rsidRPr="001031EE">
        <w:rPr>
          <w:sz w:val="28"/>
          <w:szCs w:val="28"/>
        </w:rPr>
        <w:t xml:space="preserve">Цели, задачи и целевые показатели </w:t>
      </w:r>
      <w:r>
        <w:rPr>
          <w:sz w:val="28"/>
          <w:szCs w:val="28"/>
        </w:rPr>
        <w:t xml:space="preserve">паспорта </w:t>
      </w:r>
      <w:r w:rsidRPr="001031EE">
        <w:rPr>
          <w:sz w:val="28"/>
          <w:szCs w:val="28"/>
        </w:rPr>
        <w:t xml:space="preserve">муниципальной </w:t>
      </w:r>
      <w:r>
        <w:rPr>
          <w:sz w:val="28"/>
          <w:szCs w:val="28"/>
        </w:rPr>
        <w:t>под</w:t>
      </w:r>
      <w:r w:rsidRPr="001031EE">
        <w:rPr>
          <w:sz w:val="28"/>
          <w:szCs w:val="28"/>
        </w:rPr>
        <w:t>программы</w:t>
      </w:r>
    </w:p>
    <w:p w:rsidR="008D4D81" w:rsidRDefault="00DE623F" w:rsidP="0059749C">
      <w:pPr>
        <w:ind w:firstLine="708"/>
        <w:jc w:val="both"/>
        <w:rPr>
          <w:sz w:val="28"/>
          <w:szCs w:val="28"/>
        </w:rPr>
      </w:pPr>
      <w:r>
        <w:rPr>
          <w:sz w:val="28"/>
          <w:szCs w:val="28"/>
        </w:rPr>
        <w:br w:type="page"/>
      </w:r>
    </w:p>
    <w:p w:rsidR="008D4D81" w:rsidRPr="008D4D81" w:rsidRDefault="008D4D81" w:rsidP="008D4D81">
      <w:pPr>
        <w:tabs>
          <w:tab w:val="center" w:pos="7370"/>
        </w:tabs>
        <w:spacing w:after="120"/>
        <w:rPr>
          <w:sz w:val="28"/>
          <w:szCs w:val="28"/>
        </w:rPr>
      </w:pPr>
    </w:p>
    <w:p w:rsidR="008D4D81" w:rsidRPr="008D4D81" w:rsidRDefault="008D4D81" w:rsidP="008D4D81">
      <w:pPr>
        <w:tabs>
          <w:tab w:val="center" w:pos="7370"/>
        </w:tabs>
        <w:spacing w:after="120"/>
        <w:rPr>
          <w:sz w:val="28"/>
          <w:szCs w:val="28"/>
        </w:rPr>
      </w:pPr>
    </w:p>
    <w:tbl>
      <w:tblPr>
        <w:tblW w:w="149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3509"/>
        <w:gridCol w:w="208"/>
        <w:gridCol w:w="741"/>
        <w:gridCol w:w="284"/>
        <w:gridCol w:w="850"/>
        <w:gridCol w:w="142"/>
        <w:gridCol w:w="992"/>
        <w:gridCol w:w="1134"/>
        <w:gridCol w:w="1134"/>
        <w:gridCol w:w="1134"/>
        <w:gridCol w:w="1134"/>
        <w:gridCol w:w="993"/>
        <w:gridCol w:w="850"/>
        <w:gridCol w:w="851"/>
      </w:tblGrid>
      <w:tr w:rsidR="008D4D81" w:rsidRPr="008D4D81" w:rsidTr="00945956">
        <w:trPr>
          <w:trHeight w:val="442"/>
        </w:trPr>
        <w:tc>
          <w:tcPr>
            <w:tcW w:w="958" w:type="dxa"/>
            <w:vMerge w:val="restart"/>
          </w:tcPr>
          <w:p w:rsidR="008D4D81" w:rsidRPr="008D4D81" w:rsidRDefault="008D4D81" w:rsidP="008D4D81">
            <w:pPr>
              <w:spacing w:after="120"/>
              <w:jc w:val="center"/>
              <w:rPr>
                <w:sz w:val="28"/>
                <w:szCs w:val="28"/>
              </w:rPr>
            </w:pPr>
            <w:r w:rsidRPr="008D4D81">
              <w:rPr>
                <w:sz w:val="28"/>
                <w:szCs w:val="28"/>
              </w:rPr>
              <w:t>№</w:t>
            </w:r>
          </w:p>
          <w:p w:rsidR="008D4D81" w:rsidRPr="008D4D81" w:rsidRDefault="008D4D81" w:rsidP="008D4D81">
            <w:pPr>
              <w:spacing w:after="120"/>
              <w:jc w:val="center"/>
              <w:rPr>
                <w:sz w:val="28"/>
                <w:szCs w:val="28"/>
              </w:rPr>
            </w:pPr>
            <w:r w:rsidRPr="008D4D81">
              <w:rPr>
                <w:sz w:val="28"/>
                <w:szCs w:val="28"/>
              </w:rPr>
              <w:t>п/п</w:t>
            </w:r>
          </w:p>
        </w:tc>
        <w:tc>
          <w:tcPr>
            <w:tcW w:w="3509" w:type="dxa"/>
            <w:vMerge w:val="restart"/>
          </w:tcPr>
          <w:p w:rsidR="008D4D81" w:rsidRPr="008D4D81" w:rsidRDefault="008D4D81" w:rsidP="008D4D81">
            <w:pPr>
              <w:spacing w:after="120"/>
              <w:jc w:val="center"/>
              <w:rPr>
                <w:sz w:val="28"/>
                <w:szCs w:val="28"/>
              </w:rPr>
            </w:pPr>
            <w:r w:rsidRPr="008D4D81">
              <w:rPr>
                <w:sz w:val="28"/>
                <w:szCs w:val="28"/>
              </w:rPr>
              <w:t>Цели, задачи муниципальной подпрограммы, наименование и единица измерения целевого показателя</w:t>
            </w:r>
          </w:p>
        </w:tc>
        <w:tc>
          <w:tcPr>
            <w:tcW w:w="10447" w:type="dxa"/>
            <w:gridSpan w:val="13"/>
          </w:tcPr>
          <w:p w:rsidR="008D4D81" w:rsidRPr="008D4D81" w:rsidRDefault="008D4D81" w:rsidP="008D4D81">
            <w:pPr>
              <w:spacing w:after="120"/>
              <w:jc w:val="center"/>
              <w:rPr>
                <w:sz w:val="28"/>
                <w:szCs w:val="28"/>
              </w:rPr>
            </w:pPr>
            <w:r w:rsidRPr="008D4D81">
              <w:rPr>
                <w:sz w:val="28"/>
                <w:szCs w:val="28"/>
              </w:rPr>
              <w:t>Значение целевого показателя по годам:</w:t>
            </w:r>
          </w:p>
        </w:tc>
      </w:tr>
      <w:tr w:rsidR="00D550BF" w:rsidRPr="008D4D81" w:rsidTr="00945956">
        <w:tc>
          <w:tcPr>
            <w:tcW w:w="958" w:type="dxa"/>
            <w:vMerge/>
          </w:tcPr>
          <w:p w:rsidR="00D550BF" w:rsidRPr="008D4D81" w:rsidRDefault="00D550BF" w:rsidP="008D4D81">
            <w:pPr>
              <w:spacing w:after="120"/>
              <w:jc w:val="center"/>
              <w:rPr>
                <w:sz w:val="28"/>
                <w:szCs w:val="28"/>
              </w:rPr>
            </w:pPr>
          </w:p>
        </w:tc>
        <w:tc>
          <w:tcPr>
            <w:tcW w:w="3509" w:type="dxa"/>
            <w:vMerge/>
          </w:tcPr>
          <w:p w:rsidR="00D550BF" w:rsidRPr="008D4D81" w:rsidRDefault="00D550BF" w:rsidP="008D4D81">
            <w:pPr>
              <w:spacing w:after="120"/>
              <w:jc w:val="center"/>
              <w:rPr>
                <w:sz w:val="28"/>
                <w:szCs w:val="28"/>
              </w:rPr>
            </w:pPr>
          </w:p>
        </w:tc>
        <w:tc>
          <w:tcPr>
            <w:tcW w:w="949" w:type="dxa"/>
            <w:gridSpan w:val="2"/>
          </w:tcPr>
          <w:p w:rsidR="00D550BF" w:rsidRPr="008D4D81" w:rsidRDefault="00D550BF" w:rsidP="008D4D81">
            <w:pPr>
              <w:spacing w:after="120"/>
              <w:jc w:val="center"/>
              <w:rPr>
                <w:sz w:val="28"/>
                <w:szCs w:val="28"/>
              </w:rPr>
            </w:pPr>
            <w:r w:rsidRPr="008D4D81">
              <w:rPr>
                <w:sz w:val="28"/>
                <w:szCs w:val="28"/>
              </w:rPr>
              <w:t>2018</w:t>
            </w:r>
          </w:p>
        </w:tc>
        <w:tc>
          <w:tcPr>
            <w:tcW w:w="1134" w:type="dxa"/>
            <w:gridSpan w:val="2"/>
          </w:tcPr>
          <w:p w:rsidR="00D550BF" w:rsidRPr="008D4D81" w:rsidRDefault="00D550BF" w:rsidP="008D4D81">
            <w:pPr>
              <w:spacing w:after="120"/>
              <w:jc w:val="center"/>
              <w:rPr>
                <w:sz w:val="28"/>
                <w:szCs w:val="28"/>
              </w:rPr>
            </w:pPr>
            <w:r w:rsidRPr="008D4D81">
              <w:rPr>
                <w:sz w:val="28"/>
                <w:szCs w:val="28"/>
              </w:rPr>
              <w:t>2019</w:t>
            </w:r>
          </w:p>
        </w:tc>
        <w:tc>
          <w:tcPr>
            <w:tcW w:w="1134" w:type="dxa"/>
            <w:gridSpan w:val="2"/>
          </w:tcPr>
          <w:p w:rsidR="00D550BF" w:rsidRPr="008D4D81" w:rsidRDefault="00D550BF" w:rsidP="008D4D81">
            <w:pPr>
              <w:spacing w:after="120"/>
              <w:jc w:val="center"/>
              <w:rPr>
                <w:sz w:val="28"/>
                <w:szCs w:val="28"/>
              </w:rPr>
            </w:pPr>
            <w:r w:rsidRPr="008D4D81">
              <w:rPr>
                <w:sz w:val="28"/>
                <w:szCs w:val="28"/>
              </w:rPr>
              <w:t>2020</w:t>
            </w:r>
          </w:p>
        </w:tc>
        <w:tc>
          <w:tcPr>
            <w:tcW w:w="1134" w:type="dxa"/>
          </w:tcPr>
          <w:p w:rsidR="00D550BF" w:rsidRPr="008D4D81" w:rsidRDefault="00D550BF" w:rsidP="008D4D81">
            <w:pPr>
              <w:spacing w:after="120"/>
              <w:jc w:val="center"/>
              <w:rPr>
                <w:sz w:val="28"/>
                <w:szCs w:val="28"/>
              </w:rPr>
            </w:pPr>
            <w:r w:rsidRPr="008D4D81">
              <w:rPr>
                <w:sz w:val="28"/>
                <w:szCs w:val="28"/>
              </w:rPr>
              <w:t>2021</w:t>
            </w:r>
          </w:p>
        </w:tc>
        <w:tc>
          <w:tcPr>
            <w:tcW w:w="1134" w:type="dxa"/>
          </w:tcPr>
          <w:p w:rsidR="00D550BF" w:rsidRPr="008D4D81" w:rsidRDefault="00D550BF" w:rsidP="008D4D81">
            <w:pPr>
              <w:spacing w:after="120"/>
              <w:jc w:val="center"/>
              <w:rPr>
                <w:sz w:val="28"/>
                <w:szCs w:val="28"/>
              </w:rPr>
            </w:pPr>
            <w:r w:rsidRPr="008D4D81">
              <w:rPr>
                <w:sz w:val="28"/>
                <w:szCs w:val="28"/>
              </w:rPr>
              <w:t>2022</w:t>
            </w:r>
          </w:p>
        </w:tc>
        <w:tc>
          <w:tcPr>
            <w:tcW w:w="1134" w:type="dxa"/>
          </w:tcPr>
          <w:p w:rsidR="00D550BF" w:rsidRPr="008D4D81" w:rsidRDefault="00D550BF" w:rsidP="008D4D81">
            <w:pPr>
              <w:spacing w:after="120"/>
              <w:jc w:val="center"/>
              <w:rPr>
                <w:sz w:val="28"/>
                <w:szCs w:val="28"/>
              </w:rPr>
            </w:pPr>
            <w:r w:rsidRPr="008D4D81">
              <w:rPr>
                <w:sz w:val="28"/>
                <w:szCs w:val="28"/>
              </w:rPr>
              <w:t>2023</w:t>
            </w:r>
          </w:p>
        </w:tc>
        <w:tc>
          <w:tcPr>
            <w:tcW w:w="1134" w:type="dxa"/>
          </w:tcPr>
          <w:p w:rsidR="00D550BF" w:rsidRPr="008D4D81" w:rsidRDefault="00D550BF" w:rsidP="008D4D81">
            <w:pPr>
              <w:spacing w:after="120"/>
              <w:jc w:val="center"/>
              <w:rPr>
                <w:sz w:val="28"/>
                <w:szCs w:val="28"/>
              </w:rPr>
            </w:pPr>
            <w:r w:rsidRPr="008D4D81">
              <w:rPr>
                <w:sz w:val="28"/>
                <w:szCs w:val="28"/>
              </w:rPr>
              <w:t>2024</w:t>
            </w:r>
          </w:p>
        </w:tc>
        <w:tc>
          <w:tcPr>
            <w:tcW w:w="993" w:type="dxa"/>
          </w:tcPr>
          <w:p w:rsidR="00D550BF" w:rsidRPr="008D4D81" w:rsidRDefault="00D550BF" w:rsidP="008D4D81">
            <w:pPr>
              <w:spacing w:after="120"/>
              <w:jc w:val="center"/>
              <w:rPr>
                <w:sz w:val="28"/>
                <w:szCs w:val="28"/>
              </w:rPr>
            </w:pPr>
            <w:r w:rsidRPr="008D4D81">
              <w:rPr>
                <w:sz w:val="28"/>
                <w:szCs w:val="28"/>
              </w:rPr>
              <w:t>2025</w:t>
            </w:r>
          </w:p>
        </w:tc>
        <w:tc>
          <w:tcPr>
            <w:tcW w:w="850" w:type="dxa"/>
          </w:tcPr>
          <w:p w:rsidR="00D550BF" w:rsidRPr="008D4D81" w:rsidRDefault="00D550BF" w:rsidP="008D4D81">
            <w:pPr>
              <w:spacing w:after="120"/>
              <w:jc w:val="center"/>
              <w:rPr>
                <w:sz w:val="28"/>
                <w:szCs w:val="28"/>
              </w:rPr>
            </w:pPr>
            <w:r w:rsidRPr="008D4D81">
              <w:rPr>
                <w:sz w:val="28"/>
                <w:szCs w:val="28"/>
              </w:rPr>
              <w:t>2026</w:t>
            </w:r>
          </w:p>
        </w:tc>
        <w:tc>
          <w:tcPr>
            <w:tcW w:w="851" w:type="dxa"/>
          </w:tcPr>
          <w:p w:rsidR="00D550BF" w:rsidRPr="008D4D81" w:rsidRDefault="00945956" w:rsidP="00D550BF">
            <w:pPr>
              <w:spacing w:after="120"/>
              <w:jc w:val="center"/>
              <w:rPr>
                <w:sz w:val="28"/>
                <w:szCs w:val="28"/>
              </w:rPr>
            </w:pPr>
            <w:r>
              <w:rPr>
                <w:sz w:val="28"/>
                <w:szCs w:val="28"/>
              </w:rPr>
              <w:t>2027</w:t>
            </w:r>
          </w:p>
        </w:tc>
      </w:tr>
      <w:tr w:rsidR="00D550BF" w:rsidRPr="008D4D81" w:rsidTr="00945956">
        <w:trPr>
          <w:trHeight w:val="334"/>
        </w:trPr>
        <w:tc>
          <w:tcPr>
            <w:tcW w:w="958" w:type="dxa"/>
          </w:tcPr>
          <w:p w:rsidR="00D550BF" w:rsidRPr="008D4D81" w:rsidRDefault="00D550BF" w:rsidP="008D4D81">
            <w:pPr>
              <w:spacing w:after="120"/>
              <w:jc w:val="center"/>
              <w:rPr>
                <w:sz w:val="28"/>
                <w:szCs w:val="28"/>
              </w:rPr>
            </w:pPr>
            <w:r w:rsidRPr="008D4D81">
              <w:rPr>
                <w:sz w:val="28"/>
                <w:szCs w:val="28"/>
              </w:rPr>
              <w:t>1</w:t>
            </w:r>
          </w:p>
        </w:tc>
        <w:tc>
          <w:tcPr>
            <w:tcW w:w="3509" w:type="dxa"/>
          </w:tcPr>
          <w:p w:rsidR="00D550BF" w:rsidRPr="008D4D81" w:rsidRDefault="00D550BF" w:rsidP="008D4D81">
            <w:pPr>
              <w:spacing w:after="120"/>
              <w:jc w:val="center"/>
              <w:rPr>
                <w:sz w:val="28"/>
                <w:szCs w:val="28"/>
              </w:rPr>
            </w:pPr>
            <w:r w:rsidRPr="008D4D81">
              <w:rPr>
                <w:sz w:val="28"/>
                <w:szCs w:val="28"/>
              </w:rPr>
              <w:t>2</w:t>
            </w:r>
          </w:p>
        </w:tc>
        <w:tc>
          <w:tcPr>
            <w:tcW w:w="949" w:type="dxa"/>
            <w:gridSpan w:val="2"/>
          </w:tcPr>
          <w:p w:rsidR="00D550BF" w:rsidRPr="008D4D81" w:rsidRDefault="00D550BF" w:rsidP="008D4D81">
            <w:pPr>
              <w:spacing w:after="120"/>
              <w:jc w:val="center"/>
              <w:rPr>
                <w:sz w:val="28"/>
                <w:szCs w:val="28"/>
              </w:rPr>
            </w:pPr>
            <w:r w:rsidRPr="008D4D81">
              <w:rPr>
                <w:sz w:val="28"/>
                <w:szCs w:val="28"/>
              </w:rPr>
              <w:t>3</w:t>
            </w:r>
          </w:p>
        </w:tc>
        <w:tc>
          <w:tcPr>
            <w:tcW w:w="1134" w:type="dxa"/>
            <w:gridSpan w:val="2"/>
          </w:tcPr>
          <w:p w:rsidR="00D550BF" w:rsidRPr="008D4D81" w:rsidRDefault="00D550BF" w:rsidP="008D4D81">
            <w:pPr>
              <w:spacing w:after="120"/>
              <w:jc w:val="center"/>
              <w:rPr>
                <w:sz w:val="28"/>
                <w:szCs w:val="28"/>
              </w:rPr>
            </w:pPr>
            <w:r w:rsidRPr="008D4D81">
              <w:rPr>
                <w:sz w:val="28"/>
                <w:szCs w:val="28"/>
              </w:rPr>
              <w:t>4</w:t>
            </w:r>
          </w:p>
        </w:tc>
        <w:tc>
          <w:tcPr>
            <w:tcW w:w="1134" w:type="dxa"/>
            <w:gridSpan w:val="2"/>
          </w:tcPr>
          <w:p w:rsidR="00D550BF" w:rsidRPr="008D4D81" w:rsidRDefault="00D550BF" w:rsidP="008D4D81">
            <w:pPr>
              <w:spacing w:after="120"/>
              <w:jc w:val="center"/>
              <w:rPr>
                <w:sz w:val="28"/>
                <w:szCs w:val="28"/>
              </w:rPr>
            </w:pPr>
            <w:r w:rsidRPr="008D4D81">
              <w:rPr>
                <w:sz w:val="28"/>
                <w:szCs w:val="28"/>
              </w:rPr>
              <w:t>5</w:t>
            </w:r>
          </w:p>
        </w:tc>
        <w:tc>
          <w:tcPr>
            <w:tcW w:w="1134" w:type="dxa"/>
          </w:tcPr>
          <w:p w:rsidR="00D550BF" w:rsidRPr="008D4D81" w:rsidRDefault="00D550BF" w:rsidP="008D4D81">
            <w:pPr>
              <w:spacing w:after="120"/>
              <w:jc w:val="center"/>
              <w:rPr>
                <w:sz w:val="28"/>
                <w:szCs w:val="28"/>
              </w:rPr>
            </w:pPr>
            <w:r w:rsidRPr="008D4D81">
              <w:rPr>
                <w:sz w:val="28"/>
                <w:szCs w:val="28"/>
              </w:rPr>
              <w:t>6</w:t>
            </w:r>
          </w:p>
        </w:tc>
        <w:tc>
          <w:tcPr>
            <w:tcW w:w="1134" w:type="dxa"/>
          </w:tcPr>
          <w:p w:rsidR="00D550BF" w:rsidRPr="008D4D81" w:rsidRDefault="00D550BF" w:rsidP="008D4D81">
            <w:pPr>
              <w:spacing w:after="120"/>
              <w:jc w:val="center"/>
              <w:rPr>
                <w:sz w:val="28"/>
                <w:szCs w:val="28"/>
              </w:rPr>
            </w:pPr>
            <w:r w:rsidRPr="008D4D81">
              <w:rPr>
                <w:sz w:val="28"/>
                <w:szCs w:val="28"/>
              </w:rPr>
              <w:t>7</w:t>
            </w:r>
          </w:p>
        </w:tc>
        <w:tc>
          <w:tcPr>
            <w:tcW w:w="1134" w:type="dxa"/>
          </w:tcPr>
          <w:p w:rsidR="00D550BF" w:rsidRPr="008D4D81" w:rsidRDefault="00D550BF" w:rsidP="008D4D81">
            <w:pPr>
              <w:spacing w:after="120"/>
              <w:jc w:val="center"/>
              <w:rPr>
                <w:sz w:val="28"/>
                <w:szCs w:val="28"/>
              </w:rPr>
            </w:pPr>
            <w:r w:rsidRPr="008D4D81">
              <w:rPr>
                <w:sz w:val="28"/>
                <w:szCs w:val="28"/>
              </w:rPr>
              <w:t>8</w:t>
            </w:r>
          </w:p>
        </w:tc>
        <w:tc>
          <w:tcPr>
            <w:tcW w:w="1134" w:type="dxa"/>
          </w:tcPr>
          <w:p w:rsidR="00D550BF" w:rsidRPr="008D4D81" w:rsidRDefault="00D550BF" w:rsidP="008D4D81">
            <w:pPr>
              <w:spacing w:after="120"/>
              <w:jc w:val="center"/>
              <w:rPr>
                <w:sz w:val="28"/>
                <w:szCs w:val="28"/>
              </w:rPr>
            </w:pPr>
            <w:r w:rsidRPr="008D4D81">
              <w:rPr>
                <w:sz w:val="28"/>
                <w:szCs w:val="28"/>
              </w:rPr>
              <w:t>9</w:t>
            </w:r>
          </w:p>
        </w:tc>
        <w:tc>
          <w:tcPr>
            <w:tcW w:w="993" w:type="dxa"/>
          </w:tcPr>
          <w:p w:rsidR="00D550BF" w:rsidRPr="008D4D81" w:rsidRDefault="00D550BF" w:rsidP="008D4D81">
            <w:pPr>
              <w:spacing w:after="120"/>
              <w:jc w:val="center"/>
              <w:rPr>
                <w:sz w:val="28"/>
                <w:szCs w:val="28"/>
              </w:rPr>
            </w:pPr>
            <w:r w:rsidRPr="008D4D81">
              <w:rPr>
                <w:sz w:val="28"/>
                <w:szCs w:val="28"/>
              </w:rPr>
              <w:t>10</w:t>
            </w:r>
          </w:p>
        </w:tc>
        <w:tc>
          <w:tcPr>
            <w:tcW w:w="850" w:type="dxa"/>
          </w:tcPr>
          <w:p w:rsidR="00D550BF" w:rsidRPr="008D4D81" w:rsidRDefault="00D550BF" w:rsidP="008D4D81">
            <w:pPr>
              <w:spacing w:after="120"/>
              <w:jc w:val="center"/>
              <w:rPr>
                <w:sz w:val="28"/>
                <w:szCs w:val="28"/>
              </w:rPr>
            </w:pPr>
            <w:r w:rsidRPr="008D4D81">
              <w:rPr>
                <w:sz w:val="28"/>
                <w:szCs w:val="28"/>
              </w:rPr>
              <w:t>11</w:t>
            </w:r>
          </w:p>
        </w:tc>
        <w:tc>
          <w:tcPr>
            <w:tcW w:w="851" w:type="dxa"/>
          </w:tcPr>
          <w:p w:rsidR="00D550BF" w:rsidRPr="008D4D81" w:rsidRDefault="00945956" w:rsidP="00D550BF">
            <w:pPr>
              <w:spacing w:after="120"/>
              <w:jc w:val="center"/>
              <w:rPr>
                <w:sz w:val="28"/>
                <w:szCs w:val="28"/>
              </w:rPr>
            </w:pPr>
            <w:r>
              <w:rPr>
                <w:sz w:val="28"/>
                <w:szCs w:val="28"/>
              </w:rPr>
              <w:t>12</w:t>
            </w:r>
          </w:p>
        </w:tc>
      </w:tr>
      <w:tr w:rsidR="008D4D81" w:rsidRPr="008D4D81" w:rsidTr="00945956">
        <w:trPr>
          <w:trHeight w:val="764"/>
        </w:trPr>
        <w:tc>
          <w:tcPr>
            <w:tcW w:w="958" w:type="dxa"/>
          </w:tcPr>
          <w:p w:rsidR="008D4D81" w:rsidRPr="008D4D81" w:rsidRDefault="008D4D81" w:rsidP="008D4D81">
            <w:pPr>
              <w:spacing w:before="120" w:line="240" w:lineRule="exact"/>
              <w:jc w:val="center"/>
              <w:rPr>
                <w:sz w:val="28"/>
                <w:szCs w:val="28"/>
              </w:rPr>
            </w:pPr>
            <w:r w:rsidRPr="008D4D81">
              <w:rPr>
                <w:sz w:val="28"/>
                <w:szCs w:val="28"/>
              </w:rPr>
              <w:t>1.</w:t>
            </w:r>
          </w:p>
        </w:tc>
        <w:tc>
          <w:tcPr>
            <w:tcW w:w="13956" w:type="dxa"/>
            <w:gridSpan w:val="14"/>
          </w:tcPr>
          <w:p w:rsidR="008D4D81" w:rsidRPr="008D4D81" w:rsidRDefault="008D4D81" w:rsidP="008D4D81">
            <w:pPr>
              <w:tabs>
                <w:tab w:val="center" w:pos="7422"/>
              </w:tabs>
              <w:spacing w:before="120" w:line="240" w:lineRule="exact"/>
              <w:rPr>
                <w:sz w:val="28"/>
                <w:szCs w:val="28"/>
              </w:rPr>
            </w:pPr>
            <w:r w:rsidRPr="008D4D81">
              <w:rPr>
                <w:sz w:val="28"/>
                <w:szCs w:val="28"/>
              </w:rPr>
              <w:t>Цель: создание комфортных условий  для  проживания  населения  на территории Поддорского сельского поселения</w:t>
            </w:r>
          </w:p>
        </w:tc>
      </w:tr>
      <w:tr w:rsidR="008D4D81" w:rsidRPr="008D4D81" w:rsidTr="00945956">
        <w:trPr>
          <w:trHeight w:val="687"/>
        </w:trPr>
        <w:tc>
          <w:tcPr>
            <w:tcW w:w="958" w:type="dxa"/>
          </w:tcPr>
          <w:p w:rsidR="008D4D81" w:rsidRPr="008D4D81" w:rsidRDefault="008D4D81" w:rsidP="008D4D81">
            <w:pPr>
              <w:spacing w:before="120" w:line="240" w:lineRule="exact"/>
              <w:jc w:val="center"/>
              <w:rPr>
                <w:sz w:val="28"/>
                <w:szCs w:val="28"/>
              </w:rPr>
            </w:pPr>
            <w:r w:rsidRPr="008D4D81">
              <w:rPr>
                <w:sz w:val="28"/>
                <w:szCs w:val="28"/>
              </w:rPr>
              <w:t>1.1.</w:t>
            </w:r>
          </w:p>
        </w:tc>
        <w:tc>
          <w:tcPr>
            <w:tcW w:w="13956" w:type="dxa"/>
            <w:gridSpan w:val="14"/>
          </w:tcPr>
          <w:p w:rsidR="008D4D81" w:rsidRPr="008D4D81" w:rsidRDefault="008D4D81" w:rsidP="008D4D81">
            <w:pPr>
              <w:spacing w:before="120" w:line="240" w:lineRule="exact"/>
              <w:rPr>
                <w:sz w:val="28"/>
                <w:szCs w:val="28"/>
              </w:rPr>
            </w:pPr>
            <w:r w:rsidRPr="008D4D81">
              <w:rPr>
                <w:sz w:val="28"/>
                <w:szCs w:val="28"/>
              </w:rPr>
              <w:t>Задача: 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r>
      <w:tr w:rsidR="00D550BF" w:rsidRPr="008D4D81" w:rsidTr="00945956">
        <w:trPr>
          <w:trHeight w:val="1275"/>
        </w:trPr>
        <w:tc>
          <w:tcPr>
            <w:tcW w:w="958" w:type="dxa"/>
          </w:tcPr>
          <w:p w:rsidR="00D550BF" w:rsidRPr="008D4D81" w:rsidRDefault="00D550BF" w:rsidP="008D4D81">
            <w:pPr>
              <w:spacing w:before="120" w:after="120" w:line="240" w:lineRule="exact"/>
              <w:rPr>
                <w:sz w:val="28"/>
                <w:szCs w:val="28"/>
              </w:rPr>
            </w:pPr>
            <w:r w:rsidRPr="008D4D81">
              <w:rPr>
                <w:sz w:val="28"/>
                <w:szCs w:val="28"/>
              </w:rPr>
              <w:t>1.1.1.</w:t>
            </w:r>
          </w:p>
        </w:tc>
        <w:tc>
          <w:tcPr>
            <w:tcW w:w="3717" w:type="dxa"/>
            <w:gridSpan w:val="2"/>
          </w:tcPr>
          <w:p w:rsidR="00D550BF" w:rsidRPr="008D4D81" w:rsidRDefault="00D550BF" w:rsidP="008D4D81">
            <w:pPr>
              <w:spacing w:before="120" w:after="120" w:line="240" w:lineRule="exact"/>
              <w:rPr>
                <w:sz w:val="28"/>
                <w:szCs w:val="28"/>
              </w:rPr>
            </w:pPr>
            <w:r w:rsidRPr="008D4D81">
              <w:rPr>
                <w:spacing w:val="-2"/>
                <w:sz w:val="28"/>
                <w:szCs w:val="28"/>
              </w:rPr>
              <w:t xml:space="preserve">Объемы и источники финансирования подпрограммы </w:t>
            </w:r>
          </w:p>
          <w:p w:rsidR="00D550BF" w:rsidRPr="008D4D81" w:rsidRDefault="00D550BF" w:rsidP="008D4D81">
            <w:pPr>
              <w:spacing w:before="120" w:line="240" w:lineRule="exact"/>
              <w:rPr>
                <w:sz w:val="28"/>
                <w:szCs w:val="28"/>
              </w:rPr>
            </w:pPr>
            <w:r w:rsidRPr="008D4D81">
              <w:rPr>
                <w:sz w:val="28"/>
                <w:szCs w:val="28"/>
              </w:rPr>
              <w:t>(рублей)</w:t>
            </w:r>
          </w:p>
        </w:tc>
        <w:tc>
          <w:tcPr>
            <w:tcW w:w="1025" w:type="dxa"/>
            <w:gridSpan w:val="2"/>
            <w:vAlign w:val="center"/>
          </w:tcPr>
          <w:p w:rsidR="00D550BF" w:rsidRPr="008D4D81" w:rsidRDefault="00D550BF" w:rsidP="008D4D81">
            <w:pPr>
              <w:jc w:val="center"/>
              <w:rPr>
                <w:sz w:val="28"/>
                <w:szCs w:val="28"/>
              </w:rPr>
            </w:pPr>
            <w:r w:rsidRPr="008D4D81">
              <w:rPr>
                <w:sz w:val="28"/>
                <w:szCs w:val="28"/>
              </w:rPr>
              <w:t>179972,84</w:t>
            </w:r>
          </w:p>
        </w:tc>
        <w:tc>
          <w:tcPr>
            <w:tcW w:w="992" w:type="dxa"/>
            <w:gridSpan w:val="2"/>
          </w:tcPr>
          <w:p w:rsidR="00D550BF" w:rsidRPr="008D4D81" w:rsidRDefault="00D550BF" w:rsidP="008D4D81">
            <w:pPr>
              <w:spacing w:after="120"/>
              <w:jc w:val="center"/>
              <w:rPr>
                <w:sz w:val="28"/>
                <w:szCs w:val="28"/>
              </w:rPr>
            </w:pPr>
          </w:p>
          <w:p w:rsidR="00D550BF" w:rsidRPr="008D4D81" w:rsidRDefault="00D550BF" w:rsidP="008D4D81">
            <w:pPr>
              <w:spacing w:after="120"/>
              <w:jc w:val="center"/>
              <w:rPr>
                <w:sz w:val="28"/>
                <w:szCs w:val="28"/>
              </w:rPr>
            </w:pPr>
            <w:r w:rsidRPr="008D4D81">
              <w:rPr>
                <w:sz w:val="28"/>
                <w:szCs w:val="28"/>
              </w:rPr>
              <w:t>0,00</w:t>
            </w:r>
          </w:p>
        </w:tc>
        <w:tc>
          <w:tcPr>
            <w:tcW w:w="992" w:type="dxa"/>
            <w:vAlign w:val="center"/>
          </w:tcPr>
          <w:p w:rsidR="00D550BF" w:rsidRPr="008D4D81" w:rsidRDefault="00D550BF" w:rsidP="008D4D81">
            <w:pPr>
              <w:spacing w:before="120" w:line="240" w:lineRule="exact"/>
              <w:jc w:val="center"/>
              <w:rPr>
                <w:sz w:val="28"/>
                <w:szCs w:val="28"/>
              </w:rPr>
            </w:pPr>
            <w:r w:rsidRPr="008D4D81">
              <w:rPr>
                <w:sz w:val="28"/>
                <w:szCs w:val="28"/>
              </w:rPr>
              <w:t>0,00</w:t>
            </w:r>
          </w:p>
        </w:tc>
        <w:tc>
          <w:tcPr>
            <w:tcW w:w="1134" w:type="dxa"/>
          </w:tcPr>
          <w:p w:rsidR="00D550BF" w:rsidRPr="008D4D81" w:rsidRDefault="00D550BF" w:rsidP="008D4D81">
            <w:pPr>
              <w:spacing w:before="120" w:line="240" w:lineRule="exact"/>
              <w:jc w:val="center"/>
              <w:rPr>
                <w:sz w:val="28"/>
                <w:szCs w:val="28"/>
              </w:rPr>
            </w:pPr>
          </w:p>
          <w:p w:rsidR="00D550BF" w:rsidRPr="008D4D81" w:rsidRDefault="00D550BF" w:rsidP="008D4D81">
            <w:pPr>
              <w:spacing w:before="120" w:line="240" w:lineRule="exact"/>
              <w:jc w:val="center"/>
              <w:rPr>
                <w:sz w:val="28"/>
                <w:szCs w:val="28"/>
              </w:rPr>
            </w:pPr>
            <w:r w:rsidRPr="008D4D81">
              <w:rPr>
                <w:sz w:val="28"/>
                <w:szCs w:val="28"/>
              </w:rPr>
              <w:t>0,00</w:t>
            </w:r>
          </w:p>
        </w:tc>
        <w:tc>
          <w:tcPr>
            <w:tcW w:w="1134" w:type="dxa"/>
          </w:tcPr>
          <w:p w:rsidR="00D550BF" w:rsidRPr="008D4D81" w:rsidRDefault="00D550BF" w:rsidP="008D4D81">
            <w:pPr>
              <w:rPr>
                <w:sz w:val="28"/>
                <w:szCs w:val="28"/>
              </w:rPr>
            </w:pPr>
          </w:p>
          <w:p w:rsidR="00D550BF" w:rsidRPr="008D4D81" w:rsidRDefault="00D550BF" w:rsidP="008D4D81">
            <w:pPr>
              <w:rPr>
                <w:sz w:val="28"/>
                <w:szCs w:val="28"/>
              </w:rPr>
            </w:pPr>
            <w:r w:rsidRPr="008D4D81">
              <w:rPr>
                <w:sz w:val="28"/>
                <w:szCs w:val="28"/>
              </w:rPr>
              <w:t>0,00</w:t>
            </w:r>
          </w:p>
        </w:tc>
        <w:tc>
          <w:tcPr>
            <w:tcW w:w="1134"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sidRPr="008D4D81">
              <w:rPr>
                <w:sz w:val="28"/>
                <w:szCs w:val="28"/>
              </w:rPr>
              <w:t>0,00</w:t>
            </w:r>
          </w:p>
        </w:tc>
        <w:tc>
          <w:tcPr>
            <w:tcW w:w="1134"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Pr>
                <w:sz w:val="28"/>
                <w:szCs w:val="28"/>
              </w:rPr>
              <w:t>0,00</w:t>
            </w:r>
          </w:p>
        </w:tc>
        <w:tc>
          <w:tcPr>
            <w:tcW w:w="993"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sidRPr="008D4D81">
              <w:rPr>
                <w:sz w:val="28"/>
                <w:szCs w:val="28"/>
              </w:rPr>
              <w:t>100</w:t>
            </w:r>
            <w:r w:rsidR="00945956">
              <w:rPr>
                <w:sz w:val="28"/>
                <w:szCs w:val="28"/>
              </w:rPr>
              <w:t xml:space="preserve"> </w:t>
            </w:r>
            <w:r w:rsidRPr="008D4D81">
              <w:rPr>
                <w:sz w:val="28"/>
                <w:szCs w:val="28"/>
              </w:rPr>
              <w:t>000</w:t>
            </w:r>
          </w:p>
        </w:tc>
        <w:tc>
          <w:tcPr>
            <w:tcW w:w="850"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sidRPr="008D4D81">
              <w:rPr>
                <w:sz w:val="28"/>
                <w:szCs w:val="28"/>
              </w:rPr>
              <w:t>100</w:t>
            </w:r>
            <w:r w:rsidR="00945956">
              <w:rPr>
                <w:sz w:val="28"/>
                <w:szCs w:val="28"/>
              </w:rPr>
              <w:t xml:space="preserve"> </w:t>
            </w:r>
            <w:r w:rsidRPr="008D4D81">
              <w:rPr>
                <w:sz w:val="28"/>
                <w:szCs w:val="28"/>
              </w:rPr>
              <w:t>000</w:t>
            </w:r>
          </w:p>
        </w:tc>
        <w:tc>
          <w:tcPr>
            <w:tcW w:w="851" w:type="dxa"/>
          </w:tcPr>
          <w:p w:rsidR="00D550BF" w:rsidRDefault="00D550BF">
            <w:pPr>
              <w:rPr>
                <w:sz w:val="28"/>
                <w:szCs w:val="28"/>
              </w:rPr>
            </w:pPr>
          </w:p>
          <w:p w:rsidR="00D550BF" w:rsidRPr="008D4D81" w:rsidRDefault="00945956" w:rsidP="008D4D81">
            <w:pPr>
              <w:spacing w:before="120" w:line="240" w:lineRule="exact"/>
              <w:jc w:val="center"/>
              <w:rPr>
                <w:sz w:val="28"/>
                <w:szCs w:val="28"/>
              </w:rPr>
            </w:pPr>
            <w:r>
              <w:rPr>
                <w:sz w:val="28"/>
                <w:szCs w:val="28"/>
              </w:rPr>
              <w:t>100 000</w:t>
            </w:r>
          </w:p>
        </w:tc>
      </w:tr>
      <w:tr w:rsidR="008D4D81" w:rsidRPr="008D4D81" w:rsidTr="00945956">
        <w:tc>
          <w:tcPr>
            <w:tcW w:w="958" w:type="dxa"/>
          </w:tcPr>
          <w:p w:rsidR="008D4D81" w:rsidRPr="008D4D81" w:rsidRDefault="008D4D81" w:rsidP="008D4D81">
            <w:pPr>
              <w:spacing w:after="120"/>
              <w:rPr>
                <w:sz w:val="28"/>
                <w:szCs w:val="28"/>
              </w:rPr>
            </w:pPr>
            <w:r w:rsidRPr="008D4D81">
              <w:rPr>
                <w:sz w:val="28"/>
                <w:szCs w:val="28"/>
              </w:rPr>
              <w:t>1.1.2.</w:t>
            </w:r>
          </w:p>
        </w:tc>
        <w:tc>
          <w:tcPr>
            <w:tcW w:w="3717" w:type="dxa"/>
            <w:gridSpan w:val="2"/>
          </w:tcPr>
          <w:p w:rsidR="008D4D81" w:rsidRPr="008D4D81" w:rsidRDefault="008D4D81" w:rsidP="008D4D81">
            <w:pPr>
              <w:spacing w:after="120"/>
              <w:rPr>
                <w:sz w:val="28"/>
                <w:szCs w:val="28"/>
              </w:rPr>
            </w:pPr>
            <w:r w:rsidRPr="008D4D81">
              <w:rPr>
                <w:sz w:val="28"/>
                <w:szCs w:val="28"/>
              </w:rPr>
              <w:t>в том числе:</w:t>
            </w:r>
          </w:p>
        </w:tc>
        <w:tc>
          <w:tcPr>
            <w:tcW w:w="1025" w:type="dxa"/>
            <w:gridSpan w:val="2"/>
            <w:vAlign w:val="center"/>
          </w:tcPr>
          <w:p w:rsidR="008D4D81" w:rsidRPr="008D4D81" w:rsidRDefault="008D4D81" w:rsidP="008D4D81">
            <w:pPr>
              <w:jc w:val="center"/>
              <w:rPr>
                <w:sz w:val="28"/>
                <w:szCs w:val="28"/>
              </w:rPr>
            </w:pPr>
          </w:p>
        </w:tc>
        <w:tc>
          <w:tcPr>
            <w:tcW w:w="992" w:type="dxa"/>
            <w:gridSpan w:val="2"/>
          </w:tcPr>
          <w:p w:rsidR="008D4D81" w:rsidRPr="008D4D81" w:rsidRDefault="008D4D81" w:rsidP="008D4D81">
            <w:pPr>
              <w:spacing w:after="120"/>
              <w:jc w:val="center"/>
              <w:rPr>
                <w:spacing w:val="-2"/>
                <w:sz w:val="28"/>
                <w:szCs w:val="28"/>
              </w:rPr>
            </w:pPr>
          </w:p>
        </w:tc>
        <w:tc>
          <w:tcPr>
            <w:tcW w:w="992" w:type="dxa"/>
            <w:vAlign w:val="center"/>
          </w:tcPr>
          <w:p w:rsidR="008D4D81" w:rsidRPr="008D4D81" w:rsidRDefault="008D4D81" w:rsidP="008D4D81">
            <w:pPr>
              <w:spacing w:before="120" w:line="240" w:lineRule="exact"/>
              <w:jc w:val="center"/>
              <w:rPr>
                <w:sz w:val="28"/>
                <w:szCs w:val="28"/>
              </w:rPr>
            </w:pPr>
          </w:p>
        </w:tc>
        <w:tc>
          <w:tcPr>
            <w:tcW w:w="1134" w:type="dxa"/>
          </w:tcPr>
          <w:p w:rsidR="008D4D81" w:rsidRPr="008D4D81" w:rsidRDefault="008D4D81" w:rsidP="008D4D81">
            <w:pPr>
              <w:spacing w:before="120" w:line="240" w:lineRule="exact"/>
              <w:jc w:val="center"/>
              <w:rPr>
                <w:sz w:val="28"/>
                <w:szCs w:val="28"/>
              </w:rPr>
            </w:pPr>
          </w:p>
        </w:tc>
        <w:tc>
          <w:tcPr>
            <w:tcW w:w="1134" w:type="dxa"/>
          </w:tcPr>
          <w:p w:rsidR="008D4D81" w:rsidRPr="008D4D81" w:rsidRDefault="008D4D81" w:rsidP="008D4D81">
            <w:pPr>
              <w:spacing w:before="120" w:line="240" w:lineRule="exact"/>
              <w:jc w:val="center"/>
              <w:rPr>
                <w:sz w:val="28"/>
                <w:szCs w:val="28"/>
              </w:rPr>
            </w:pPr>
          </w:p>
        </w:tc>
        <w:tc>
          <w:tcPr>
            <w:tcW w:w="1134" w:type="dxa"/>
          </w:tcPr>
          <w:p w:rsidR="008D4D81" w:rsidRPr="008D4D81" w:rsidRDefault="008D4D81" w:rsidP="008D4D81">
            <w:pPr>
              <w:spacing w:before="120" w:line="240" w:lineRule="exact"/>
              <w:jc w:val="center"/>
              <w:rPr>
                <w:sz w:val="28"/>
                <w:szCs w:val="28"/>
              </w:rPr>
            </w:pPr>
          </w:p>
        </w:tc>
        <w:tc>
          <w:tcPr>
            <w:tcW w:w="1134" w:type="dxa"/>
          </w:tcPr>
          <w:p w:rsidR="008D4D81" w:rsidRPr="008D4D81" w:rsidRDefault="008D4D81" w:rsidP="008D4D81">
            <w:pPr>
              <w:spacing w:before="120" w:line="240" w:lineRule="exact"/>
              <w:jc w:val="center"/>
              <w:rPr>
                <w:sz w:val="28"/>
                <w:szCs w:val="28"/>
              </w:rPr>
            </w:pPr>
          </w:p>
        </w:tc>
        <w:tc>
          <w:tcPr>
            <w:tcW w:w="993" w:type="dxa"/>
          </w:tcPr>
          <w:p w:rsidR="008D4D81" w:rsidRPr="008D4D81" w:rsidRDefault="008D4D81" w:rsidP="008D4D81">
            <w:pPr>
              <w:spacing w:before="120" w:line="240" w:lineRule="exact"/>
              <w:jc w:val="center"/>
              <w:rPr>
                <w:sz w:val="28"/>
                <w:szCs w:val="28"/>
              </w:rPr>
            </w:pPr>
          </w:p>
        </w:tc>
        <w:tc>
          <w:tcPr>
            <w:tcW w:w="1701" w:type="dxa"/>
            <w:gridSpan w:val="2"/>
          </w:tcPr>
          <w:p w:rsidR="008D4D81" w:rsidRPr="008D4D81" w:rsidRDefault="008D4D81" w:rsidP="008D4D81">
            <w:pPr>
              <w:spacing w:before="120" w:line="240" w:lineRule="exact"/>
              <w:jc w:val="center"/>
              <w:rPr>
                <w:sz w:val="28"/>
                <w:szCs w:val="28"/>
              </w:rPr>
            </w:pPr>
          </w:p>
        </w:tc>
      </w:tr>
      <w:tr w:rsidR="00D550BF" w:rsidRPr="008D4D81" w:rsidTr="00945956">
        <w:tc>
          <w:tcPr>
            <w:tcW w:w="958" w:type="dxa"/>
          </w:tcPr>
          <w:p w:rsidR="00D550BF" w:rsidRPr="008D4D81" w:rsidRDefault="00D550BF" w:rsidP="008D4D81">
            <w:pPr>
              <w:spacing w:after="120"/>
              <w:rPr>
                <w:sz w:val="28"/>
                <w:szCs w:val="28"/>
              </w:rPr>
            </w:pPr>
          </w:p>
        </w:tc>
        <w:tc>
          <w:tcPr>
            <w:tcW w:w="3717" w:type="dxa"/>
            <w:gridSpan w:val="2"/>
          </w:tcPr>
          <w:p w:rsidR="00D550BF" w:rsidRPr="008D4D81" w:rsidRDefault="00D550BF" w:rsidP="008D4D81">
            <w:pPr>
              <w:widowControl w:val="0"/>
              <w:suppressAutoHyphens/>
              <w:snapToGrid w:val="0"/>
              <w:ind w:right="68"/>
              <w:rPr>
                <w:sz w:val="28"/>
                <w:szCs w:val="28"/>
                <w:lang w:eastAsia="ar-SA"/>
              </w:rPr>
            </w:pPr>
            <w:r w:rsidRPr="008D4D81">
              <w:rPr>
                <w:sz w:val="28"/>
                <w:szCs w:val="28"/>
                <w:lang w:eastAsia="ar-SA"/>
              </w:rPr>
              <w:t xml:space="preserve">Ремонт придворовых территорий  многоквартирных жилых домов </w:t>
            </w:r>
          </w:p>
        </w:tc>
        <w:tc>
          <w:tcPr>
            <w:tcW w:w="1025" w:type="dxa"/>
            <w:gridSpan w:val="2"/>
            <w:vAlign w:val="center"/>
          </w:tcPr>
          <w:p w:rsidR="00D550BF" w:rsidRPr="008D4D81" w:rsidRDefault="00D550BF" w:rsidP="008D4D81">
            <w:pPr>
              <w:jc w:val="center"/>
              <w:rPr>
                <w:sz w:val="28"/>
                <w:szCs w:val="28"/>
              </w:rPr>
            </w:pPr>
            <w:r w:rsidRPr="008D4D81">
              <w:rPr>
                <w:sz w:val="28"/>
                <w:szCs w:val="28"/>
              </w:rPr>
              <w:t>179972,84</w:t>
            </w:r>
          </w:p>
        </w:tc>
        <w:tc>
          <w:tcPr>
            <w:tcW w:w="992" w:type="dxa"/>
            <w:gridSpan w:val="2"/>
          </w:tcPr>
          <w:p w:rsidR="00D550BF" w:rsidRPr="008D4D81" w:rsidRDefault="00D550BF" w:rsidP="008D4D81">
            <w:pPr>
              <w:spacing w:after="120"/>
              <w:jc w:val="center"/>
              <w:rPr>
                <w:sz w:val="28"/>
                <w:szCs w:val="28"/>
              </w:rPr>
            </w:pPr>
          </w:p>
          <w:p w:rsidR="00D550BF" w:rsidRPr="008D4D81" w:rsidRDefault="00D550BF" w:rsidP="008D4D81">
            <w:pPr>
              <w:spacing w:after="120"/>
              <w:jc w:val="center"/>
              <w:rPr>
                <w:sz w:val="28"/>
                <w:szCs w:val="28"/>
              </w:rPr>
            </w:pPr>
            <w:r w:rsidRPr="008D4D81">
              <w:rPr>
                <w:sz w:val="28"/>
                <w:szCs w:val="28"/>
              </w:rPr>
              <w:t>0,00</w:t>
            </w:r>
          </w:p>
        </w:tc>
        <w:tc>
          <w:tcPr>
            <w:tcW w:w="992" w:type="dxa"/>
            <w:vAlign w:val="center"/>
          </w:tcPr>
          <w:p w:rsidR="00D550BF" w:rsidRPr="008D4D81" w:rsidRDefault="00D550BF" w:rsidP="008D4D81">
            <w:pPr>
              <w:spacing w:before="120" w:line="240" w:lineRule="exact"/>
              <w:jc w:val="center"/>
              <w:rPr>
                <w:sz w:val="28"/>
                <w:szCs w:val="28"/>
              </w:rPr>
            </w:pPr>
            <w:r w:rsidRPr="008D4D81">
              <w:rPr>
                <w:sz w:val="28"/>
                <w:szCs w:val="28"/>
              </w:rPr>
              <w:t>0,00</w:t>
            </w:r>
          </w:p>
        </w:tc>
        <w:tc>
          <w:tcPr>
            <w:tcW w:w="1134" w:type="dxa"/>
          </w:tcPr>
          <w:p w:rsidR="00D550BF" w:rsidRPr="008D4D81" w:rsidRDefault="00D550BF" w:rsidP="008D4D81">
            <w:pPr>
              <w:spacing w:before="120" w:line="240" w:lineRule="exact"/>
              <w:jc w:val="center"/>
              <w:rPr>
                <w:sz w:val="28"/>
                <w:szCs w:val="28"/>
              </w:rPr>
            </w:pPr>
          </w:p>
          <w:p w:rsidR="00D550BF" w:rsidRPr="008D4D81" w:rsidRDefault="00D550BF" w:rsidP="008D4D81">
            <w:pPr>
              <w:spacing w:before="120" w:line="240" w:lineRule="exact"/>
              <w:jc w:val="center"/>
              <w:rPr>
                <w:sz w:val="28"/>
                <w:szCs w:val="28"/>
              </w:rPr>
            </w:pPr>
            <w:r w:rsidRPr="008D4D81">
              <w:rPr>
                <w:sz w:val="28"/>
                <w:szCs w:val="28"/>
              </w:rPr>
              <w:t>0,00</w:t>
            </w:r>
          </w:p>
        </w:tc>
        <w:tc>
          <w:tcPr>
            <w:tcW w:w="1134" w:type="dxa"/>
          </w:tcPr>
          <w:p w:rsidR="00D550BF" w:rsidRPr="008D4D81" w:rsidRDefault="00D550BF" w:rsidP="008D4D81">
            <w:pPr>
              <w:rPr>
                <w:sz w:val="28"/>
                <w:szCs w:val="28"/>
              </w:rPr>
            </w:pPr>
          </w:p>
          <w:p w:rsidR="00D550BF" w:rsidRPr="008D4D81" w:rsidRDefault="00D550BF" w:rsidP="008D4D81">
            <w:pPr>
              <w:rPr>
                <w:sz w:val="28"/>
                <w:szCs w:val="28"/>
              </w:rPr>
            </w:pPr>
            <w:r w:rsidRPr="008D4D81">
              <w:rPr>
                <w:sz w:val="28"/>
                <w:szCs w:val="28"/>
              </w:rPr>
              <w:t>0,00</w:t>
            </w:r>
          </w:p>
        </w:tc>
        <w:tc>
          <w:tcPr>
            <w:tcW w:w="1134"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sidRPr="008D4D81">
              <w:rPr>
                <w:sz w:val="28"/>
                <w:szCs w:val="28"/>
              </w:rPr>
              <w:t>0,00</w:t>
            </w:r>
          </w:p>
        </w:tc>
        <w:tc>
          <w:tcPr>
            <w:tcW w:w="1134"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Pr>
                <w:sz w:val="28"/>
                <w:szCs w:val="28"/>
              </w:rPr>
              <w:t>0,00</w:t>
            </w:r>
          </w:p>
        </w:tc>
        <w:tc>
          <w:tcPr>
            <w:tcW w:w="993"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sidRPr="008D4D81">
              <w:rPr>
                <w:sz w:val="28"/>
                <w:szCs w:val="28"/>
              </w:rPr>
              <w:t>100</w:t>
            </w:r>
            <w:r w:rsidR="00945956">
              <w:rPr>
                <w:sz w:val="28"/>
                <w:szCs w:val="28"/>
              </w:rPr>
              <w:t xml:space="preserve"> </w:t>
            </w:r>
            <w:r w:rsidRPr="008D4D81">
              <w:rPr>
                <w:sz w:val="28"/>
                <w:szCs w:val="28"/>
              </w:rPr>
              <w:t>000</w:t>
            </w:r>
          </w:p>
        </w:tc>
        <w:tc>
          <w:tcPr>
            <w:tcW w:w="850" w:type="dxa"/>
          </w:tcPr>
          <w:p w:rsidR="00D550BF" w:rsidRPr="008D4D81" w:rsidRDefault="00D550BF" w:rsidP="008D4D81">
            <w:pPr>
              <w:rPr>
                <w:sz w:val="28"/>
                <w:szCs w:val="28"/>
              </w:rPr>
            </w:pPr>
          </w:p>
          <w:p w:rsidR="00D550BF" w:rsidRPr="008D4D81" w:rsidRDefault="00D550BF" w:rsidP="008D4D81">
            <w:pPr>
              <w:spacing w:before="120" w:line="240" w:lineRule="exact"/>
              <w:jc w:val="center"/>
              <w:rPr>
                <w:sz w:val="28"/>
                <w:szCs w:val="28"/>
              </w:rPr>
            </w:pPr>
            <w:r w:rsidRPr="008D4D81">
              <w:rPr>
                <w:sz w:val="28"/>
                <w:szCs w:val="28"/>
              </w:rPr>
              <w:t>100</w:t>
            </w:r>
            <w:r w:rsidR="00945956">
              <w:rPr>
                <w:sz w:val="28"/>
                <w:szCs w:val="28"/>
              </w:rPr>
              <w:t xml:space="preserve"> </w:t>
            </w:r>
            <w:r w:rsidRPr="008D4D81">
              <w:rPr>
                <w:sz w:val="28"/>
                <w:szCs w:val="28"/>
              </w:rPr>
              <w:t>000</w:t>
            </w:r>
          </w:p>
        </w:tc>
        <w:tc>
          <w:tcPr>
            <w:tcW w:w="851" w:type="dxa"/>
          </w:tcPr>
          <w:p w:rsidR="00D550BF" w:rsidRDefault="00D550BF">
            <w:pPr>
              <w:rPr>
                <w:sz w:val="28"/>
                <w:szCs w:val="28"/>
              </w:rPr>
            </w:pPr>
          </w:p>
          <w:p w:rsidR="00D550BF" w:rsidRPr="008D4D81" w:rsidRDefault="00945956" w:rsidP="008D4D81">
            <w:pPr>
              <w:spacing w:before="120" w:line="240" w:lineRule="exact"/>
              <w:jc w:val="center"/>
              <w:rPr>
                <w:sz w:val="28"/>
                <w:szCs w:val="28"/>
              </w:rPr>
            </w:pPr>
            <w:r>
              <w:rPr>
                <w:sz w:val="28"/>
                <w:szCs w:val="28"/>
              </w:rPr>
              <w:t>100 000</w:t>
            </w:r>
          </w:p>
        </w:tc>
      </w:tr>
    </w:tbl>
    <w:p w:rsidR="008D4D81" w:rsidRPr="008D4D81" w:rsidRDefault="008D4D81" w:rsidP="008D4D81">
      <w:pPr>
        <w:spacing w:before="120" w:line="240" w:lineRule="exact"/>
        <w:rPr>
          <w:sz w:val="28"/>
          <w:szCs w:val="28"/>
        </w:rPr>
      </w:pPr>
    </w:p>
    <w:p w:rsidR="008D4D81" w:rsidRPr="008D4D81" w:rsidRDefault="008D4D81" w:rsidP="008D4D81">
      <w:pPr>
        <w:spacing w:before="120" w:line="240" w:lineRule="exact"/>
        <w:ind w:firstLine="708"/>
        <w:jc w:val="both"/>
        <w:rPr>
          <w:sz w:val="28"/>
          <w:szCs w:val="28"/>
        </w:rPr>
      </w:pPr>
      <w:r w:rsidRPr="008D4D81">
        <w:rPr>
          <w:sz w:val="28"/>
          <w:szCs w:val="28"/>
        </w:rPr>
        <w:t xml:space="preserve">         </w:t>
      </w:r>
    </w:p>
    <w:p w:rsidR="00945956" w:rsidRPr="004C6637" w:rsidRDefault="00945956" w:rsidP="00945956">
      <w:pPr>
        <w:ind w:firstLine="708"/>
        <w:jc w:val="both"/>
        <w:rPr>
          <w:sz w:val="28"/>
        </w:rPr>
      </w:pPr>
      <w:r>
        <w:rPr>
          <w:sz w:val="28"/>
          <w:szCs w:val="28"/>
        </w:rPr>
        <w:t>3</w:t>
      </w:r>
      <w:r w:rsidRPr="00F94C39">
        <w:rPr>
          <w:sz w:val="28"/>
          <w:szCs w:val="28"/>
        </w:rPr>
        <w:t>.</w:t>
      </w:r>
      <w:r>
        <w:rPr>
          <w:sz w:val="28"/>
          <w:szCs w:val="28"/>
        </w:rPr>
        <w:t>2</w:t>
      </w:r>
      <w:r w:rsidRPr="00F94C39">
        <w:rPr>
          <w:sz w:val="28"/>
          <w:szCs w:val="28"/>
        </w:rPr>
        <w:t>.Пункт 5 изложить в следующей редакции</w:t>
      </w:r>
      <w:r>
        <w:rPr>
          <w:sz w:val="28"/>
          <w:szCs w:val="28"/>
        </w:rPr>
        <w:t>:</w:t>
      </w:r>
    </w:p>
    <w:p w:rsidR="00064B44" w:rsidRDefault="00064B44" w:rsidP="008D4D81">
      <w:pPr>
        <w:spacing w:after="120"/>
        <w:ind w:firstLine="708"/>
        <w:jc w:val="both"/>
        <w:rPr>
          <w:sz w:val="28"/>
          <w:szCs w:val="28"/>
        </w:rPr>
      </w:pPr>
    </w:p>
    <w:p w:rsidR="008D4D81" w:rsidRPr="008D4D81" w:rsidRDefault="00945956" w:rsidP="008D4D81">
      <w:pPr>
        <w:spacing w:after="120"/>
        <w:ind w:firstLine="708"/>
        <w:jc w:val="both"/>
        <w:rPr>
          <w:sz w:val="28"/>
          <w:szCs w:val="28"/>
        </w:rPr>
      </w:pPr>
      <w:r>
        <w:rPr>
          <w:sz w:val="28"/>
          <w:szCs w:val="28"/>
        </w:rPr>
        <w:t>«</w:t>
      </w:r>
      <w:r w:rsidR="008D4D81" w:rsidRPr="008D4D81">
        <w:rPr>
          <w:sz w:val="28"/>
          <w:szCs w:val="28"/>
        </w:rPr>
        <w:t>5. Объемы и источники финансирования муниципальной подпрограммы в целом и по годам реализации (рублей):</w:t>
      </w:r>
    </w:p>
    <w:p w:rsidR="008D4D81" w:rsidRPr="008D4D81" w:rsidRDefault="008D4D81" w:rsidP="008D4D81">
      <w:pPr>
        <w:spacing w:before="120" w:line="240" w:lineRule="exact"/>
        <w:ind w:firstLine="708"/>
        <w:jc w:val="both"/>
        <w:rPr>
          <w:sz w:val="28"/>
          <w:szCs w:val="28"/>
        </w:rPr>
      </w:pPr>
      <w:r w:rsidRPr="008D4D81">
        <w:rPr>
          <w:sz w:val="28"/>
          <w:szCs w:val="28"/>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3"/>
        <w:gridCol w:w="3515"/>
        <w:gridCol w:w="2835"/>
        <w:gridCol w:w="3119"/>
      </w:tblGrid>
      <w:tr w:rsidR="008D4D81" w:rsidRPr="008D4D81" w:rsidTr="00945956">
        <w:tc>
          <w:tcPr>
            <w:tcW w:w="2013" w:type="dxa"/>
            <w:vMerge w:val="restart"/>
          </w:tcPr>
          <w:p w:rsidR="008D4D81" w:rsidRPr="008D4D81" w:rsidRDefault="008D4D81" w:rsidP="008D4D81">
            <w:pPr>
              <w:spacing w:after="120"/>
              <w:jc w:val="center"/>
              <w:rPr>
                <w:sz w:val="28"/>
                <w:szCs w:val="28"/>
              </w:rPr>
            </w:pPr>
            <w:r w:rsidRPr="008D4D81">
              <w:rPr>
                <w:sz w:val="28"/>
                <w:szCs w:val="28"/>
              </w:rPr>
              <w:lastRenderedPageBreak/>
              <w:t>.Год</w:t>
            </w:r>
          </w:p>
        </w:tc>
        <w:tc>
          <w:tcPr>
            <w:tcW w:w="9469" w:type="dxa"/>
            <w:gridSpan w:val="3"/>
            <w:shd w:val="clear" w:color="auto" w:fill="auto"/>
          </w:tcPr>
          <w:p w:rsidR="008D4D81" w:rsidRPr="008D4D81" w:rsidRDefault="008D4D81" w:rsidP="008D4D81">
            <w:pPr>
              <w:jc w:val="center"/>
              <w:rPr>
                <w:sz w:val="28"/>
                <w:szCs w:val="28"/>
              </w:rPr>
            </w:pPr>
            <w:r w:rsidRPr="008D4D81">
              <w:rPr>
                <w:sz w:val="28"/>
                <w:szCs w:val="28"/>
              </w:rPr>
              <w:t>Источник финансирования</w:t>
            </w:r>
          </w:p>
        </w:tc>
      </w:tr>
      <w:tr w:rsidR="008D4D81" w:rsidRPr="008D4D81" w:rsidTr="00945956">
        <w:tc>
          <w:tcPr>
            <w:tcW w:w="2013" w:type="dxa"/>
            <w:vMerge/>
          </w:tcPr>
          <w:p w:rsidR="008D4D81" w:rsidRPr="008D4D81" w:rsidRDefault="008D4D81" w:rsidP="008D4D81">
            <w:pPr>
              <w:spacing w:after="120"/>
              <w:jc w:val="center"/>
              <w:rPr>
                <w:sz w:val="28"/>
                <w:szCs w:val="28"/>
              </w:rPr>
            </w:pPr>
          </w:p>
        </w:tc>
        <w:tc>
          <w:tcPr>
            <w:tcW w:w="3515" w:type="dxa"/>
          </w:tcPr>
          <w:p w:rsidR="008D4D81" w:rsidRPr="008D4D81" w:rsidRDefault="008D4D81" w:rsidP="008D4D81">
            <w:pPr>
              <w:spacing w:after="120"/>
              <w:jc w:val="center"/>
              <w:rPr>
                <w:sz w:val="28"/>
                <w:szCs w:val="28"/>
              </w:rPr>
            </w:pPr>
            <w:r w:rsidRPr="008D4D81">
              <w:rPr>
                <w:sz w:val="28"/>
                <w:szCs w:val="28"/>
              </w:rPr>
              <w:t xml:space="preserve">Бюджет сельского поселения </w:t>
            </w:r>
          </w:p>
        </w:tc>
        <w:tc>
          <w:tcPr>
            <w:tcW w:w="2835" w:type="dxa"/>
          </w:tcPr>
          <w:p w:rsidR="008D4D81" w:rsidRPr="008D4D81" w:rsidRDefault="008D4D81" w:rsidP="008D4D81">
            <w:pPr>
              <w:spacing w:after="120"/>
              <w:jc w:val="center"/>
              <w:rPr>
                <w:sz w:val="28"/>
                <w:szCs w:val="28"/>
              </w:rPr>
            </w:pPr>
            <w:r w:rsidRPr="008D4D81">
              <w:rPr>
                <w:sz w:val="28"/>
                <w:szCs w:val="28"/>
              </w:rPr>
              <w:t>внебюджетные средства</w:t>
            </w:r>
          </w:p>
        </w:tc>
        <w:tc>
          <w:tcPr>
            <w:tcW w:w="3119" w:type="dxa"/>
          </w:tcPr>
          <w:p w:rsidR="008D4D81" w:rsidRPr="008D4D81" w:rsidRDefault="008D4D81" w:rsidP="008D4D81">
            <w:pPr>
              <w:spacing w:after="120"/>
              <w:jc w:val="center"/>
              <w:rPr>
                <w:sz w:val="28"/>
                <w:szCs w:val="28"/>
              </w:rPr>
            </w:pPr>
            <w:r w:rsidRPr="008D4D81">
              <w:rPr>
                <w:sz w:val="28"/>
                <w:szCs w:val="28"/>
              </w:rPr>
              <w:t>ВСЕГО</w:t>
            </w:r>
          </w:p>
        </w:tc>
      </w:tr>
      <w:tr w:rsidR="008D4D81" w:rsidRPr="008D4D81" w:rsidTr="00945956">
        <w:trPr>
          <w:trHeight w:val="303"/>
        </w:trPr>
        <w:tc>
          <w:tcPr>
            <w:tcW w:w="2013" w:type="dxa"/>
          </w:tcPr>
          <w:p w:rsidR="008D4D81" w:rsidRPr="008D4D81" w:rsidRDefault="008D4D81" w:rsidP="008D4D81">
            <w:pPr>
              <w:spacing w:after="120"/>
              <w:jc w:val="center"/>
              <w:rPr>
                <w:sz w:val="28"/>
                <w:szCs w:val="28"/>
              </w:rPr>
            </w:pPr>
            <w:r w:rsidRPr="008D4D81">
              <w:rPr>
                <w:sz w:val="28"/>
                <w:szCs w:val="28"/>
              </w:rPr>
              <w:t>1</w:t>
            </w:r>
          </w:p>
        </w:tc>
        <w:tc>
          <w:tcPr>
            <w:tcW w:w="3515" w:type="dxa"/>
          </w:tcPr>
          <w:p w:rsidR="008D4D81" w:rsidRPr="008D4D81" w:rsidRDefault="008D4D81" w:rsidP="008D4D81">
            <w:pPr>
              <w:spacing w:after="120"/>
              <w:jc w:val="center"/>
              <w:rPr>
                <w:sz w:val="28"/>
                <w:szCs w:val="28"/>
              </w:rPr>
            </w:pPr>
            <w:r w:rsidRPr="008D4D81">
              <w:rPr>
                <w:sz w:val="28"/>
                <w:szCs w:val="28"/>
              </w:rPr>
              <w:t>2</w:t>
            </w:r>
          </w:p>
        </w:tc>
        <w:tc>
          <w:tcPr>
            <w:tcW w:w="2835" w:type="dxa"/>
          </w:tcPr>
          <w:p w:rsidR="008D4D81" w:rsidRPr="008D4D81" w:rsidRDefault="008D4D81" w:rsidP="008D4D81">
            <w:pPr>
              <w:spacing w:after="120"/>
              <w:jc w:val="center"/>
              <w:rPr>
                <w:sz w:val="28"/>
                <w:szCs w:val="28"/>
              </w:rPr>
            </w:pPr>
            <w:r w:rsidRPr="008D4D81">
              <w:rPr>
                <w:sz w:val="28"/>
                <w:szCs w:val="28"/>
              </w:rPr>
              <w:t>3</w:t>
            </w:r>
          </w:p>
        </w:tc>
        <w:tc>
          <w:tcPr>
            <w:tcW w:w="3119" w:type="dxa"/>
          </w:tcPr>
          <w:p w:rsidR="008D4D81" w:rsidRPr="008D4D81" w:rsidRDefault="008D4D81" w:rsidP="008D4D81">
            <w:pPr>
              <w:spacing w:after="120"/>
              <w:jc w:val="center"/>
              <w:rPr>
                <w:sz w:val="28"/>
                <w:szCs w:val="28"/>
              </w:rPr>
            </w:pPr>
            <w:r w:rsidRPr="008D4D81">
              <w:rPr>
                <w:sz w:val="28"/>
                <w:szCs w:val="28"/>
              </w:rPr>
              <w:t>4</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2018 год</w:t>
            </w:r>
          </w:p>
        </w:tc>
        <w:tc>
          <w:tcPr>
            <w:tcW w:w="3515" w:type="dxa"/>
          </w:tcPr>
          <w:p w:rsidR="008D4D81" w:rsidRPr="008D4D81" w:rsidRDefault="008D4D81" w:rsidP="008D4D81">
            <w:pPr>
              <w:spacing w:after="120"/>
              <w:jc w:val="center"/>
              <w:rPr>
                <w:sz w:val="28"/>
                <w:szCs w:val="28"/>
              </w:rPr>
            </w:pPr>
            <w:r w:rsidRPr="008D4D81">
              <w:rPr>
                <w:sz w:val="28"/>
                <w:szCs w:val="28"/>
              </w:rPr>
              <w:t>179972,84</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179972,84</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2019 год</w:t>
            </w:r>
          </w:p>
        </w:tc>
        <w:tc>
          <w:tcPr>
            <w:tcW w:w="3515" w:type="dxa"/>
          </w:tcPr>
          <w:p w:rsidR="008D4D81" w:rsidRPr="008D4D81" w:rsidRDefault="008D4D81" w:rsidP="008D4D81">
            <w:pPr>
              <w:spacing w:after="120"/>
              <w:jc w:val="center"/>
              <w:rPr>
                <w:sz w:val="28"/>
                <w:szCs w:val="28"/>
              </w:rPr>
            </w:pPr>
            <w:r w:rsidRPr="008D4D81">
              <w:rPr>
                <w:sz w:val="28"/>
                <w:szCs w:val="28"/>
              </w:rPr>
              <w:t>0,00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0,00</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2020 год</w:t>
            </w:r>
          </w:p>
        </w:tc>
        <w:tc>
          <w:tcPr>
            <w:tcW w:w="3515" w:type="dxa"/>
          </w:tcPr>
          <w:p w:rsidR="008D4D81" w:rsidRPr="008D4D81" w:rsidRDefault="008D4D81" w:rsidP="008D4D81">
            <w:pPr>
              <w:spacing w:after="120"/>
              <w:jc w:val="center"/>
              <w:rPr>
                <w:sz w:val="28"/>
                <w:szCs w:val="28"/>
              </w:rPr>
            </w:pPr>
            <w:r w:rsidRPr="008D4D81">
              <w:rPr>
                <w:sz w:val="28"/>
                <w:szCs w:val="28"/>
              </w:rPr>
              <w:t>0,00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0,00</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2021 год</w:t>
            </w:r>
          </w:p>
        </w:tc>
        <w:tc>
          <w:tcPr>
            <w:tcW w:w="3515" w:type="dxa"/>
          </w:tcPr>
          <w:p w:rsidR="008D4D81" w:rsidRPr="008D4D81" w:rsidRDefault="008D4D81" w:rsidP="008D4D81">
            <w:pPr>
              <w:spacing w:after="120"/>
              <w:jc w:val="center"/>
              <w:rPr>
                <w:sz w:val="28"/>
                <w:szCs w:val="28"/>
              </w:rPr>
            </w:pPr>
            <w:r w:rsidRPr="008D4D81">
              <w:rPr>
                <w:sz w:val="28"/>
                <w:szCs w:val="28"/>
              </w:rPr>
              <w:t>0,00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0,00</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2022 год</w:t>
            </w:r>
          </w:p>
        </w:tc>
        <w:tc>
          <w:tcPr>
            <w:tcW w:w="3515" w:type="dxa"/>
          </w:tcPr>
          <w:p w:rsidR="008D4D81" w:rsidRPr="008D4D81" w:rsidRDefault="008D4D81" w:rsidP="008D4D81">
            <w:pPr>
              <w:spacing w:after="120"/>
              <w:jc w:val="center"/>
              <w:rPr>
                <w:sz w:val="28"/>
                <w:szCs w:val="28"/>
              </w:rPr>
            </w:pPr>
            <w:r w:rsidRPr="008D4D81">
              <w:rPr>
                <w:sz w:val="28"/>
                <w:szCs w:val="28"/>
              </w:rPr>
              <w:t>0,00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0,00</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2023 год</w:t>
            </w:r>
          </w:p>
        </w:tc>
        <w:tc>
          <w:tcPr>
            <w:tcW w:w="3515" w:type="dxa"/>
          </w:tcPr>
          <w:p w:rsidR="008D4D81" w:rsidRPr="008D4D81" w:rsidRDefault="008D4D81" w:rsidP="008D4D81">
            <w:pPr>
              <w:spacing w:after="120"/>
              <w:jc w:val="center"/>
              <w:rPr>
                <w:sz w:val="28"/>
                <w:szCs w:val="28"/>
              </w:rPr>
            </w:pPr>
            <w:r w:rsidRPr="008D4D81">
              <w:rPr>
                <w:sz w:val="28"/>
                <w:szCs w:val="28"/>
              </w:rPr>
              <w:t>0,00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0,00</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2024 год</w:t>
            </w:r>
          </w:p>
        </w:tc>
        <w:tc>
          <w:tcPr>
            <w:tcW w:w="3515" w:type="dxa"/>
          </w:tcPr>
          <w:p w:rsidR="008D4D81" w:rsidRPr="008D4D81" w:rsidRDefault="00945956" w:rsidP="008D4D81">
            <w:pPr>
              <w:spacing w:after="120"/>
              <w:jc w:val="center"/>
              <w:rPr>
                <w:sz w:val="28"/>
                <w:szCs w:val="28"/>
              </w:rPr>
            </w:pPr>
            <w:r>
              <w:rPr>
                <w:sz w:val="28"/>
                <w:szCs w:val="28"/>
              </w:rPr>
              <w:t>0,</w:t>
            </w:r>
            <w:r w:rsidR="008D4D81" w:rsidRPr="008D4D81">
              <w:rPr>
                <w:sz w:val="28"/>
                <w:szCs w:val="28"/>
              </w:rPr>
              <w:t>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0</w:t>
            </w:r>
            <w:r w:rsidR="00945956">
              <w:rPr>
                <w:sz w:val="28"/>
                <w:szCs w:val="28"/>
              </w:rPr>
              <w:t>,</w:t>
            </w:r>
            <w:r w:rsidRPr="008D4D81">
              <w:rPr>
                <w:sz w:val="28"/>
                <w:szCs w:val="28"/>
              </w:rPr>
              <w:t>00</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2025 год</w:t>
            </w:r>
          </w:p>
        </w:tc>
        <w:tc>
          <w:tcPr>
            <w:tcW w:w="3515" w:type="dxa"/>
          </w:tcPr>
          <w:p w:rsidR="008D4D81" w:rsidRPr="008D4D81" w:rsidRDefault="008D4D81" w:rsidP="008D4D81">
            <w:pPr>
              <w:spacing w:after="120"/>
              <w:jc w:val="center"/>
              <w:rPr>
                <w:sz w:val="28"/>
                <w:szCs w:val="28"/>
              </w:rPr>
            </w:pPr>
            <w:r w:rsidRPr="008D4D81">
              <w:rPr>
                <w:sz w:val="28"/>
                <w:szCs w:val="28"/>
              </w:rPr>
              <w:t>100 000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100000</w:t>
            </w:r>
          </w:p>
        </w:tc>
      </w:tr>
      <w:tr w:rsidR="008D4D81" w:rsidRPr="008D4D81" w:rsidTr="00945956">
        <w:tc>
          <w:tcPr>
            <w:tcW w:w="2013" w:type="dxa"/>
          </w:tcPr>
          <w:p w:rsidR="008D4D81" w:rsidRPr="008D4D81" w:rsidRDefault="008D4D81" w:rsidP="008D4D81">
            <w:pPr>
              <w:spacing w:after="120"/>
              <w:jc w:val="center"/>
              <w:rPr>
                <w:sz w:val="28"/>
                <w:szCs w:val="28"/>
              </w:rPr>
            </w:pPr>
            <w:r w:rsidRPr="008D4D81">
              <w:rPr>
                <w:sz w:val="28"/>
                <w:szCs w:val="28"/>
              </w:rPr>
              <w:t>2026 год</w:t>
            </w:r>
          </w:p>
        </w:tc>
        <w:tc>
          <w:tcPr>
            <w:tcW w:w="3515" w:type="dxa"/>
          </w:tcPr>
          <w:p w:rsidR="008D4D81" w:rsidRPr="008D4D81" w:rsidRDefault="008D4D81" w:rsidP="008D4D81">
            <w:pPr>
              <w:spacing w:after="120"/>
              <w:jc w:val="center"/>
              <w:rPr>
                <w:sz w:val="28"/>
                <w:szCs w:val="28"/>
              </w:rPr>
            </w:pPr>
            <w:r w:rsidRPr="008D4D81">
              <w:rPr>
                <w:sz w:val="28"/>
                <w:szCs w:val="28"/>
              </w:rPr>
              <w:t>100000</w:t>
            </w:r>
          </w:p>
        </w:tc>
        <w:tc>
          <w:tcPr>
            <w:tcW w:w="2835" w:type="dxa"/>
          </w:tcPr>
          <w:p w:rsidR="008D4D81" w:rsidRPr="008D4D81" w:rsidRDefault="008D4D81" w:rsidP="008D4D81">
            <w:pPr>
              <w:spacing w:after="120"/>
              <w:jc w:val="center"/>
              <w:rPr>
                <w:sz w:val="28"/>
                <w:szCs w:val="28"/>
              </w:rPr>
            </w:pPr>
            <w:r w:rsidRPr="008D4D81">
              <w:rPr>
                <w:sz w:val="28"/>
                <w:szCs w:val="28"/>
              </w:rPr>
              <w:t>0,00</w:t>
            </w:r>
          </w:p>
        </w:tc>
        <w:tc>
          <w:tcPr>
            <w:tcW w:w="3119" w:type="dxa"/>
          </w:tcPr>
          <w:p w:rsidR="008D4D81" w:rsidRPr="008D4D81" w:rsidRDefault="008D4D81" w:rsidP="008D4D81">
            <w:pPr>
              <w:spacing w:after="120"/>
              <w:jc w:val="center"/>
              <w:rPr>
                <w:sz w:val="28"/>
                <w:szCs w:val="28"/>
              </w:rPr>
            </w:pPr>
            <w:r w:rsidRPr="008D4D81">
              <w:rPr>
                <w:sz w:val="28"/>
                <w:szCs w:val="28"/>
              </w:rPr>
              <w:t>100000</w:t>
            </w:r>
          </w:p>
        </w:tc>
      </w:tr>
      <w:tr w:rsidR="00945956" w:rsidRPr="008D4D81" w:rsidTr="00945956">
        <w:tc>
          <w:tcPr>
            <w:tcW w:w="2013" w:type="dxa"/>
          </w:tcPr>
          <w:p w:rsidR="00945956" w:rsidRPr="008D4D81" w:rsidRDefault="00945956" w:rsidP="008D4D81">
            <w:pPr>
              <w:spacing w:after="120"/>
              <w:jc w:val="center"/>
              <w:rPr>
                <w:sz w:val="28"/>
                <w:szCs w:val="28"/>
              </w:rPr>
            </w:pPr>
            <w:r>
              <w:rPr>
                <w:sz w:val="28"/>
                <w:szCs w:val="28"/>
              </w:rPr>
              <w:t>2027 год</w:t>
            </w:r>
          </w:p>
        </w:tc>
        <w:tc>
          <w:tcPr>
            <w:tcW w:w="3515" w:type="dxa"/>
          </w:tcPr>
          <w:p w:rsidR="00945956" w:rsidRPr="008D4D81" w:rsidRDefault="00945956" w:rsidP="008D4D81">
            <w:pPr>
              <w:spacing w:after="120"/>
              <w:jc w:val="center"/>
              <w:rPr>
                <w:sz w:val="28"/>
                <w:szCs w:val="28"/>
              </w:rPr>
            </w:pPr>
            <w:r>
              <w:rPr>
                <w:sz w:val="28"/>
                <w:szCs w:val="28"/>
              </w:rPr>
              <w:t>100000</w:t>
            </w:r>
          </w:p>
        </w:tc>
        <w:tc>
          <w:tcPr>
            <w:tcW w:w="2835" w:type="dxa"/>
          </w:tcPr>
          <w:p w:rsidR="00945956" w:rsidRPr="008D4D81" w:rsidRDefault="00945956" w:rsidP="008D4D81">
            <w:pPr>
              <w:spacing w:after="120"/>
              <w:jc w:val="center"/>
              <w:rPr>
                <w:sz w:val="28"/>
                <w:szCs w:val="28"/>
              </w:rPr>
            </w:pPr>
            <w:r>
              <w:rPr>
                <w:sz w:val="28"/>
                <w:szCs w:val="28"/>
              </w:rPr>
              <w:t>0,00</w:t>
            </w:r>
          </w:p>
        </w:tc>
        <w:tc>
          <w:tcPr>
            <w:tcW w:w="3119" w:type="dxa"/>
          </w:tcPr>
          <w:p w:rsidR="00945956" w:rsidRPr="008D4D81" w:rsidRDefault="00945956" w:rsidP="008D4D81">
            <w:pPr>
              <w:spacing w:after="120"/>
              <w:jc w:val="center"/>
              <w:rPr>
                <w:sz w:val="28"/>
                <w:szCs w:val="28"/>
              </w:rPr>
            </w:pPr>
            <w:r>
              <w:rPr>
                <w:sz w:val="28"/>
                <w:szCs w:val="28"/>
              </w:rPr>
              <w:t>100000</w:t>
            </w:r>
          </w:p>
        </w:tc>
      </w:tr>
      <w:tr w:rsidR="008D4D81" w:rsidRPr="008D4D81" w:rsidTr="00945956">
        <w:tc>
          <w:tcPr>
            <w:tcW w:w="2013" w:type="dxa"/>
            <w:tcBorders>
              <w:top w:val="single" w:sz="4" w:space="0" w:color="auto"/>
              <w:left w:val="single" w:sz="4" w:space="0" w:color="auto"/>
              <w:bottom w:val="single" w:sz="4" w:space="0" w:color="auto"/>
              <w:right w:val="single" w:sz="4" w:space="0" w:color="auto"/>
            </w:tcBorders>
          </w:tcPr>
          <w:p w:rsidR="008D4D81" w:rsidRPr="008D4D81" w:rsidRDefault="008D4D81" w:rsidP="008D4D81">
            <w:pPr>
              <w:spacing w:after="120"/>
              <w:jc w:val="center"/>
              <w:rPr>
                <w:sz w:val="28"/>
                <w:szCs w:val="28"/>
              </w:rPr>
            </w:pPr>
            <w:r w:rsidRPr="008D4D81">
              <w:rPr>
                <w:sz w:val="28"/>
                <w:szCs w:val="28"/>
              </w:rPr>
              <w:t>ВСЕГО</w:t>
            </w:r>
          </w:p>
        </w:tc>
        <w:tc>
          <w:tcPr>
            <w:tcW w:w="3515" w:type="dxa"/>
            <w:tcBorders>
              <w:top w:val="single" w:sz="4" w:space="0" w:color="auto"/>
              <w:left w:val="single" w:sz="4" w:space="0" w:color="auto"/>
              <w:bottom w:val="single" w:sz="4" w:space="0" w:color="auto"/>
              <w:right w:val="single" w:sz="4" w:space="0" w:color="auto"/>
            </w:tcBorders>
          </w:tcPr>
          <w:p w:rsidR="008D4D81" w:rsidRPr="008D4D81" w:rsidRDefault="00064B44" w:rsidP="008D4D81">
            <w:pPr>
              <w:spacing w:after="120"/>
              <w:ind w:left="360"/>
              <w:jc w:val="center"/>
              <w:rPr>
                <w:sz w:val="28"/>
                <w:szCs w:val="28"/>
              </w:rPr>
            </w:pPr>
            <w:r>
              <w:rPr>
                <w:sz w:val="28"/>
                <w:szCs w:val="28"/>
              </w:rPr>
              <w:t>47</w:t>
            </w:r>
            <w:r w:rsidR="008D4D81" w:rsidRPr="008D4D81">
              <w:rPr>
                <w:sz w:val="28"/>
                <w:szCs w:val="28"/>
              </w:rPr>
              <w:t>9 972,84</w:t>
            </w:r>
          </w:p>
        </w:tc>
        <w:tc>
          <w:tcPr>
            <w:tcW w:w="2835" w:type="dxa"/>
            <w:tcBorders>
              <w:top w:val="single" w:sz="4" w:space="0" w:color="auto"/>
              <w:left w:val="single" w:sz="4" w:space="0" w:color="auto"/>
              <w:bottom w:val="single" w:sz="4" w:space="0" w:color="auto"/>
              <w:right w:val="single" w:sz="4" w:space="0" w:color="auto"/>
            </w:tcBorders>
          </w:tcPr>
          <w:p w:rsidR="008D4D81" w:rsidRPr="008D4D81" w:rsidRDefault="008D4D81" w:rsidP="008D4D81">
            <w:pPr>
              <w:spacing w:after="120"/>
              <w:jc w:val="center"/>
              <w:rPr>
                <w:sz w:val="28"/>
                <w:szCs w:val="28"/>
              </w:rPr>
            </w:pPr>
            <w:r w:rsidRPr="008D4D81">
              <w:rPr>
                <w:sz w:val="28"/>
                <w:szCs w:val="28"/>
              </w:rPr>
              <w:t>0,00</w:t>
            </w:r>
          </w:p>
        </w:tc>
        <w:tc>
          <w:tcPr>
            <w:tcW w:w="3119" w:type="dxa"/>
            <w:tcBorders>
              <w:top w:val="single" w:sz="4" w:space="0" w:color="auto"/>
              <w:left w:val="single" w:sz="4" w:space="0" w:color="auto"/>
              <w:bottom w:val="single" w:sz="4" w:space="0" w:color="auto"/>
              <w:right w:val="single" w:sz="4" w:space="0" w:color="auto"/>
            </w:tcBorders>
          </w:tcPr>
          <w:p w:rsidR="008D4D81" w:rsidRPr="008D4D81" w:rsidRDefault="00064B44" w:rsidP="00064B44">
            <w:pPr>
              <w:spacing w:after="120"/>
              <w:ind w:left="360"/>
              <w:jc w:val="center"/>
              <w:rPr>
                <w:sz w:val="28"/>
                <w:szCs w:val="28"/>
              </w:rPr>
            </w:pPr>
            <w:r>
              <w:rPr>
                <w:sz w:val="28"/>
                <w:szCs w:val="28"/>
              </w:rPr>
              <w:t>479</w:t>
            </w:r>
            <w:r w:rsidR="008D4D81" w:rsidRPr="008D4D81">
              <w:rPr>
                <w:sz w:val="28"/>
                <w:szCs w:val="28"/>
              </w:rPr>
              <w:t>972,84</w:t>
            </w:r>
          </w:p>
        </w:tc>
      </w:tr>
    </w:tbl>
    <w:p w:rsidR="008D4D81" w:rsidRPr="008D4D81" w:rsidRDefault="008D4D81" w:rsidP="008D4D81">
      <w:pPr>
        <w:tabs>
          <w:tab w:val="left" w:pos="13125"/>
        </w:tabs>
        <w:rPr>
          <w:b/>
          <w:sz w:val="22"/>
          <w:szCs w:val="22"/>
        </w:rPr>
      </w:pPr>
      <w:r w:rsidRPr="008D4D81">
        <w:rPr>
          <w:b/>
          <w:sz w:val="22"/>
          <w:szCs w:val="22"/>
        </w:rPr>
        <w:tab/>
      </w:r>
    </w:p>
    <w:p w:rsidR="008D4D81" w:rsidRPr="008D4D81" w:rsidRDefault="008D4D81" w:rsidP="008D4D81">
      <w:pPr>
        <w:tabs>
          <w:tab w:val="left" w:pos="460"/>
          <w:tab w:val="left" w:pos="3108"/>
          <w:tab w:val="left" w:pos="4756"/>
          <w:tab w:val="left" w:pos="5894"/>
          <w:tab w:val="left" w:pos="7373"/>
          <w:tab w:val="left" w:pos="8499"/>
        </w:tabs>
        <w:ind w:left="-176"/>
      </w:pPr>
    </w:p>
    <w:p w:rsidR="008D4D81" w:rsidRPr="008D4D81" w:rsidRDefault="008D4D81" w:rsidP="008D4D81">
      <w:pPr>
        <w:tabs>
          <w:tab w:val="left" w:pos="460"/>
          <w:tab w:val="left" w:pos="3108"/>
          <w:tab w:val="left" w:pos="4756"/>
          <w:tab w:val="left" w:pos="5894"/>
          <w:tab w:val="left" w:pos="7373"/>
          <w:tab w:val="left" w:pos="8499"/>
        </w:tabs>
        <w:ind w:left="-176"/>
      </w:pPr>
    </w:p>
    <w:p w:rsidR="008D4D81" w:rsidRPr="008D4D81" w:rsidRDefault="008D4D81" w:rsidP="008D4D81">
      <w:pPr>
        <w:tabs>
          <w:tab w:val="left" w:pos="460"/>
          <w:tab w:val="left" w:pos="3108"/>
          <w:tab w:val="left" w:pos="4756"/>
          <w:tab w:val="left" w:pos="5894"/>
          <w:tab w:val="left" w:pos="7373"/>
          <w:tab w:val="left" w:pos="8499"/>
        </w:tabs>
        <w:ind w:left="-176"/>
      </w:pPr>
    </w:p>
    <w:p w:rsidR="008D4D81" w:rsidRPr="008D4D81" w:rsidRDefault="008D4D81" w:rsidP="008D4D81">
      <w:pPr>
        <w:tabs>
          <w:tab w:val="left" w:pos="460"/>
          <w:tab w:val="left" w:pos="3108"/>
          <w:tab w:val="left" w:pos="4756"/>
          <w:tab w:val="left" w:pos="5894"/>
          <w:tab w:val="left" w:pos="7373"/>
          <w:tab w:val="left" w:pos="8499"/>
        </w:tabs>
        <w:ind w:left="-176"/>
      </w:pPr>
    </w:p>
    <w:p w:rsidR="00064B44" w:rsidRPr="00651D29" w:rsidRDefault="00064B44" w:rsidP="00064B44">
      <w:pPr>
        <w:rPr>
          <w:sz w:val="28"/>
          <w:szCs w:val="28"/>
        </w:rPr>
      </w:pPr>
      <w:r>
        <w:rPr>
          <w:sz w:val="28"/>
          <w:szCs w:val="28"/>
        </w:rPr>
        <w:t>3</w:t>
      </w:r>
      <w:r w:rsidRPr="00651D29">
        <w:rPr>
          <w:sz w:val="28"/>
          <w:szCs w:val="28"/>
        </w:rPr>
        <w:t>.</w:t>
      </w:r>
      <w:r>
        <w:rPr>
          <w:sz w:val="28"/>
          <w:szCs w:val="28"/>
        </w:rPr>
        <w:t>3</w:t>
      </w:r>
      <w:r w:rsidRPr="00651D29">
        <w:rPr>
          <w:sz w:val="28"/>
          <w:szCs w:val="28"/>
        </w:rPr>
        <w:t xml:space="preserve">.Мероприятия подпрограммы </w:t>
      </w:r>
      <w:r w:rsidRPr="0059749C">
        <w:rPr>
          <w:sz w:val="28"/>
          <w:szCs w:val="28"/>
        </w:rPr>
        <w:t>«</w:t>
      </w:r>
      <w:r w:rsidRPr="0059749C">
        <w:rPr>
          <w:bCs/>
          <w:sz w:val="28"/>
          <w:szCs w:val="28"/>
        </w:rPr>
        <w:t xml:space="preserve">Придворовые территории многоквартирных жилых домов, расположенных на территории </w:t>
      </w:r>
      <w:r w:rsidRPr="0059749C">
        <w:rPr>
          <w:sz w:val="28"/>
          <w:szCs w:val="28"/>
          <w:lang w:val="sr-Cyrl-CS"/>
        </w:rPr>
        <w:t>Поддорского сельского поселения</w:t>
      </w:r>
      <w:r>
        <w:rPr>
          <w:sz w:val="28"/>
          <w:szCs w:val="28"/>
          <w:lang w:val="sr-Cyrl-CS"/>
        </w:rPr>
        <w:t xml:space="preserve"> “изложить</w:t>
      </w:r>
      <w:r w:rsidRPr="00651D29">
        <w:rPr>
          <w:sz w:val="28"/>
          <w:szCs w:val="28"/>
        </w:rPr>
        <w:t xml:space="preserve"> в следующей редакции</w:t>
      </w:r>
      <w:r>
        <w:rPr>
          <w:sz w:val="28"/>
          <w:szCs w:val="28"/>
        </w:rPr>
        <w:t>:</w:t>
      </w:r>
    </w:p>
    <w:p w:rsidR="00064B44" w:rsidRDefault="00064B44" w:rsidP="008D4D81">
      <w:pPr>
        <w:spacing w:line="240" w:lineRule="exact"/>
        <w:jc w:val="right"/>
        <w:rPr>
          <w:sz w:val="28"/>
          <w:szCs w:val="28"/>
        </w:rPr>
      </w:pPr>
    </w:p>
    <w:p w:rsidR="008D4D81" w:rsidRPr="008D4D81" w:rsidRDefault="008D4D81" w:rsidP="008D4D81">
      <w:pPr>
        <w:spacing w:line="240" w:lineRule="exact"/>
        <w:jc w:val="right"/>
        <w:rPr>
          <w:sz w:val="28"/>
          <w:szCs w:val="28"/>
        </w:rPr>
      </w:pPr>
      <w:r w:rsidRPr="008D4D81">
        <w:rPr>
          <w:sz w:val="28"/>
          <w:szCs w:val="28"/>
        </w:rPr>
        <w:t>«Приложение к муниципальной программе</w:t>
      </w:r>
    </w:p>
    <w:p w:rsidR="008D4D81" w:rsidRPr="008D4D81" w:rsidRDefault="008D4D81" w:rsidP="008D4D81">
      <w:pPr>
        <w:spacing w:line="240" w:lineRule="exact"/>
        <w:jc w:val="right"/>
        <w:rPr>
          <w:bCs/>
          <w:sz w:val="28"/>
          <w:szCs w:val="28"/>
        </w:rPr>
      </w:pPr>
      <w:r w:rsidRPr="008D4D81">
        <w:rPr>
          <w:sz w:val="28"/>
          <w:szCs w:val="28"/>
        </w:rPr>
        <w:t xml:space="preserve">                                                                     «Совершенствование и содержание дорожного хозяйства</w:t>
      </w:r>
      <w:r w:rsidRPr="008D4D81">
        <w:rPr>
          <w:b/>
          <w:sz w:val="28"/>
          <w:szCs w:val="28"/>
        </w:rPr>
        <w:t xml:space="preserve"> </w:t>
      </w:r>
      <w:r w:rsidRPr="008D4D81">
        <w:rPr>
          <w:sz w:val="28"/>
          <w:szCs w:val="28"/>
        </w:rPr>
        <w:t>на территории Поддорского сельского поселения »</w:t>
      </w:r>
    </w:p>
    <w:p w:rsidR="008D4D81" w:rsidRPr="008D4D81" w:rsidRDefault="008D4D81" w:rsidP="008D4D81">
      <w:pPr>
        <w:jc w:val="center"/>
        <w:rPr>
          <w:b/>
          <w:sz w:val="28"/>
          <w:szCs w:val="28"/>
        </w:rPr>
      </w:pPr>
    </w:p>
    <w:p w:rsidR="008D4D81" w:rsidRPr="008D4D81" w:rsidRDefault="008D4D81" w:rsidP="008D4D81">
      <w:pPr>
        <w:tabs>
          <w:tab w:val="left" w:pos="3630"/>
          <w:tab w:val="center" w:pos="7568"/>
        </w:tabs>
        <w:spacing w:line="240" w:lineRule="exact"/>
        <w:jc w:val="center"/>
        <w:rPr>
          <w:b/>
          <w:sz w:val="28"/>
          <w:szCs w:val="28"/>
        </w:rPr>
      </w:pPr>
      <w:r w:rsidRPr="008D4D81">
        <w:rPr>
          <w:b/>
          <w:sz w:val="28"/>
          <w:szCs w:val="28"/>
        </w:rPr>
        <w:t>Мероприятия муниципальной подпрограммы</w:t>
      </w:r>
    </w:p>
    <w:p w:rsidR="008D4D81" w:rsidRPr="008D4D81" w:rsidRDefault="008D4D81" w:rsidP="008D4D81">
      <w:pPr>
        <w:spacing w:line="240" w:lineRule="exact"/>
        <w:jc w:val="center"/>
        <w:rPr>
          <w:b/>
          <w:bCs/>
          <w:sz w:val="28"/>
          <w:szCs w:val="28"/>
        </w:rPr>
      </w:pPr>
      <w:r w:rsidRPr="008D4D81">
        <w:rPr>
          <w:b/>
          <w:sz w:val="28"/>
          <w:szCs w:val="28"/>
        </w:rPr>
        <w:t>«</w:t>
      </w:r>
      <w:r w:rsidRPr="008D4D81">
        <w:rPr>
          <w:b/>
          <w:bCs/>
          <w:sz w:val="28"/>
          <w:szCs w:val="28"/>
        </w:rPr>
        <w:t>Придворовые территории многоквартирных жилых домов расположенных на территории</w:t>
      </w:r>
    </w:p>
    <w:p w:rsidR="008D4D81" w:rsidRPr="008D4D81" w:rsidRDefault="008D4D81" w:rsidP="008D4D81">
      <w:pPr>
        <w:tabs>
          <w:tab w:val="left" w:pos="1905"/>
        </w:tabs>
        <w:spacing w:line="240" w:lineRule="exact"/>
        <w:jc w:val="center"/>
        <w:rPr>
          <w:b/>
          <w:sz w:val="28"/>
          <w:szCs w:val="28"/>
        </w:rPr>
      </w:pPr>
      <w:r w:rsidRPr="008D4D81">
        <w:rPr>
          <w:b/>
          <w:sz w:val="28"/>
          <w:szCs w:val="28"/>
          <w:lang w:val="sr-Cyrl-CS"/>
        </w:rPr>
        <w:t>Поддорского сельского поселения</w:t>
      </w:r>
      <w:r w:rsidRPr="008D4D81">
        <w:rPr>
          <w:b/>
          <w:sz w:val="28"/>
          <w:szCs w:val="28"/>
        </w:rPr>
        <w:t>»</w:t>
      </w:r>
    </w:p>
    <w:p w:rsidR="008D4D81" w:rsidRPr="008D4D81" w:rsidRDefault="008D4D81" w:rsidP="008D4D81">
      <w:pPr>
        <w:tabs>
          <w:tab w:val="left" w:pos="460"/>
          <w:tab w:val="left" w:pos="3108"/>
          <w:tab w:val="left" w:pos="4756"/>
          <w:tab w:val="left" w:pos="5894"/>
          <w:tab w:val="left" w:pos="7373"/>
          <w:tab w:val="left" w:pos="8499"/>
        </w:tabs>
        <w:ind w:left="-176"/>
      </w:pPr>
    </w:p>
    <w:tbl>
      <w:tblPr>
        <w:tblW w:w="1589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9"/>
        <w:gridCol w:w="213"/>
        <w:gridCol w:w="3189"/>
        <w:gridCol w:w="992"/>
        <w:gridCol w:w="992"/>
        <w:gridCol w:w="1134"/>
        <w:gridCol w:w="851"/>
        <w:gridCol w:w="992"/>
        <w:gridCol w:w="851"/>
        <w:gridCol w:w="708"/>
        <w:gridCol w:w="709"/>
        <w:gridCol w:w="851"/>
        <w:gridCol w:w="708"/>
        <w:gridCol w:w="709"/>
        <w:gridCol w:w="851"/>
        <w:gridCol w:w="708"/>
        <w:gridCol w:w="662"/>
      </w:tblGrid>
      <w:tr w:rsidR="008D4D81" w:rsidRPr="008D4D81" w:rsidTr="00EA0B42">
        <w:trPr>
          <w:trHeight w:val="427"/>
          <w:tblHeader/>
        </w:trPr>
        <w:tc>
          <w:tcPr>
            <w:tcW w:w="992" w:type="dxa"/>
            <w:gridSpan w:val="2"/>
            <w:vMerge w:val="restart"/>
            <w:vAlign w:val="center"/>
          </w:tcPr>
          <w:p w:rsidR="008D4D81" w:rsidRPr="008D4D81" w:rsidRDefault="008D4D81" w:rsidP="008D4D81">
            <w:pPr>
              <w:spacing w:before="120" w:line="240" w:lineRule="exact"/>
              <w:ind w:left="-57" w:right="-57"/>
              <w:jc w:val="center"/>
            </w:pPr>
            <w:r w:rsidRPr="008D4D81">
              <w:t>№ п/п</w:t>
            </w:r>
          </w:p>
        </w:tc>
        <w:tc>
          <w:tcPr>
            <w:tcW w:w="3189" w:type="dxa"/>
            <w:vMerge w:val="restart"/>
            <w:vAlign w:val="center"/>
          </w:tcPr>
          <w:p w:rsidR="008D4D81" w:rsidRPr="008D4D81" w:rsidRDefault="008D4D81" w:rsidP="008D4D81">
            <w:pPr>
              <w:spacing w:before="120" w:line="240" w:lineRule="exact"/>
              <w:ind w:left="-57" w:right="-57"/>
              <w:jc w:val="center"/>
            </w:pPr>
            <w:r w:rsidRPr="008D4D81">
              <w:t xml:space="preserve">Наименование мероприятия </w:t>
            </w:r>
          </w:p>
        </w:tc>
        <w:tc>
          <w:tcPr>
            <w:tcW w:w="992" w:type="dxa"/>
            <w:vMerge w:val="restart"/>
            <w:vAlign w:val="center"/>
          </w:tcPr>
          <w:p w:rsidR="008D4D81" w:rsidRPr="008D4D81" w:rsidRDefault="008D4D81" w:rsidP="008D4D81">
            <w:pPr>
              <w:spacing w:before="120" w:line="240" w:lineRule="exact"/>
              <w:ind w:left="-57" w:right="-57"/>
              <w:jc w:val="center"/>
            </w:pPr>
            <w:r w:rsidRPr="008D4D81">
              <w:t xml:space="preserve">Исполнитель </w:t>
            </w:r>
          </w:p>
        </w:tc>
        <w:tc>
          <w:tcPr>
            <w:tcW w:w="992" w:type="dxa"/>
            <w:vMerge w:val="restart"/>
            <w:vAlign w:val="center"/>
          </w:tcPr>
          <w:p w:rsidR="008D4D81" w:rsidRPr="008D4D81" w:rsidRDefault="008D4D81" w:rsidP="008D4D81">
            <w:pPr>
              <w:spacing w:before="120" w:line="240" w:lineRule="exact"/>
              <w:ind w:left="-57" w:right="-57"/>
              <w:jc w:val="center"/>
            </w:pPr>
            <w:r w:rsidRPr="008D4D81">
              <w:t>Срок реализации</w:t>
            </w:r>
          </w:p>
        </w:tc>
        <w:tc>
          <w:tcPr>
            <w:tcW w:w="1134" w:type="dxa"/>
            <w:vMerge w:val="restart"/>
          </w:tcPr>
          <w:p w:rsidR="008D4D81" w:rsidRPr="008D4D81" w:rsidRDefault="008D4D81" w:rsidP="008D4D81">
            <w:pPr>
              <w:spacing w:before="120" w:line="240" w:lineRule="exact"/>
              <w:ind w:left="-57" w:right="-57"/>
              <w:jc w:val="center"/>
            </w:pPr>
            <w:r w:rsidRPr="008D4D81">
              <w:t>Целевой показатель (номер целевого показателя из паспорта муниципальной</w:t>
            </w:r>
          </w:p>
          <w:p w:rsidR="008D4D81" w:rsidRPr="008D4D81" w:rsidRDefault="008D4D81" w:rsidP="008D4D81">
            <w:pPr>
              <w:tabs>
                <w:tab w:val="left" w:pos="1634"/>
              </w:tabs>
              <w:spacing w:before="120" w:line="240" w:lineRule="exact"/>
              <w:ind w:left="-57" w:right="-57"/>
              <w:jc w:val="center"/>
            </w:pPr>
            <w:r w:rsidRPr="008D4D81">
              <w:t>подпрограммы)</w:t>
            </w:r>
          </w:p>
        </w:tc>
        <w:tc>
          <w:tcPr>
            <w:tcW w:w="851" w:type="dxa"/>
            <w:vMerge w:val="restart"/>
            <w:vAlign w:val="center"/>
          </w:tcPr>
          <w:p w:rsidR="008D4D81" w:rsidRPr="008D4D81" w:rsidRDefault="008D4D81" w:rsidP="008D4D81">
            <w:pPr>
              <w:spacing w:before="120" w:line="240" w:lineRule="exact"/>
              <w:ind w:left="-57" w:right="-57"/>
              <w:jc w:val="center"/>
            </w:pPr>
            <w:r w:rsidRPr="008D4D81">
              <w:t>Источник финансирования</w:t>
            </w:r>
          </w:p>
        </w:tc>
        <w:tc>
          <w:tcPr>
            <w:tcW w:w="7749" w:type="dxa"/>
            <w:gridSpan w:val="10"/>
          </w:tcPr>
          <w:p w:rsidR="008D4D81" w:rsidRPr="008D4D81" w:rsidRDefault="008D4D81" w:rsidP="008D4D81">
            <w:pPr>
              <w:spacing w:before="120" w:line="240" w:lineRule="exact"/>
              <w:ind w:left="-57" w:right="-57"/>
              <w:jc w:val="center"/>
            </w:pPr>
            <w:r w:rsidRPr="008D4D81">
              <w:t>Объем финансирования по годам  (рублей)</w:t>
            </w:r>
          </w:p>
        </w:tc>
      </w:tr>
      <w:tr w:rsidR="00D550BF" w:rsidRPr="008D4D81" w:rsidTr="00EA0B42">
        <w:trPr>
          <w:trHeight w:val="419"/>
          <w:tblHeader/>
        </w:trPr>
        <w:tc>
          <w:tcPr>
            <w:tcW w:w="992" w:type="dxa"/>
            <w:gridSpan w:val="2"/>
            <w:vMerge/>
            <w:vAlign w:val="center"/>
          </w:tcPr>
          <w:p w:rsidR="00D550BF" w:rsidRPr="008D4D81" w:rsidRDefault="00D550BF" w:rsidP="008D4D81">
            <w:pPr>
              <w:spacing w:before="120" w:line="240" w:lineRule="exact"/>
              <w:ind w:left="-57" w:right="-57"/>
              <w:jc w:val="center"/>
            </w:pPr>
          </w:p>
        </w:tc>
        <w:tc>
          <w:tcPr>
            <w:tcW w:w="3189" w:type="dxa"/>
            <w:vMerge/>
            <w:vAlign w:val="center"/>
          </w:tcPr>
          <w:p w:rsidR="00D550BF" w:rsidRPr="008D4D81" w:rsidRDefault="00D550BF" w:rsidP="008D4D81">
            <w:pPr>
              <w:spacing w:before="120" w:line="240" w:lineRule="exact"/>
              <w:ind w:left="-57" w:right="-57"/>
              <w:jc w:val="center"/>
            </w:pPr>
          </w:p>
        </w:tc>
        <w:tc>
          <w:tcPr>
            <w:tcW w:w="992" w:type="dxa"/>
            <w:vMerge/>
            <w:vAlign w:val="center"/>
          </w:tcPr>
          <w:p w:rsidR="00D550BF" w:rsidRPr="008D4D81" w:rsidRDefault="00D550BF" w:rsidP="008D4D81">
            <w:pPr>
              <w:spacing w:before="120" w:line="240" w:lineRule="exact"/>
              <w:ind w:left="-57" w:right="-57"/>
              <w:jc w:val="center"/>
            </w:pPr>
          </w:p>
        </w:tc>
        <w:tc>
          <w:tcPr>
            <w:tcW w:w="992" w:type="dxa"/>
            <w:vMerge/>
            <w:vAlign w:val="center"/>
          </w:tcPr>
          <w:p w:rsidR="00D550BF" w:rsidRPr="008D4D81" w:rsidRDefault="00D550BF" w:rsidP="008D4D81">
            <w:pPr>
              <w:spacing w:before="120" w:line="240" w:lineRule="exact"/>
              <w:ind w:left="-57" w:right="-57"/>
              <w:jc w:val="center"/>
            </w:pPr>
          </w:p>
        </w:tc>
        <w:tc>
          <w:tcPr>
            <w:tcW w:w="1134" w:type="dxa"/>
            <w:vMerge/>
          </w:tcPr>
          <w:p w:rsidR="00D550BF" w:rsidRPr="008D4D81" w:rsidRDefault="00D550BF" w:rsidP="008D4D81">
            <w:pPr>
              <w:spacing w:before="120" w:line="240" w:lineRule="exact"/>
              <w:ind w:left="-57" w:right="-57"/>
              <w:jc w:val="center"/>
            </w:pPr>
          </w:p>
        </w:tc>
        <w:tc>
          <w:tcPr>
            <w:tcW w:w="851" w:type="dxa"/>
            <w:vMerge/>
            <w:vAlign w:val="center"/>
          </w:tcPr>
          <w:p w:rsidR="00D550BF" w:rsidRPr="008D4D81" w:rsidRDefault="00D550BF" w:rsidP="008D4D81">
            <w:pPr>
              <w:spacing w:before="120" w:line="240" w:lineRule="exact"/>
              <w:ind w:left="-57" w:right="-57"/>
              <w:jc w:val="center"/>
            </w:pPr>
          </w:p>
        </w:tc>
        <w:tc>
          <w:tcPr>
            <w:tcW w:w="992" w:type="dxa"/>
            <w:vAlign w:val="center"/>
          </w:tcPr>
          <w:p w:rsidR="00D550BF" w:rsidRPr="008D4D81" w:rsidRDefault="00D550BF" w:rsidP="008D4D81">
            <w:pPr>
              <w:spacing w:before="120" w:line="240" w:lineRule="exact"/>
              <w:ind w:left="-57" w:right="-57"/>
              <w:jc w:val="center"/>
            </w:pPr>
            <w:r w:rsidRPr="008D4D81">
              <w:t>2018</w:t>
            </w:r>
          </w:p>
        </w:tc>
        <w:tc>
          <w:tcPr>
            <w:tcW w:w="851" w:type="dxa"/>
            <w:vAlign w:val="center"/>
          </w:tcPr>
          <w:p w:rsidR="00D550BF" w:rsidRPr="008D4D81" w:rsidRDefault="00D550BF" w:rsidP="008D4D81">
            <w:pPr>
              <w:spacing w:before="120" w:line="240" w:lineRule="exact"/>
              <w:ind w:left="-57" w:right="-57"/>
              <w:jc w:val="center"/>
            </w:pPr>
            <w:r w:rsidRPr="008D4D81">
              <w:t>2019</w:t>
            </w:r>
          </w:p>
        </w:tc>
        <w:tc>
          <w:tcPr>
            <w:tcW w:w="708" w:type="dxa"/>
            <w:vAlign w:val="center"/>
          </w:tcPr>
          <w:p w:rsidR="00D550BF" w:rsidRPr="008D4D81" w:rsidRDefault="00D550BF" w:rsidP="008D4D81">
            <w:pPr>
              <w:spacing w:before="120" w:line="240" w:lineRule="exact"/>
              <w:ind w:left="-57" w:right="-57"/>
              <w:jc w:val="center"/>
            </w:pPr>
            <w:r w:rsidRPr="008D4D81">
              <w:t>2020</w:t>
            </w:r>
          </w:p>
        </w:tc>
        <w:tc>
          <w:tcPr>
            <w:tcW w:w="709" w:type="dxa"/>
          </w:tcPr>
          <w:p w:rsidR="00D550BF" w:rsidRPr="008D4D81" w:rsidRDefault="00D550BF" w:rsidP="008D4D81">
            <w:pPr>
              <w:spacing w:before="120" w:line="240" w:lineRule="exact"/>
              <w:ind w:left="-57" w:right="-57"/>
              <w:jc w:val="center"/>
            </w:pPr>
          </w:p>
          <w:p w:rsidR="00D550BF" w:rsidRPr="008D4D81" w:rsidRDefault="00D550BF" w:rsidP="008D4D81">
            <w:pPr>
              <w:spacing w:before="120" w:line="240" w:lineRule="exact"/>
              <w:ind w:left="-57" w:right="-57"/>
              <w:jc w:val="center"/>
            </w:pPr>
          </w:p>
          <w:p w:rsidR="00D550BF" w:rsidRPr="008D4D81" w:rsidRDefault="00D550BF" w:rsidP="008D4D81">
            <w:pPr>
              <w:spacing w:before="120" w:line="240" w:lineRule="exact"/>
              <w:ind w:left="-57" w:right="-57"/>
              <w:jc w:val="center"/>
            </w:pPr>
          </w:p>
          <w:p w:rsidR="00D550BF" w:rsidRPr="008D4D81" w:rsidRDefault="00D550BF" w:rsidP="008D4D81">
            <w:pPr>
              <w:spacing w:before="120" w:line="240" w:lineRule="exact"/>
              <w:ind w:left="-57" w:right="-57"/>
              <w:jc w:val="center"/>
            </w:pPr>
            <w:r w:rsidRPr="008D4D81">
              <w:t>2021</w:t>
            </w:r>
          </w:p>
        </w:tc>
        <w:tc>
          <w:tcPr>
            <w:tcW w:w="851" w:type="dxa"/>
          </w:tcPr>
          <w:p w:rsidR="00D550BF" w:rsidRPr="008D4D81" w:rsidRDefault="00D550BF" w:rsidP="008D4D81"/>
          <w:p w:rsidR="00D550BF" w:rsidRPr="008D4D81" w:rsidRDefault="00D550BF" w:rsidP="008D4D81"/>
          <w:p w:rsidR="00D550BF" w:rsidRPr="008D4D81" w:rsidRDefault="00D550BF" w:rsidP="008D4D81"/>
          <w:p w:rsidR="00D550BF" w:rsidRPr="008D4D81" w:rsidRDefault="00D550BF" w:rsidP="008D4D81"/>
          <w:p w:rsidR="00D550BF" w:rsidRPr="008D4D81" w:rsidRDefault="00D550BF" w:rsidP="008D4D81">
            <w:r w:rsidRPr="008D4D81">
              <w:t>2022</w:t>
            </w:r>
          </w:p>
        </w:tc>
        <w:tc>
          <w:tcPr>
            <w:tcW w:w="708" w:type="dxa"/>
          </w:tcPr>
          <w:p w:rsidR="00D550BF" w:rsidRPr="008D4D81" w:rsidRDefault="00D550BF" w:rsidP="008D4D81"/>
          <w:p w:rsidR="00D550BF" w:rsidRPr="008D4D81" w:rsidRDefault="00D550BF" w:rsidP="008D4D81"/>
          <w:p w:rsidR="00D550BF" w:rsidRPr="008D4D81" w:rsidRDefault="00D550BF" w:rsidP="008D4D81">
            <w:pPr>
              <w:spacing w:before="120" w:line="240" w:lineRule="exact"/>
              <w:ind w:right="-57"/>
              <w:jc w:val="center"/>
            </w:pPr>
          </w:p>
          <w:p w:rsidR="00D550BF" w:rsidRPr="008D4D81" w:rsidRDefault="00D550BF" w:rsidP="008D4D81">
            <w:pPr>
              <w:spacing w:before="120" w:line="240" w:lineRule="exact"/>
              <w:ind w:right="-57"/>
              <w:jc w:val="center"/>
            </w:pPr>
            <w:r w:rsidRPr="008D4D81">
              <w:t>2023</w:t>
            </w:r>
          </w:p>
        </w:tc>
        <w:tc>
          <w:tcPr>
            <w:tcW w:w="709" w:type="dxa"/>
          </w:tcPr>
          <w:p w:rsidR="00D550BF" w:rsidRPr="008D4D81" w:rsidRDefault="00D550BF" w:rsidP="008D4D81"/>
          <w:p w:rsidR="00D550BF" w:rsidRPr="008D4D81" w:rsidRDefault="00D550BF" w:rsidP="008D4D81"/>
          <w:p w:rsidR="00D550BF" w:rsidRPr="008D4D81" w:rsidRDefault="00D550BF" w:rsidP="008D4D81">
            <w:pPr>
              <w:spacing w:before="120" w:line="240" w:lineRule="exact"/>
              <w:ind w:right="-57"/>
              <w:jc w:val="center"/>
            </w:pPr>
          </w:p>
          <w:p w:rsidR="00D550BF" w:rsidRPr="008D4D81" w:rsidRDefault="00D550BF" w:rsidP="008D4D81">
            <w:pPr>
              <w:spacing w:before="120" w:line="240" w:lineRule="exact"/>
              <w:ind w:right="-57"/>
              <w:jc w:val="center"/>
            </w:pPr>
            <w:r w:rsidRPr="008D4D81">
              <w:t>2024</w:t>
            </w:r>
          </w:p>
        </w:tc>
        <w:tc>
          <w:tcPr>
            <w:tcW w:w="851" w:type="dxa"/>
          </w:tcPr>
          <w:p w:rsidR="00D550BF" w:rsidRPr="008D4D81" w:rsidRDefault="00D550BF" w:rsidP="008D4D81"/>
          <w:p w:rsidR="00D550BF" w:rsidRPr="008D4D81" w:rsidRDefault="00D550BF" w:rsidP="008D4D81">
            <w:pPr>
              <w:spacing w:before="120" w:line="240" w:lineRule="exact"/>
              <w:ind w:right="-57"/>
              <w:jc w:val="center"/>
            </w:pPr>
          </w:p>
          <w:p w:rsidR="00D550BF" w:rsidRPr="008D4D81" w:rsidRDefault="00D550BF" w:rsidP="008D4D81">
            <w:pPr>
              <w:spacing w:before="120" w:line="240" w:lineRule="exact"/>
              <w:ind w:right="-57"/>
              <w:jc w:val="center"/>
            </w:pPr>
          </w:p>
          <w:p w:rsidR="00D550BF" w:rsidRPr="008D4D81" w:rsidRDefault="00D550BF" w:rsidP="008D4D81">
            <w:pPr>
              <w:spacing w:before="120" w:line="240" w:lineRule="exact"/>
              <w:ind w:right="-57"/>
              <w:jc w:val="center"/>
            </w:pPr>
            <w:r w:rsidRPr="008D4D81">
              <w:t>2025</w:t>
            </w:r>
          </w:p>
        </w:tc>
        <w:tc>
          <w:tcPr>
            <w:tcW w:w="708" w:type="dxa"/>
          </w:tcPr>
          <w:p w:rsidR="00D550BF" w:rsidRPr="008D4D81" w:rsidRDefault="00D550BF" w:rsidP="008D4D81"/>
          <w:p w:rsidR="00D550BF" w:rsidRPr="008D4D81" w:rsidRDefault="00D550BF" w:rsidP="008D4D81">
            <w:pPr>
              <w:spacing w:before="120" w:line="240" w:lineRule="exact"/>
              <w:ind w:right="-57"/>
              <w:jc w:val="center"/>
            </w:pPr>
          </w:p>
          <w:p w:rsidR="00D550BF" w:rsidRPr="008D4D81" w:rsidRDefault="00D550BF" w:rsidP="008D4D81"/>
          <w:p w:rsidR="00D550BF" w:rsidRPr="008D4D81" w:rsidRDefault="00D550BF" w:rsidP="008D4D81"/>
          <w:p w:rsidR="00D550BF" w:rsidRPr="008D4D81" w:rsidRDefault="00D550BF" w:rsidP="008D4D81">
            <w:r w:rsidRPr="008D4D81">
              <w:t>2026</w:t>
            </w:r>
          </w:p>
        </w:tc>
        <w:tc>
          <w:tcPr>
            <w:tcW w:w="662" w:type="dxa"/>
          </w:tcPr>
          <w:p w:rsidR="00D550BF" w:rsidRDefault="00D550BF"/>
          <w:p w:rsidR="00D550BF" w:rsidRDefault="00D550BF" w:rsidP="008D4D81"/>
          <w:p w:rsidR="00EA0B42" w:rsidRDefault="00EA0B42" w:rsidP="008D4D81"/>
          <w:p w:rsidR="00EA0B42" w:rsidRDefault="00EA0B42" w:rsidP="008D4D81"/>
          <w:p w:rsidR="00EA0B42" w:rsidRPr="008D4D81" w:rsidRDefault="00EA0B42" w:rsidP="008D4D81">
            <w:r>
              <w:t>2027</w:t>
            </w:r>
          </w:p>
        </w:tc>
      </w:tr>
      <w:tr w:rsidR="00D550BF" w:rsidRPr="008D4D81" w:rsidTr="00EA0B42">
        <w:trPr>
          <w:tblHeader/>
        </w:trPr>
        <w:tc>
          <w:tcPr>
            <w:tcW w:w="992" w:type="dxa"/>
            <w:gridSpan w:val="2"/>
            <w:vAlign w:val="center"/>
          </w:tcPr>
          <w:p w:rsidR="00D550BF" w:rsidRPr="008D4D81" w:rsidRDefault="00D550BF" w:rsidP="008D4D81">
            <w:pPr>
              <w:spacing w:before="120" w:line="240" w:lineRule="exact"/>
              <w:ind w:left="-57" w:right="-57"/>
              <w:jc w:val="center"/>
            </w:pPr>
            <w:r w:rsidRPr="008D4D81">
              <w:t>1</w:t>
            </w:r>
          </w:p>
        </w:tc>
        <w:tc>
          <w:tcPr>
            <w:tcW w:w="3189" w:type="dxa"/>
            <w:vAlign w:val="center"/>
          </w:tcPr>
          <w:p w:rsidR="00D550BF" w:rsidRPr="008D4D81" w:rsidRDefault="00D550BF" w:rsidP="008D4D81">
            <w:pPr>
              <w:spacing w:before="120" w:line="240" w:lineRule="exact"/>
              <w:ind w:left="-57" w:right="-57"/>
              <w:jc w:val="center"/>
            </w:pPr>
            <w:r w:rsidRPr="008D4D81">
              <w:t>2</w:t>
            </w:r>
          </w:p>
        </w:tc>
        <w:tc>
          <w:tcPr>
            <w:tcW w:w="992" w:type="dxa"/>
            <w:vAlign w:val="center"/>
          </w:tcPr>
          <w:p w:rsidR="00D550BF" w:rsidRPr="008D4D81" w:rsidRDefault="00D550BF" w:rsidP="008D4D81">
            <w:pPr>
              <w:spacing w:before="120" w:line="240" w:lineRule="exact"/>
              <w:ind w:left="-57" w:right="-57"/>
              <w:jc w:val="center"/>
            </w:pPr>
            <w:r w:rsidRPr="008D4D81">
              <w:t>3</w:t>
            </w:r>
          </w:p>
        </w:tc>
        <w:tc>
          <w:tcPr>
            <w:tcW w:w="992" w:type="dxa"/>
            <w:vAlign w:val="center"/>
          </w:tcPr>
          <w:p w:rsidR="00D550BF" w:rsidRPr="008D4D81" w:rsidRDefault="00D550BF" w:rsidP="008D4D81">
            <w:pPr>
              <w:spacing w:before="120" w:line="240" w:lineRule="exact"/>
              <w:ind w:left="-57" w:right="-57"/>
              <w:jc w:val="center"/>
            </w:pPr>
            <w:r w:rsidRPr="008D4D81">
              <w:t>4</w:t>
            </w:r>
          </w:p>
        </w:tc>
        <w:tc>
          <w:tcPr>
            <w:tcW w:w="1134" w:type="dxa"/>
          </w:tcPr>
          <w:p w:rsidR="00D550BF" w:rsidRPr="008D4D81" w:rsidRDefault="00D550BF" w:rsidP="008D4D81">
            <w:pPr>
              <w:spacing w:before="120" w:line="240" w:lineRule="exact"/>
              <w:ind w:left="-57" w:right="-57"/>
              <w:jc w:val="center"/>
            </w:pPr>
            <w:r w:rsidRPr="008D4D81">
              <w:t>5</w:t>
            </w:r>
          </w:p>
        </w:tc>
        <w:tc>
          <w:tcPr>
            <w:tcW w:w="851" w:type="dxa"/>
            <w:vAlign w:val="center"/>
          </w:tcPr>
          <w:p w:rsidR="00D550BF" w:rsidRPr="008D4D81" w:rsidRDefault="00D550BF" w:rsidP="008D4D81">
            <w:pPr>
              <w:spacing w:before="120" w:line="240" w:lineRule="exact"/>
              <w:ind w:left="-57" w:right="-57"/>
              <w:jc w:val="center"/>
            </w:pPr>
            <w:r w:rsidRPr="008D4D81">
              <w:t>6</w:t>
            </w:r>
          </w:p>
        </w:tc>
        <w:tc>
          <w:tcPr>
            <w:tcW w:w="992" w:type="dxa"/>
            <w:vAlign w:val="center"/>
          </w:tcPr>
          <w:p w:rsidR="00D550BF" w:rsidRPr="008D4D81" w:rsidRDefault="00D550BF" w:rsidP="008D4D81">
            <w:pPr>
              <w:spacing w:before="120" w:line="240" w:lineRule="exact"/>
              <w:ind w:left="-57" w:right="-57"/>
              <w:jc w:val="center"/>
            </w:pPr>
            <w:r w:rsidRPr="008D4D81">
              <w:t>7</w:t>
            </w:r>
          </w:p>
        </w:tc>
        <w:tc>
          <w:tcPr>
            <w:tcW w:w="851" w:type="dxa"/>
            <w:vAlign w:val="center"/>
          </w:tcPr>
          <w:p w:rsidR="00D550BF" w:rsidRPr="008D4D81" w:rsidRDefault="00D550BF" w:rsidP="008D4D81">
            <w:pPr>
              <w:spacing w:before="120" w:line="240" w:lineRule="exact"/>
              <w:ind w:left="-57" w:right="-57"/>
              <w:jc w:val="center"/>
            </w:pPr>
            <w:r w:rsidRPr="008D4D81">
              <w:t>8</w:t>
            </w:r>
          </w:p>
        </w:tc>
        <w:tc>
          <w:tcPr>
            <w:tcW w:w="708" w:type="dxa"/>
            <w:vAlign w:val="center"/>
          </w:tcPr>
          <w:p w:rsidR="00D550BF" w:rsidRPr="008D4D81" w:rsidRDefault="00D550BF" w:rsidP="008D4D81">
            <w:pPr>
              <w:spacing w:before="120" w:line="240" w:lineRule="exact"/>
              <w:ind w:left="-57" w:right="-57"/>
              <w:jc w:val="center"/>
            </w:pPr>
            <w:r w:rsidRPr="008D4D81">
              <w:t>9</w:t>
            </w:r>
          </w:p>
        </w:tc>
        <w:tc>
          <w:tcPr>
            <w:tcW w:w="709" w:type="dxa"/>
          </w:tcPr>
          <w:p w:rsidR="00D550BF" w:rsidRPr="008D4D81" w:rsidRDefault="00D550BF" w:rsidP="008D4D81">
            <w:pPr>
              <w:spacing w:before="120" w:line="240" w:lineRule="exact"/>
              <w:ind w:left="-57" w:right="-57"/>
              <w:jc w:val="center"/>
            </w:pPr>
            <w:r w:rsidRPr="008D4D81">
              <w:t>10</w:t>
            </w:r>
          </w:p>
        </w:tc>
        <w:tc>
          <w:tcPr>
            <w:tcW w:w="851" w:type="dxa"/>
          </w:tcPr>
          <w:p w:rsidR="00D550BF" w:rsidRPr="008D4D81" w:rsidRDefault="00D550BF" w:rsidP="008D4D81">
            <w:pPr>
              <w:spacing w:before="120" w:line="240" w:lineRule="exact"/>
              <w:ind w:left="-57" w:right="-57"/>
              <w:jc w:val="center"/>
            </w:pPr>
            <w:r w:rsidRPr="008D4D81">
              <w:t>11</w:t>
            </w:r>
          </w:p>
        </w:tc>
        <w:tc>
          <w:tcPr>
            <w:tcW w:w="708" w:type="dxa"/>
          </w:tcPr>
          <w:p w:rsidR="00D550BF" w:rsidRPr="008D4D81" w:rsidRDefault="00D550BF" w:rsidP="008D4D81">
            <w:pPr>
              <w:spacing w:before="120" w:line="240" w:lineRule="exact"/>
              <w:ind w:left="-57" w:right="-57"/>
              <w:jc w:val="center"/>
            </w:pPr>
            <w:r w:rsidRPr="008D4D81">
              <w:t>12</w:t>
            </w:r>
          </w:p>
        </w:tc>
        <w:tc>
          <w:tcPr>
            <w:tcW w:w="709" w:type="dxa"/>
          </w:tcPr>
          <w:p w:rsidR="00D550BF" w:rsidRPr="008D4D81" w:rsidRDefault="00D550BF" w:rsidP="008D4D81">
            <w:pPr>
              <w:spacing w:before="120" w:line="240" w:lineRule="exact"/>
              <w:ind w:right="-57"/>
              <w:jc w:val="center"/>
            </w:pPr>
            <w:r w:rsidRPr="008D4D81">
              <w:t>13</w:t>
            </w:r>
          </w:p>
        </w:tc>
        <w:tc>
          <w:tcPr>
            <w:tcW w:w="851" w:type="dxa"/>
          </w:tcPr>
          <w:p w:rsidR="00D550BF" w:rsidRPr="008D4D81" w:rsidRDefault="00D550BF" w:rsidP="008D4D81">
            <w:pPr>
              <w:spacing w:before="120" w:line="240" w:lineRule="exact"/>
              <w:ind w:right="-57"/>
              <w:jc w:val="center"/>
            </w:pPr>
            <w:r w:rsidRPr="008D4D81">
              <w:t>14</w:t>
            </w:r>
          </w:p>
        </w:tc>
        <w:tc>
          <w:tcPr>
            <w:tcW w:w="708" w:type="dxa"/>
          </w:tcPr>
          <w:p w:rsidR="00D550BF" w:rsidRPr="008D4D81" w:rsidRDefault="00D550BF" w:rsidP="008D4D81">
            <w:pPr>
              <w:spacing w:before="120" w:line="240" w:lineRule="exact"/>
              <w:ind w:right="-57"/>
              <w:jc w:val="center"/>
            </w:pPr>
            <w:r w:rsidRPr="008D4D81">
              <w:t>15</w:t>
            </w:r>
          </w:p>
        </w:tc>
        <w:tc>
          <w:tcPr>
            <w:tcW w:w="662" w:type="dxa"/>
          </w:tcPr>
          <w:p w:rsidR="00D550BF" w:rsidRPr="008D4D81" w:rsidRDefault="00EA0B42" w:rsidP="00D550BF">
            <w:pPr>
              <w:spacing w:before="120" w:line="240" w:lineRule="exact"/>
              <w:ind w:right="-57"/>
              <w:jc w:val="center"/>
            </w:pPr>
            <w:r>
              <w:t>16</w:t>
            </w:r>
          </w:p>
        </w:tc>
      </w:tr>
      <w:tr w:rsidR="008D4D81" w:rsidRPr="008D4D81" w:rsidTr="00EA0B42">
        <w:trPr>
          <w:trHeight w:val="810"/>
        </w:trPr>
        <w:tc>
          <w:tcPr>
            <w:tcW w:w="13678" w:type="dxa"/>
            <w:gridSpan w:val="14"/>
          </w:tcPr>
          <w:p w:rsidR="008D4D81" w:rsidRPr="008D4D81" w:rsidRDefault="008D4D81" w:rsidP="008D4D81">
            <w:pPr>
              <w:spacing w:before="120" w:line="240" w:lineRule="exact"/>
              <w:jc w:val="center"/>
              <w:rPr>
                <w:b/>
              </w:rPr>
            </w:pPr>
            <w:r w:rsidRPr="008D4D81">
              <w:rPr>
                <w:b/>
              </w:rPr>
              <w:t>1. 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851" w:type="dxa"/>
          </w:tcPr>
          <w:p w:rsidR="008D4D81" w:rsidRPr="008D4D81" w:rsidRDefault="008D4D81" w:rsidP="008D4D81">
            <w:pPr>
              <w:rPr>
                <w:b/>
              </w:rPr>
            </w:pPr>
          </w:p>
          <w:p w:rsidR="008D4D81" w:rsidRPr="008D4D81" w:rsidRDefault="008D4D81" w:rsidP="008D4D81">
            <w:pPr>
              <w:spacing w:before="120" w:line="240" w:lineRule="exact"/>
              <w:jc w:val="center"/>
              <w:rPr>
                <w:b/>
              </w:rPr>
            </w:pPr>
          </w:p>
        </w:tc>
        <w:tc>
          <w:tcPr>
            <w:tcW w:w="1370" w:type="dxa"/>
            <w:gridSpan w:val="2"/>
          </w:tcPr>
          <w:p w:rsidR="008D4D81" w:rsidRPr="008D4D81" w:rsidRDefault="008D4D81" w:rsidP="008D4D81">
            <w:pPr>
              <w:rPr>
                <w:b/>
              </w:rPr>
            </w:pPr>
          </w:p>
          <w:p w:rsidR="008D4D81" w:rsidRPr="008D4D81" w:rsidRDefault="008D4D81" w:rsidP="008D4D81">
            <w:pPr>
              <w:spacing w:before="120" w:line="240" w:lineRule="exact"/>
              <w:jc w:val="center"/>
              <w:rPr>
                <w:b/>
              </w:rPr>
            </w:pPr>
          </w:p>
        </w:tc>
      </w:tr>
      <w:tr w:rsidR="00D550BF" w:rsidRPr="008D4D81" w:rsidTr="00EA0B42">
        <w:trPr>
          <w:trHeight w:val="1443"/>
        </w:trPr>
        <w:tc>
          <w:tcPr>
            <w:tcW w:w="779" w:type="dxa"/>
          </w:tcPr>
          <w:p w:rsidR="00D550BF" w:rsidRPr="008D4D81" w:rsidRDefault="00D550BF" w:rsidP="008D4D81">
            <w:r w:rsidRPr="008D4D81">
              <w:t>1.1.</w:t>
            </w:r>
          </w:p>
        </w:tc>
        <w:tc>
          <w:tcPr>
            <w:tcW w:w="3402" w:type="dxa"/>
            <w:gridSpan w:val="2"/>
          </w:tcPr>
          <w:p w:rsidR="00D550BF" w:rsidRPr="008D4D81" w:rsidRDefault="00D550BF" w:rsidP="008D4D81">
            <w:pPr>
              <w:spacing w:after="120"/>
              <w:ind w:right="-108"/>
            </w:pPr>
            <w:r w:rsidRPr="008D4D81">
              <w:rPr>
                <w:lang w:eastAsia="ar-SA"/>
              </w:rPr>
              <w:t>Ремонт придворовых территорий многоквартирного жилого дома с. Поддорье , ул. Октябрьская д. 4, д.5,д.7, д.8, д.14, д.15, д.52, д.13</w:t>
            </w:r>
          </w:p>
        </w:tc>
        <w:tc>
          <w:tcPr>
            <w:tcW w:w="992" w:type="dxa"/>
            <w:vAlign w:val="center"/>
          </w:tcPr>
          <w:p w:rsidR="00D550BF" w:rsidRPr="008D4D81" w:rsidRDefault="00D550BF" w:rsidP="008D4D81">
            <w:pPr>
              <w:spacing w:before="120" w:line="240" w:lineRule="exact"/>
              <w:ind w:right="-187"/>
              <w:jc w:val="center"/>
            </w:pPr>
            <w:r w:rsidRPr="008D4D81">
              <w:t xml:space="preserve"> Администрация  района,</w:t>
            </w:r>
          </w:p>
          <w:p w:rsidR="00D550BF" w:rsidRPr="008D4D81" w:rsidRDefault="00D550BF" w:rsidP="008D4D81">
            <w:pPr>
              <w:spacing w:before="120" w:line="240" w:lineRule="exact"/>
              <w:ind w:right="-187"/>
              <w:jc w:val="center"/>
            </w:pPr>
            <w:r w:rsidRPr="008D4D81">
              <w:t xml:space="preserve"> КЭУМИ </w:t>
            </w:r>
          </w:p>
          <w:p w:rsidR="00D550BF" w:rsidRPr="008D4D81" w:rsidRDefault="00D550BF" w:rsidP="008D4D81">
            <w:pPr>
              <w:spacing w:before="120" w:line="240" w:lineRule="exact"/>
              <w:ind w:right="-187"/>
              <w:jc w:val="center"/>
            </w:pPr>
          </w:p>
          <w:p w:rsidR="00D550BF" w:rsidRPr="008D4D81" w:rsidRDefault="00D550BF" w:rsidP="008D4D81">
            <w:pPr>
              <w:spacing w:before="120" w:line="240" w:lineRule="exact"/>
              <w:ind w:right="-187"/>
              <w:jc w:val="center"/>
            </w:pPr>
          </w:p>
        </w:tc>
        <w:tc>
          <w:tcPr>
            <w:tcW w:w="992" w:type="dxa"/>
            <w:vAlign w:val="center"/>
          </w:tcPr>
          <w:p w:rsidR="00D550BF" w:rsidRPr="008D4D81" w:rsidRDefault="00D550BF" w:rsidP="008D4D81">
            <w:pPr>
              <w:spacing w:before="60" w:line="240" w:lineRule="exact"/>
            </w:pPr>
            <w:r w:rsidRPr="008D4D81">
              <w:t>2018г.</w:t>
            </w:r>
          </w:p>
        </w:tc>
        <w:tc>
          <w:tcPr>
            <w:tcW w:w="1134" w:type="dxa"/>
          </w:tcPr>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r w:rsidRPr="008D4D81">
              <w:t>179972,84</w:t>
            </w: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8D4D81">
            <w:r w:rsidRPr="008D4D81">
              <w:t>1.2</w:t>
            </w:r>
          </w:p>
        </w:tc>
        <w:tc>
          <w:tcPr>
            <w:tcW w:w="3402" w:type="dxa"/>
            <w:gridSpan w:val="2"/>
          </w:tcPr>
          <w:p w:rsidR="00D550BF" w:rsidRPr="008D4D81" w:rsidRDefault="00D550BF" w:rsidP="008D4D81">
            <w:pPr>
              <w:spacing w:after="120"/>
              <w:ind w:right="-108"/>
              <w:rPr>
                <w:lang w:eastAsia="ar-SA"/>
              </w:rPr>
            </w:pPr>
            <w:r w:rsidRPr="008D4D81">
              <w:rPr>
                <w:lang w:eastAsia="ar-SA"/>
              </w:rPr>
              <w:t>Ремонт придворовой территорий многоквартирного жилого дома с. Поддорье , ул. Октябрьская д. 62-64</w:t>
            </w:r>
          </w:p>
        </w:tc>
        <w:tc>
          <w:tcPr>
            <w:tcW w:w="992" w:type="dxa"/>
            <w:vAlign w:val="center"/>
          </w:tcPr>
          <w:p w:rsidR="00D550BF" w:rsidRPr="008D4D81" w:rsidRDefault="00D550BF" w:rsidP="008D4D81">
            <w:pPr>
              <w:spacing w:before="120" w:line="240" w:lineRule="exact"/>
              <w:ind w:right="-187"/>
              <w:jc w:val="center"/>
            </w:pPr>
            <w:r w:rsidRPr="008D4D81">
              <w:t>Администрация  района,</w:t>
            </w:r>
          </w:p>
          <w:p w:rsidR="00D550BF" w:rsidRPr="008D4D81" w:rsidRDefault="00D550BF" w:rsidP="008D4D81">
            <w:pPr>
              <w:spacing w:before="120" w:line="240" w:lineRule="exact"/>
              <w:ind w:right="-187"/>
              <w:jc w:val="center"/>
            </w:pPr>
            <w:r w:rsidRPr="008D4D81">
              <w:t xml:space="preserve"> КЭУМИ </w:t>
            </w:r>
          </w:p>
        </w:tc>
        <w:tc>
          <w:tcPr>
            <w:tcW w:w="992" w:type="dxa"/>
            <w:vAlign w:val="center"/>
          </w:tcPr>
          <w:p w:rsidR="00D550BF" w:rsidRPr="008D4D81" w:rsidRDefault="00D550BF" w:rsidP="008D4D81">
            <w:pPr>
              <w:spacing w:before="60" w:line="240" w:lineRule="exact"/>
            </w:pPr>
            <w:r w:rsidRPr="008D4D81">
              <w:t>2019.</w:t>
            </w:r>
          </w:p>
        </w:tc>
        <w:tc>
          <w:tcPr>
            <w:tcW w:w="1134" w:type="dxa"/>
          </w:tcPr>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r w:rsidRPr="008D4D81">
              <w:t>0,00</w:t>
            </w: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8D4D81">
            <w:r w:rsidRPr="008D4D81">
              <w:lastRenderedPageBreak/>
              <w:t>1.3.</w:t>
            </w:r>
          </w:p>
        </w:tc>
        <w:tc>
          <w:tcPr>
            <w:tcW w:w="3402" w:type="dxa"/>
            <w:gridSpan w:val="2"/>
          </w:tcPr>
          <w:p w:rsidR="00D550BF" w:rsidRPr="008D4D81" w:rsidRDefault="00D550BF" w:rsidP="008D4D81">
            <w:r w:rsidRPr="008D4D81">
              <w:rPr>
                <w:lang w:eastAsia="ar-SA"/>
              </w:rPr>
              <w:t>Ремонт придворовой территорий многоквартирного жилого дома с. Поддорье , ул. Октябрьская д. 14</w:t>
            </w:r>
          </w:p>
        </w:tc>
        <w:tc>
          <w:tcPr>
            <w:tcW w:w="992" w:type="dxa"/>
            <w:vAlign w:val="center"/>
          </w:tcPr>
          <w:p w:rsidR="00D550BF" w:rsidRPr="008D4D81" w:rsidRDefault="00D550BF" w:rsidP="008D4D81">
            <w:pPr>
              <w:spacing w:before="120" w:line="240" w:lineRule="exact"/>
              <w:ind w:right="-187"/>
              <w:jc w:val="center"/>
            </w:pPr>
            <w:r w:rsidRPr="008D4D81">
              <w:t xml:space="preserve"> Администрация  района,</w:t>
            </w:r>
          </w:p>
          <w:p w:rsidR="00D550BF" w:rsidRPr="008D4D81" w:rsidRDefault="00D550BF" w:rsidP="008D4D81">
            <w:pPr>
              <w:spacing w:before="120" w:line="240" w:lineRule="exact"/>
              <w:ind w:right="-187"/>
              <w:jc w:val="center"/>
            </w:pPr>
            <w:r w:rsidRPr="008D4D81">
              <w:t xml:space="preserve"> КЭУМИ</w:t>
            </w:r>
          </w:p>
          <w:p w:rsidR="00D550BF" w:rsidRPr="008D4D81" w:rsidRDefault="00D550BF" w:rsidP="008D4D81">
            <w:pPr>
              <w:spacing w:before="120" w:line="240" w:lineRule="exact"/>
              <w:ind w:right="-187"/>
              <w:jc w:val="center"/>
            </w:pPr>
          </w:p>
        </w:tc>
        <w:tc>
          <w:tcPr>
            <w:tcW w:w="992" w:type="dxa"/>
            <w:vAlign w:val="center"/>
          </w:tcPr>
          <w:p w:rsidR="00D550BF" w:rsidRPr="008D4D81" w:rsidRDefault="00D550BF" w:rsidP="008D4D81">
            <w:pPr>
              <w:spacing w:before="60" w:line="240" w:lineRule="exact"/>
            </w:pPr>
            <w:r w:rsidRPr="008D4D81">
              <w:t>2020г.</w:t>
            </w:r>
          </w:p>
        </w:tc>
        <w:tc>
          <w:tcPr>
            <w:tcW w:w="1134" w:type="dxa"/>
          </w:tcPr>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r w:rsidRPr="008D4D81">
              <w:t>0,00</w:t>
            </w: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8D4D81">
            <w:r w:rsidRPr="008D4D81">
              <w:t>1.4.</w:t>
            </w:r>
          </w:p>
        </w:tc>
        <w:tc>
          <w:tcPr>
            <w:tcW w:w="3402" w:type="dxa"/>
            <w:gridSpan w:val="2"/>
          </w:tcPr>
          <w:p w:rsidR="00D550BF" w:rsidRPr="008D4D81" w:rsidRDefault="00D550BF" w:rsidP="008D4D81">
            <w:r w:rsidRPr="008D4D81">
              <w:rPr>
                <w:lang w:eastAsia="ar-SA"/>
              </w:rPr>
              <w:t>Ремонт придворовой территорий многоквартирного жилого дома с. Поддорье , ул. Октябрьская д. 73</w:t>
            </w:r>
          </w:p>
        </w:tc>
        <w:tc>
          <w:tcPr>
            <w:tcW w:w="992" w:type="dxa"/>
            <w:vAlign w:val="center"/>
          </w:tcPr>
          <w:p w:rsidR="00D550BF" w:rsidRPr="008D4D81" w:rsidRDefault="00D550BF" w:rsidP="008D4D81">
            <w:pPr>
              <w:spacing w:before="120" w:line="240" w:lineRule="exact"/>
              <w:ind w:right="-187"/>
              <w:jc w:val="center"/>
            </w:pPr>
            <w:r w:rsidRPr="008D4D81">
              <w:t>Администрация  района,</w:t>
            </w:r>
          </w:p>
          <w:p w:rsidR="00D550BF" w:rsidRPr="008D4D81" w:rsidRDefault="00D550BF" w:rsidP="008D4D81">
            <w:pPr>
              <w:spacing w:before="120" w:line="240" w:lineRule="exact"/>
              <w:ind w:right="-187"/>
              <w:jc w:val="center"/>
            </w:pPr>
            <w:r w:rsidRPr="008D4D81">
              <w:t xml:space="preserve"> КЭУМИ </w:t>
            </w:r>
          </w:p>
        </w:tc>
        <w:tc>
          <w:tcPr>
            <w:tcW w:w="992" w:type="dxa"/>
            <w:vAlign w:val="center"/>
          </w:tcPr>
          <w:p w:rsidR="00D550BF" w:rsidRPr="008D4D81" w:rsidRDefault="00D550BF" w:rsidP="008D4D81">
            <w:pPr>
              <w:spacing w:before="60" w:line="240" w:lineRule="exact"/>
            </w:pPr>
            <w:r w:rsidRPr="008D4D81">
              <w:t>2021г</w:t>
            </w:r>
          </w:p>
        </w:tc>
        <w:tc>
          <w:tcPr>
            <w:tcW w:w="1134" w:type="dxa"/>
          </w:tcPr>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r w:rsidRPr="008D4D81">
              <w:t>0,00</w:t>
            </w: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8D4D81">
            <w:r w:rsidRPr="008D4D81">
              <w:t>1.5.</w:t>
            </w:r>
          </w:p>
        </w:tc>
        <w:tc>
          <w:tcPr>
            <w:tcW w:w="3402" w:type="dxa"/>
            <w:gridSpan w:val="2"/>
          </w:tcPr>
          <w:p w:rsidR="00D550BF" w:rsidRPr="008D4D81" w:rsidRDefault="00D550BF" w:rsidP="008D4D81">
            <w:pPr>
              <w:rPr>
                <w:lang w:eastAsia="ar-SA"/>
              </w:rPr>
            </w:pPr>
            <w:r w:rsidRPr="008D4D81">
              <w:rPr>
                <w:lang w:eastAsia="ar-SA"/>
              </w:rPr>
              <w:t>Ремонт придворовой территорий многоквартирного жилого дома с. Поддорье , ул.1 Мая д.4 ,  д.6</w:t>
            </w:r>
          </w:p>
        </w:tc>
        <w:tc>
          <w:tcPr>
            <w:tcW w:w="992" w:type="dxa"/>
            <w:vAlign w:val="center"/>
          </w:tcPr>
          <w:p w:rsidR="00D550BF" w:rsidRPr="008D4D81" w:rsidRDefault="00D550BF" w:rsidP="008D4D81">
            <w:pPr>
              <w:spacing w:before="120" w:line="240" w:lineRule="exact"/>
              <w:ind w:right="-187"/>
              <w:jc w:val="center"/>
            </w:pPr>
            <w:r w:rsidRPr="008D4D81">
              <w:t>Администрация  района,</w:t>
            </w:r>
          </w:p>
          <w:p w:rsidR="00D550BF" w:rsidRPr="008D4D81" w:rsidRDefault="00D550BF" w:rsidP="008D4D81">
            <w:pPr>
              <w:spacing w:before="120" w:line="240" w:lineRule="exact"/>
              <w:ind w:right="-187"/>
              <w:jc w:val="center"/>
            </w:pPr>
            <w:r w:rsidRPr="008D4D81">
              <w:t xml:space="preserve"> КЭУМИ</w:t>
            </w:r>
          </w:p>
        </w:tc>
        <w:tc>
          <w:tcPr>
            <w:tcW w:w="992" w:type="dxa"/>
            <w:vAlign w:val="center"/>
          </w:tcPr>
          <w:p w:rsidR="00D550BF" w:rsidRPr="008D4D81" w:rsidRDefault="00D550BF" w:rsidP="008D4D81">
            <w:pPr>
              <w:spacing w:before="60" w:line="240" w:lineRule="exact"/>
            </w:pPr>
            <w:r w:rsidRPr="008D4D81">
              <w:t>2022г.</w:t>
            </w:r>
          </w:p>
        </w:tc>
        <w:tc>
          <w:tcPr>
            <w:tcW w:w="1134" w:type="dxa"/>
          </w:tcPr>
          <w:p w:rsidR="00D550BF" w:rsidRPr="008D4D81" w:rsidRDefault="00D550BF" w:rsidP="008D4D81">
            <w:pPr>
              <w:spacing w:before="60" w:line="240" w:lineRule="exact"/>
              <w:jc w:val="center"/>
            </w:pPr>
          </w:p>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r w:rsidRPr="008D4D81">
              <w:t>0,000</w:t>
            </w: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8D4D81">
            <w:r w:rsidRPr="008D4D81">
              <w:t>1.6.</w:t>
            </w:r>
          </w:p>
        </w:tc>
        <w:tc>
          <w:tcPr>
            <w:tcW w:w="3402" w:type="dxa"/>
            <w:gridSpan w:val="2"/>
          </w:tcPr>
          <w:p w:rsidR="00D550BF" w:rsidRPr="008D4D81" w:rsidRDefault="00D550BF" w:rsidP="008D4D81">
            <w:pPr>
              <w:rPr>
                <w:lang w:eastAsia="ar-SA"/>
              </w:rPr>
            </w:pPr>
            <w:r w:rsidRPr="008D4D81">
              <w:rPr>
                <w:lang w:eastAsia="ar-SA"/>
              </w:rPr>
              <w:t xml:space="preserve">Ремонт придворовой территорий многоквартирного жилого дома с. Поддорье  </w:t>
            </w:r>
          </w:p>
        </w:tc>
        <w:tc>
          <w:tcPr>
            <w:tcW w:w="992" w:type="dxa"/>
            <w:vAlign w:val="center"/>
          </w:tcPr>
          <w:p w:rsidR="00D550BF" w:rsidRPr="008D4D81" w:rsidRDefault="00D550BF" w:rsidP="008D4D81">
            <w:pPr>
              <w:spacing w:before="120" w:line="240" w:lineRule="exact"/>
              <w:ind w:right="-187"/>
              <w:jc w:val="center"/>
            </w:pPr>
            <w:r w:rsidRPr="008D4D81">
              <w:t>Администрация  района,</w:t>
            </w:r>
          </w:p>
          <w:p w:rsidR="00D550BF" w:rsidRPr="008D4D81" w:rsidRDefault="00D550BF" w:rsidP="008D4D81">
            <w:pPr>
              <w:spacing w:before="120" w:line="240" w:lineRule="exact"/>
              <w:ind w:right="-187"/>
              <w:jc w:val="center"/>
            </w:pPr>
            <w:r w:rsidRPr="008D4D81">
              <w:t xml:space="preserve"> КЭУМИ</w:t>
            </w:r>
          </w:p>
        </w:tc>
        <w:tc>
          <w:tcPr>
            <w:tcW w:w="992" w:type="dxa"/>
            <w:vAlign w:val="center"/>
          </w:tcPr>
          <w:p w:rsidR="00D550BF" w:rsidRPr="008D4D81" w:rsidRDefault="00D550BF" w:rsidP="008D4D81">
            <w:pPr>
              <w:spacing w:before="60" w:line="240" w:lineRule="exact"/>
            </w:pPr>
            <w:r w:rsidRPr="008D4D81">
              <w:t>2023г.</w:t>
            </w:r>
          </w:p>
        </w:tc>
        <w:tc>
          <w:tcPr>
            <w:tcW w:w="1134" w:type="dxa"/>
          </w:tcPr>
          <w:p w:rsidR="00D550BF" w:rsidRPr="008D4D81" w:rsidRDefault="00D550BF" w:rsidP="008D4D81">
            <w:pPr>
              <w:spacing w:before="60" w:line="240" w:lineRule="exact"/>
              <w:jc w:val="center"/>
            </w:pPr>
          </w:p>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r w:rsidRPr="008D4D81">
              <w:t>0,00</w:t>
            </w: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8D4D81">
            <w:r w:rsidRPr="008D4D81">
              <w:lastRenderedPageBreak/>
              <w:t>1.7.</w:t>
            </w:r>
          </w:p>
        </w:tc>
        <w:tc>
          <w:tcPr>
            <w:tcW w:w="3402" w:type="dxa"/>
            <w:gridSpan w:val="2"/>
          </w:tcPr>
          <w:p w:rsidR="00D550BF" w:rsidRPr="008D4D81" w:rsidRDefault="00D550BF" w:rsidP="008D4D81">
            <w:pPr>
              <w:rPr>
                <w:lang w:eastAsia="ar-SA"/>
              </w:rPr>
            </w:pPr>
            <w:r w:rsidRPr="008D4D81">
              <w:rPr>
                <w:lang w:eastAsia="ar-SA"/>
              </w:rPr>
              <w:t xml:space="preserve">Ремонт придворовой территорий многоквартирного жилого дома с. Поддорье  </w:t>
            </w:r>
          </w:p>
        </w:tc>
        <w:tc>
          <w:tcPr>
            <w:tcW w:w="992" w:type="dxa"/>
            <w:vAlign w:val="center"/>
          </w:tcPr>
          <w:p w:rsidR="00D550BF" w:rsidRPr="008D4D81" w:rsidRDefault="00D550BF" w:rsidP="008D4D81">
            <w:pPr>
              <w:spacing w:before="120" w:line="240" w:lineRule="exact"/>
              <w:ind w:right="-187"/>
              <w:jc w:val="center"/>
            </w:pPr>
            <w:r w:rsidRPr="008D4D81">
              <w:t>Отдел благоустройства,</w:t>
            </w:r>
          </w:p>
          <w:p w:rsidR="00D550BF" w:rsidRPr="008D4D81" w:rsidRDefault="00D550BF" w:rsidP="008D4D81">
            <w:pPr>
              <w:spacing w:before="120" w:line="240" w:lineRule="exact"/>
              <w:ind w:right="-187"/>
              <w:jc w:val="center"/>
            </w:pPr>
            <w:r w:rsidRPr="008D4D81">
              <w:t xml:space="preserve"> КЭУМИ</w:t>
            </w:r>
          </w:p>
        </w:tc>
        <w:tc>
          <w:tcPr>
            <w:tcW w:w="992" w:type="dxa"/>
            <w:vAlign w:val="center"/>
          </w:tcPr>
          <w:p w:rsidR="00D550BF" w:rsidRPr="008D4D81" w:rsidRDefault="00D550BF" w:rsidP="008D4D81">
            <w:pPr>
              <w:spacing w:before="60" w:line="240" w:lineRule="exact"/>
            </w:pPr>
            <w:r w:rsidRPr="008D4D81">
              <w:t>2024г.</w:t>
            </w:r>
          </w:p>
        </w:tc>
        <w:tc>
          <w:tcPr>
            <w:tcW w:w="1134" w:type="dxa"/>
          </w:tcPr>
          <w:p w:rsidR="00D550BF" w:rsidRPr="008D4D81" w:rsidRDefault="00D550BF" w:rsidP="008D4D81">
            <w:pPr>
              <w:spacing w:before="60" w:line="240" w:lineRule="exact"/>
              <w:jc w:val="center"/>
            </w:pPr>
          </w:p>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both"/>
            </w:pPr>
          </w:p>
          <w:p w:rsidR="00D550BF" w:rsidRPr="008D4D81" w:rsidRDefault="00D550BF" w:rsidP="008D4D81">
            <w:pPr>
              <w:spacing w:before="60" w:line="240" w:lineRule="exact"/>
              <w:jc w:val="both"/>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r w:rsidRPr="008D4D81">
              <w:t>0</w:t>
            </w:r>
            <w:r w:rsidR="00064B44">
              <w:t>,00</w:t>
            </w: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064B44" w:rsidP="008D4D81">
            <w:r>
              <w:t>1.</w:t>
            </w:r>
            <w:r w:rsidR="00D550BF" w:rsidRPr="008D4D81">
              <w:t>8.</w:t>
            </w:r>
          </w:p>
        </w:tc>
        <w:tc>
          <w:tcPr>
            <w:tcW w:w="3402" w:type="dxa"/>
            <w:gridSpan w:val="2"/>
          </w:tcPr>
          <w:p w:rsidR="00D550BF" w:rsidRPr="008D4D81" w:rsidRDefault="00D550BF" w:rsidP="008D4D81">
            <w:pPr>
              <w:rPr>
                <w:lang w:eastAsia="ar-SA"/>
              </w:rPr>
            </w:pPr>
            <w:r w:rsidRPr="008D4D81">
              <w:rPr>
                <w:lang w:eastAsia="ar-SA"/>
              </w:rPr>
              <w:t>Ремонт придворовой территори</w:t>
            </w:r>
            <w:r w:rsidR="00064B44">
              <w:rPr>
                <w:lang w:eastAsia="ar-SA"/>
              </w:rPr>
              <w:t xml:space="preserve">й многоквартирного жилого дома </w:t>
            </w:r>
          </w:p>
        </w:tc>
        <w:tc>
          <w:tcPr>
            <w:tcW w:w="992" w:type="dxa"/>
            <w:vAlign w:val="center"/>
          </w:tcPr>
          <w:p w:rsidR="00D550BF" w:rsidRPr="008D4D81" w:rsidRDefault="00D550BF" w:rsidP="008D4D81">
            <w:pPr>
              <w:spacing w:before="120" w:line="240" w:lineRule="exact"/>
              <w:ind w:right="-187"/>
              <w:jc w:val="center"/>
            </w:pPr>
            <w:r w:rsidRPr="008D4D81">
              <w:t>Отдел благоустройства,</w:t>
            </w:r>
          </w:p>
          <w:p w:rsidR="00D550BF" w:rsidRPr="008D4D81" w:rsidRDefault="00D550BF" w:rsidP="008D4D81">
            <w:pPr>
              <w:spacing w:before="120" w:line="240" w:lineRule="exact"/>
              <w:ind w:right="-187"/>
              <w:jc w:val="center"/>
            </w:pPr>
            <w:r w:rsidRPr="008D4D81">
              <w:t xml:space="preserve"> КЭУМИ</w:t>
            </w:r>
          </w:p>
        </w:tc>
        <w:tc>
          <w:tcPr>
            <w:tcW w:w="992" w:type="dxa"/>
            <w:vAlign w:val="center"/>
          </w:tcPr>
          <w:p w:rsidR="00D550BF" w:rsidRPr="008D4D81" w:rsidRDefault="00D550BF" w:rsidP="008D4D81">
            <w:pPr>
              <w:spacing w:before="60" w:line="240" w:lineRule="exact"/>
            </w:pPr>
            <w:r w:rsidRPr="008D4D81">
              <w:t>2025</w:t>
            </w:r>
          </w:p>
        </w:tc>
        <w:tc>
          <w:tcPr>
            <w:tcW w:w="1134" w:type="dxa"/>
          </w:tcPr>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center"/>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p w:rsidR="00D550BF" w:rsidRPr="008D4D81" w:rsidRDefault="00D550BF" w:rsidP="008D4D81">
            <w:pPr>
              <w:spacing w:line="240" w:lineRule="exact"/>
              <w:ind w:left="-113" w:right="-113"/>
              <w:jc w:val="center"/>
            </w:pPr>
            <w:r w:rsidRPr="008D4D81">
              <w:t>100000</w:t>
            </w:r>
          </w:p>
        </w:tc>
        <w:tc>
          <w:tcPr>
            <w:tcW w:w="708" w:type="dxa"/>
          </w:tcPr>
          <w:p w:rsidR="00D550BF" w:rsidRPr="008D4D81" w:rsidRDefault="00D550BF" w:rsidP="008D4D81">
            <w:pPr>
              <w:spacing w:line="240" w:lineRule="exact"/>
              <w:ind w:left="-113" w:right="-113"/>
              <w:jc w:val="center"/>
            </w:pPr>
          </w:p>
          <w:p w:rsidR="00D550BF" w:rsidRPr="008D4D81" w:rsidRDefault="00D550BF" w:rsidP="008D4D81">
            <w:pPr>
              <w:spacing w:line="240" w:lineRule="exact"/>
              <w:ind w:left="-113" w:right="-113"/>
              <w:jc w:val="center"/>
            </w:pPr>
          </w:p>
        </w:tc>
        <w:tc>
          <w:tcPr>
            <w:tcW w:w="662" w:type="dxa"/>
          </w:tcPr>
          <w:p w:rsidR="00D550BF" w:rsidRDefault="00D550BF"/>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8D4D81">
            <w:r w:rsidRPr="008D4D81">
              <w:t>1.9.</w:t>
            </w:r>
          </w:p>
        </w:tc>
        <w:tc>
          <w:tcPr>
            <w:tcW w:w="3402" w:type="dxa"/>
            <w:gridSpan w:val="2"/>
          </w:tcPr>
          <w:p w:rsidR="00D550BF" w:rsidRPr="008D4D81" w:rsidRDefault="00D550BF" w:rsidP="008D4D81">
            <w:pPr>
              <w:rPr>
                <w:lang w:eastAsia="ar-SA"/>
              </w:rPr>
            </w:pPr>
            <w:r w:rsidRPr="008D4D81">
              <w:rPr>
                <w:lang w:eastAsia="ar-SA"/>
              </w:rPr>
              <w:t xml:space="preserve">Ремонт придворовой территорий многоквартирного жилого дома с. Поддорье  </w:t>
            </w:r>
          </w:p>
        </w:tc>
        <w:tc>
          <w:tcPr>
            <w:tcW w:w="992" w:type="dxa"/>
            <w:vAlign w:val="center"/>
          </w:tcPr>
          <w:p w:rsidR="00D550BF" w:rsidRPr="008D4D81" w:rsidRDefault="00D550BF" w:rsidP="008D4D81">
            <w:pPr>
              <w:spacing w:before="120" w:line="240" w:lineRule="exact"/>
              <w:ind w:right="-187"/>
              <w:jc w:val="center"/>
            </w:pPr>
            <w:r w:rsidRPr="008D4D81">
              <w:t>Отдел благоустройства, КЭУМИ</w:t>
            </w:r>
          </w:p>
        </w:tc>
        <w:tc>
          <w:tcPr>
            <w:tcW w:w="992" w:type="dxa"/>
            <w:vAlign w:val="center"/>
          </w:tcPr>
          <w:p w:rsidR="00D550BF" w:rsidRPr="008D4D81" w:rsidRDefault="00D550BF" w:rsidP="008D4D81">
            <w:pPr>
              <w:spacing w:before="60" w:line="240" w:lineRule="exact"/>
            </w:pPr>
            <w:r w:rsidRPr="008D4D81">
              <w:t>2026</w:t>
            </w:r>
          </w:p>
        </w:tc>
        <w:tc>
          <w:tcPr>
            <w:tcW w:w="1134" w:type="dxa"/>
          </w:tcPr>
          <w:p w:rsidR="00D550BF" w:rsidRPr="008D4D81" w:rsidRDefault="00D550BF" w:rsidP="008D4D81">
            <w:pPr>
              <w:spacing w:before="60" w:line="240" w:lineRule="exact"/>
              <w:jc w:val="center"/>
            </w:pPr>
            <w:r w:rsidRPr="008D4D81">
              <w:t>1.1.1</w:t>
            </w:r>
          </w:p>
          <w:p w:rsidR="00D550BF" w:rsidRPr="008D4D81" w:rsidRDefault="00D550BF" w:rsidP="008D4D81">
            <w:pPr>
              <w:spacing w:before="60" w:line="240" w:lineRule="exact"/>
              <w:jc w:val="center"/>
            </w:pPr>
          </w:p>
        </w:tc>
        <w:tc>
          <w:tcPr>
            <w:tcW w:w="851" w:type="dxa"/>
            <w:vAlign w:val="center"/>
          </w:tcPr>
          <w:p w:rsidR="00D550BF" w:rsidRPr="008D4D81" w:rsidRDefault="00D550BF" w:rsidP="008D4D81">
            <w:pPr>
              <w:spacing w:before="60" w:line="240" w:lineRule="exact"/>
              <w:jc w:val="center"/>
            </w:pPr>
            <w:r w:rsidRPr="008D4D81">
              <w:t>Бюджет поселения</w:t>
            </w:r>
          </w:p>
        </w:tc>
        <w:tc>
          <w:tcPr>
            <w:tcW w:w="992" w:type="dxa"/>
            <w:vAlign w:val="center"/>
          </w:tcPr>
          <w:p w:rsidR="00D550BF" w:rsidRPr="008D4D81" w:rsidRDefault="00D550BF" w:rsidP="008D4D81">
            <w:pPr>
              <w:spacing w:line="240" w:lineRule="exact"/>
              <w:ind w:left="-113" w:right="-113"/>
              <w:jc w:val="center"/>
            </w:pPr>
          </w:p>
        </w:tc>
        <w:tc>
          <w:tcPr>
            <w:tcW w:w="851" w:type="dxa"/>
            <w:vAlign w:val="center"/>
          </w:tcPr>
          <w:p w:rsidR="00D550BF" w:rsidRPr="008D4D81" w:rsidRDefault="00D550BF" w:rsidP="008D4D81">
            <w:pPr>
              <w:spacing w:line="240" w:lineRule="exact"/>
              <w:ind w:left="-113" w:right="-113"/>
              <w:jc w:val="center"/>
            </w:pPr>
          </w:p>
        </w:tc>
        <w:tc>
          <w:tcPr>
            <w:tcW w:w="708" w:type="dxa"/>
            <w:vAlign w:val="center"/>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p>
        </w:tc>
        <w:tc>
          <w:tcPr>
            <w:tcW w:w="709" w:type="dxa"/>
          </w:tcPr>
          <w:p w:rsidR="00D550BF" w:rsidRPr="008D4D81" w:rsidRDefault="00D550BF" w:rsidP="008D4D81">
            <w:pPr>
              <w:spacing w:line="240" w:lineRule="exact"/>
              <w:ind w:left="-113" w:right="-113"/>
              <w:jc w:val="center"/>
            </w:pPr>
          </w:p>
        </w:tc>
        <w:tc>
          <w:tcPr>
            <w:tcW w:w="851" w:type="dxa"/>
          </w:tcPr>
          <w:p w:rsidR="00D550BF" w:rsidRPr="008D4D81" w:rsidRDefault="00D550BF" w:rsidP="008D4D81">
            <w:pPr>
              <w:spacing w:line="240" w:lineRule="exact"/>
              <w:ind w:left="-113" w:right="-113"/>
              <w:jc w:val="center"/>
            </w:pPr>
          </w:p>
        </w:tc>
        <w:tc>
          <w:tcPr>
            <w:tcW w:w="708" w:type="dxa"/>
          </w:tcPr>
          <w:p w:rsidR="00D550BF" w:rsidRPr="008D4D81" w:rsidRDefault="00D550BF" w:rsidP="008D4D81">
            <w:pPr>
              <w:spacing w:line="240" w:lineRule="exact"/>
              <w:ind w:left="-113" w:right="-113"/>
              <w:jc w:val="center"/>
            </w:pPr>
            <w:r w:rsidRPr="008D4D81">
              <w:t>100000</w:t>
            </w:r>
          </w:p>
        </w:tc>
        <w:tc>
          <w:tcPr>
            <w:tcW w:w="662" w:type="dxa"/>
          </w:tcPr>
          <w:p w:rsidR="00D550BF" w:rsidRPr="008D4D81" w:rsidRDefault="00D550BF" w:rsidP="008D4D81">
            <w:pPr>
              <w:spacing w:line="240" w:lineRule="exact"/>
              <w:ind w:left="-113" w:right="-113"/>
              <w:jc w:val="center"/>
            </w:pPr>
          </w:p>
        </w:tc>
      </w:tr>
      <w:tr w:rsidR="00D550BF" w:rsidRPr="008D4D81" w:rsidTr="00EA0B42">
        <w:trPr>
          <w:trHeight w:val="595"/>
        </w:trPr>
        <w:tc>
          <w:tcPr>
            <w:tcW w:w="779" w:type="dxa"/>
          </w:tcPr>
          <w:p w:rsidR="00D550BF" w:rsidRPr="008D4D81" w:rsidRDefault="00D550BF" w:rsidP="00D550BF">
            <w:r>
              <w:t>1.10.</w:t>
            </w:r>
          </w:p>
        </w:tc>
        <w:tc>
          <w:tcPr>
            <w:tcW w:w="3402" w:type="dxa"/>
            <w:gridSpan w:val="2"/>
          </w:tcPr>
          <w:p w:rsidR="00D550BF" w:rsidRPr="008D4D81" w:rsidRDefault="00D550BF" w:rsidP="00D550BF">
            <w:pPr>
              <w:rPr>
                <w:lang w:eastAsia="ar-SA"/>
              </w:rPr>
            </w:pPr>
            <w:r w:rsidRPr="008D4D81">
              <w:rPr>
                <w:lang w:eastAsia="ar-SA"/>
              </w:rPr>
              <w:t xml:space="preserve">Ремонт придворовой территорий многоквартирного жилого дома с. Поддорье  </w:t>
            </w:r>
          </w:p>
        </w:tc>
        <w:tc>
          <w:tcPr>
            <w:tcW w:w="992" w:type="dxa"/>
            <w:vAlign w:val="center"/>
          </w:tcPr>
          <w:p w:rsidR="00D550BF" w:rsidRPr="008D4D81" w:rsidRDefault="00D550BF" w:rsidP="00D550BF">
            <w:pPr>
              <w:spacing w:before="120" w:line="240" w:lineRule="exact"/>
              <w:ind w:right="-187"/>
              <w:jc w:val="center"/>
            </w:pPr>
            <w:r w:rsidRPr="008D4D81">
              <w:t>Отдел благоустройства, КЭУМИ</w:t>
            </w:r>
          </w:p>
        </w:tc>
        <w:tc>
          <w:tcPr>
            <w:tcW w:w="992" w:type="dxa"/>
            <w:vAlign w:val="center"/>
          </w:tcPr>
          <w:p w:rsidR="00D550BF" w:rsidRPr="008D4D81" w:rsidRDefault="00D550BF" w:rsidP="00D550BF">
            <w:pPr>
              <w:spacing w:before="60" w:line="240" w:lineRule="exact"/>
            </w:pPr>
            <w:r>
              <w:t>2027</w:t>
            </w:r>
          </w:p>
        </w:tc>
        <w:tc>
          <w:tcPr>
            <w:tcW w:w="1134" w:type="dxa"/>
          </w:tcPr>
          <w:p w:rsidR="00D550BF" w:rsidRPr="008D4D81" w:rsidRDefault="00D550BF" w:rsidP="00D550BF">
            <w:pPr>
              <w:spacing w:before="60" w:line="240" w:lineRule="exact"/>
              <w:jc w:val="center"/>
            </w:pPr>
            <w:r w:rsidRPr="008D4D81">
              <w:t>1.1.1</w:t>
            </w:r>
          </w:p>
          <w:p w:rsidR="00D550BF" w:rsidRPr="008D4D81" w:rsidRDefault="00D550BF" w:rsidP="00D550BF">
            <w:pPr>
              <w:spacing w:before="60" w:line="240" w:lineRule="exact"/>
              <w:jc w:val="center"/>
            </w:pPr>
          </w:p>
        </w:tc>
        <w:tc>
          <w:tcPr>
            <w:tcW w:w="851" w:type="dxa"/>
            <w:vAlign w:val="center"/>
          </w:tcPr>
          <w:p w:rsidR="00D550BF" w:rsidRPr="008D4D81" w:rsidRDefault="00D550BF" w:rsidP="00D550BF">
            <w:pPr>
              <w:spacing w:before="60" w:line="240" w:lineRule="exact"/>
              <w:jc w:val="center"/>
            </w:pPr>
            <w:r w:rsidRPr="008D4D81">
              <w:t>Бюджет поселения</w:t>
            </w:r>
          </w:p>
        </w:tc>
        <w:tc>
          <w:tcPr>
            <w:tcW w:w="992" w:type="dxa"/>
            <w:vAlign w:val="center"/>
          </w:tcPr>
          <w:p w:rsidR="00D550BF" w:rsidRPr="008D4D81" w:rsidRDefault="00D550BF" w:rsidP="00D550BF">
            <w:pPr>
              <w:spacing w:line="240" w:lineRule="exact"/>
              <w:ind w:left="-113" w:right="-113"/>
              <w:jc w:val="center"/>
            </w:pPr>
          </w:p>
        </w:tc>
        <w:tc>
          <w:tcPr>
            <w:tcW w:w="851" w:type="dxa"/>
            <w:vAlign w:val="center"/>
          </w:tcPr>
          <w:p w:rsidR="00D550BF" w:rsidRPr="008D4D81" w:rsidRDefault="00D550BF" w:rsidP="00D550BF">
            <w:pPr>
              <w:spacing w:line="240" w:lineRule="exact"/>
              <w:ind w:left="-113" w:right="-113"/>
              <w:jc w:val="center"/>
            </w:pPr>
          </w:p>
        </w:tc>
        <w:tc>
          <w:tcPr>
            <w:tcW w:w="708" w:type="dxa"/>
            <w:vAlign w:val="center"/>
          </w:tcPr>
          <w:p w:rsidR="00D550BF" w:rsidRPr="008D4D81" w:rsidRDefault="00D550BF" w:rsidP="00D550BF">
            <w:pPr>
              <w:spacing w:line="240" w:lineRule="exact"/>
              <w:ind w:left="-113" w:right="-113"/>
              <w:jc w:val="center"/>
            </w:pPr>
          </w:p>
        </w:tc>
        <w:tc>
          <w:tcPr>
            <w:tcW w:w="709" w:type="dxa"/>
          </w:tcPr>
          <w:p w:rsidR="00D550BF" w:rsidRPr="008D4D81" w:rsidRDefault="00D550BF" w:rsidP="00D550BF">
            <w:pPr>
              <w:spacing w:line="240" w:lineRule="exact"/>
              <w:ind w:left="-113" w:right="-113"/>
              <w:jc w:val="center"/>
            </w:pPr>
          </w:p>
        </w:tc>
        <w:tc>
          <w:tcPr>
            <w:tcW w:w="851" w:type="dxa"/>
          </w:tcPr>
          <w:p w:rsidR="00D550BF" w:rsidRPr="008D4D81" w:rsidRDefault="00D550BF" w:rsidP="00D550BF">
            <w:pPr>
              <w:spacing w:line="240" w:lineRule="exact"/>
              <w:ind w:left="-113" w:right="-113"/>
              <w:jc w:val="center"/>
            </w:pPr>
          </w:p>
        </w:tc>
        <w:tc>
          <w:tcPr>
            <w:tcW w:w="708" w:type="dxa"/>
          </w:tcPr>
          <w:p w:rsidR="00D550BF" w:rsidRPr="008D4D81" w:rsidRDefault="00D550BF" w:rsidP="00D550BF">
            <w:pPr>
              <w:spacing w:line="240" w:lineRule="exact"/>
              <w:ind w:left="-113" w:right="-113"/>
              <w:jc w:val="center"/>
            </w:pPr>
          </w:p>
        </w:tc>
        <w:tc>
          <w:tcPr>
            <w:tcW w:w="709" w:type="dxa"/>
          </w:tcPr>
          <w:p w:rsidR="00D550BF" w:rsidRPr="008D4D81" w:rsidRDefault="00D550BF" w:rsidP="00D550BF">
            <w:pPr>
              <w:spacing w:line="240" w:lineRule="exact"/>
              <w:ind w:left="-113" w:right="-113"/>
              <w:jc w:val="center"/>
            </w:pPr>
          </w:p>
        </w:tc>
        <w:tc>
          <w:tcPr>
            <w:tcW w:w="851" w:type="dxa"/>
          </w:tcPr>
          <w:p w:rsidR="00D550BF" w:rsidRPr="008D4D81" w:rsidRDefault="00D550BF" w:rsidP="00D550BF">
            <w:pPr>
              <w:spacing w:line="240" w:lineRule="exact"/>
              <w:ind w:left="-113" w:right="-113"/>
              <w:jc w:val="center"/>
            </w:pPr>
          </w:p>
        </w:tc>
        <w:tc>
          <w:tcPr>
            <w:tcW w:w="708" w:type="dxa"/>
          </w:tcPr>
          <w:p w:rsidR="00D550BF" w:rsidRPr="008D4D81" w:rsidRDefault="00D550BF" w:rsidP="00D550BF">
            <w:pPr>
              <w:spacing w:line="240" w:lineRule="exact"/>
              <w:ind w:left="-113" w:right="-113"/>
              <w:jc w:val="center"/>
            </w:pPr>
          </w:p>
        </w:tc>
        <w:tc>
          <w:tcPr>
            <w:tcW w:w="662" w:type="dxa"/>
          </w:tcPr>
          <w:p w:rsidR="00D550BF" w:rsidRPr="008D4D81" w:rsidRDefault="00EA0B42" w:rsidP="00D550BF">
            <w:pPr>
              <w:spacing w:line="240" w:lineRule="exact"/>
              <w:ind w:left="-113" w:right="-113"/>
              <w:jc w:val="center"/>
            </w:pPr>
            <w:r>
              <w:t>100000</w:t>
            </w:r>
          </w:p>
        </w:tc>
      </w:tr>
      <w:tr w:rsidR="00D550BF" w:rsidRPr="008D4D81" w:rsidTr="00EA0B42">
        <w:trPr>
          <w:trHeight w:val="595"/>
        </w:trPr>
        <w:tc>
          <w:tcPr>
            <w:tcW w:w="779" w:type="dxa"/>
          </w:tcPr>
          <w:p w:rsidR="00D550BF" w:rsidRPr="008D4D81" w:rsidRDefault="00D550BF" w:rsidP="00D550BF"/>
        </w:tc>
        <w:tc>
          <w:tcPr>
            <w:tcW w:w="3402" w:type="dxa"/>
            <w:gridSpan w:val="2"/>
          </w:tcPr>
          <w:p w:rsidR="00D550BF" w:rsidRPr="008D4D81" w:rsidRDefault="00D550BF" w:rsidP="00D550BF">
            <w:pPr>
              <w:rPr>
                <w:lang w:eastAsia="ar-SA"/>
              </w:rPr>
            </w:pPr>
            <w:r w:rsidRPr="008D4D81">
              <w:rPr>
                <w:lang w:eastAsia="ar-SA"/>
              </w:rPr>
              <w:t>Итого</w:t>
            </w:r>
          </w:p>
        </w:tc>
        <w:tc>
          <w:tcPr>
            <w:tcW w:w="992" w:type="dxa"/>
            <w:vAlign w:val="center"/>
          </w:tcPr>
          <w:p w:rsidR="00D550BF" w:rsidRPr="008D4D81" w:rsidRDefault="00D550BF" w:rsidP="00D550BF">
            <w:pPr>
              <w:spacing w:before="120" w:line="240" w:lineRule="exact"/>
              <w:ind w:right="-187"/>
              <w:jc w:val="center"/>
            </w:pPr>
          </w:p>
        </w:tc>
        <w:tc>
          <w:tcPr>
            <w:tcW w:w="992" w:type="dxa"/>
            <w:vAlign w:val="center"/>
          </w:tcPr>
          <w:p w:rsidR="00D550BF" w:rsidRPr="008D4D81" w:rsidRDefault="00D550BF" w:rsidP="00D550BF">
            <w:pPr>
              <w:spacing w:before="60" w:line="240" w:lineRule="exact"/>
            </w:pPr>
          </w:p>
        </w:tc>
        <w:tc>
          <w:tcPr>
            <w:tcW w:w="1134" w:type="dxa"/>
          </w:tcPr>
          <w:p w:rsidR="00D550BF" w:rsidRPr="008D4D81" w:rsidRDefault="00D550BF" w:rsidP="00D550BF">
            <w:pPr>
              <w:spacing w:before="60" w:line="240" w:lineRule="exact"/>
              <w:jc w:val="center"/>
            </w:pPr>
          </w:p>
        </w:tc>
        <w:tc>
          <w:tcPr>
            <w:tcW w:w="851" w:type="dxa"/>
            <w:vAlign w:val="center"/>
          </w:tcPr>
          <w:p w:rsidR="00D550BF" w:rsidRPr="008D4D81" w:rsidRDefault="00D550BF" w:rsidP="00D550BF">
            <w:pPr>
              <w:spacing w:before="60" w:line="240" w:lineRule="exact"/>
              <w:jc w:val="center"/>
            </w:pPr>
          </w:p>
        </w:tc>
        <w:tc>
          <w:tcPr>
            <w:tcW w:w="992" w:type="dxa"/>
            <w:vAlign w:val="center"/>
          </w:tcPr>
          <w:p w:rsidR="00D550BF" w:rsidRPr="008D4D81" w:rsidRDefault="00D550BF" w:rsidP="00D550BF">
            <w:pPr>
              <w:spacing w:line="240" w:lineRule="exact"/>
              <w:ind w:left="-113" w:right="-113"/>
              <w:jc w:val="center"/>
            </w:pPr>
            <w:r w:rsidRPr="008D4D81">
              <w:t>179972,84</w:t>
            </w:r>
          </w:p>
        </w:tc>
        <w:tc>
          <w:tcPr>
            <w:tcW w:w="851" w:type="dxa"/>
            <w:vAlign w:val="center"/>
          </w:tcPr>
          <w:p w:rsidR="00D550BF" w:rsidRPr="008D4D81" w:rsidRDefault="00D550BF" w:rsidP="00D550BF">
            <w:pPr>
              <w:spacing w:line="240" w:lineRule="exact"/>
              <w:ind w:left="-113" w:right="-113"/>
              <w:jc w:val="center"/>
            </w:pPr>
            <w:r w:rsidRPr="008D4D81">
              <w:t>0,00</w:t>
            </w:r>
          </w:p>
        </w:tc>
        <w:tc>
          <w:tcPr>
            <w:tcW w:w="708" w:type="dxa"/>
            <w:vAlign w:val="center"/>
          </w:tcPr>
          <w:p w:rsidR="00D550BF" w:rsidRPr="008D4D81" w:rsidRDefault="00D550BF" w:rsidP="00D550BF">
            <w:pPr>
              <w:spacing w:line="240" w:lineRule="exact"/>
              <w:ind w:left="-113" w:right="-113"/>
              <w:jc w:val="center"/>
            </w:pPr>
            <w:r w:rsidRPr="008D4D81">
              <w:t>0,00</w:t>
            </w:r>
          </w:p>
        </w:tc>
        <w:tc>
          <w:tcPr>
            <w:tcW w:w="709" w:type="dxa"/>
          </w:tcPr>
          <w:p w:rsidR="00D550BF" w:rsidRPr="008D4D81" w:rsidRDefault="00D550BF" w:rsidP="00D550BF">
            <w:pPr>
              <w:spacing w:line="240" w:lineRule="exact"/>
              <w:ind w:left="-113" w:right="-113"/>
              <w:jc w:val="center"/>
            </w:pPr>
            <w:r w:rsidRPr="008D4D81">
              <w:t>0,00</w:t>
            </w:r>
          </w:p>
        </w:tc>
        <w:tc>
          <w:tcPr>
            <w:tcW w:w="851" w:type="dxa"/>
          </w:tcPr>
          <w:p w:rsidR="00D550BF" w:rsidRPr="008D4D81" w:rsidRDefault="00D550BF" w:rsidP="00D550BF">
            <w:pPr>
              <w:spacing w:line="240" w:lineRule="exact"/>
              <w:ind w:left="-113" w:right="-113"/>
              <w:jc w:val="center"/>
            </w:pPr>
            <w:r w:rsidRPr="008D4D81">
              <w:t>0,00</w:t>
            </w:r>
          </w:p>
        </w:tc>
        <w:tc>
          <w:tcPr>
            <w:tcW w:w="708" w:type="dxa"/>
          </w:tcPr>
          <w:p w:rsidR="00D550BF" w:rsidRPr="008D4D81" w:rsidRDefault="00D550BF" w:rsidP="00D550BF">
            <w:pPr>
              <w:spacing w:line="240" w:lineRule="exact"/>
              <w:ind w:left="-113" w:right="-113"/>
              <w:jc w:val="center"/>
            </w:pPr>
            <w:r w:rsidRPr="008D4D81">
              <w:t>0,00</w:t>
            </w:r>
          </w:p>
          <w:p w:rsidR="00D550BF" w:rsidRPr="008D4D81" w:rsidRDefault="00D550BF" w:rsidP="00D550BF">
            <w:pPr>
              <w:spacing w:line="240" w:lineRule="exact"/>
              <w:ind w:left="-113" w:right="-113"/>
              <w:jc w:val="center"/>
            </w:pPr>
          </w:p>
        </w:tc>
        <w:tc>
          <w:tcPr>
            <w:tcW w:w="709" w:type="dxa"/>
          </w:tcPr>
          <w:p w:rsidR="00D550BF" w:rsidRPr="008D4D81" w:rsidRDefault="00EA0B42" w:rsidP="00D550BF">
            <w:pPr>
              <w:spacing w:line="240" w:lineRule="exact"/>
              <w:ind w:left="-113" w:right="-113"/>
              <w:jc w:val="center"/>
            </w:pPr>
            <w:r>
              <w:t>0,0</w:t>
            </w:r>
          </w:p>
        </w:tc>
        <w:tc>
          <w:tcPr>
            <w:tcW w:w="851" w:type="dxa"/>
          </w:tcPr>
          <w:p w:rsidR="00D550BF" w:rsidRPr="008D4D81" w:rsidRDefault="00D550BF" w:rsidP="00D550BF">
            <w:pPr>
              <w:spacing w:line="240" w:lineRule="exact"/>
              <w:ind w:left="-113" w:right="-113"/>
              <w:jc w:val="center"/>
            </w:pPr>
            <w:r w:rsidRPr="008D4D81">
              <w:t>100000</w:t>
            </w:r>
          </w:p>
        </w:tc>
        <w:tc>
          <w:tcPr>
            <w:tcW w:w="708" w:type="dxa"/>
          </w:tcPr>
          <w:p w:rsidR="00D550BF" w:rsidRPr="008D4D81" w:rsidRDefault="00D550BF" w:rsidP="00D550BF">
            <w:pPr>
              <w:spacing w:line="240" w:lineRule="exact"/>
              <w:ind w:left="-113" w:right="-113"/>
              <w:jc w:val="center"/>
            </w:pPr>
            <w:r w:rsidRPr="008D4D81">
              <w:t>100000</w:t>
            </w:r>
          </w:p>
        </w:tc>
        <w:tc>
          <w:tcPr>
            <w:tcW w:w="662" w:type="dxa"/>
          </w:tcPr>
          <w:p w:rsidR="00D550BF" w:rsidRPr="008D4D81" w:rsidRDefault="00EA0B42" w:rsidP="00D550BF">
            <w:pPr>
              <w:spacing w:line="240" w:lineRule="exact"/>
              <w:ind w:left="-113" w:right="-113"/>
              <w:jc w:val="center"/>
            </w:pPr>
            <w:r>
              <w:t>1</w:t>
            </w:r>
            <w:r w:rsidRPr="008D4D81">
              <w:t>00000</w:t>
            </w:r>
          </w:p>
        </w:tc>
      </w:tr>
    </w:tbl>
    <w:p w:rsidR="008D4D81" w:rsidRPr="008D4D81" w:rsidRDefault="008D4D81" w:rsidP="008D4D81"/>
    <w:tbl>
      <w:tblPr>
        <w:tblW w:w="0" w:type="auto"/>
        <w:tblInd w:w="14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8D4D81" w:rsidRPr="008D4D81" w:rsidTr="00945956">
        <w:trPr>
          <w:trHeight w:val="120"/>
        </w:trPr>
        <w:tc>
          <w:tcPr>
            <w:tcW w:w="324" w:type="dxa"/>
          </w:tcPr>
          <w:p w:rsidR="008D4D81" w:rsidRPr="008D4D81" w:rsidRDefault="008D4D81" w:rsidP="008D4D81"/>
        </w:tc>
      </w:tr>
    </w:tbl>
    <w:p w:rsidR="008D4D81" w:rsidRPr="008D4D81" w:rsidRDefault="008D4D81" w:rsidP="008D4D81"/>
    <w:p w:rsidR="008D4D81" w:rsidRPr="008D4D81" w:rsidRDefault="008D4D81" w:rsidP="008D4D81">
      <w:pPr>
        <w:spacing w:before="120" w:line="240" w:lineRule="exact"/>
        <w:jc w:val="center"/>
        <w:rPr>
          <w:b/>
          <w:sz w:val="28"/>
          <w:szCs w:val="28"/>
        </w:rPr>
      </w:pPr>
    </w:p>
    <w:p w:rsidR="008D4D81" w:rsidRDefault="008D4D81" w:rsidP="00C37F40">
      <w:pPr>
        <w:ind w:firstLine="708"/>
        <w:jc w:val="both"/>
        <w:rPr>
          <w:sz w:val="28"/>
          <w:szCs w:val="28"/>
        </w:rPr>
      </w:pPr>
    </w:p>
    <w:p w:rsidR="00C37F40" w:rsidRPr="00C37F40" w:rsidRDefault="00C37F40" w:rsidP="00C37F40">
      <w:pPr>
        <w:ind w:firstLine="708"/>
        <w:jc w:val="both"/>
        <w:rPr>
          <w:b/>
          <w:sz w:val="22"/>
          <w:szCs w:val="22"/>
        </w:rPr>
      </w:pPr>
      <w:r w:rsidRPr="00C37F40">
        <w:rPr>
          <w:sz w:val="22"/>
          <w:szCs w:val="22"/>
        </w:rPr>
        <w:t xml:space="preserve">3. Опубликовать постановление на официальном сайте Администрации Поддорского муниципального района </w:t>
      </w:r>
      <w:r w:rsidR="008D622C">
        <w:rPr>
          <w:sz w:val="22"/>
          <w:szCs w:val="22"/>
        </w:rPr>
        <w:t xml:space="preserve"> </w:t>
      </w:r>
      <w:r w:rsidRPr="00C37F40">
        <w:rPr>
          <w:sz w:val="22"/>
          <w:szCs w:val="22"/>
        </w:rPr>
        <w:t xml:space="preserve"> в информационно-телекоммуникационной сети «Интернет»(</w:t>
      </w:r>
      <w:r w:rsidRPr="00C37F40">
        <w:rPr>
          <w:sz w:val="22"/>
          <w:szCs w:val="22"/>
          <w:lang w:val="en-US"/>
        </w:rPr>
        <w:t>http</w:t>
      </w:r>
      <w:r w:rsidRPr="00C37F40">
        <w:rPr>
          <w:sz w:val="22"/>
          <w:szCs w:val="22"/>
        </w:rPr>
        <w:t>://адмподдорье.рф).</w:t>
      </w:r>
    </w:p>
    <w:p w:rsidR="00C37F40" w:rsidRPr="00C37F40" w:rsidRDefault="00C37F40" w:rsidP="00C37F40">
      <w:pPr>
        <w:spacing w:line="240" w:lineRule="exact"/>
        <w:jc w:val="both"/>
        <w:rPr>
          <w:rFonts w:ascii="Times New Roman CYR" w:hAnsi="Times New Roman CYR"/>
          <w:b/>
          <w:bCs/>
          <w:sz w:val="22"/>
          <w:szCs w:val="22"/>
        </w:rPr>
      </w:pPr>
    </w:p>
    <w:p w:rsidR="00C37F40" w:rsidRPr="00C37F40" w:rsidRDefault="00C37F40" w:rsidP="00C37F40">
      <w:pPr>
        <w:widowControl w:val="0"/>
        <w:autoSpaceDE w:val="0"/>
        <w:autoSpaceDN w:val="0"/>
        <w:adjustRightInd w:val="0"/>
        <w:jc w:val="both"/>
        <w:rPr>
          <w:rFonts w:eastAsia="Calibri"/>
          <w:sz w:val="22"/>
          <w:szCs w:val="22"/>
        </w:rPr>
      </w:pPr>
      <w:r w:rsidRPr="00C37F40">
        <w:rPr>
          <w:rFonts w:eastAsia="Calibri"/>
          <w:sz w:val="22"/>
          <w:szCs w:val="22"/>
        </w:rPr>
        <w:t xml:space="preserve">Проект внесла и завизировала главный </w:t>
      </w:r>
    </w:p>
    <w:p w:rsidR="00C37F40" w:rsidRPr="00C37F40" w:rsidRDefault="00C37F40" w:rsidP="00C37F40">
      <w:pPr>
        <w:widowControl w:val="0"/>
        <w:autoSpaceDE w:val="0"/>
        <w:autoSpaceDN w:val="0"/>
        <w:adjustRightInd w:val="0"/>
        <w:jc w:val="both"/>
        <w:rPr>
          <w:rFonts w:eastAsia="Calibri"/>
          <w:sz w:val="22"/>
          <w:szCs w:val="22"/>
        </w:rPr>
      </w:pPr>
      <w:r w:rsidRPr="00C37F40">
        <w:rPr>
          <w:rFonts w:eastAsia="Calibri"/>
          <w:sz w:val="22"/>
          <w:szCs w:val="22"/>
        </w:rPr>
        <w:t>специалист отдела благоустройства,</w:t>
      </w:r>
    </w:p>
    <w:p w:rsidR="00C37F40" w:rsidRPr="00C37F40" w:rsidRDefault="00C37F40" w:rsidP="00C37F40">
      <w:pPr>
        <w:widowControl w:val="0"/>
        <w:autoSpaceDE w:val="0"/>
        <w:autoSpaceDN w:val="0"/>
        <w:adjustRightInd w:val="0"/>
        <w:rPr>
          <w:rFonts w:eastAsia="Calibri"/>
          <w:sz w:val="22"/>
          <w:szCs w:val="22"/>
        </w:rPr>
      </w:pPr>
      <w:r w:rsidRPr="00C37F40">
        <w:rPr>
          <w:rFonts w:eastAsia="Calibri"/>
          <w:sz w:val="22"/>
          <w:szCs w:val="22"/>
        </w:rPr>
        <w:t xml:space="preserve">строительства и дорожной деятельности                           О.Д.Хома                                                                                                                                                  </w:t>
      </w:r>
    </w:p>
    <w:p w:rsidR="00C37F40" w:rsidRPr="00C37F40" w:rsidRDefault="00C37F40" w:rsidP="00C37F40">
      <w:pPr>
        <w:widowControl w:val="0"/>
        <w:autoSpaceDE w:val="0"/>
        <w:autoSpaceDN w:val="0"/>
        <w:adjustRightInd w:val="0"/>
        <w:jc w:val="both"/>
        <w:rPr>
          <w:rFonts w:eastAsia="Calibri"/>
          <w:sz w:val="22"/>
          <w:szCs w:val="22"/>
        </w:rPr>
      </w:pPr>
    </w:p>
    <w:p w:rsidR="00C37F40" w:rsidRPr="00C37F40" w:rsidRDefault="00C37F40" w:rsidP="00C37F40">
      <w:pPr>
        <w:widowControl w:val="0"/>
        <w:autoSpaceDE w:val="0"/>
        <w:autoSpaceDN w:val="0"/>
        <w:adjustRightInd w:val="0"/>
        <w:jc w:val="both"/>
        <w:rPr>
          <w:rFonts w:eastAsia="Calibri"/>
          <w:sz w:val="22"/>
          <w:szCs w:val="22"/>
        </w:rPr>
      </w:pPr>
      <w:r w:rsidRPr="00C37F40">
        <w:rPr>
          <w:rFonts w:eastAsia="Calibri"/>
          <w:sz w:val="22"/>
          <w:szCs w:val="22"/>
        </w:rPr>
        <w:t>Проект согласовали:</w:t>
      </w:r>
    </w:p>
    <w:p w:rsidR="00C37F40" w:rsidRPr="00C37F40" w:rsidRDefault="00C37F40" w:rsidP="00C37F40">
      <w:pPr>
        <w:widowControl w:val="0"/>
        <w:autoSpaceDE w:val="0"/>
        <w:autoSpaceDN w:val="0"/>
        <w:adjustRightInd w:val="0"/>
        <w:jc w:val="both"/>
        <w:rPr>
          <w:rFonts w:eastAsia="Calibri"/>
          <w:sz w:val="22"/>
          <w:szCs w:val="22"/>
        </w:rPr>
      </w:pPr>
    </w:p>
    <w:p w:rsidR="00C37F40" w:rsidRPr="00C37F40" w:rsidRDefault="00C37F40" w:rsidP="00C37F40">
      <w:pPr>
        <w:widowControl w:val="0"/>
        <w:autoSpaceDE w:val="0"/>
        <w:autoSpaceDN w:val="0"/>
        <w:adjustRightInd w:val="0"/>
        <w:jc w:val="both"/>
        <w:rPr>
          <w:rFonts w:eastAsia="Calibri"/>
          <w:sz w:val="22"/>
          <w:szCs w:val="22"/>
        </w:rPr>
      </w:pPr>
    </w:p>
    <w:p w:rsidR="00C37F40" w:rsidRPr="00C37F40" w:rsidRDefault="00C37F40" w:rsidP="00C37F40">
      <w:pPr>
        <w:widowControl w:val="0"/>
        <w:autoSpaceDE w:val="0"/>
        <w:autoSpaceDN w:val="0"/>
        <w:adjustRightInd w:val="0"/>
        <w:jc w:val="both"/>
        <w:rPr>
          <w:rFonts w:eastAsia="Calibri"/>
          <w:sz w:val="22"/>
          <w:szCs w:val="22"/>
        </w:rPr>
      </w:pPr>
      <w:r w:rsidRPr="00C37F40">
        <w:rPr>
          <w:rFonts w:eastAsia="Calibri"/>
          <w:sz w:val="22"/>
          <w:szCs w:val="22"/>
        </w:rPr>
        <w:t>Председатель комитета финансов                                                                 О.А.Николаева</w:t>
      </w:r>
    </w:p>
    <w:p w:rsidR="00C37F40" w:rsidRPr="00C37F40" w:rsidRDefault="00C37F40" w:rsidP="00C37F40">
      <w:pPr>
        <w:spacing w:line="240" w:lineRule="exact"/>
        <w:jc w:val="both"/>
        <w:rPr>
          <w:sz w:val="22"/>
          <w:szCs w:val="22"/>
        </w:rPr>
      </w:pPr>
    </w:p>
    <w:p w:rsidR="00C37F40" w:rsidRPr="00C37F40" w:rsidRDefault="00C37F40" w:rsidP="00C37F40">
      <w:pPr>
        <w:widowControl w:val="0"/>
        <w:autoSpaceDE w:val="0"/>
        <w:autoSpaceDN w:val="0"/>
        <w:adjustRightInd w:val="0"/>
        <w:jc w:val="both"/>
        <w:rPr>
          <w:rFonts w:eastAsia="Calibri"/>
          <w:sz w:val="22"/>
          <w:szCs w:val="22"/>
        </w:rPr>
      </w:pPr>
    </w:p>
    <w:p w:rsidR="00C37F40" w:rsidRPr="00C37F40" w:rsidRDefault="00C37F40" w:rsidP="00C37F40">
      <w:pPr>
        <w:widowControl w:val="0"/>
        <w:autoSpaceDE w:val="0"/>
        <w:autoSpaceDN w:val="0"/>
        <w:adjustRightInd w:val="0"/>
        <w:jc w:val="both"/>
        <w:rPr>
          <w:rFonts w:eastAsia="Calibri"/>
          <w:sz w:val="22"/>
          <w:szCs w:val="22"/>
        </w:rPr>
      </w:pPr>
      <w:r w:rsidRPr="00C37F40">
        <w:rPr>
          <w:rFonts w:eastAsia="Calibri"/>
          <w:sz w:val="22"/>
          <w:szCs w:val="22"/>
        </w:rPr>
        <w:t>Председатель счетной палаты                                                                         Т.Г.Семенова</w:t>
      </w:r>
    </w:p>
    <w:p w:rsidR="00C37F40" w:rsidRPr="00C37F40" w:rsidRDefault="00C37F40" w:rsidP="00C37F40">
      <w:pPr>
        <w:widowControl w:val="0"/>
        <w:autoSpaceDE w:val="0"/>
        <w:autoSpaceDN w:val="0"/>
        <w:adjustRightInd w:val="0"/>
        <w:ind w:firstLine="720"/>
        <w:jc w:val="both"/>
        <w:rPr>
          <w:rFonts w:ascii="Arial" w:eastAsia="Calibri" w:hAnsi="Arial" w:cs="Arial"/>
          <w:sz w:val="22"/>
          <w:szCs w:val="22"/>
        </w:rPr>
      </w:pPr>
    </w:p>
    <w:p w:rsidR="00C37F40" w:rsidRPr="00C37F40" w:rsidRDefault="00C37F40" w:rsidP="00C37F40">
      <w:pPr>
        <w:spacing w:line="240" w:lineRule="exact"/>
        <w:jc w:val="both"/>
        <w:rPr>
          <w:rFonts w:ascii="Times New Roman CYR" w:hAnsi="Times New Roman CYR"/>
          <w:b/>
          <w:bCs/>
          <w:sz w:val="22"/>
          <w:szCs w:val="22"/>
        </w:rPr>
      </w:pPr>
    </w:p>
    <w:p w:rsidR="00C37F40" w:rsidRPr="00C37F40" w:rsidRDefault="00C37F40" w:rsidP="00C37F40">
      <w:pPr>
        <w:ind w:firstLine="709"/>
        <w:jc w:val="center"/>
        <w:rPr>
          <w:b/>
          <w:sz w:val="28"/>
          <w:szCs w:val="28"/>
        </w:rPr>
      </w:pPr>
    </w:p>
    <w:p w:rsidR="00437BDB" w:rsidRDefault="00437BDB" w:rsidP="00437BDB">
      <w:pPr>
        <w:ind w:firstLine="709"/>
        <w:jc w:val="center"/>
        <w:rPr>
          <w:b/>
          <w:sz w:val="28"/>
          <w:szCs w:val="28"/>
        </w:rPr>
      </w:pPr>
    </w:p>
    <w:p w:rsidR="00D83D7F" w:rsidRDefault="00D83D7F" w:rsidP="00437BDB">
      <w:pPr>
        <w:ind w:firstLine="709"/>
        <w:jc w:val="center"/>
        <w:rPr>
          <w:b/>
          <w:sz w:val="28"/>
          <w:szCs w:val="28"/>
        </w:rPr>
      </w:pPr>
    </w:p>
    <w:p w:rsidR="00437BDB" w:rsidRPr="00437BDB" w:rsidRDefault="00437BDB" w:rsidP="00437BDB">
      <w:pPr>
        <w:ind w:firstLine="709"/>
        <w:jc w:val="center"/>
        <w:rPr>
          <w:b/>
          <w:sz w:val="28"/>
          <w:szCs w:val="28"/>
        </w:rPr>
      </w:pPr>
      <w:r w:rsidRPr="00437BDB">
        <w:rPr>
          <w:b/>
          <w:sz w:val="28"/>
          <w:szCs w:val="28"/>
        </w:rPr>
        <w:t>Пояснительная записка</w:t>
      </w:r>
    </w:p>
    <w:p w:rsidR="00437BDB" w:rsidRPr="00437BDB" w:rsidRDefault="00437BDB" w:rsidP="00437BDB">
      <w:pPr>
        <w:ind w:firstLine="709"/>
        <w:jc w:val="center"/>
        <w:rPr>
          <w:b/>
          <w:sz w:val="28"/>
          <w:szCs w:val="28"/>
        </w:rPr>
      </w:pPr>
    </w:p>
    <w:p w:rsidR="00437BDB" w:rsidRPr="00437BDB" w:rsidRDefault="00437BDB" w:rsidP="00437BDB">
      <w:pPr>
        <w:jc w:val="both"/>
        <w:rPr>
          <w:sz w:val="28"/>
          <w:szCs w:val="28"/>
        </w:rPr>
      </w:pPr>
      <w:r w:rsidRPr="00437BDB">
        <w:rPr>
          <w:sz w:val="28"/>
          <w:szCs w:val="28"/>
        </w:rPr>
        <w:tab/>
        <w:t xml:space="preserve">Последние изменения в муниципальную </w:t>
      </w:r>
      <w:r w:rsidR="00C66E00" w:rsidRPr="00437BDB">
        <w:rPr>
          <w:sz w:val="28"/>
          <w:szCs w:val="28"/>
        </w:rPr>
        <w:t>программу «</w:t>
      </w:r>
      <w:r w:rsidRPr="00437BDB">
        <w:rPr>
          <w:sz w:val="28"/>
          <w:szCs w:val="28"/>
        </w:rPr>
        <w:t xml:space="preserve">Совершенствование и содержание дорожного хозяйства </w:t>
      </w:r>
      <w:r w:rsidR="00C66E00" w:rsidRPr="00437BDB">
        <w:rPr>
          <w:sz w:val="28"/>
          <w:szCs w:val="28"/>
        </w:rPr>
        <w:t>на территории</w:t>
      </w:r>
      <w:r w:rsidRPr="00437BDB">
        <w:rPr>
          <w:sz w:val="28"/>
          <w:szCs w:val="28"/>
        </w:rPr>
        <w:t xml:space="preserve"> Поддорского сельского </w:t>
      </w:r>
      <w:r w:rsidR="00C66E00" w:rsidRPr="00437BDB">
        <w:rPr>
          <w:sz w:val="28"/>
          <w:szCs w:val="28"/>
        </w:rPr>
        <w:t>поселения»</w:t>
      </w:r>
      <w:r w:rsidRPr="00437BDB">
        <w:rPr>
          <w:sz w:val="28"/>
          <w:szCs w:val="28"/>
        </w:rPr>
        <w:t xml:space="preserve">, </w:t>
      </w:r>
      <w:r w:rsidR="00C66E00" w:rsidRPr="00437BDB">
        <w:rPr>
          <w:sz w:val="28"/>
          <w:szCs w:val="28"/>
        </w:rPr>
        <w:t>утвержденную постановлением Администрации</w:t>
      </w:r>
      <w:r w:rsidRPr="00437BDB">
        <w:rPr>
          <w:sz w:val="28"/>
          <w:szCs w:val="28"/>
        </w:rPr>
        <w:t xml:space="preserve"> муниципального района от 06.10.2017 № </w:t>
      </w:r>
      <w:r w:rsidR="00C66E00" w:rsidRPr="00437BDB">
        <w:rPr>
          <w:sz w:val="28"/>
          <w:szCs w:val="28"/>
        </w:rPr>
        <w:t xml:space="preserve">430 </w:t>
      </w:r>
      <w:r w:rsidR="00C66E00" w:rsidRPr="00437BDB">
        <w:rPr>
          <w:color w:val="000000"/>
          <w:sz w:val="28"/>
          <w:szCs w:val="28"/>
        </w:rPr>
        <w:t>были внесены</w:t>
      </w:r>
      <w:r w:rsidRPr="00437BDB">
        <w:rPr>
          <w:color w:val="000000"/>
          <w:sz w:val="28"/>
          <w:szCs w:val="28"/>
        </w:rPr>
        <w:t xml:space="preserve"> в </w:t>
      </w:r>
      <w:r w:rsidR="00C66E00">
        <w:rPr>
          <w:color w:val="000000"/>
          <w:sz w:val="28"/>
          <w:szCs w:val="28"/>
        </w:rPr>
        <w:t>марте</w:t>
      </w:r>
      <w:r w:rsidR="00C66E00" w:rsidRPr="00437BDB">
        <w:rPr>
          <w:color w:val="000000"/>
          <w:sz w:val="28"/>
          <w:szCs w:val="28"/>
        </w:rPr>
        <w:t xml:space="preserve"> 2024</w:t>
      </w:r>
      <w:r w:rsidRPr="00437BDB">
        <w:rPr>
          <w:color w:val="000000"/>
          <w:sz w:val="28"/>
          <w:szCs w:val="28"/>
        </w:rPr>
        <w:t xml:space="preserve"> </w:t>
      </w:r>
      <w:r w:rsidR="00C66E00" w:rsidRPr="00437BDB">
        <w:rPr>
          <w:color w:val="000000"/>
          <w:sz w:val="28"/>
          <w:szCs w:val="28"/>
        </w:rPr>
        <w:t>года (</w:t>
      </w:r>
      <w:r w:rsidR="00C66E00" w:rsidRPr="00437BDB">
        <w:rPr>
          <w:sz w:val="28"/>
          <w:szCs w:val="28"/>
        </w:rPr>
        <w:t>постановлением Администрации</w:t>
      </w:r>
      <w:r w:rsidRPr="00437BDB">
        <w:rPr>
          <w:sz w:val="28"/>
          <w:szCs w:val="28"/>
        </w:rPr>
        <w:t xml:space="preserve"> муниципального района от </w:t>
      </w:r>
      <w:r w:rsidR="00DC5ADF">
        <w:rPr>
          <w:sz w:val="28"/>
          <w:szCs w:val="28"/>
        </w:rPr>
        <w:t>08</w:t>
      </w:r>
      <w:r w:rsidRPr="00437BDB">
        <w:rPr>
          <w:sz w:val="28"/>
          <w:szCs w:val="28"/>
        </w:rPr>
        <w:t>.0</w:t>
      </w:r>
      <w:r w:rsidR="00DC5ADF">
        <w:rPr>
          <w:sz w:val="28"/>
          <w:szCs w:val="28"/>
        </w:rPr>
        <w:t>5</w:t>
      </w:r>
      <w:r w:rsidRPr="00437BDB">
        <w:rPr>
          <w:sz w:val="28"/>
          <w:szCs w:val="28"/>
        </w:rPr>
        <w:t>.202</w:t>
      </w:r>
      <w:r>
        <w:rPr>
          <w:sz w:val="28"/>
          <w:szCs w:val="28"/>
        </w:rPr>
        <w:t>4</w:t>
      </w:r>
      <w:r w:rsidRPr="00437BDB">
        <w:rPr>
          <w:sz w:val="28"/>
          <w:szCs w:val="28"/>
        </w:rPr>
        <w:t xml:space="preserve"> № </w:t>
      </w:r>
      <w:r w:rsidR="00DC5ADF">
        <w:rPr>
          <w:sz w:val="28"/>
          <w:szCs w:val="28"/>
        </w:rPr>
        <w:t>16</w:t>
      </w:r>
      <w:r w:rsidR="00C82129">
        <w:rPr>
          <w:sz w:val="28"/>
          <w:szCs w:val="28"/>
        </w:rPr>
        <w:t>9</w:t>
      </w:r>
      <w:r w:rsidRPr="00437BDB">
        <w:rPr>
          <w:sz w:val="28"/>
          <w:szCs w:val="28"/>
        </w:rPr>
        <w:t xml:space="preserve">). </w:t>
      </w:r>
    </w:p>
    <w:p w:rsidR="00437BDB" w:rsidRPr="00437BDB" w:rsidRDefault="00437BDB" w:rsidP="00937087">
      <w:pPr>
        <w:ind w:firstLine="708"/>
        <w:rPr>
          <w:sz w:val="28"/>
          <w:szCs w:val="28"/>
        </w:rPr>
      </w:pPr>
      <w:r w:rsidRPr="00437BDB">
        <w:rPr>
          <w:sz w:val="28"/>
          <w:szCs w:val="28"/>
        </w:rPr>
        <w:t xml:space="preserve">В муниципальную программу Поддорского сельского поселения «Совершенствование и содержание дорожного хозяйства на территории Поддорского сельского </w:t>
      </w:r>
      <w:r w:rsidR="00C66E00" w:rsidRPr="00437BDB">
        <w:rPr>
          <w:sz w:val="28"/>
          <w:szCs w:val="28"/>
        </w:rPr>
        <w:t>поселения»</w:t>
      </w:r>
      <w:r w:rsidRPr="00437BDB">
        <w:rPr>
          <w:sz w:val="28"/>
          <w:szCs w:val="28"/>
        </w:rPr>
        <w:t xml:space="preserve">, в   </w:t>
      </w:r>
      <w:r w:rsidR="00C66E00" w:rsidRPr="00437BDB">
        <w:rPr>
          <w:sz w:val="28"/>
          <w:szCs w:val="28"/>
        </w:rPr>
        <w:t>муниципальн</w:t>
      </w:r>
      <w:r w:rsidR="00937087">
        <w:rPr>
          <w:sz w:val="28"/>
          <w:szCs w:val="28"/>
        </w:rPr>
        <w:t>ые</w:t>
      </w:r>
      <w:r w:rsidR="00C66E00" w:rsidRPr="00437BDB">
        <w:rPr>
          <w:sz w:val="28"/>
          <w:szCs w:val="28"/>
        </w:rPr>
        <w:t xml:space="preserve"> подпрограмм</w:t>
      </w:r>
      <w:r w:rsidR="00937087">
        <w:rPr>
          <w:sz w:val="28"/>
          <w:szCs w:val="28"/>
        </w:rPr>
        <w:t>ы</w:t>
      </w:r>
      <w:r w:rsidRPr="00437BDB">
        <w:rPr>
          <w:sz w:val="28"/>
          <w:szCs w:val="28"/>
        </w:rPr>
        <w:t xml:space="preserve"> «Развитие дорожного хозяйства Поддорского сельского </w:t>
      </w:r>
      <w:r w:rsidR="00C66E00" w:rsidRPr="00437BDB">
        <w:rPr>
          <w:sz w:val="28"/>
          <w:szCs w:val="28"/>
        </w:rPr>
        <w:t>поселения»</w:t>
      </w:r>
      <w:r w:rsidR="00937087">
        <w:rPr>
          <w:sz w:val="28"/>
          <w:szCs w:val="28"/>
        </w:rPr>
        <w:t xml:space="preserve"> и </w:t>
      </w:r>
      <w:r w:rsidRPr="00437BDB">
        <w:rPr>
          <w:sz w:val="28"/>
          <w:szCs w:val="28"/>
        </w:rPr>
        <w:t xml:space="preserve"> </w:t>
      </w:r>
      <w:r w:rsidR="00937087" w:rsidRPr="0059749C">
        <w:rPr>
          <w:sz w:val="28"/>
          <w:szCs w:val="28"/>
        </w:rPr>
        <w:t>«</w:t>
      </w:r>
      <w:r w:rsidR="00937087" w:rsidRPr="0059749C">
        <w:rPr>
          <w:bCs/>
          <w:sz w:val="28"/>
          <w:szCs w:val="28"/>
        </w:rPr>
        <w:t xml:space="preserve">Придворовые территории многоквартирных жилых домов, расположенных </w:t>
      </w:r>
      <w:r w:rsidR="00B514FF">
        <w:rPr>
          <w:bCs/>
          <w:sz w:val="28"/>
          <w:szCs w:val="28"/>
        </w:rPr>
        <w:t xml:space="preserve">на </w:t>
      </w:r>
      <w:r w:rsidR="00937087" w:rsidRPr="0059749C">
        <w:rPr>
          <w:bCs/>
          <w:sz w:val="28"/>
          <w:szCs w:val="28"/>
        </w:rPr>
        <w:t xml:space="preserve"> территории </w:t>
      </w:r>
      <w:r w:rsidR="00937087" w:rsidRPr="0059749C">
        <w:rPr>
          <w:sz w:val="28"/>
          <w:szCs w:val="28"/>
          <w:lang w:val="sr-Cyrl-CS"/>
        </w:rPr>
        <w:t>Поддорского сельского поселения</w:t>
      </w:r>
      <w:r w:rsidR="00937087">
        <w:rPr>
          <w:sz w:val="28"/>
          <w:szCs w:val="28"/>
          <w:lang w:val="sr-Cyrl-CS"/>
        </w:rPr>
        <w:t xml:space="preserve">“ </w:t>
      </w:r>
      <w:r w:rsidRPr="00437BDB">
        <w:rPr>
          <w:sz w:val="28"/>
          <w:szCs w:val="28"/>
        </w:rPr>
        <w:t xml:space="preserve">внесены изменения </w:t>
      </w:r>
      <w:r w:rsidR="00C66E00">
        <w:rPr>
          <w:sz w:val="28"/>
          <w:szCs w:val="28"/>
        </w:rPr>
        <w:t>в</w:t>
      </w:r>
      <w:r w:rsidRPr="00437BDB">
        <w:rPr>
          <w:sz w:val="28"/>
          <w:szCs w:val="28"/>
        </w:rPr>
        <w:t xml:space="preserve"> </w:t>
      </w:r>
      <w:r w:rsidR="00C82129">
        <w:rPr>
          <w:sz w:val="28"/>
          <w:szCs w:val="28"/>
        </w:rPr>
        <w:t>объемы,</w:t>
      </w:r>
      <w:r w:rsidRPr="00437BDB">
        <w:rPr>
          <w:sz w:val="28"/>
          <w:szCs w:val="28"/>
        </w:rPr>
        <w:t xml:space="preserve"> источники </w:t>
      </w:r>
      <w:r w:rsidR="00C66E00" w:rsidRPr="00437BDB">
        <w:rPr>
          <w:sz w:val="28"/>
          <w:szCs w:val="28"/>
        </w:rPr>
        <w:t>финансирования и</w:t>
      </w:r>
      <w:r w:rsidRPr="00437BDB">
        <w:rPr>
          <w:sz w:val="28"/>
          <w:szCs w:val="28"/>
        </w:rPr>
        <w:t xml:space="preserve"> </w:t>
      </w:r>
      <w:r w:rsidR="00C66E00" w:rsidRPr="00437BDB">
        <w:rPr>
          <w:sz w:val="28"/>
          <w:szCs w:val="28"/>
        </w:rPr>
        <w:t xml:space="preserve">мероприятия </w:t>
      </w:r>
      <w:r w:rsidR="00937087">
        <w:rPr>
          <w:sz w:val="28"/>
          <w:szCs w:val="28"/>
        </w:rPr>
        <w:t>з</w:t>
      </w:r>
      <w:r w:rsidR="00C66E00" w:rsidRPr="00437BDB">
        <w:rPr>
          <w:sz w:val="28"/>
          <w:szCs w:val="28"/>
        </w:rPr>
        <w:t>а</w:t>
      </w:r>
      <w:r w:rsidRPr="00437BDB">
        <w:rPr>
          <w:sz w:val="28"/>
          <w:szCs w:val="28"/>
        </w:rPr>
        <w:t xml:space="preserve"> 202</w:t>
      </w:r>
      <w:r>
        <w:rPr>
          <w:sz w:val="28"/>
          <w:szCs w:val="28"/>
        </w:rPr>
        <w:t>4</w:t>
      </w:r>
      <w:r w:rsidRPr="00437BDB">
        <w:rPr>
          <w:sz w:val="28"/>
          <w:szCs w:val="28"/>
        </w:rPr>
        <w:t xml:space="preserve"> </w:t>
      </w:r>
      <w:r w:rsidR="00C66E00" w:rsidRPr="00437BDB">
        <w:rPr>
          <w:sz w:val="28"/>
          <w:szCs w:val="28"/>
        </w:rPr>
        <w:t>год</w:t>
      </w:r>
      <w:r w:rsidR="00937087">
        <w:rPr>
          <w:sz w:val="28"/>
          <w:szCs w:val="28"/>
        </w:rPr>
        <w:t>, на 2025 год и плановые 2026-2027 годы</w:t>
      </w:r>
      <w:r w:rsidR="00C66E00">
        <w:rPr>
          <w:sz w:val="28"/>
          <w:szCs w:val="28"/>
        </w:rPr>
        <w:t xml:space="preserve"> в связи</w:t>
      </w:r>
      <w:r w:rsidR="00D83D7F">
        <w:rPr>
          <w:sz w:val="28"/>
          <w:szCs w:val="28"/>
        </w:rPr>
        <w:t xml:space="preserve"> </w:t>
      </w:r>
      <w:r w:rsidRPr="00437BDB">
        <w:rPr>
          <w:sz w:val="28"/>
          <w:szCs w:val="28"/>
        </w:rPr>
        <w:t xml:space="preserve"> </w:t>
      </w:r>
      <w:r w:rsidR="00D83D7F">
        <w:rPr>
          <w:sz w:val="28"/>
          <w:szCs w:val="28"/>
        </w:rPr>
        <w:t xml:space="preserve"> </w:t>
      </w:r>
      <w:r w:rsidR="00937087">
        <w:rPr>
          <w:sz w:val="28"/>
          <w:szCs w:val="28"/>
        </w:rPr>
        <w:t>изменением бюджета.</w:t>
      </w:r>
    </w:p>
    <w:p w:rsidR="00437BDB" w:rsidRPr="00437BDB" w:rsidRDefault="00437BDB" w:rsidP="00437BDB">
      <w:pPr>
        <w:rPr>
          <w:sz w:val="28"/>
          <w:szCs w:val="28"/>
        </w:rPr>
      </w:pPr>
    </w:p>
    <w:p w:rsidR="00437BDB" w:rsidRPr="00437BDB" w:rsidRDefault="00437BDB" w:rsidP="00437BDB">
      <w:pPr>
        <w:rPr>
          <w:sz w:val="28"/>
          <w:szCs w:val="28"/>
        </w:rPr>
      </w:pPr>
      <w:r w:rsidRPr="00437BDB">
        <w:rPr>
          <w:sz w:val="28"/>
          <w:szCs w:val="28"/>
        </w:rPr>
        <w:t>Главный специалист отдела благоустройства,</w:t>
      </w:r>
    </w:p>
    <w:p w:rsidR="00437BDB" w:rsidRPr="00437BDB" w:rsidRDefault="00437BDB" w:rsidP="00437BDB">
      <w:pPr>
        <w:rPr>
          <w:sz w:val="28"/>
          <w:szCs w:val="28"/>
        </w:rPr>
      </w:pPr>
      <w:r w:rsidRPr="00437BDB">
        <w:rPr>
          <w:sz w:val="28"/>
          <w:szCs w:val="28"/>
        </w:rPr>
        <w:t>строительства и дорожной деятельности                              О.</w:t>
      </w:r>
      <w:r w:rsidR="008D622C">
        <w:rPr>
          <w:sz w:val="28"/>
          <w:szCs w:val="28"/>
        </w:rPr>
        <w:t xml:space="preserve"> </w:t>
      </w:r>
      <w:r w:rsidRPr="00437BDB">
        <w:rPr>
          <w:sz w:val="28"/>
          <w:szCs w:val="28"/>
        </w:rPr>
        <w:t>Д.</w:t>
      </w:r>
      <w:r w:rsidR="008D622C">
        <w:rPr>
          <w:sz w:val="28"/>
          <w:szCs w:val="28"/>
        </w:rPr>
        <w:t xml:space="preserve"> </w:t>
      </w:r>
      <w:r w:rsidRPr="00437BDB">
        <w:rPr>
          <w:sz w:val="28"/>
          <w:szCs w:val="28"/>
        </w:rPr>
        <w:t>Хома</w:t>
      </w:r>
    </w:p>
    <w:p w:rsidR="00437BDB" w:rsidRPr="00437BDB" w:rsidRDefault="00437BDB" w:rsidP="00437BDB">
      <w:pPr>
        <w:ind w:firstLine="708"/>
        <w:jc w:val="both"/>
        <w:rPr>
          <w:sz w:val="28"/>
          <w:szCs w:val="28"/>
        </w:rPr>
      </w:pPr>
      <w:r w:rsidRPr="00437BDB">
        <w:rPr>
          <w:sz w:val="28"/>
          <w:szCs w:val="28"/>
        </w:rPr>
        <w:t xml:space="preserve">        </w:t>
      </w:r>
    </w:p>
    <w:p w:rsidR="00437BDB" w:rsidRPr="00437BDB" w:rsidRDefault="00437BDB" w:rsidP="00437BDB">
      <w:pPr>
        <w:ind w:firstLine="708"/>
        <w:jc w:val="both"/>
        <w:rPr>
          <w:color w:val="000000"/>
          <w:sz w:val="28"/>
          <w:szCs w:val="28"/>
        </w:rPr>
      </w:pPr>
    </w:p>
    <w:p w:rsidR="00437BDB" w:rsidRPr="00437BDB" w:rsidRDefault="00437BDB" w:rsidP="00437BDB"/>
    <w:p w:rsidR="00DE623F" w:rsidRDefault="00DE623F">
      <w:pPr>
        <w:rPr>
          <w:sz w:val="28"/>
          <w:szCs w:val="28"/>
        </w:rPr>
      </w:pPr>
    </w:p>
    <w:sectPr w:rsidR="00DE623F" w:rsidSect="00C37F40">
      <w:headerReference w:type="even" r:id="rId9"/>
      <w:pgSz w:w="16838" w:h="11906" w:orient="landscape"/>
      <w:pgMar w:top="1701"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071" w:rsidRDefault="00803071">
      <w:r>
        <w:separator/>
      </w:r>
    </w:p>
  </w:endnote>
  <w:endnote w:type="continuationSeparator" w:id="0">
    <w:p w:rsidR="00803071" w:rsidRDefault="00803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00000000"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071" w:rsidRDefault="00803071">
      <w:r>
        <w:separator/>
      </w:r>
    </w:p>
  </w:footnote>
  <w:footnote w:type="continuationSeparator" w:id="0">
    <w:p w:rsidR="00803071" w:rsidRDefault="00803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16" w:rsidRDefault="00384916">
    <w:pPr>
      <w:pStyle w:val="afd"/>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384916" w:rsidRDefault="00384916">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916" w:rsidRDefault="00384916">
    <w:pPr>
      <w:pStyle w:val="afd"/>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384916" w:rsidRDefault="00384916">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252"/>
    <w:rsid w:val="00002A8F"/>
    <w:rsid w:val="00002BDB"/>
    <w:rsid w:val="000048D0"/>
    <w:rsid w:val="00004B22"/>
    <w:rsid w:val="00004B2C"/>
    <w:rsid w:val="00005475"/>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E10"/>
    <w:rsid w:val="00022EBE"/>
    <w:rsid w:val="00022F8B"/>
    <w:rsid w:val="00023D9A"/>
    <w:rsid w:val="0002405B"/>
    <w:rsid w:val="00024579"/>
    <w:rsid w:val="00024CB8"/>
    <w:rsid w:val="00024CFB"/>
    <w:rsid w:val="00024E89"/>
    <w:rsid w:val="00025105"/>
    <w:rsid w:val="000251AC"/>
    <w:rsid w:val="000252CE"/>
    <w:rsid w:val="000255D3"/>
    <w:rsid w:val="0002615A"/>
    <w:rsid w:val="0002658A"/>
    <w:rsid w:val="000268DE"/>
    <w:rsid w:val="00026BA7"/>
    <w:rsid w:val="000275C3"/>
    <w:rsid w:val="00027B8B"/>
    <w:rsid w:val="000301E5"/>
    <w:rsid w:val="000305EC"/>
    <w:rsid w:val="00030DE9"/>
    <w:rsid w:val="0003141E"/>
    <w:rsid w:val="0003268A"/>
    <w:rsid w:val="00033831"/>
    <w:rsid w:val="00034149"/>
    <w:rsid w:val="0003424F"/>
    <w:rsid w:val="00034C99"/>
    <w:rsid w:val="00034DD5"/>
    <w:rsid w:val="0003575C"/>
    <w:rsid w:val="000360C9"/>
    <w:rsid w:val="00036236"/>
    <w:rsid w:val="00036FEE"/>
    <w:rsid w:val="00037914"/>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697"/>
    <w:rsid w:val="000532A1"/>
    <w:rsid w:val="00053B34"/>
    <w:rsid w:val="000543A0"/>
    <w:rsid w:val="00054F90"/>
    <w:rsid w:val="000552A8"/>
    <w:rsid w:val="0005575C"/>
    <w:rsid w:val="00055B41"/>
    <w:rsid w:val="000560AC"/>
    <w:rsid w:val="00056565"/>
    <w:rsid w:val="000566BD"/>
    <w:rsid w:val="000567B3"/>
    <w:rsid w:val="00057571"/>
    <w:rsid w:val="000579D4"/>
    <w:rsid w:val="00057E3D"/>
    <w:rsid w:val="00060165"/>
    <w:rsid w:val="00060411"/>
    <w:rsid w:val="00060C97"/>
    <w:rsid w:val="0006112D"/>
    <w:rsid w:val="00061193"/>
    <w:rsid w:val="00061722"/>
    <w:rsid w:val="0006173B"/>
    <w:rsid w:val="00061854"/>
    <w:rsid w:val="0006237A"/>
    <w:rsid w:val="00062D3D"/>
    <w:rsid w:val="000634CF"/>
    <w:rsid w:val="000637C0"/>
    <w:rsid w:val="00063965"/>
    <w:rsid w:val="000639DE"/>
    <w:rsid w:val="0006459D"/>
    <w:rsid w:val="00064B44"/>
    <w:rsid w:val="00065044"/>
    <w:rsid w:val="000654C3"/>
    <w:rsid w:val="00065574"/>
    <w:rsid w:val="00065615"/>
    <w:rsid w:val="00065B3A"/>
    <w:rsid w:val="000666D9"/>
    <w:rsid w:val="00066DCF"/>
    <w:rsid w:val="0006785F"/>
    <w:rsid w:val="00067AE5"/>
    <w:rsid w:val="000702DA"/>
    <w:rsid w:val="00070386"/>
    <w:rsid w:val="000710FB"/>
    <w:rsid w:val="00071799"/>
    <w:rsid w:val="00072845"/>
    <w:rsid w:val="00073485"/>
    <w:rsid w:val="00073F34"/>
    <w:rsid w:val="00074070"/>
    <w:rsid w:val="00074453"/>
    <w:rsid w:val="000748C0"/>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AE6"/>
    <w:rsid w:val="00086FC8"/>
    <w:rsid w:val="00087295"/>
    <w:rsid w:val="000874DE"/>
    <w:rsid w:val="00090D70"/>
    <w:rsid w:val="0009140B"/>
    <w:rsid w:val="00091561"/>
    <w:rsid w:val="000928EF"/>
    <w:rsid w:val="000930D6"/>
    <w:rsid w:val="0009366C"/>
    <w:rsid w:val="00093B8C"/>
    <w:rsid w:val="00093DE0"/>
    <w:rsid w:val="000946A3"/>
    <w:rsid w:val="000969E3"/>
    <w:rsid w:val="00096C01"/>
    <w:rsid w:val="0009716B"/>
    <w:rsid w:val="000A00AD"/>
    <w:rsid w:val="000A07A2"/>
    <w:rsid w:val="000A0E03"/>
    <w:rsid w:val="000A0E19"/>
    <w:rsid w:val="000A0EF0"/>
    <w:rsid w:val="000A1401"/>
    <w:rsid w:val="000A317A"/>
    <w:rsid w:val="000A385A"/>
    <w:rsid w:val="000A3BB2"/>
    <w:rsid w:val="000A4276"/>
    <w:rsid w:val="000A45CB"/>
    <w:rsid w:val="000A4BF8"/>
    <w:rsid w:val="000A511F"/>
    <w:rsid w:val="000A58C5"/>
    <w:rsid w:val="000A5BC6"/>
    <w:rsid w:val="000A5E56"/>
    <w:rsid w:val="000A5E93"/>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274F"/>
    <w:rsid w:val="000C4699"/>
    <w:rsid w:val="000C5F5B"/>
    <w:rsid w:val="000C60B5"/>
    <w:rsid w:val="000C6538"/>
    <w:rsid w:val="000C725D"/>
    <w:rsid w:val="000D0FE0"/>
    <w:rsid w:val="000D191B"/>
    <w:rsid w:val="000D22BC"/>
    <w:rsid w:val="000D2B1A"/>
    <w:rsid w:val="000D32B8"/>
    <w:rsid w:val="000D38A7"/>
    <w:rsid w:val="000D3DBB"/>
    <w:rsid w:val="000D593C"/>
    <w:rsid w:val="000D6CF2"/>
    <w:rsid w:val="000D7A46"/>
    <w:rsid w:val="000D7DB9"/>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4937"/>
    <w:rsid w:val="000F4EBF"/>
    <w:rsid w:val="000F578F"/>
    <w:rsid w:val="000F5F65"/>
    <w:rsid w:val="000F674A"/>
    <w:rsid w:val="000F6AA6"/>
    <w:rsid w:val="000F6B4F"/>
    <w:rsid w:val="000F6F35"/>
    <w:rsid w:val="000F6FE3"/>
    <w:rsid w:val="000F7014"/>
    <w:rsid w:val="000F74DB"/>
    <w:rsid w:val="000F7685"/>
    <w:rsid w:val="000F7BE2"/>
    <w:rsid w:val="000F7E0A"/>
    <w:rsid w:val="0010007F"/>
    <w:rsid w:val="00100443"/>
    <w:rsid w:val="00100619"/>
    <w:rsid w:val="001006C3"/>
    <w:rsid w:val="00100C40"/>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EB"/>
    <w:rsid w:val="00110D4D"/>
    <w:rsid w:val="00110DFB"/>
    <w:rsid w:val="001110CE"/>
    <w:rsid w:val="0011188A"/>
    <w:rsid w:val="00112A00"/>
    <w:rsid w:val="00112A94"/>
    <w:rsid w:val="00112C96"/>
    <w:rsid w:val="00113051"/>
    <w:rsid w:val="00113A82"/>
    <w:rsid w:val="00113B2B"/>
    <w:rsid w:val="00113DBF"/>
    <w:rsid w:val="0011416A"/>
    <w:rsid w:val="001142B1"/>
    <w:rsid w:val="00114837"/>
    <w:rsid w:val="0011638C"/>
    <w:rsid w:val="00116E3A"/>
    <w:rsid w:val="001201EF"/>
    <w:rsid w:val="001206CB"/>
    <w:rsid w:val="00121354"/>
    <w:rsid w:val="00122122"/>
    <w:rsid w:val="00123046"/>
    <w:rsid w:val="00123299"/>
    <w:rsid w:val="001234BA"/>
    <w:rsid w:val="00123543"/>
    <w:rsid w:val="00123B3D"/>
    <w:rsid w:val="00123BE6"/>
    <w:rsid w:val="00124411"/>
    <w:rsid w:val="00124AB6"/>
    <w:rsid w:val="00124E47"/>
    <w:rsid w:val="00125AD3"/>
    <w:rsid w:val="00125B33"/>
    <w:rsid w:val="00126359"/>
    <w:rsid w:val="00126AC7"/>
    <w:rsid w:val="00126F07"/>
    <w:rsid w:val="00127DAD"/>
    <w:rsid w:val="0013031F"/>
    <w:rsid w:val="001305D8"/>
    <w:rsid w:val="00130AB8"/>
    <w:rsid w:val="00130CF0"/>
    <w:rsid w:val="00130ECE"/>
    <w:rsid w:val="0013120D"/>
    <w:rsid w:val="00131F99"/>
    <w:rsid w:val="00133224"/>
    <w:rsid w:val="00133804"/>
    <w:rsid w:val="00133C93"/>
    <w:rsid w:val="00133E39"/>
    <w:rsid w:val="00134C63"/>
    <w:rsid w:val="0013539F"/>
    <w:rsid w:val="0013549F"/>
    <w:rsid w:val="001356EC"/>
    <w:rsid w:val="0013588D"/>
    <w:rsid w:val="00135AD4"/>
    <w:rsid w:val="00135B06"/>
    <w:rsid w:val="00135C51"/>
    <w:rsid w:val="00136931"/>
    <w:rsid w:val="00137826"/>
    <w:rsid w:val="00137A6F"/>
    <w:rsid w:val="00137FA3"/>
    <w:rsid w:val="00140070"/>
    <w:rsid w:val="001408BC"/>
    <w:rsid w:val="00140EBE"/>
    <w:rsid w:val="00142C57"/>
    <w:rsid w:val="00142C82"/>
    <w:rsid w:val="0014465C"/>
    <w:rsid w:val="00144AA9"/>
    <w:rsid w:val="00145747"/>
    <w:rsid w:val="001460EC"/>
    <w:rsid w:val="00146B52"/>
    <w:rsid w:val="00147D25"/>
    <w:rsid w:val="00150269"/>
    <w:rsid w:val="00150DB1"/>
    <w:rsid w:val="00151400"/>
    <w:rsid w:val="00151A4C"/>
    <w:rsid w:val="00151AEC"/>
    <w:rsid w:val="00151D41"/>
    <w:rsid w:val="00151E40"/>
    <w:rsid w:val="00152818"/>
    <w:rsid w:val="00152A15"/>
    <w:rsid w:val="00153987"/>
    <w:rsid w:val="00153C6A"/>
    <w:rsid w:val="0015466A"/>
    <w:rsid w:val="00155D70"/>
    <w:rsid w:val="00155E06"/>
    <w:rsid w:val="001563C8"/>
    <w:rsid w:val="001575DF"/>
    <w:rsid w:val="001579F5"/>
    <w:rsid w:val="00157B0F"/>
    <w:rsid w:val="00157CAF"/>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96F"/>
    <w:rsid w:val="00171CC5"/>
    <w:rsid w:val="0017321C"/>
    <w:rsid w:val="00173298"/>
    <w:rsid w:val="001732F8"/>
    <w:rsid w:val="00173A7F"/>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03A"/>
    <w:rsid w:val="00193184"/>
    <w:rsid w:val="00193E90"/>
    <w:rsid w:val="00193F78"/>
    <w:rsid w:val="00194AAD"/>
    <w:rsid w:val="00194C8F"/>
    <w:rsid w:val="001950C7"/>
    <w:rsid w:val="001955FB"/>
    <w:rsid w:val="00195BF1"/>
    <w:rsid w:val="00195F1D"/>
    <w:rsid w:val="00196326"/>
    <w:rsid w:val="00196689"/>
    <w:rsid w:val="00196A6C"/>
    <w:rsid w:val="00197340"/>
    <w:rsid w:val="001A0D22"/>
    <w:rsid w:val="001A0EA4"/>
    <w:rsid w:val="001A1344"/>
    <w:rsid w:val="001A1473"/>
    <w:rsid w:val="001A19D8"/>
    <w:rsid w:val="001A1DA4"/>
    <w:rsid w:val="001A1E1D"/>
    <w:rsid w:val="001A1E66"/>
    <w:rsid w:val="001A2252"/>
    <w:rsid w:val="001A24CE"/>
    <w:rsid w:val="001A30E1"/>
    <w:rsid w:val="001A367D"/>
    <w:rsid w:val="001A3F10"/>
    <w:rsid w:val="001A3F3B"/>
    <w:rsid w:val="001A3F4F"/>
    <w:rsid w:val="001A4418"/>
    <w:rsid w:val="001A4728"/>
    <w:rsid w:val="001A4848"/>
    <w:rsid w:val="001A4D4F"/>
    <w:rsid w:val="001A5602"/>
    <w:rsid w:val="001A59B4"/>
    <w:rsid w:val="001A606A"/>
    <w:rsid w:val="001A7079"/>
    <w:rsid w:val="001A7503"/>
    <w:rsid w:val="001A7A5B"/>
    <w:rsid w:val="001A7B75"/>
    <w:rsid w:val="001A7F1A"/>
    <w:rsid w:val="001B0073"/>
    <w:rsid w:val="001B0C7E"/>
    <w:rsid w:val="001B16A1"/>
    <w:rsid w:val="001B2618"/>
    <w:rsid w:val="001B3184"/>
    <w:rsid w:val="001B3897"/>
    <w:rsid w:val="001B4238"/>
    <w:rsid w:val="001B4FB5"/>
    <w:rsid w:val="001B5FAA"/>
    <w:rsid w:val="001B616E"/>
    <w:rsid w:val="001B648F"/>
    <w:rsid w:val="001B64C2"/>
    <w:rsid w:val="001B66CC"/>
    <w:rsid w:val="001B6F51"/>
    <w:rsid w:val="001C0332"/>
    <w:rsid w:val="001C041A"/>
    <w:rsid w:val="001C04A3"/>
    <w:rsid w:val="001C08A5"/>
    <w:rsid w:val="001C1A65"/>
    <w:rsid w:val="001C2390"/>
    <w:rsid w:val="001C24A3"/>
    <w:rsid w:val="001C2A3A"/>
    <w:rsid w:val="001C3196"/>
    <w:rsid w:val="001C3382"/>
    <w:rsid w:val="001C3770"/>
    <w:rsid w:val="001C39D5"/>
    <w:rsid w:val="001C3E02"/>
    <w:rsid w:val="001C452D"/>
    <w:rsid w:val="001C51CD"/>
    <w:rsid w:val="001C588E"/>
    <w:rsid w:val="001C5BA3"/>
    <w:rsid w:val="001C5F03"/>
    <w:rsid w:val="001C6E6B"/>
    <w:rsid w:val="001D01E3"/>
    <w:rsid w:val="001D0E1E"/>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F12"/>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E7DD1"/>
    <w:rsid w:val="001F0512"/>
    <w:rsid w:val="001F0D97"/>
    <w:rsid w:val="001F11D8"/>
    <w:rsid w:val="001F1475"/>
    <w:rsid w:val="001F18C3"/>
    <w:rsid w:val="001F1E1D"/>
    <w:rsid w:val="001F1F05"/>
    <w:rsid w:val="001F20F1"/>
    <w:rsid w:val="001F2232"/>
    <w:rsid w:val="001F22ED"/>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B31"/>
    <w:rsid w:val="0020216C"/>
    <w:rsid w:val="0020294D"/>
    <w:rsid w:val="00202D66"/>
    <w:rsid w:val="0020302F"/>
    <w:rsid w:val="00203D7D"/>
    <w:rsid w:val="00204E7F"/>
    <w:rsid w:val="0020536B"/>
    <w:rsid w:val="00205C99"/>
    <w:rsid w:val="00205FF3"/>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CCE"/>
    <w:rsid w:val="002333BB"/>
    <w:rsid w:val="002334DA"/>
    <w:rsid w:val="00233CE5"/>
    <w:rsid w:val="002344DF"/>
    <w:rsid w:val="00234994"/>
    <w:rsid w:val="0023568E"/>
    <w:rsid w:val="00236D21"/>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645"/>
    <w:rsid w:val="002436E9"/>
    <w:rsid w:val="0024370B"/>
    <w:rsid w:val="0024371F"/>
    <w:rsid w:val="00244293"/>
    <w:rsid w:val="00244542"/>
    <w:rsid w:val="00244679"/>
    <w:rsid w:val="00244DDC"/>
    <w:rsid w:val="002451B3"/>
    <w:rsid w:val="00245AAC"/>
    <w:rsid w:val="00246893"/>
    <w:rsid w:val="002468A0"/>
    <w:rsid w:val="002470C3"/>
    <w:rsid w:val="00247786"/>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610B8"/>
    <w:rsid w:val="00261221"/>
    <w:rsid w:val="00261693"/>
    <w:rsid w:val="00261D2E"/>
    <w:rsid w:val="0026211E"/>
    <w:rsid w:val="002634DD"/>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83A"/>
    <w:rsid w:val="00271AE0"/>
    <w:rsid w:val="00271D4B"/>
    <w:rsid w:val="00271F16"/>
    <w:rsid w:val="00272269"/>
    <w:rsid w:val="0027333C"/>
    <w:rsid w:val="002733BB"/>
    <w:rsid w:val="0027356E"/>
    <w:rsid w:val="00274251"/>
    <w:rsid w:val="002748C5"/>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2251"/>
    <w:rsid w:val="002828AB"/>
    <w:rsid w:val="00283631"/>
    <w:rsid w:val="00283A4C"/>
    <w:rsid w:val="00283CF5"/>
    <w:rsid w:val="00284009"/>
    <w:rsid w:val="002844C5"/>
    <w:rsid w:val="00284564"/>
    <w:rsid w:val="0028557D"/>
    <w:rsid w:val="00285650"/>
    <w:rsid w:val="00285688"/>
    <w:rsid w:val="00285BC5"/>
    <w:rsid w:val="00285BFD"/>
    <w:rsid w:val="00285CB8"/>
    <w:rsid w:val="00286059"/>
    <w:rsid w:val="002861EF"/>
    <w:rsid w:val="00286541"/>
    <w:rsid w:val="00286729"/>
    <w:rsid w:val="0028677B"/>
    <w:rsid w:val="002868CA"/>
    <w:rsid w:val="00286D18"/>
    <w:rsid w:val="0028778F"/>
    <w:rsid w:val="0028798F"/>
    <w:rsid w:val="00287A96"/>
    <w:rsid w:val="00290117"/>
    <w:rsid w:val="00290156"/>
    <w:rsid w:val="002902B7"/>
    <w:rsid w:val="0029069F"/>
    <w:rsid w:val="002906A3"/>
    <w:rsid w:val="00290D77"/>
    <w:rsid w:val="00291940"/>
    <w:rsid w:val="00292419"/>
    <w:rsid w:val="00292798"/>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38D"/>
    <w:rsid w:val="002A0E56"/>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BB"/>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59C"/>
    <w:rsid w:val="002C068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ABE"/>
    <w:rsid w:val="002C6E4B"/>
    <w:rsid w:val="002C6EAB"/>
    <w:rsid w:val="002C6F7B"/>
    <w:rsid w:val="002C7159"/>
    <w:rsid w:val="002C71BA"/>
    <w:rsid w:val="002C7DB8"/>
    <w:rsid w:val="002D028E"/>
    <w:rsid w:val="002D067F"/>
    <w:rsid w:val="002D0D97"/>
    <w:rsid w:val="002D10C9"/>
    <w:rsid w:val="002D1105"/>
    <w:rsid w:val="002D172D"/>
    <w:rsid w:val="002D1C95"/>
    <w:rsid w:val="002D1F76"/>
    <w:rsid w:val="002D23CC"/>
    <w:rsid w:val="002D249C"/>
    <w:rsid w:val="002D2525"/>
    <w:rsid w:val="002D2CA4"/>
    <w:rsid w:val="002D2EAD"/>
    <w:rsid w:val="002D2EF4"/>
    <w:rsid w:val="002D38B0"/>
    <w:rsid w:val="002D4271"/>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3C76"/>
    <w:rsid w:val="002E4229"/>
    <w:rsid w:val="002E4424"/>
    <w:rsid w:val="002E4AC8"/>
    <w:rsid w:val="002E5DD7"/>
    <w:rsid w:val="002E5E20"/>
    <w:rsid w:val="002E5EE9"/>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6E01"/>
    <w:rsid w:val="002F73DB"/>
    <w:rsid w:val="002F7706"/>
    <w:rsid w:val="002F77A8"/>
    <w:rsid w:val="002F7D8A"/>
    <w:rsid w:val="002F7EB5"/>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D0B"/>
    <w:rsid w:val="003060BE"/>
    <w:rsid w:val="0030633F"/>
    <w:rsid w:val="00306545"/>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6D91"/>
    <w:rsid w:val="00327DC5"/>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522"/>
    <w:rsid w:val="0034396B"/>
    <w:rsid w:val="00343E00"/>
    <w:rsid w:val="003442A9"/>
    <w:rsid w:val="003442BF"/>
    <w:rsid w:val="00344C93"/>
    <w:rsid w:val="003454B5"/>
    <w:rsid w:val="00346D4C"/>
    <w:rsid w:val="00347C3C"/>
    <w:rsid w:val="00350976"/>
    <w:rsid w:val="00350E88"/>
    <w:rsid w:val="00351015"/>
    <w:rsid w:val="00351881"/>
    <w:rsid w:val="00352393"/>
    <w:rsid w:val="003524E1"/>
    <w:rsid w:val="003527EF"/>
    <w:rsid w:val="0035280D"/>
    <w:rsid w:val="00352CC3"/>
    <w:rsid w:val="00352FC6"/>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F63"/>
    <w:rsid w:val="00363B2E"/>
    <w:rsid w:val="00364098"/>
    <w:rsid w:val="00364716"/>
    <w:rsid w:val="00364ACE"/>
    <w:rsid w:val="00364B11"/>
    <w:rsid w:val="00364FC0"/>
    <w:rsid w:val="0036500F"/>
    <w:rsid w:val="003653A7"/>
    <w:rsid w:val="003658B9"/>
    <w:rsid w:val="00366088"/>
    <w:rsid w:val="003662EA"/>
    <w:rsid w:val="00366BF4"/>
    <w:rsid w:val="00366DA3"/>
    <w:rsid w:val="003672F2"/>
    <w:rsid w:val="0036793D"/>
    <w:rsid w:val="00367980"/>
    <w:rsid w:val="00370163"/>
    <w:rsid w:val="003705E4"/>
    <w:rsid w:val="003709C6"/>
    <w:rsid w:val="00371F52"/>
    <w:rsid w:val="003721AE"/>
    <w:rsid w:val="00373329"/>
    <w:rsid w:val="00373358"/>
    <w:rsid w:val="003738E1"/>
    <w:rsid w:val="00373993"/>
    <w:rsid w:val="00373AFD"/>
    <w:rsid w:val="00375049"/>
    <w:rsid w:val="003752A0"/>
    <w:rsid w:val="003763D5"/>
    <w:rsid w:val="0037747E"/>
    <w:rsid w:val="00377F9B"/>
    <w:rsid w:val="00380373"/>
    <w:rsid w:val="003805E7"/>
    <w:rsid w:val="00380783"/>
    <w:rsid w:val="00381696"/>
    <w:rsid w:val="00381A9B"/>
    <w:rsid w:val="00381ABA"/>
    <w:rsid w:val="00381FEC"/>
    <w:rsid w:val="003825EB"/>
    <w:rsid w:val="003829A9"/>
    <w:rsid w:val="003833D3"/>
    <w:rsid w:val="00383E63"/>
    <w:rsid w:val="0038477C"/>
    <w:rsid w:val="00384916"/>
    <w:rsid w:val="00384EA2"/>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AFF"/>
    <w:rsid w:val="003A52C8"/>
    <w:rsid w:val="003A6A75"/>
    <w:rsid w:val="003A720C"/>
    <w:rsid w:val="003A799B"/>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DF5"/>
    <w:rsid w:val="003C0FB1"/>
    <w:rsid w:val="003C0FB8"/>
    <w:rsid w:val="003C1503"/>
    <w:rsid w:val="003C1EFB"/>
    <w:rsid w:val="003C258D"/>
    <w:rsid w:val="003C2690"/>
    <w:rsid w:val="003C2C0D"/>
    <w:rsid w:val="003C41F4"/>
    <w:rsid w:val="003C4AB8"/>
    <w:rsid w:val="003C4CF0"/>
    <w:rsid w:val="003C5324"/>
    <w:rsid w:val="003C557D"/>
    <w:rsid w:val="003C5A88"/>
    <w:rsid w:val="003C5C99"/>
    <w:rsid w:val="003C5CD8"/>
    <w:rsid w:val="003C661B"/>
    <w:rsid w:val="003C68DA"/>
    <w:rsid w:val="003C77C9"/>
    <w:rsid w:val="003D048D"/>
    <w:rsid w:val="003D049F"/>
    <w:rsid w:val="003D094C"/>
    <w:rsid w:val="003D0D9F"/>
    <w:rsid w:val="003D1291"/>
    <w:rsid w:val="003D1944"/>
    <w:rsid w:val="003D1D84"/>
    <w:rsid w:val="003D2185"/>
    <w:rsid w:val="003D22D5"/>
    <w:rsid w:val="003D3146"/>
    <w:rsid w:val="003D32D4"/>
    <w:rsid w:val="003D4605"/>
    <w:rsid w:val="003D4731"/>
    <w:rsid w:val="003D4F08"/>
    <w:rsid w:val="003D522F"/>
    <w:rsid w:val="003D542D"/>
    <w:rsid w:val="003D543A"/>
    <w:rsid w:val="003D5766"/>
    <w:rsid w:val="003D5E3D"/>
    <w:rsid w:val="003D5EAE"/>
    <w:rsid w:val="003D64C3"/>
    <w:rsid w:val="003D65D4"/>
    <w:rsid w:val="003D6D8A"/>
    <w:rsid w:val="003D6DC8"/>
    <w:rsid w:val="003D7240"/>
    <w:rsid w:val="003D79FB"/>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1B5"/>
    <w:rsid w:val="003E6D1A"/>
    <w:rsid w:val="003E6E1B"/>
    <w:rsid w:val="003E76FD"/>
    <w:rsid w:val="003F0122"/>
    <w:rsid w:val="003F0FEC"/>
    <w:rsid w:val="003F1110"/>
    <w:rsid w:val="003F1732"/>
    <w:rsid w:val="003F29EE"/>
    <w:rsid w:val="003F2BA1"/>
    <w:rsid w:val="003F2DA6"/>
    <w:rsid w:val="003F3130"/>
    <w:rsid w:val="003F3B63"/>
    <w:rsid w:val="003F3FCC"/>
    <w:rsid w:val="003F4022"/>
    <w:rsid w:val="003F4074"/>
    <w:rsid w:val="003F44A7"/>
    <w:rsid w:val="003F47B7"/>
    <w:rsid w:val="003F49EB"/>
    <w:rsid w:val="003F4C9D"/>
    <w:rsid w:val="003F51BC"/>
    <w:rsid w:val="003F5305"/>
    <w:rsid w:val="003F5345"/>
    <w:rsid w:val="003F568A"/>
    <w:rsid w:val="003F56C5"/>
    <w:rsid w:val="003F5A55"/>
    <w:rsid w:val="003F6828"/>
    <w:rsid w:val="004002AF"/>
    <w:rsid w:val="0040035A"/>
    <w:rsid w:val="00400F87"/>
    <w:rsid w:val="004010F2"/>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E79"/>
    <w:rsid w:val="004244BB"/>
    <w:rsid w:val="00424DBE"/>
    <w:rsid w:val="00425470"/>
    <w:rsid w:val="00425775"/>
    <w:rsid w:val="0042666E"/>
    <w:rsid w:val="00426A20"/>
    <w:rsid w:val="00426C55"/>
    <w:rsid w:val="004270DE"/>
    <w:rsid w:val="004275CD"/>
    <w:rsid w:val="004276A8"/>
    <w:rsid w:val="004276CA"/>
    <w:rsid w:val="00427915"/>
    <w:rsid w:val="00427AA0"/>
    <w:rsid w:val="00427DC9"/>
    <w:rsid w:val="00427E82"/>
    <w:rsid w:val="00427E8F"/>
    <w:rsid w:val="0043000B"/>
    <w:rsid w:val="00430C86"/>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73B1"/>
    <w:rsid w:val="004373F5"/>
    <w:rsid w:val="00437BDB"/>
    <w:rsid w:val="00437BF9"/>
    <w:rsid w:val="00437F0C"/>
    <w:rsid w:val="00440074"/>
    <w:rsid w:val="00440123"/>
    <w:rsid w:val="004416D1"/>
    <w:rsid w:val="00441FC5"/>
    <w:rsid w:val="00442076"/>
    <w:rsid w:val="004422BB"/>
    <w:rsid w:val="00442C8E"/>
    <w:rsid w:val="00443296"/>
    <w:rsid w:val="00443445"/>
    <w:rsid w:val="00443B4F"/>
    <w:rsid w:val="00443BC6"/>
    <w:rsid w:val="00444788"/>
    <w:rsid w:val="00445699"/>
    <w:rsid w:val="004456E9"/>
    <w:rsid w:val="00445AA8"/>
    <w:rsid w:val="00446ACC"/>
    <w:rsid w:val="00446EF0"/>
    <w:rsid w:val="00446F17"/>
    <w:rsid w:val="00447574"/>
    <w:rsid w:val="004478F5"/>
    <w:rsid w:val="00451295"/>
    <w:rsid w:val="00451E68"/>
    <w:rsid w:val="004539D2"/>
    <w:rsid w:val="00453DF8"/>
    <w:rsid w:val="004541C2"/>
    <w:rsid w:val="004543C1"/>
    <w:rsid w:val="004545C2"/>
    <w:rsid w:val="004546B6"/>
    <w:rsid w:val="004553D3"/>
    <w:rsid w:val="004556EE"/>
    <w:rsid w:val="00460103"/>
    <w:rsid w:val="004603AA"/>
    <w:rsid w:val="0046056D"/>
    <w:rsid w:val="00460AB5"/>
    <w:rsid w:val="004612C8"/>
    <w:rsid w:val="00461483"/>
    <w:rsid w:val="00461C39"/>
    <w:rsid w:val="0046234C"/>
    <w:rsid w:val="0046253E"/>
    <w:rsid w:val="00462745"/>
    <w:rsid w:val="0046277A"/>
    <w:rsid w:val="004627B5"/>
    <w:rsid w:val="00463336"/>
    <w:rsid w:val="00464454"/>
    <w:rsid w:val="00464CB0"/>
    <w:rsid w:val="00464E3B"/>
    <w:rsid w:val="004654D9"/>
    <w:rsid w:val="00465518"/>
    <w:rsid w:val="00465561"/>
    <w:rsid w:val="00465632"/>
    <w:rsid w:val="0046629C"/>
    <w:rsid w:val="00466798"/>
    <w:rsid w:val="004671A6"/>
    <w:rsid w:val="00467452"/>
    <w:rsid w:val="004676AA"/>
    <w:rsid w:val="00467C32"/>
    <w:rsid w:val="00467E66"/>
    <w:rsid w:val="0047071D"/>
    <w:rsid w:val="00470E62"/>
    <w:rsid w:val="0047103A"/>
    <w:rsid w:val="00471182"/>
    <w:rsid w:val="00471345"/>
    <w:rsid w:val="00472772"/>
    <w:rsid w:val="0047313F"/>
    <w:rsid w:val="004732EA"/>
    <w:rsid w:val="00473E28"/>
    <w:rsid w:val="00474720"/>
    <w:rsid w:val="00475499"/>
    <w:rsid w:val="004756F7"/>
    <w:rsid w:val="00476044"/>
    <w:rsid w:val="0047604B"/>
    <w:rsid w:val="004761B8"/>
    <w:rsid w:val="004765C7"/>
    <w:rsid w:val="00476BD2"/>
    <w:rsid w:val="00477A4F"/>
    <w:rsid w:val="00477F4C"/>
    <w:rsid w:val="00477FE5"/>
    <w:rsid w:val="00480144"/>
    <w:rsid w:val="0048062F"/>
    <w:rsid w:val="004806FA"/>
    <w:rsid w:val="00480CE6"/>
    <w:rsid w:val="00480F35"/>
    <w:rsid w:val="00481197"/>
    <w:rsid w:val="004817D0"/>
    <w:rsid w:val="00481C4D"/>
    <w:rsid w:val="00482A18"/>
    <w:rsid w:val="0048350B"/>
    <w:rsid w:val="00483AAF"/>
    <w:rsid w:val="00483CF7"/>
    <w:rsid w:val="00483DB9"/>
    <w:rsid w:val="00484197"/>
    <w:rsid w:val="004847D0"/>
    <w:rsid w:val="004856B2"/>
    <w:rsid w:val="004859BF"/>
    <w:rsid w:val="00485A38"/>
    <w:rsid w:val="00486452"/>
    <w:rsid w:val="004868F5"/>
    <w:rsid w:val="0048693E"/>
    <w:rsid w:val="00486E1B"/>
    <w:rsid w:val="00487605"/>
    <w:rsid w:val="00487727"/>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338"/>
    <w:rsid w:val="004D0831"/>
    <w:rsid w:val="004D092E"/>
    <w:rsid w:val="004D0BE0"/>
    <w:rsid w:val="004D0CB4"/>
    <w:rsid w:val="004D1025"/>
    <w:rsid w:val="004D141B"/>
    <w:rsid w:val="004D1C68"/>
    <w:rsid w:val="004D1DA0"/>
    <w:rsid w:val="004D2EA2"/>
    <w:rsid w:val="004D2EDA"/>
    <w:rsid w:val="004D2EF6"/>
    <w:rsid w:val="004D31A7"/>
    <w:rsid w:val="004D38DF"/>
    <w:rsid w:val="004D393B"/>
    <w:rsid w:val="004D53DC"/>
    <w:rsid w:val="004D5E64"/>
    <w:rsid w:val="004D61C6"/>
    <w:rsid w:val="004D7173"/>
    <w:rsid w:val="004D7220"/>
    <w:rsid w:val="004D765E"/>
    <w:rsid w:val="004D777E"/>
    <w:rsid w:val="004D77B9"/>
    <w:rsid w:val="004E0486"/>
    <w:rsid w:val="004E0572"/>
    <w:rsid w:val="004E14DD"/>
    <w:rsid w:val="004E1602"/>
    <w:rsid w:val="004E21EA"/>
    <w:rsid w:val="004E29A1"/>
    <w:rsid w:val="004E34A7"/>
    <w:rsid w:val="004E3839"/>
    <w:rsid w:val="004E3D2B"/>
    <w:rsid w:val="004E470B"/>
    <w:rsid w:val="004E5336"/>
    <w:rsid w:val="004E53C9"/>
    <w:rsid w:val="004E54DA"/>
    <w:rsid w:val="004E7353"/>
    <w:rsid w:val="004E73D9"/>
    <w:rsid w:val="004E7B9D"/>
    <w:rsid w:val="004E7C71"/>
    <w:rsid w:val="004E7E19"/>
    <w:rsid w:val="004F0659"/>
    <w:rsid w:val="004F087A"/>
    <w:rsid w:val="004F093D"/>
    <w:rsid w:val="004F111E"/>
    <w:rsid w:val="004F13C1"/>
    <w:rsid w:val="004F1906"/>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BDF"/>
    <w:rsid w:val="00501335"/>
    <w:rsid w:val="00501BFA"/>
    <w:rsid w:val="0050287D"/>
    <w:rsid w:val="00503AC7"/>
    <w:rsid w:val="0050420F"/>
    <w:rsid w:val="00504C0D"/>
    <w:rsid w:val="00505AA0"/>
    <w:rsid w:val="00505C42"/>
    <w:rsid w:val="00505E77"/>
    <w:rsid w:val="0050618E"/>
    <w:rsid w:val="00506F9F"/>
    <w:rsid w:val="005075B3"/>
    <w:rsid w:val="0050764C"/>
    <w:rsid w:val="005079AF"/>
    <w:rsid w:val="00507ABD"/>
    <w:rsid w:val="00510605"/>
    <w:rsid w:val="0051073D"/>
    <w:rsid w:val="00512056"/>
    <w:rsid w:val="0051228D"/>
    <w:rsid w:val="005123E3"/>
    <w:rsid w:val="005128B6"/>
    <w:rsid w:val="00512A93"/>
    <w:rsid w:val="005131F2"/>
    <w:rsid w:val="0051364E"/>
    <w:rsid w:val="005141B6"/>
    <w:rsid w:val="00515794"/>
    <w:rsid w:val="00515856"/>
    <w:rsid w:val="005159F8"/>
    <w:rsid w:val="00515FA2"/>
    <w:rsid w:val="005162E2"/>
    <w:rsid w:val="005164BE"/>
    <w:rsid w:val="00517172"/>
    <w:rsid w:val="0051771B"/>
    <w:rsid w:val="00520501"/>
    <w:rsid w:val="00520B47"/>
    <w:rsid w:val="00521411"/>
    <w:rsid w:val="00521519"/>
    <w:rsid w:val="00521C28"/>
    <w:rsid w:val="00521F98"/>
    <w:rsid w:val="00522060"/>
    <w:rsid w:val="00522B51"/>
    <w:rsid w:val="005232C3"/>
    <w:rsid w:val="00523683"/>
    <w:rsid w:val="00523CF2"/>
    <w:rsid w:val="00523DDE"/>
    <w:rsid w:val="00524086"/>
    <w:rsid w:val="00524358"/>
    <w:rsid w:val="0052446B"/>
    <w:rsid w:val="00524715"/>
    <w:rsid w:val="00524D55"/>
    <w:rsid w:val="005250B3"/>
    <w:rsid w:val="00526201"/>
    <w:rsid w:val="005265BB"/>
    <w:rsid w:val="005273CA"/>
    <w:rsid w:val="005303B6"/>
    <w:rsid w:val="00530E7F"/>
    <w:rsid w:val="0053167F"/>
    <w:rsid w:val="00532470"/>
    <w:rsid w:val="005328A3"/>
    <w:rsid w:val="00532BCB"/>
    <w:rsid w:val="00533074"/>
    <w:rsid w:val="0053390E"/>
    <w:rsid w:val="00533A3D"/>
    <w:rsid w:val="00533D53"/>
    <w:rsid w:val="00534416"/>
    <w:rsid w:val="005346BD"/>
    <w:rsid w:val="0053476F"/>
    <w:rsid w:val="00534B26"/>
    <w:rsid w:val="00534BBA"/>
    <w:rsid w:val="005350F0"/>
    <w:rsid w:val="00535DDB"/>
    <w:rsid w:val="005368EE"/>
    <w:rsid w:val="00537884"/>
    <w:rsid w:val="00540202"/>
    <w:rsid w:val="0054095D"/>
    <w:rsid w:val="00540C26"/>
    <w:rsid w:val="00541886"/>
    <w:rsid w:val="00541C6B"/>
    <w:rsid w:val="00541F5A"/>
    <w:rsid w:val="00542F3C"/>
    <w:rsid w:val="00543542"/>
    <w:rsid w:val="00543A51"/>
    <w:rsid w:val="00543DEC"/>
    <w:rsid w:val="0054430A"/>
    <w:rsid w:val="00544C7E"/>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E55"/>
    <w:rsid w:val="00554A62"/>
    <w:rsid w:val="00554A6E"/>
    <w:rsid w:val="00555C37"/>
    <w:rsid w:val="00555F4B"/>
    <w:rsid w:val="00556DD3"/>
    <w:rsid w:val="00556E8B"/>
    <w:rsid w:val="0055737F"/>
    <w:rsid w:val="00557CD4"/>
    <w:rsid w:val="00557F14"/>
    <w:rsid w:val="00560647"/>
    <w:rsid w:val="00560DAA"/>
    <w:rsid w:val="00560EF1"/>
    <w:rsid w:val="005611C2"/>
    <w:rsid w:val="005613C5"/>
    <w:rsid w:val="00562D6B"/>
    <w:rsid w:val="0056338E"/>
    <w:rsid w:val="00563DB5"/>
    <w:rsid w:val="00563EAD"/>
    <w:rsid w:val="00564AD5"/>
    <w:rsid w:val="0056625D"/>
    <w:rsid w:val="005665F4"/>
    <w:rsid w:val="00567D83"/>
    <w:rsid w:val="00567F38"/>
    <w:rsid w:val="005706CD"/>
    <w:rsid w:val="005708AF"/>
    <w:rsid w:val="00570995"/>
    <w:rsid w:val="00570C32"/>
    <w:rsid w:val="0057144F"/>
    <w:rsid w:val="00571471"/>
    <w:rsid w:val="005721F8"/>
    <w:rsid w:val="00572FB5"/>
    <w:rsid w:val="00573165"/>
    <w:rsid w:val="0057383B"/>
    <w:rsid w:val="00573941"/>
    <w:rsid w:val="00573CA9"/>
    <w:rsid w:val="005740B0"/>
    <w:rsid w:val="0057470B"/>
    <w:rsid w:val="00574987"/>
    <w:rsid w:val="005757C0"/>
    <w:rsid w:val="00575C9D"/>
    <w:rsid w:val="00575F30"/>
    <w:rsid w:val="00576462"/>
    <w:rsid w:val="005768B7"/>
    <w:rsid w:val="00576B60"/>
    <w:rsid w:val="0057743B"/>
    <w:rsid w:val="00577468"/>
    <w:rsid w:val="0057767B"/>
    <w:rsid w:val="00581D62"/>
    <w:rsid w:val="00582147"/>
    <w:rsid w:val="0058220D"/>
    <w:rsid w:val="0058251E"/>
    <w:rsid w:val="00582953"/>
    <w:rsid w:val="00582B0D"/>
    <w:rsid w:val="00582DBA"/>
    <w:rsid w:val="00582FA7"/>
    <w:rsid w:val="0058418B"/>
    <w:rsid w:val="00584812"/>
    <w:rsid w:val="005849DF"/>
    <w:rsid w:val="0058616D"/>
    <w:rsid w:val="00586697"/>
    <w:rsid w:val="005866EF"/>
    <w:rsid w:val="00586C8B"/>
    <w:rsid w:val="00587A03"/>
    <w:rsid w:val="00587CF6"/>
    <w:rsid w:val="00590468"/>
    <w:rsid w:val="005904AC"/>
    <w:rsid w:val="005907CE"/>
    <w:rsid w:val="0059131C"/>
    <w:rsid w:val="00591792"/>
    <w:rsid w:val="005919E6"/>
    <w:rsid w:val="00593452"/>
    <w:rsid w:val="005934B4"/>
    <w:rsid w:val="00594ECF"/>
    <w:rsid w:val="00594F46"/>
    <w:rsid w:val="0059512E"/>
    <w:rsid w:val="005951FB"/>
    <w:rsid w:val="00595287"/>
    <w:rsid w:val="00595A0D"/>
    <w:rsid w:val="00595D6F"/>
    <w:rsid w:val="005960B0"/>
    <w:rsid w:val="005963B1"/>
    <w:rsid w:val="0059749C"/>
    <w:rsid w:val="005A007C"/>
    <w:rsid w:val="005A0CDF"/>
    <w:rsid w:val="005A0DB5"/>
    <w:rsid w:val="005A109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DC"/>
    <w:rsid w:val="005B2B03"/>
    <w:rsid w:val="005B2E36"/>
    <w:rsid w:val="005B31E2"/>
    <w:rsid w:val="005B37EC"/>
    <w:rsid w:val="005B397B"/>
    <w:rsid w:val="005B4A69"/>
    <w:rsid w:val="005B4CF3"/>
    <w:rsid w:val="005B5278"/>
    <w:rsid w:val="005B5495"/>
    <w:rsid w:val="005B5D95"/>
    <w:rsid w:val="005B5DEA"/>
    <w:rsid w:val="005B5DFA"/>
    <w:rsid w:val="005B6498"/>
    <w:rsid w:val="005B6D9E"/>
    <w:rsid w:val="005B7ADB"/>
    <w:rsid w:val="005C00BE"/>
    <w:rsid w:val="005C0121"/>
    <w:rsid w:val="005C0419"/>
    <w:rsid w:val="005C0477"/>
    <w:rsid w:val="005C0853"/>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1AEC"/>
    <w:rsid w:val="005D1F30"/>
    <w:rsid w:val="005D2519"/>
    <w:rsid w:val="005D253A"/>
    <w:rsid w:val="005D3591"/>
    <w:rsid w:val="005D3870"/>
    <w:rsid w:val="005D3AD7"/>
    <w:rsid w:val="005D4852"/>
    <w:rsid w:val="005D4AB8"/>
    <w:rsid w:val="005D510F"/>
    <w:rsid w:val="005D53B7"/>
    <w:rsid w:val="005D546D"/>
    <w:rsid w:val="005D5B0F"/>
    <w:rsid w:val="005D641C"/>
    <w:rsid w:val="005D73D9"/>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936"/>
    <w:rsid w:val="005F7D4D"/>
    <w:rsid w:val="005F7F7D"/>
    <w:rsid w:val="00600247"/>
    <w:rsid w:val="00600724"/>
    <w:rsid w:val="00600B55"/>
    <w:rsid w:val="00600CB6"/>
    <w:rsid w:val="00600F0A"/>
    <w:rsid w:val="0060177A"/>
    <w:rsid w:val="00601B42"/>
    <w:rsid w:val="00601BFE"/>
    <w:rsid w:val="006027E9"/>
    <w:rsid w:val="00602E2A"/>
    <w:rsid w:val="006035CE"/>
    <w:rsid w:val="00603796"/>
    <w:rsid w:val="006065BA"/>
    <w:rsid w:val="006065DB"/>
    <w:rsid w:val="00606C3C"/>
    <w:rsid w:val="0060740F"/>
    <w:rsid w:val="006078BE"/>
    <w:rsid w:val="00607B57"/>
    <w:rsid w:val="00610387"/>
    <w:rsid w:val="00611CEA"/>
    <w:rsid w:val="0061288C"/>
    <w:rsid w:val="006129F6"/>
    <w:rsid w:val="00613640"/>
    <w:rsid w:val="00613711"/>
    <w:rsid w:val="00613A0F"/>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070"/>
    <w:rsid w:val="00625A7F"/>
    <w:rsid w:val="00625DA7"/>
    <w:rsid w:val="0062615D"/>
    <w:rsid w:val="00626A63"/>
    <w:rsid w:val="00626C25"/>
    <w:rsid w:val="0062737A"/>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E6B"/>
    <w:rsid w:val="00634F8A"/>
    <w:rsid w:val="00635105"/>
    <w:rsid w:val="00635687"/>
    <w:rsid w:val="0063581F"/>
    <w:rsid w:val="00636A3E"/>
    <w:rsid w:val="00636B04"/>
    <w:rsid w:val="00637064"/>
    <w:rsid w:val="00637223"/>
    <w:rsid w:val="00637307"/>
    <w:rsid w:val="00637E4D"/>
    <w:rsid w:val="006405FF"/>
    <w:rsid w:val="0064136C"/>
    <w:rsid w:val="0064145D"/>
    <w:rsid w:val="00641872"/>
    <w:rsid w:val="00641E62"/>
    <w:rsid w:val="00642374"/>
    <w:rsid w:val="006425DC"/>
    <w:rsid w:val="0064276E"/>
    <w:rsid w:val="0064299E"/>
    <w:rsid w:val="00642C88"/>
    <w:rsid w:val="00642F72"/>
    <w:rsid w:val="006444F7"/>
    <w:rsid w:val="00644B13"/>
    <w:rsid w:val="0064520D"/>
    <w:rsid w:val="00645965"/>
    <w:rsid w:val="006461E7"/>
    <w:rsid w:val="00646285"/>
    <w:rsid w:val="006473A0"/>
    <w:rsid w:val="00647966"/>
    <w:rsid w:val="00647D5C"/>
    <w:rsid w:val="00650C80"/>
    <w:rsid w:val="00650F16"/>
    <w:rsid w:val="00651116"/>
    <w:rsid w:val="00651235"/>
    <w:rsid w:val="00651D29"/>
    <w:rsid w:val="006520E0"/>
    <w:rsid w:val="006530A3"/>
    <w:rsid w:val="00653845"/>
    <w:rsid w:val="0065419A"/>
    <w:rsid w:val="0065508A"/>
    <w:rsid w:val="0065549C"/>
    <w:rsid w:val="0065588B"/>
    <w:rsid w:val="006567E6"/>
    <w:rsid w:val="00656CF6"/>
    <w:rsid w:val="00657018"/>
    <w:rsid w:val="006576DF"/>
    <w:rsid w:val="00657C1A"/>
    <w:rsid w:val="00657FC6"/>
    <w:rsid w:val="00660456"/>
    <w:rsid w:val="00660738"/>
    <w:rsid w:val="006608C1"/>
    <w:rsid w:val="00660C6A"/>
    <w:rsid w:val="00660DF8"/>
    <w:rsid w:val="00662640"/>
    <w:rsid w:val="00662D9C"/>
    <w:rsid w:val="00662E20"/>
    <w:rsid w:val="006639DE"/>
    <w:rsid w:val="00663B08"/>
    <w:rsid w:val="00663C61"/>
    <w:rsid w:val="0066471E"/>
    <w:rsid w:val="00664A8F"/>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42E6"/>
    <w:rsid w:val="00685075"/>
    <w:rsid w:val="0068596F"/>
    <w:rsid w:val="00685CF5"/>
    <w:rsid w:val="00685E25"/>
    <w:rsid w:val="00686ECA"/>
    <w:rsid w:val="00687049"/>
    <w:rsid w:val="00687633"/>
    <w:rsid w:val="00691112"/>
    <w:rsid w:val="006917D4"/>
    <w:rsid w:val="006920B6"/>
    <w:rsid w:val="006925E4"/>
    <w:rsid w:val="00692D30"/>
    <w:rsid w:val="00693DC4"/>
    <w:rsid w:val="006947B7"/>
    <w:rsid w:val="00694AF5"/>
    <w:rsid w:val="00694D2A"/>
    <w:rsid w:val="00694DFB"/>
    <w:rsid w:val="006953C2"/>
    <w:rsid w:val="006966E1"/>
    <w:rsid w:val="00696F29"/>
    <w:rsid w:val="0069725A"/>
    <w:rsid w:val="006972B7"/>
    <w:rsid w:val="006975E4"/>
    <w:rsid w:val="0069765B"/>
    <w:rsid w:val="006A0E3B"/>
    <w:rsid w:val="006A145A"/>
    <w:rsid w:val="006A18AB"/>
    <w:rsid w:val="006A1C3B"/>
    <w:rsid w:val="006A2373"/>
    <w:rsid w:val="006A23B2"/>
    <w:rsid w:val="006A4F76"/>
    <w:rsid w:val="006A52D5"/>
    <w:rsid w:val="006A5B3B"/>
    <w:rsid w:val="006A6094"/>
    <w:rsid w:val="006B04E6"/>
    <w:rsid w:val="006B0560"/>
    <w:rsid w:val="006B0B47"/>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D10"/>
    <w:rsid w:val="006C1ECD"/>
    <w:rsid w:val="006C2A32"/>
    <w:rsid w:val="006C2BD9"/>
    <w:rsid w:val="006C2FFD"/>
    <w:rsid w:val="006C3357"/>
    <w:rsid w:val="006C3AA9"/>
    <w:rsid w:val="006C3B5E"/>
    <w:rsid w:val="006C4D7D"/>
    <w:rsid w:val="006C5A6F"/>
    <w:rsid w:val="006C5CA2"/>
    <w:rsid w:val="006C625D"/>
    <w:rsid w:val="006C6459"/>
    <w:rsid w:val="006C675C"/>
    <w:rsid w:val="006C70DB"/>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D0D"/>
    <w:rsid w:val="006E2089"/>
    <w:rsid w:val="006E2CF9"/>
    <w:rsid w:val="006E4721"/>
    <w:rsid w:val="006E4776"/>
    <w:rsid w:val="006E47BB"/>
    <w:rsid w:val="006E51E3"/>
    <w:rsid w:val="006E592A"/>
    <w:rsid w:val="006E59D3"/>
    <w:rsid w:val="006E60F7"/>
    <w:rsid w:val="006E67D4"/>
    <w:rsid w:val="006E6ED4"/>
    <w:rsid w:val="006E7123"/>
    <w:rsid w:val="006E7320"/>
    <w:rsid w:val="006E778F"/>
    <w:rsid w:val="006E7C3C"/>
    <w:rsid w:val="006F006A"/>
    <w:rsid w:val="006F0B1D"/>
    <w:rsid w:val="006F0D24"/>
    <w:rsid w:val="006F15D1"/>
    <w:rsid w:val="006F1A5E"/>
    <w:rsid w:val="006F1ACB"/>
    <w:rsid w:val="006F1CBB"/>
    <w:rsid w:val="006F2B75"/>
    <w:rsid w:val="006F3124"/>
    <w:rsid w:val="006F3B93"/>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895"/>
    <w:rsid w:val="00712A9D"/>
    <w:rsid w:val="00714612"/>
    <w:rsid w:val="00714773"/>
    <w:rsid w:val="00714C6F"/>
    <w:rsid w:val="00714C9F"/>
    <w:rsid w:val="00714F06"/>
    <w:rsid w:val="00715043"/>
    <w:rsid w:val="007153C3"/>
    <w:rsid w:val="00715601"/>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657"/>
    <w:rsid w:val="00723898"/>
    <w:rsid w:val="00723C7B"/>
    <w:rsid w:val="00724965"/>
    <w:rsid w:val="00725396"/>
    <w:rsid w:val="00725432"/>
    <w:rsid w:val="00725E32"/>
    <w:rsid w:val="00726044"/>
    <w:rsid w:val="00726B61"/>
    <w:rsid w:val="00726BB1"/>
    <w:rsid w:val="00726D1B"/>
    <w:rsid w:val="00726D4C"/>
    <w:rsid w:val="00726D74"/>
    <w:rsid w:val="0072756F"/>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04"/>
    <w:rsid w:val="00736C20"/>
    <w:rsid w:val="00736F9E"/>
    <w:rsid w:val="007408F0"/>
    <w:rsid w:val="00741325"/>
    <w:rsid w:val="00741E98"/>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3C7"/>
    <w:rsid w:val="00747A8C"/>
    <w:rsid w:val="00747E3D"/>
    <w:rsid w:val="00750376"/>
    <w:rsid w:val="00750E2B"/>
    <w:rsid w:val="00750E31"/>
    <w:rsid w:val="00751232"/>
    <w:rsid w:val="007515D7"/>
    <w:rsid w:val="00751694"/>
    <w:rsid w:val="00751D27"/>
    <w:rsid w:val="007526DD"/>
    <w:rsid w:val="00752872"/>
    <w:rsid w:val="00753C62"/>
    <w:rsid w:val="007544E9"/>
    <w:rsid w:val="007545CD"/>
    <w:rsid w:val="00755CEF"/>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31D3"/>
    <w:rsid w:val="0078328E"/>
    <w:rsid w:val="00783920"/>
    <w:rsid w:val="00783A08"/>
    <w:rsid w:val="007845A1"/>
    <w:rsid w:val="00784DDD"/>
    <w:rsid w:val="00784E96"/>
    <w:rsid w:val="00784F11"/>
    <w:rsid w:val="00785593"/>
    <w:rsid w:val="00785F8A"/>
    <w:rsid w:val="0078629E"/>
    <w:rsid w:val="007867BA"/>
    <w:rsid w:val="0078697C"/>
    <w:rsid w:val="00786994"/>
    <w:rsid w:val="00786EE9"/>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97F3E"/>
    <w:rsid w:val="007A1157"/>
    <w:rsid w:val="007A177E"/>
    <w:rsid w:val="007A1908"/>
    <w:rsid w:val="007A1A46"/>
    <w:rsid w:val="007A2236"/>
    <w:rsid w:val="007A2896"/>
    <w:rsid w:val="007A29F5"/>
    <w:rsid w:val="007A3640"/>
    <w:rsid w:val="007A464A"/>
    <w:rsid w:val="007A53EE"/>
    <w:rsid w:val="007A578B"/>
    <w:rsid w:val="007A5CC0"/>
    <w:rsid w:val="007A6B35"/>
    <w:rsid w:val="007A6E3C"/>
    <w:rsid w:val="007A7656"/>
    <w:rsid w:val="007A77D8"/>
    <w:rsid w:val="007B020A"/>
    <w:rsid w:val="007B0540"/>
    <w:rsid w:val="007B0C44"/>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1BEE"/>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4AD"/>
    <w:rsid w:val="007E518F"/>
    <w:rsid w:val="007E5235"/>
    <w:rsid w:val="007E52AF"/>
    <w:rsid w:val="007E65A5"/>
    <w:rsid w:val="007E65D2"/>
    <w:rsid w:val="007E694F"/>
    <w:rsid w:val="007E70A8"/>
    <w:rsid w:val="007E710D"/>
    <w:rsid w:val="007E7DA2"/>
    <w:rsid w:val="007E7DB4"/>
    <w:rsid w:val="007F083B"/>
    <w:rsid w:val="007F0FFB"/>
    <w:rsid w:val="007F2479"/>
    <w:rsid w:val="007F3BCE"/>
    <w:rsid w:val="007F3ECB"/>
    <w:rsid w:val="007F42C6"/>
    <w:rsid w:val="007F499D"/>
    <w:rsid w:val="007F4AC0"/>
    <w:rsid w:val="007F4C15"/>
    <w:rsid w:val="007F4E2A"/>
    <w:rsid w:val="007F4E96"/>
    <w:rsid w:val="007F510A"/>
    <w:rsid w:val="007F557F"/>
    <w:rsid w:val="007F5D07"/>
    <w:rsid w:val="007F7456"/>
    <w:rsid w:val="007F750A"/>
    <w:rsid w:val="007F76C0"/>
    <w:rsid w:val="007F7D72"/>
    <w:rsid w:val="008001A4"/>
    <w:rsid w:val="00800516"/>
    <w:rsid w:val="00800D2E"/>
    <w:rsid w:val="00801B88"/>
    <w:rsid w:val="0080249F"/>
    <w:rsid w:val="00802835"/>
    <w:rsid w:val="00803071"/>
    <w:rsid w:val="00803074"/>
    <w:rsid w:val="00803319"/>
    <w:rsid w:val="0080353F"/>
    <w:rsid w:val="00803971"/>
    <w:rsid w:val="00803DC5"/>
    <w:rsid w:val="00804227"/>
    <w:rsid w:val="00804290"/>
    <w:rsid w:val="00805246"/>
    <w:rsid w:val="0080558C"/>
    <w:rsid w:val="00805AEC"/>
    <w:rsid w:val="00806063"/>
    <w:rsid w:val="008069D6"/>
    <w:rsid w:val="00806F50"/>
    <w:rsid w:val="00807A8F"/>
    <w:rsid w:val="0081042D"/>
    <w:rsid w:val="008108A5"/>
    <w:rsid w:val="00810C64"/>
    <w:rsid w:val="00811816"/>
    <w:rsid w:val="008119EA"/>
    <w:rsid w:val="00811A76"/>
    <w:rsid w:val="00811CCC"/>
    <w:rsid w:val="008122F9"/>
    <w:rsid w:val="0081238C"/>
    <w:rsid w:val="00812619"/>
    <w:rsid w:val="008126AF"/>
    <w:rsid w:val="00812C90"/>
    <w:rsid w:val="008130FB"/>
    <w:rsid w:val="00813156"/>
    <w:rsid w:val="008136B1"/>
    <w:rsid w:val="00813B46"/>
    <w:rsid w:val="00814737"/>
    <w:rsid w:val="008148F0"/>
    <w:rsid w:val="00814BB6"/>
    <w:rsid w:val="0081545E"/>
    <w:rsid w:val="00815A20"/>
    <w:rsid w:val="00815B5C"/>
    <w:rsid w:val="00815DD2"/>
    <w:rsid w:val="00816158"/>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6F68"/>
    <w:rsid w:val="0082747B"/>
    <w:rsid w:val="00827F7D"/>
    <w:rsid w:val="0083088C"/>
    <w:rsid w:val="0083094E"/>
    <w:rsid w:val="0083125E"/>
    <w:rsid w:val="00831CA4"/>
    <w:rsid w:val="008320B1"/>
    <w:rsid w:val="008321E7"/>
    <w:rsid w:val="00832B15"/>
    <w:rsid w:val="00832FB4"/>
    <w:rsid w:val="00834BCE"/>
    <w:rsid w:val="00835220"/>
    <w:rsid w:val="00835236"/>
    <w:rsid w:val="0083574F"/>
    <w:rsid w:val="008361C8"/>
    <w:rsid w:val="00836329"/>
    <w:rsid w:val="0083663A"/>
    <w:rsid w:val="008369A6"/>
    <w:rsid w:val="00837CE3"/>
    <w:rsid w:val="008401A6"/>
    <w:rsid w:val="008416AB"/>
    <w:rsid w:val="0084203E"/>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AB2"/>
    <w:rsid w:val="00851CAA"/>
    <w:rsid w:val="00852319"/>
    <w:rsid w:val="00853810"/>
    <w:rsid w:val="00853E26"/>
    <w:rsid w:val="008540A0"/>
    <w:rsid w:val="00854D50"/>
    <w:rsid w:val="00854DC0"/>
    <w:rsid w:val="00855062"/>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67428"/>
    <w:rsid w:val="0087007C"/>
    <w:rsid w:val="008700E4"/>
    <w:rsid w:val="008706E1"/>
    <w:rsid w:val="00870D79"/>
    <w:rsid w:val="00872051"/>
    <w:rsid w:val="008725B4"/>
    <w:rsid w:val="008727AC"/>
    <w:rsid w:val="00872975"/>
    <w:rsid w:val="0087310E"/>
    <w:rsid w:val="00873424"/>
    <w:rsid w:val="00873995"/>
    <w:rsid w:val="00873E1E"/>
    <w:rsid w:val="008741A1"/>
    <w:rsid w:val="008746B9"/>
    <w:rsid w:val="0087592F"/>
    <w:rsid w:val="00875CE3"/>
    <w:rsid w:val="0087636F"/>
    <w:rsid w:val="008766E2"/>
    <w:rsid w:val="008772C1"/>
    <w:rsid w:val="00877FE0"/>
    <w:rsid w:val="0088001A"/>
    <w:rsid w:val="008805C7"/>
    <w:rsid w:val="00880BB1"/>
    <w:rsid w:val="0088142C"/>
    <w:rsid w:val="0088164C"/>
    <w:rsid w:val="00881A80"/>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298"/>
    <w:rsid w:val="0088761B"/>
    <w:rsid w:val="008879FB"/>
    <w:rsid w:val="008904BC"/>
    <w:rsid w:val="008909FB"/>
    <w:rsid w:val="008927D6"/>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458"/>
    <w:rsid w:val="008A1781"/>
    <w:rsid w:val="008A187E"/>
    <w:rsid w:val="008A276C"/>
    <w:rsid w:val="008A33EC"/>
    <w:rsid w:val="008A350B"/>
    <w:rsid w:val="008A36C2"/>
    <w:rsid w:val="008A3895"/>
    <w:rsid w:val="008A449E"/>
    <w:rsid w:val="008A549A"/>
    <w:rsid w:val="008A5E69"/>
    <w:rsid w:val="008A6EDE"/>
    <w:rsid w:val="008A6F7C"/>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131"/>
    <w:rsid w:val="008B7534"/>
    <w:rsid w:val="008B7733"/>
    <w:rsid w:val="008C002D"/>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7C"/>
    <w:rsid w:val="008C7D46"/>
    <w:rsid w:val="008D06F2"/>
    <w:rsid w:val="008D0855"/>
    <w:rsid w:val="008D0D8E"/>
    <w:rsid w:val="008D11C8"/>
    <w:rsid w:val="008D155A"/>
    <w:rsid w:val="008D1808"/>
    <w:rsid w:val="008D228A"/>
    <w:rsid w:val="008D26AB"/>
    <w:rsid w:val="008D2FF2"/>
    <w:rsid w:val="008D37CC"/>
    <w:rsid w:val="008D3914"/>
    <w:rsid w:val="008D3BC7"/>
    <w:rsid w:val="008D3DCE"/>
    <w:rsid w:val="008D40BA"/>
    <w:rsid w:val="008D4508"/>
    <w:rsid w:val="008D4D81"/>
    <w:rsid w:val="008D503E"/>
    <w:rsid w:val="008D5070"/>
    <w:rsid w:val="008D5734"/>
    <w:rsid w:val="008D622C"/>
    <w:rsid w:val="008D6FEE"/>
    <w:rsid w:val="008D71D5"/>
    <w:rsid w:val="008D7A32"/>
    <w:rsid w:val="008D7FBC"/>
    <w:rsid w:val="008E02EC"/>
    <w:rsid w:val="008E0BCF"/>
    <w:rsid w:val="008E10E1"/>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10E"/>
    <w:rsid w:val="008F697E"/>
    <w:rsid w:val="008F79D2"/>
    <w:rsid w:val="008F7B26"/>
    <w:rsid w:val="00900A1E"/>
    <w:rsid w:val="0090110C"/>
    <w:rsid w:val="0090166C"/>
    <w:rsid w:val="0090184B"/>
    <w:rsid w:val="00901880"/>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5AA"/>
    <w:rsid w:val="00911706"/>
    <w:rsid w:val="00911915"/>
    <w:rsid w:val="0091217B"/>
    <w:rsid w:val="009127B1"/>
    <w:rsid w:val="00913C4B"/>
    <w:rsid w:val="00913ED5"/>
    <w:rsid w:val="00915E3C"/>
    <w:rsid w:val="00916457"/>
    <w:rsid w:val="0091686F"/>
    <w:rsid w:val="009168BC"/>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522C"/>
    <w:rsid w:val="009255D0"/>
    <w:rsid w:val="009256A1"/>
    <w:rsid w:val="009257AB"/>
    <w:rsid w:val="009258AC"/>
    <w:rsid w:val="00925BE0"/>
    <w:rsid w:val="009261A9"/>
    <w:rsid w:val="009264E3"/>
    <w:rsid w:val="00926983"/>
    <w:rsid w:val="00926B33"/>
    <w:rsid w:val="00926E34"/>
    <w:rsid w:val="00927353"/>
    <w:rsid w:val="00927B2A"/>
    <w:rsid w:val="00930235"/>
    <w:rsid w:val="0093028F"/>
    <w:rsid w:val="00930F3C"/>
    <w:rsid w:val="00934D1E"/>
    <w:rsid w:val="00934D9A"/>
    <w:rsid w:val="00935551"/>
    <w:rsid w:val="009355D5"/>
    <w:rsid w:val="00935886"/>
    <w:rsid w:val="00935C1C"/>
    <w:rsid w:val="00935F82"/>
    <w:rsid w:val="00935F98"/>
    <w:rsid w:val="00936B21"/>
    <w:rsid w:val="00937087"/>
    <w:rsid w:val="009378F1"/>
    <w:rsid w:val="00937F7B"/>
    <w:rsid w:val="0094009F"/>
    <w:rsid w:val="00940D17"/>
    <w:rsid w:val="0094104C"/>
    <w:rsid w:val="00941350"/>
    <w:rsid w:val="009415C2"/>
    <w:rsid w:val="00941766"/>
    <w:rsid w:val="00941A56"/>
    <w:rsid w:val="00941CA1"/>
    <w:rsid w:val="00942D09"/>
    <w:rsid w:val="00942EA6"/>
    <w:rsid w:val="0094345C"/>
    <w:rsid w:val="0094372A"/>
    <w:rsid w:val="00943857"/>
    <w:rsid w:val="00943CE3"/>
    <w:rsid w:val="00943E43"/>
    <w:rsid w:val="00944213"/>
    <w:rsid w:val="00944A57"/>
    <w:rsid w:val="00944C0A"/>
    <w:rsid w:val="00944F80"/>
    <w:rsid w:val="009451F8"/>
    <w:rsid w:val="00945805"/>
    <w:rsid w:val="00945956"/>
    <w:rsid w:val="009462E2"/>
    <w:rsid w:val="0094631E"/>
    <w:rsid w:val="009473DF"/>
    <w:rsid w:val="009474EB"/>
    <w:rsid w:val="00947746"/>
    <w:rsid w:val="00947F99"/>
    <w:rsid w:val="0095038F"/>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478"/>
    <w:rsid w:val="00961938"/>
    <w:rsid w:val="009624A0"/>
    <w:rsid w:val="00963785"/>
    <w:rsid w:val="009645E8"/>
    <w:rsid w:val="00964CFA"/>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1E91"/>
    <w:rsid w:val="0097237C"/>
    <w:rsid w:val="009723F6"/>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B6C"/>
    <w:rsid w:val="00983290"/>
    <w:rsid w:val="00983627"/>
    <w:rsid w:val="00984054"/>
    <w:rsid w:val="009845C3"/>
    <w:rsid w:val="009849D1"/>
    <w:rsid w:val="00984F8C"/>
    <w:rsid w:val="009853D9"/>
    <w:rsid w:val="00985688"/>
    <w:rsid w:val="00985C23"/>
    <w:rsid w:val="0098602B"/>
    <w:rsid w:val="009864F5"/>
    <w:rsid w:val="00986B2D"/>
    <w:rsid w:val="00986F7B"/>
    <w:rsid w:val="00990327"/>
    <w:rsid w:val="00990EEF"/>
    <w:rsid w:val="00990F30"/>
    <w:rsid w:val="00990FA8"/>
    <w:rsid w:val="00991964"/>
    <w:rsid w:val="00991CAB"/>
    <w:rsid w:val="0099247A"/>
    <w:rsid w:val="00992968"/>
    <w:rsid w:val="00992B3A"/>
    <w:rsid w:val="00993FF4"/>
    <w:rsid w:val="0099400C"/>
    <w:rsid w:val="00994148"/>
    <w:rsid w:val="00994381"/>
    <w:rsid w:val="00994B60"/>
    <w:rsid w:val="009959CC"/>
    <w:rsid w:val="00995EA0"/>
    <w:rsid w:val="0099658D"/>
    <w:rsid w:val="00996A79"/>
    <w:rsid w:val="009972E0"/>
    <w:rsid w:val="00997FB7"/>
    <w:rsid w:val="009A014A"/>
    <w:rsid w:val="009A01C0"/>
    <w:rsid w:val="009A1433"/>
    <w:rsid w:val="009A2A70"/>
    <w:rsid w:val="009A2B54"/>
    <w:rsid w:val="009A3135"/>
    <w:rsid w:val="009A48B9"/>
    <w:rsid w:val="009A6245"/>
    <w:rsid w:val="009A73A7"/>
    <w:rsid w:val="009A7EB1"/>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FF1"/>
    <w:rsid w:val="009B62FE"/>
    <w:rsid w:val="009B6777"/>
    <w:rsid w:val="009B78D8"/>
    <w:rsid w:val="009B7B76"/>
    <w:rsid w:val="009C032A"/>
    <w:rsid w:val="009C0638"/>
    <w:rsid w:val="009C0A9C"/>
    <w:rsid w:val="009C134E"/>
    <w:rsid w:val="009C243B"/>
    <w:rsid w:val="009C25BE"/>
    <w:rsid w:val="009C3122"/>
    <w:rsid w:val="009C3ADD"/>
    <w:rsid w:val="009C52E5"/>
    <w:rsid w:val="009C5570"/>
    <w:rsid w:val="009C55D0"/>
    <w:rsid w:val="009C577F"/>
    <w:rsid w:val="009C5E73"/>
    <w:rsid w:val="009C6D1F"/>
    <w:rsid w:val="009C6F3F"/>
    <w:rsid w:val="009C78A9"/>
    <w:rsid w:val="009C7D7A"/>
    <w:rsid w:val="009D065E"/>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25E"/>
    <w:rsid w:val="009D74E8"/>
    <w:rsid w:val="009E0A7D"/>
    <w:rsid w:val="009E26F5"/>
    <w:rsid w:val="009E285E"/>
    <w:rsid w:val="009E2E65"/>
    <w:rsid w:val="009E3C81"/>
    <w:rsid w:val="009E444E"/>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28B5"/>
    <w:rsid w:val="009F2A58"/>
    <w:rsid w:val="009F2ACE"/>
    <w:rsid w:val="009F2FD6"/>
    <w:rsid w:val="009F3270"/>
    <w:rsid w:val="009F4510"/>
    <w:rsid w:val="009F46CB"/>
    <w:rsid w:val="009F52B5"/>
    <w:rsid w:val="009F5725"/>
    <w:rsid w:val="009F5CA7"/>
    <w:rsid w:val="009F6374"/>
    <w:rsid w:val="009F7063"/>
    <w:rsid w:val="009F78E9"/>
    <w:rsid w:val="009F7998"/>
    <w:rsid w:val="009F7C48"/>
    <w:rsid w:val="009F7CD4"/>
    <w:rsid w:val="009F7F23"/>
    <w:rsid w:val="00A002E1"/>
    <w:rsid w:val="00A008D1"/>
    <w:rsid w:val="00A00D00"/>
    <w:rsid w:val="00A02029"/>
    <w:rsid w:val="00A022DB"/>
    <w:rsid w:val="00A024BD"/>
    <w:rsid w:val="00A025FE"/>
    <w:rsid w:val="00A02627"/>
    <w:rsid w:val="00A027A2"/>
    <w:rsid w:val="00A02F89"/>
    <w:rsid w:val="00A036BF"/>
    <w:rsid w:val="00A03C3C"/>
    <w:rsid w:val="00A03C50"/>
    <w:rsid w:val="00A04C8F"/>
    <w:rsid w:val="00A04CCB"/>
    <w:rsid w:val="00A06998"/>
    <w:rsid w:val="00A074F6"/>
    <w:rsid w:val="00A10C61"/>
    <w:rsid w:val="00A11B7B"/>
    <w:rsid w:val="00A121D7"/>
    <w:rsid w:val="00A122DB"/>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319F"/>
    <w:rsid w:val="00A335C3"/>
    <w:rsid w:val="00A3368F"/>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273"/>
    <w:rsid w:val="00A459FE"/>
    <w:rsid w:val="00A45C1A"/>
    <w:rsid w:val="00A45D95"/>
    <w:rsid w:val="00A46EBC"/>
    <w:rsid w:val="00A472FD"/>
    <w:rsid w:val="00A475D9"/>
    <w:rsid w:val="00A4764E"/>
    <w:rsid w:val="00A47B26"/>
    <w:rsid w:val="00A50395"/>
    <w:rsid w:val="00A505F7"/>
    <w:rsid w:val="00A51244"/>
    <w:rsid w:val="00A513AA"/>
    <w:rsid w:val="00A5152F"/>
    <w:rsid w:val="00A515FB"/>
    <w:rsid w:val="00A516F6"/>
    <w:rsid w:val="00A51FAB"/>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6A7"/>
    <w:rsid w:val="00A6584E"/>
    <w:rsid w:val="00A65E4B"/>
    <w:rsid w:val="00A672D6"/>
    <w:rsid w:val="00A67C95"/>
    <w:rsid w:val="00A67CFF"/>
    <w:rsid w:val="00A67D38"/>
    <w:rsid w:val="00A700D8"/>
    <w:rsid w:val="00A70B1F"/>
    <w:rsid w:val="00A710D9"/>
    <w:rsid w:val="00A71171"/>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3A0C"/>
    <w:rsid w:val="00A93CEB"/>
    <w:rsid w:val="00A94048"/>
    <w:rsid w:val="00A9407C"/>
    <w:rsid w:val="00A9495B"/>
    <w:rsid w:val="00A94DDF"/>
    <w:rsid w:val="00A95B75"/>
    <w:rsid w:val="00A9683A"/>
    <w:rsid w:val="00A96ACF"/>
    <w:rsid w:val="00A97019"/>
    <w:rsid w:val="00A97217"/>
    <w:rsid w:val="00A974C3"/>
    <w:rsid w:val="00A97DDB"/>
    <w:rsid w:val="00AA0355"/>
    <w:rsid w:val="00AA191D"/>
    <w:rsid w:val="00AA1DEB"/>
    <w:rsid w:val="00AA1EED"/>
    <w:rsid w:val="00AA3010"/>
    <w:rsid w:val="00AA3378"/>
    <w:rsid w:val="00AA3686"/>
    <w:rsid w:val="00AA36F8"/>
    <w:rsid w:val="00AA3F2B"/>
    <w:rsid w:val="00AA45BD"/>
    <w:rsid w:val="00AA4691"/>
    <w:rsid w:val="00AA4AA6"/>
    <w:rsid w:val="00AA4E79"/>
    <w:rsid w:val="00AA5581"/>
    <w:rsid w:val="00AA60BE"/>
    <w:rsid w:val="00AA75F6"/>
    <w:rsid w:val="00AA77D5"/>
    <w:rsid w:val="00AB1005"/>
    <w:rsid w:val="00AB1340"/>
    <w:rsid w:val="00AB23FB"/>
    <w:rsid w:val="00AB2858"/>
    <w:rsid w:val="00AB285F"/>
    <w:rsid w:val="00AB4482"/>
    <w:rsid w:val="00AB48D1"/>
    <w:rsid w:val="00AB51F1"/>
    <w:rsid w:val="00AB57B3"/>
    <w:rsid w:val="00AB5E3F"/>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2F04"/>
    <w:rsid w:val="00AC30B9"/>
    <w:rsid w:val="00AC4191"/>
    <w:rsid w:val="00AC4380"/>
    <w:rsid w:val="00AC4C49"/>
    <w:rsid w:val="00AC4F63"/>
    <w:rsid w:val="00AC50FC"/>
    <w:rsid w:val="00AC552F"/>
    <w:rsid w:val="00AC5B52"/>
    <w:rsid w:val="00AC685D"/>
    <w:rsid w:val="00AC71A6"/>
    <w:rsid w:val="00AC7FCC"/>
    <w:rsid w:val="00AD0E53"/>
    <w:rsid w:val="00AD13B8"/>
    <w:rsid w:val="00AD2AF1"/>
    <w:rsid w:val="00AD4AE8"/>
    <w:rsid w:val="00AD4BEE"/>
    <w:rsid w:val="00AD57D2"/>
    <w:rsid w:val="00AD5E99"/>
    <w:rsid w:val="00AD6B45"/>
    <w:rsid w:val="00AD720C"/>
    <w:rsid w:val="00AD7519"/>
    <w:rsid w:val="00AD7DE6"/>
    <w:rsid w:val="00AE0FC4"/>
    <w:rsid w:val="00AE1296"/>
    <w:rsid w:val="00AE17A0"/>
    <w:rsid w:val="00AE29DF"/>
    <w:rsid w:val="00AE2CD4"/>
    <w:rsid w:val="00AE3395"/>
    <w:rsid w:val="00AE3A48"/>
    <w:rsid w:val="00AE3FB7"/>
    <w:rsid w:val="00AE4A2B"/>
    <w:rsid w:val="00AE4B72"/>
    <w:rsid w:val="00AE67C5"/>
    <w:rsid w:val="00AE7270"/>
    <w:rsid w:val="00AE729B"/>
    <w:rsid w:val="00AE759D"/>
    <w:rsid w:val="00AE79A9"/>
    <w:rsid w:val="00AE7E82"/>
    <w:rsid w:val="00AF0204"/>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240"/>
    <w:rsid w:val="00AF73A0"/>
    <w:rsid w:val="00B0078D"/>
    <w:rsid w:val="00B01086"/>
    <w:rsid w:val="00B01630"/>
    <w:rsid w:val="00B0217E"/>
    <w:rsid w:val="00B0289F"/>
    <w:rsid w:val="00B03334"/>
    <w:rsid w:val="00B03F4F"/>
    <w:rsid w:val="00B03FD2"/>
    <w:rsid w:val="00B0401C"/>
    <w:rsid w:val="00B04664"/>
    <w:rsid w:val="00B04C7E"/>
    <w:rsid w:val="00B052E2"/>
    <w:rsid w:val="00B054D2"/>
    <w:rsid w:val="00B05A31"/>
    <w:rsid w:val="00B108D0"/>
    <w:rsid w:val="00B12A1B"/>
    <w:rsid w:val="00B131A8"/>
    <w:rsid w:val="00B13597"/>
    <w:rsid w:val="00B13B79"/>
    <w:rsid w:val="00B13FBF"/>
    <w:rsid w:val="00B13FC2"/>
    <w:rsid w:val="00B14EDB"/>
    <w:rsid w:val="00B16320"/>
    <w:rsid w:val="00B1642E"/>
    <w:rsid w:val="00B17981"/>
    <w:rsid w:val="00B20318"/>
    <w:rsid w:val="00B213B0"/>
    <w:rsid w:val="00B21D28"/>
    <w:rsid w:val="00B22131"/>
    <w:rsid w:val="00B22504"/>
    <w:rsid w:val="00B228D1"/>
    <w:rsid w:val="00B228EF"/>
    <w:rsid w:val="00B22D6D"/>
    <w:rsid w:val="00B23056"/>
    <w:rsid w:val="00B249A9"/>
    <w:rsid w:val="00B25386"/>
    <w:rsid w:val="00B25CA1"/>
    <w:rsid w:val="00B2640A"/>
    <w:rsid w:val="00B26F31"/>
    <w:rsid w:val="00B279F5"/>
    <w:rsid w:val="00B306CF"/>
    <w:rsid w:val="00B316E5"/>
    <w:rsid w:val="00B323F4"/>
    <w:rsid w:val="00B328A1"/>
    <w:rsid w:val="00B334FF"/>
    <w:rsid w:val="00B33679"/>
    <w:rsid w:val="00B33AD1"/>
    <w:rsid w:val="00B33CC4"/>
    <w:rsid w:val="00B34BFE"/>
    <w:rsid w:val="00B357F4"/>
    <w:rsid w:val="00B36990"/>
    <w:rsid w:val="00B3730A"/>
    <w:rsid w:val="00B377CD"/>
    <w:rsid w:val="00B37A76"/>
    <w:rsid w:val="00B37C42"/>
    <w:rsid w:val="00B37C7C"/>
    <w:rsid w:val="00B40055"/>
    <w:rsid w:val="00B40A00"/>
    <w:rsid w:val="00B410D1"/>
    <w:rsid w:val="00B411B6"/>
    <w:rsid w:val="00B413A7"/>
    <w:rsid w:val="00B417A2"/>
    <w:rsid w:val="00B41A42"/>
    <w:rsid w:val="00B41C8F"/>
    <w:rsid w:val="00B41E1E"/>
    <w:rsid w:val="00B4314D"/>
    <w:rsid w:val="00B43364"/>
    <w:rsid w:val="00B433DF"/>
    <w:rsid w:val="00B44416"/>
    <w:rsid w:val="00B451C9"/>
    <w:rsid w:val="00B45945"/>
    <w:rsid w:val="00B45B06"/>
    <w:rsid w:val="00B45CC2"/>
    <w:rsid w:val="00B46A26"/>
    <w:rsid w:val="00B47055"/>
    <w:rsid w:val="00B4734B"/>
    <w:rsid w:val="00B47B5F"/>
    <w:rsid w:val="00B5002B"/>
    <w:rsid w:val="00B5005D"/>
    <w:rsid w:val="00B5007C"/>
    <w:rsid w:val="00B505E5"/>
    <w:rsid w:val="00B50736"/>
    <w:rsid w:val="00B50E82"/>
    <w:rsid w:val="00B51254"/>
    <w:rsid w:val="00B514FF"/>
    <w:rsid w:val="00B51777"/>
    <w:rsid w:val="00B5179E"/>
    <w:rsid w:val="00B5182E"/>
    <w:rsid w:val="00B524C6"/>
    <w:rsid w:val="00B52946"/>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C43"/>
    <w:rsid w:val="00B74FAC"/>
    <w:rsid w:val="00B75976"/>
    <w:rsid w:val="00B75B47"/>
    <w:rsid w:val="00B76313"/>
    <w:rsid w:val="00B766C9"/>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19B"/>
    <w:rsid w:val="00B87B4B"/>
    <w:rsid w:val="00B90056"/>
    <w:rsid w:val="00B900DB"/>
    <w:rsid w:val="00B913AA"/>
    <w:rsid w:val="00B91BEE"/>
    <w:rsid w:val="00B93199"/>
    <w:rsid w:val="00B93533"/>
    <w:rsid w:val="00B93639"/>
    <w:rsid w:val="00B94954"/>
    <w:rsid w:val="00B94D61"/>
    <w:rsid w:val="00B95560"/>
    <w:rsid w:val="00B955D7"/>
    <w:rsid w:val="00B95605"/>
    <w:rsid w:val="00B95ED5"/>
    <w:rsid w:val="00B95F7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42B7"/>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24A1"/>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B83"/>
    <w:rsid w:val="00BC359D"/>
    <w:rsid w:val="00BC445B"/>
    <w:rsid w:val="00BC5828"/>
    <w:rsid w:val="00BC631A"/>
    <w:rsid w:val="00BC63C4"/>
    <w:rsid w:val="00BC6DBD"/>
    <w:rsid w:val="00BC7425"/>
    <w:rsid w:val="00BC76B3"/>
    <w:rsid w:val="00BC7A3E"/>
    <w:rsid w:val="00BC7FF8"/>
    <w:rsid w:val="00BD02A1"/>
    <w:rsid w:val="00BD10BD"/>
    <w:rsid w:val="00BD12A2"/>
    <w:rsid w:val="00BD15B3"/>
    <w:rsid w:val="00BD1D51"/>
    <w:rsid w:val="00BD2B24"/>
    <w:rsid w:val="00BD2CE8"/>
    <w:rsid w:val="00BD2D0B"/>
    <w:rsid w:val="00BD30C3"/>
    <w:rsid w:val="00BD31D0"/>
    <w:rsid w:val="00BD329B"/>
    <w:rsid w:val="00BD4ACD"/>
    <w:rsid w:val="00BD4D7B"/>
    <w:rsid w:val="00BD5152"/>
    <w:rsid w:val="00BD56DF"/>
    <w:rsid w:val="00BD5B0E"/>
    <w:rsid w:val="00BD620E"/>
    <w:rsid w:val="00BD6687"/>
    <w:rsid w:val="00BD66AF"/>
    <w:rsid w:val="00BD6A7C"/>
    <w:rsid w:val="00BD6E99"/>
    <w:rsid w:val="00BD7266"/>
    <w:rsid w:val="00BE0243"/>
    <w:rsid w:val="00BE0BD4"/>
    <w:rsid w:val="00BE0F26"/>
    <w:rsid w:val="00BE16F9"/>
    <w:rsid w:val="00BE1932"/>
    <w:rsid w:val="00BE195E"/>
    <w:rsid w:val="00BE22F0"/>
    <w:rsid w:val="00BE26D2"/>
    <w:rsid w:val="00BE288F"/>
    <w:rsid w:val="00BE28B5"/>
    <w:rsid w:val="00BE33D2"/>
    <w:rsid w:val="00BE46BE"/>
    <w:rsid w:val="00BE5FC4"/>
    <w:rsid w:val="00BE60DB"/>
    <w:rsid w:val="00BE630A"/>
    <w:rsid w:val="00BE7087"/>
    <w:rsid w:val="00BE7CC4"/>
    <w:rsid w:val="00BE7F63"/>
    <w:rsid w:val="00BF0589"/>
    <w:rsid w:val="00BF0939"/>
    <w:rsid w:val="00BF0AC2"/>
    <w:rsid w:val="00BF119E"/>
    <w:rsid w:val="00BF1AC2"/>
    <w:rsid w:val="00BF2003"/>
    <w:rsid w:val="00BF25D1"/>
    <w:rsid w:val="00BF2CDD"/>
    <w:rsid w:val="00BF2E47"/>
    <w:rsid w:val="00BF36AF"/>
    <w:rsid w:val="00BF36D3"/>
    <w:rsid w:val="00BF3CB1"/>
    <w:rsid w:val="00BF3D58"/>
    <w:rsid w:val="00BF41B5"/>
    <w:rsid w:val="00BF4343"/>
    <w:rsid w:val="00BF45E3"/>
    <w:rsid w:val="00BF46B5"/>
    <w:rsid w:val="00BF4B9C"/>
    <w:rsid w:val="00BF5A6C"/>
    <w:rsid w:val="00BF5CFC"/>
    <w:rsid w:val="00BF6ABF"/>
    <w:rsid w:val="00BF6BD2"/>
    <w:rsid w:val="00BF6F72"/>
    <w:rsid w:val="00BF731B"/>
    <w:rsid w:val="00BF74AC"/>
    <w:rsid w:val="00BF7941"/>
    <w:rsid w:val="00C0139E"/>
    <w:rsid w:val="00C01C55"/>
    <w:rsid w:val="00C01CF2"/>
    <w:rsid w:val="00C02629"/>
    <w:rsid w:val="00C02AE3"/>
    <w:rsid w:val="00C03834"/>
    <w:rsid w:val="00C04049"/>
    <w:rsid w:val="00C04E0E"/>
    <w:rsid w:val="00C05F2C"/>
    <w:rsid w:val="00C072F0"/>
    <w:rsid w:val="00C07AE2"/>
    <w:rsid w:val="00C113E5"/>
    <w:rsid w:val="00C11499"/>
    <w:rsid w:val="00C11938"/>
    <w:rsid w:val="00C1232C"/>
    <w:rsid w:val="00C123C3"/>
    <w:rsid w:val="00C12A86"/>
    <w:rsid w:val="00C12AA3"/>
    <w:rsid w:val="00C12F56"/>
    <w:rsid w:val="00C1301A"/>
    <w:rsid w:val="00C134E1"/>
    <w:rsid w:val="00C13A6E"/>
    <w:rsid w:val="00C13CAF"/>
    <w:rsid w:val="00C13DE8"/>
    <w:rsid w:val="00C14447"/>
    <w:rsid w:val="00C144AA"/>
    <w:rsid w:val="00C14E48"/>
    <w:rsid w:val="00C150D4"/>
    <w:rsid w:val="00C154E5"/>
    <w:rsid w:val="00C15896"/>
    <w:rsid w:val="00C15B32"/>
    <w:rsid w:val="00C16278"/>
    <w:rsid w:val="00C164D7"/>
    <w:rsid w:val="00C168EC"/>
    <w:rsid w:val="00C171BD"/>
    <w:rsid w:val="00C20D12"/>
    <w:rsid w:val="00C20D99"/>
    <w:rsid w:val="00C20E61"/>
    <w:rsid w:val="00C21C71"/>
    <w:rsid w:val="00C22001"/>
    <w:rsid w:val="00C220D5"/>
    <w:rsid w:val="00C224E7"/>
    <w:rsid w:val="00C235D4"/>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277"/>
    <w:rsid w:val="00C353FD"/>
    <w:rsid w:val="00C35A4B"/>
    <w:rsid w:val="00C36858"/>
    <w:rsid w:val="00C36C32"/>
    <w:rsid w:val="00C36C4C"/>
    <w:rsid w:val="00C37881"/>
    <w:rsid w:val="00C37BB3"/>
    <w:rsid w:val="00C37D50"/>
    <w:rsid w:val="00C37F4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FB6"/>
    <w:rsid w:val="00C463FB"/>
    <w:rsid w:val="00C46831"/>
    <w:rsid w:val="00C47D92"/>
    <w:rsid w:val="00C47DD1"/>
    <w:rsid w:val="00C503D4"/>
    <w:rsid w:val="00C50739"/>
    <w:rsid w:val="00C509FB"/>
    <w:rsid w:val="00C51069"/>
    <w:rsid w:val="00C51662"/>
    <w:rsid w:val="00C51C47"/>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C29"/>
    <w:rsid w:val="00C61D5C"/>
    <w:rsid w:val="00C62C4C"/>
    <w:rsid w:val="00C62F5B"/>
    <w:rsid w:val="00C6379C"/>
    <w:rsid w:val="00C64560"/>
    <w:rsid w:val="00C64AEA"/>
    <w:rsid w:val="00C64ED1"/>
    <w:rsid w:val="00C65276"/>
    <w:rsid w:val="00C65E48"/>
    <w:rsid w:val="00C6676D"/>
    <w:rsid w:val="00C66D32"/>
    <w:rsid w:val="00C66E00"/>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07B1"/>
    <w:rsid w:val="00C82129"/>
    <w:rsid w:val="00C8241F"/>
    <w:rsid w:val="00C8250C"/>
    <w:rsid w:val="00C8298D"/>
    <w:rsid w:val="00C83165"/>
    <w:rsid w:val="00C8373F"/>
    <w:rsid w:val="00C838B2"/>
    <w:rsid w:val="00C839B0"/>
    <w:rsid w:val="00C83A89"/>
    <w:rsid w:val="00C84E7A"/>
    <w:rsid w:val="00C85436"/>
    <w:rsid w:val="00C85BD4"/>
    <w:rsid w:val="00C85FAB"/>
    <w:rsid w:val="00C86365"/>
    <w:rsid w:val="00C86594"/>
    <w:rsid w:val="00C867CB"/>
    <w:rsid w:val="00C873AB"/>
    <w:rsid w:val="00C87A48"/>
    <w:rsid w:val="00C90313"/>
    <w:rsid w:val="00C90A87"/>
    <w:rsid w:val="00C90B71"/>
    <w:rsid w:val="00C90DF5"/>
    <w:rsid w:val="00C9154B"/>
    <w:rsid w:val="00C91847"/>
    <w:rsid w:val="00C91A65"/>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7243"/>
    <w:rsid w:val="00C97E75"/>
    <w:rsid w:val="00CA0284"/>
    <w:rsid w:val="00CA0955"/>
    <w:rsid w:val="00CA0E9C"/>
    <w:rsid w:val="00CA1127"/>
    <w:rsid w:val="00CA1396"/>
    <w:rsid w:val="00CA24BF"/>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550"/>
    <w:rsid w:val="00CB36D9"/>
    <w:rsid w:val="00CB404A"/>
    <w:rsid w:val="00CB42CF"/>
    <w:rsid w:val="00CB4506"/>
    <w:rsid w:val="00CB4898"/>
    <w:rsid w:val="00CB4980"/>
    <w:rsid w:val="00CB581E"/>
    <w:rsid w:val="00CB5C08"/>
    <w:rsid w:val="00CB5E5C"/>
    <w:rsid w:val="00CB62AE"/>
    <w:rsid w:val="00CB6624"/>
    <w:rsid w:val="00CB6AD6"/>
    <w:rsid w:val="00CB6CAE"/>
    <w:rsid w:val="00CB6E6F"/>
    <w:rsid w:val="00CB732B"/>
    <w:rsid w:val="00CB76D4"/>
    <w:rsid w:val="00CB7C65"/>
    <w:rsid w:val="00CB7F96"/>
    <w:rsid w:val="00CC03D0"/>
    <w:rsid w:val="00CC0A98"/>
    <w:rsid w:val="00CC1D53"/>
    <w:rsid w:val="00CC298E"/>
    <w:rsid w:val="00CC2DB6"/>
    <w:rsid w:val="00CC35A7"/>
    <w:rsid w:val="00CC4313"/>
    <w:rsid w:val="00CC490C"/>
    <w:rsid w:val="00CC4D34"/>
    <w:rsid w:val="00CC4F53"/>
    <w:rsid w:val="00CC577A"/>
    <w:rsid w:val="00CC5C2C"/>
    <w:rsid w:val="00CC61A6"/>
    <w:rsid w:val="00CC62F7"/>
    <w:rsid w:val="00CC649B"/>
    <w:rsid w:val="00CC6A22"/>
    <w:rsid w:val="00CC6DFB"/>
    <w:rsid w:val="00CC7C7F"/>
    <w:rsid w:val="00CC7EFF"/>
    <w:rsid w:val="00CD091A"/>
    <w:rsid w:val="00CD0F47"/>
    <w:rsid w:val="00CD1B91"/>
    <w:rsid w:val="00CD2319"/>
    <w:rsid w:val="00CD3157"/>
    <w:rsid w:val="00CD3640"/>
    <w:rsid w:val="00CD3F72"/>
    <w:rsid w:val="00CD42C7"/>
    <w:rsid w:val="00CD48F8"/>
    <w:rsid w:val="00CD4AB7"/>
    <w:rsid w:val="00CD508F"/>
    <w:rsid w:val="00CD60B8"/>
    <w:rsid w:val="00CD619F"/>
    <w:rsid w:val="00CD670E"/>
    <w:rsid w:val="00CD6839"/>
    <w:rsid w:val="00CD7495"/>
    <w:rsid w:val="00CE0132"/>
    <w:rsid w:val="00CE0B64"/>
    <w:rsid w:val="00CE1001"/>
    <w:rsid w:val="00CE182E"/>
    <w:rsid w:val="00CE1EAB"/>
    <w:rsid w:val="00CE4D15"/>
    <w:rsid w:val="00CE5156"/>
    <w:rsid w:val="00CE52F4"/>
    <w:rsid w:val="00CE5547"/>
    <w:rsid w:val="00CE5604"/>
    <w:rsid w:val="00CE5C22"/>
    <w:rsid w:val="00CE664F"/>
    <w:rsid w:val="00CE761F"/>
    <w:rsid w:val="00CF04E4"/>
    <w:rsid w:val="00CF15B8"/>
    <w:rsid w:val="00CF27C3"/>
    <w:rsid w:val="00CF30C1"/>
    <w:rsid w:val="00CF348C"/>
    <w:rsid w:val="00CF3980"/>
    <w:rsid w:val="00CF472C"/>
    <w:rsid w:val="00CF4A6C"/>
    <w:rsid w:val="00CF50E1"/>
    <w:rsid w:val="00CF5323"/>
    <w:rsid w:val="00CF5B47"/>
    <w:rsid w:val="00CF5E5F"/>
    <w:rsid w:val="00CF6359"/>
    <w:rsid w:val="00CF6983"/>
    <w:rsid w:val="00CF69D7"/>
    <w:rsid w:val="00CF69E5"/>
    <w:rsid w:val="00CF77F8"/>
    <w:rsid w:val="00CF7CF7"/>
    <w:rsid w:val="00CF7DC6"/>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01AD"/>
    <w:rsid w:val="00D12607"/>
    <w:rsid w:val="00D12AA9"/>
    <w:rsid w:val="00D12D06"/>
    <w:rsid w:val="00D1353D"/>
    <w:rsid w:val="00D13591"/>
    <w:rsid w:val="00D13621"/>
    <w:rsid w:val="00D13774"/>
    <w:rsid w:val="00D14B00"/>
    <w:rsid w:val="00D14CF3"/>
    <w:rsid w:val="00D15059"/>
    <w:rsid w:val="00D15830"/>
    <w:rsid w:val="00D15911"/>
    <w:rsid w:val="00D15B9A"/>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462"/>
    <w:rsid w:val="00D3246B"/>
    <w:rsid w:val="00D32A09"/>
    <w:rsid w:val="00D32C9B"/>
    <w:rsid w:val="00D334B4"/>
    <w:rsid w:val="00D335EC"/>
    <w:rsid w:val="00D33D92"/>
    <w:rsid w:val="00D33E5F"/>
    <w:rsid w:val="00D3427E"/>
    <w:rsid w:val="00D34DB1"/>
    <w:rsid w:val="00D35153"/>
    <w:rsid w:val="00D35283"/>
    <w:rsid w:val="00D353AE"/>
    <w:rsid w:val="00D35400"/>
    <w:rsid w:val="00D36FBC"/>
    <w:rsid w:val="00D37921"/>
    <w:rsid w:val="00D37D3B"/>
    <w:rsid w:val="00D41346"/>
    <w:rsid w:val="00D417FD"/>
    <w:rsid w:val="00D41967"/>
    <w:rsid w:val="00D41C08"/>
    <w:rsid w:val="00D41CCD"/>
    <w:rsid w:val="00D420E2"/>
    <w:rsid w:val="00D42C42"/>
    <w:rsid w:val="00D42E28"/>
    <w:rsid w:val="00D42FE6"/>
    <w:rsid w:val="00D43098"/>
    <w:rsid w:val="00D43C94"/>
    <w:rsid w:val="00D43DF0"/>
    <w:rsid w:val="00D4428C"/>
    <w:rsid w:val="00D45D03"/>
    <w:rsid w:val="00D46933"/>
    <w:rsid w:val="00D46D84"/>
    <w:rsid w:val="00D47799"/>
    <w:rsid w:val="00D47DCC"/>
    <w:rsid w:val="00D47F4E"/>
    <w:rsid w:val="00D504FA"/>
    <w:rsid w:val="00D508EC"/>
    <w:rsid w:val="00D518FB"/>
    <w:rsid w:val="00D51A08"/>
    <w:rsid w:val="00D51A28"/>
    <w:rsid w:val="00D51C88"/>
    <w:rsid w:val="00D520D8"/>
    <w:rsid w:val="00D52205"/>
    <w:rsid w:val="00D5353F"/>
    <w:rsid w:val="00D53F69"/>
    <w:rsid w:val="00D540FE"/>
    <w:rsid w:val="00D54F46"/>
    <w:rsid w:val="00D550BF"/>
    <w:rsid w:val="00D5518E"/>
    <w:rsid w:val="00D5544A"/>
    <w:rsid w:val="00D555FB"/>
    <w:rsid w:val="00D55D66"/>
    <w:rsid w:val="00D56664"/>
    <w:rsid w:val="00D56DCA"/>
    <w:rsid w:val="00D56F38"/>
    <w:rsid w:val="00D575B9"/>
    <w:rsid w:val="00D611D7"/>
    <w:rsid w:val="00D61587"/>
    <w:rsid w:val="00D619AD"/>
    <w:rsid w:val="00D624DE"/>
    <w:rsid w:val="00D62D42"/>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FDF"/>
    <w:rsid w:val="00D74401"/>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5A7"/>
    <w:rsid w:val="00D83D7F"/>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8DA"/>
    <w:rsid w:val="00D96B94"/>
    <w:rsid w:val="00D96E82"/>
    <w:rsid w:val="00D96F4F"/>
    <w:rsid w:val="00D9709D"/>
    <w:rsid w:val="00D9757D"/>
    <w:rsid w:val="00D97E11"/>
    <w:rsid w:val="00DA03F3"/>
    <w:rsid w:val="00DA0C71"/>
    <w:rsid w:val="00DA106B"/>
    <w:rsid w:val="00DA295B"/>
    <w:rsid w:val="00DA2D6C"/>
    <w:rsid w:val="00DA2ED8"/>
    <w:rsid w:val="00DA3E4A"/>
    <w:rsid w:val="00DA4787"/>
    <w:rsid w:val="00DA58C7"/>
    <w:rsid w:val="00DA5BAB"/>
    <w:rsid w:val="00DA5E4C"/>
    <w:rsid w:val="00DA6119"/>
    <w:rsid w:val="00DB0C4F"/>
    <w:rsid w:val="00DB1167"/>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F2B"/>
    <w:rsid w:val="00DB7F9D"/>
    <w:rsid w:val="00DC072F"/>
    <w:rsid w:val="00DC0A80"/>
    <w:rsid w:val="00DC11EE"/>
    <w:rsid w:val="00DC1E71"/>
    <w:rsid w:val="00DC2768"/>
    <w:rsid w:val="00DC32BB"/>
    <w:rsid w:val="00DC38FE"/>
    <w:rsid w:val="00DC4B4C"/>
    <w:rsid w:val="00DC4DF1"/>
    <w:rsid w:val="00DC5ADF"/>
    <w:rsid w:val="00DC5CA9"/>
    <w:rsid w:val="00DC5ED4"/>
    <w:rsid w:val="00DC6721"/>
    <w:rsid w:val="00DC6829"/>
    <w:rsid w:val="00DC69FE"/>
    <w:rsid w:val="00DC7941"/>
    <w:rsid w:val="00DD0382"/>
    <w:rsid w:val="00DD0DCB"/>
    <w:rsid w:val="00DD125C"/>
    <w:rsid w:val="00DD219C"/>
    <w:rsid w:val="00DD2B2D"/>
    <w:rsid w:val="00DD3304"/>
    <w:rsid w:val="00DD3BD3"/>
    <w:rsid w:val="00DD4D73"/>
    <w:rsid w:val="00DD6641"/>
    <w:rsid w:val="00DD729B"/>
    <w:rsid w:val="00DE0DA1"/>
    <w:rsid w:val="00DE0E6A"/>
    <w:rsid w:val="00DE11F9"/>
    <w:rsid w:val="00DE1247"/>
    <w:rsid w:val="00DE1571"/>
    <w:rsid w:val="00DE1627"/>
    <w:rsid w:val="00DE1E7D"/>
    <w:rsid w:val="00DE2D89"/>
    <w:rsid w:val="00DE336D"/>
    <w:rsid w:val="00DE36F8"/>
    <w:rsid w:val="00DE3E2C"/>
    <w:rsid w:val="00DE3E6E"/>
    <w:rsid w:val="00DE4B3A"/>
    <w:rsid w:val="00DE4DC9"/>
    <w:rsid w:val="00DE5B47"/>
    <w:rsid w:val="00DE5C97"/>
    <w:rsid w:val="00DE5D19"/>
    <w:rsid w:val="00DE623F"/>
    <w:rsid w:val="00DE62D9"/>
    <w:rsid w:val="00DE6916"/>
    <w:rsid w:val="00DE6DFD"/>
    <w:rsid w:val="00DE78E0"/>
    <w:rsid w:val="00DF0016"/>
    <w:rsid w:val="00DF0265"/>
    <w:rsid w:val="00DF0972"/>
    <w:rsid w:val="00DF1895"/>
    <w:rsid w:val="00DF1938"/>
    <w:rsid w:val="00DF205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277"/>
    <w:rsid w:val="00E00362"/>
    <w:rsid w:val="00E0075E"/>
    <w:rsid w:val="00E01126"/>
    <w:rsid w:val="00E01230"/>
    <w:rsid w:val="00E0179E"/>
    <w:rsid w:val="00E01D50"/>
    <w:rsid w:val="00E027B8"/>
    <w:rsid w:val="00E0296C"/>
    <w:rsid w:val="00E03E11"/>
    <w:rsid w:val="00E04937"/>
    <w:rsid w:val="00E049F0"/>
    <w:rsid w:val="00E051D9"/>
    <w:rsid w:val="00E052FD"/>
    <w:rsid w:val="00E0586D"/>
    <w:rsid w:val="00E05A00"/>
    <w:rsid w:val="00E05F98"/>
    <w:rsid w:val="00E0624C"/>
    <w:rsid w:val="00E06799"/>
    <w:rsid w:val="00E07F36"/>
    <w:rsid w:val="00E10375"/>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56E5"/>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7CE"/>
    <w:rsid w:val="00E34815"/>
    <w:rsid w:val="00E349A7"/>
    <w:rsid w:val="00E349DC"/>
    <w:rsid w:val="00E35883"/>
    <w:rsid w:val="00E363B1"/>
    <w:rsid w:val="00E36762"/>
    <w:rsid w:val="00E36863"/>
    <w:rsid w:val="00E36AAF"/>
    <w:rsid w:val="00E36CFC"/>
    <w:rsid w:val="00E36E3A"/>
    <w:rsid w:val="00E3712A"/>
    <w:rsid w:val="00E37533"/>
    <w:rsid w:val="00E400CA"/>
    <w:rsid w:val="00E401C9"/>
    <w:rsid w:val="00E40767"/>
    <w:rsid w:val="00E40CC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876"/>
    <w:rsid w:val="00E47AA7"/>
    <w:rsid w:val="00E47F0F"/>
    <w:rsid w:val="00E5004A"/>
    <w:rsid w:val="00E50A5B"/>
    <w:rsid w:val="00E50BE8"/>
    <w:rsid w:val="00E51E96"/>
    <w:rsid w:val="00E5216B"/>
    <w:rsid w:val="00E52F55"/>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57E21"/>
    <w:rsid w:val="00E6090F"/>
    <w:rsid w:val="00E60CE9"/>
    <w:rsid w:val="00E61C08"/>
    <w:rsid w:val="00E61F60"/>
    <w:rsid w:val="00E635FA"/>
    <w:rsid w:val="00E6386E"/>
    <w:rsid w:val="00E6393D"/>
    <w:rsid w:val="00E63D36"/>
    <w:rsid w:val="00E643D9"/>
    <w:rsid w:val="00E643DC"/>
    <w:rsid w:val="00E64F4B"/>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837"/>
    <w:rsid w:val="00E77977"/>
    <w:rsid w:val="00E77AB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0634"/>
    <w:rsid w:val="00E90ABD"/>
    <w:rsid w:val="00E91755"/>
    <w:rsid w:val="00E91C8C"/>
    <w:rsid w:val="00E935F5"/>
    <w:rsid w:val="00E93A21"/>
    <w:rsid w:val="00E93C59"/>
    <w:rsid w:val="00E94102"/>
    <w:rsid w:val="00E9423E"/>
    <w:rsid w:val="00E9444E"/>
    <w:rsid w:val="00E94BD9"/>
    <w:rsid w:val="00E9502B"/>
    <w:rsid w:val="00E95A04"/>
    <w:rsid w:val="00E963AA"/>
    <w:rsid w:val="00E96DBE"/>
    <w:rsid w:val="00E97590"/>
    <w:rsid w:val="00E979ED"/>
    <w:rsid w:val="00EA008C"/>
    <w:rsid w:val="00EA06CC"/>
    <w:rsid w:val="00EA06F2"/>
    <w:rsid w:val="00EA0B42"/>
    <w:rsid w:val="00EA1029"/>
    <w:rsid w:val="00EA173D"/>
    <w:rsid w:val="00EA1F81"/>
    <w:rsid w:val="00EA21A1"/>
    <w:rsid w:val="00EA32EC"/>
    <w:rsid w:val="00EA3DA3"/>
    <w:rsid w:val="00EA42DD"/>
    <w:rsid w:val="00EA4D00"/>
    <w:rsid w:val="00EA53DA"/>
    <w:rsid w:val="00EA5718"/>
    <w:rsid w:val="00EA5DA0"/>
    <w:rsid w:val="00EA61FA"/>
    <w:rsid w:val="00EA63FC"/>
    <w:rsid w:val="00EA6F0B"/>
    <w:rsid w:val="00EA78BC"/>
    <w:rsid w:val="00EB0A3C"/>
    <w:rsid w:val="00EB1592"/>
    <w:rsid w:val="00EB1800"/>
    <w:rsid w:val="00EB1AFB"/>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DA0"/>
    <w:rsid w:val="00EC524D"/>
    <w:rsid w:val="00EC69D0"/>
    <w:rsid w:val="00EC6B42"/>
    <w:rsid w:val="00EC77D5"/>
    <w:rsid w:val="00EC7810"/>
    <w:rsid w:val="00EC794D"/>
    <w:rsid w:val="00EC7D27"/>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28A"/>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1D30"/>
    <w:rsid w:val="00EF21E6"/>
    <w:rsid w:val="00EF24F0"/>
    <w:rsid w:val="00EF2D4D"/>
    <w:rsid w:val="00EF3343"/>
    <w:rsid w:val="00EF35E0"/>
    <w:rsid w:val="00EF3BAC"/>
    <w:rsid w:val="00EF45BD"/>
    <w:rsid w:val="00EF4AFC"/>
    <w:rsid w:val="00EF502F"/>
    <w:rsid w:val="00EF5155"/>
    <w:rsid w:val="00EF53DF"/>
    <w:rsid w:val="00EF5663"/>
    <w:rsid w:val="00EF5D21"/>
    <w:rsid w:val="00EF6741"/>
    <w:rsid w:val="00EF67FC"/>
    <w:rsid w:val="00EF7B6F"/>
    <w:rsid w:val="00EF7C47"/>
    <w:rsid w:val="00EF7F74"/>
    <w:rsid w:val="00EF7F85"/>
    <w:rsid w:val="00F00658"/>
    <w:rsid w:val="00F00AFD"/>
    <w:rsid w:val="00F019FA"/>
    <w:rsid w:val="00F01A8B"/>
    <w:rsid w:val="00F01FB5"/>
    <w:rsid w:val="00F0290A"/>
    <w:rsid w:val="00F02A9C"/>
    <w:rsid w:val="00F03170"/>
    <w:rsid w:val="00F03252"/>
    <w:rsid w:val="00F03378"/>
    <w:rsid w:val="00F0380F"/>
    <w:rsid w:val="00F03BAA"/>
    <w:rsid w:val="00F03C12"/>
    <w:rsid w:val="00F04B25"/>
    <w:rsid w:val="00F058D1"/>
    <w:rsid w:val="00F067EB"/>
    <w:rsid w:val="00F06945"/>
    <w:rsid w:val="00F0779A"/>
    <w:rsid w:val="00F07D2C"/>
    <w:rsid w:val="00F1047D"/>
    <w:rsid w:val="00F10FEC"/>
    <w:rsid w:val="00F11601"/>
    <w:rsid w:val="00F119A0"/>
    <w:rsid w:val="00F11DBA"/>
    <w:rsid w:val="00F120EC"/>
    <w:rsid w:val="00F121A6"/>
    <w:rsid w:val="00F12666"/>
    <w:rsid w:val="00F12A62"/>
    <w:rsid w:val="00F132DE"/>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446"/>
    <w:rsid w:val="00F2360A"/>
    <w:rsid w:val="00F23C37"/>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D30"/>
    <w:rsid w:val="00F322C1"/>
    <w:rsid w:val="00F32B1D"/>
    <w:rsid w:val="00F32BDC"/>
    <w:rsid w:val="00F3450D"/>
    <w:rsid w:val="00F34B64"/>
    <w:rsid w:val="00F3515F"/>
    <w:rsid w:val="00F352D2"/>
    <w:rsid w:val="00F353E3"/>
    <w:rsid w:val="00F35781"/>
    <w:rsid w:val="00F35B33"/>
    <w:rsid w:val="00F35C93"/>
    <w:rsid w:val="00F35F68"/>
    <w:rsid w:val="00F36872"/>
    <w:rsid w:val="00F36A05"/>
    <w:rsid w:val="00F370D4"/>
    <w:rsid w:val="00F375A3"/>
    <w:rsid w:val="00F37E17"/>
    <w:rsid w:val="00F37F4A"/>
    <w:rsid w:val="00F405A9"/>
    <w:rsid w:val="00F40A9E"/>
    <w:rsid w:val="00F40A9F"/>
    <w:rsid w:val="00F40C03"/>
    <w:rsid w:val="00F412DD"/>
    <w:rsid w:val="00F418BE"/>
    <w:rsid w:val="00F41A4C"/>
    <w:rsid w:val="00F41A83"/>
    <w:rsid w:val="00F42056"/>
    <w:rsid w:val="00F42856"/>
    <w:rsid w:val="00F4382F"/>
    <w:rsid w:val="00F43C09"/>
    <w:rsid w:val="00F4485F"/>
    <w:rsid w:val="00F44E9A"/>
    <w:rsid w:val="00F44F24"/>
    <w:rsid w:val="00F44F29"/>
    <w:rsid w:val="00F45BE9"/>
    <w:rsid w:val="00F46247"/>
    <w:rsid w:val="00F4672A"/>
    <w:rsid w:val="00F46A08"/>
    <w:rsid w:val="00F46B1F"/>
    <w:rsid w:val="00F46B94"/>
    <w:rsid w:val="00F46BCF"/>
    <w:rsid w:val="00F473BA"/>
    <w:rsid w:val="00F4749C"/>
    <w:rsid w:val="00F47653"/>
    <w:rsid w:val="00F47834"/>
    <w:rsid w:val="00F47B16"/>
    <w:rsid w:val="00F47CE5"/>
    <w:rsid w:val="00F47F90"/>
    <w:rsid w:val="00F50A1B"/>
    <w:rsid w:val="00F50C05"/>
    <w:rsid w:val="00F5102D"/>
    <w:rsid w:val="00F51035"/>
    <w:rsid w:val="00F5157A"/>
    <w:rsid w:val="00F51D66"/>
    <w:rsid w:val="00F5243D"/>
    <w:rsid w:val="00F52C58"/>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742"/>
    <w:rsid w:val="00F61FE8"/>
    <w:rsid w:val="00F62222"/>
    <w:rsid w:val="00F622DD"/>
    <w:rsid w:val="00F62596"/>
    <w:rsid w:val="00F641A9"/>
    <w:rsid w:val="00F64239"/>
    <w:rsid w:val="00F65121"/>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82C"/>
    <w:rsid w:val="00F72120"/>
    <w:rsid w:val="00F727C5"/>
    <w:rsid w:val="00F72FB0"/>
    <w:rsid w:val="00F7393B"/>
    <w:rsid w:val="00F73E67"/>
    <w:rsid w:val="00F73E7B"/>
    <w:rsid w:val="00F74ABA"/>
    <w:rsid w:val="00F74B13"/>
    <w:rsid w:val="00F74ED1"/>
    <w:rsid w:val="00F7557F"/>
    <w:rsid w:val="00F75777"/>
    <w:rsid w:val="00F75977"/>
    <w:rsid w:val="00F75A82"/>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BAB"/>
    <w:rsid w:val="00F83D78"/>
    <w:rsid w:val="00F848C4"/>
    <w:rsid w:val="00F851D7"/>
    <w:rsid w:val="00F85A28"/>
    <w:rsid w:val="00F85C3D"/>
    <w:rsid w:val="00F862E6"/>
    <w:rsid w:val="00F86B4F"/>
    <w:rsid w:val="00F86F67"/>
    <w:rsid w:val="00F86FAA"/>
    <w:rsid w:val="00F87337"/>
    <w:rsid w:val="00F87518"/>
    <w:rsid w:val="00F8769A"/>
    <w:rsid w:val="00F879EE"/>
    <w:rsid w:val="00F87F15"/>
    <w:rsid w:val="00F903AA"/>
    <w:rsid w:val="00F904B1"/>
    <w:rsid w:val="00F90D8A"/>
    <w:rsid w:val="00F913E2"/>
    <w:rsid w:val="00F926EE"/>
    <w:rsid w:val="00F92A14"/>
    <w:rsid w:val="00F92C4F"/>
    <w:rsid w:val="00F93387"/>
    <w:rsid w:val="00F948CF"/>
    <w:rsid w:val="00F94E94"/>
    <w:rsid w:val="00F9543A"/>
    <w:rsid w:val="00F9589E"/>
    <w:rsid w:val="00F9661E"/>
    <w:rsid w:val="00F968A8"/>
    <w:rsid w:val="00F96955"/>
    <w:rsid w:val="00F969C4"/>
    <w:rsid w:val="00F96F2B"/>
    <w:rsid w:val="00F9745A"/>
    <w:rsid w:val="00FA0952"/>
    <w:rsid w:val="00FA1430"/>
    <w:rsid w:val="00FA14F5"/>
    <w:rsid w:val="00FA1D41"/>
    <w:rsid w:val="00FA24F3"/>
    <w:rsid w:val="00FA2AE5"/>
    <w:rsid w:val="00FA2F93"/>
    <w:rsid w:val="00FA3479"/>
    <w:rsid w:val="00FA375A"/>
    <w:rsid w:val="00FA397C"/>
    <w:rsid w:val="00FA4091"/>
    <w:rsid w:val="00FA4198"/>
    <w:rsid w:val="00FA55FE"/>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7E"/>
    <w:rsid w:val="00FC220B"/>
    <w:rsid w:val="00FC222F"/>
    <w:rsid w:val="00FC22BF"/>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34D1E"/>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uiPriority w:val="99"/>
    <w:rsid w:val="006B0C0C"/>
    <w:pPr>
      <w:spacing w:after="120" w:line="480" w:lineRule="auto"/>
    </w:pPr>
  </w:style>
  <w:style w:type="character" w:customStyle="1" w:styleId="24">
    <w:name w:val="Основной текст 2 Знак"/>
    <w:link w:val="23"/>
    <w:uiPriority w:val="99"/>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qFormat/>
    <w:rsid w:val="006B0C0C"/>
    <w:pPr>
      <w:spacing w:after="120"/>
    </w:pPr>
  </w:style>
  <w:style w:type="character" w:customStyle="1" w:styleId="af2">
    <w:name w:val="Основной текст Знак"/>
    <w:link w:val="af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uiPriority w:val="99"/>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9498">
      <w:bodyDiv w:val="1"/>
      <w:marLeft w:val="0"/>
      <w:marRight w:val="0"/>
      <w:marTop w:val="0"/>
      <w:marBottom w:val="0"/>
      <w:divBdr>
        <w:top w:val="none" w:sz="0" w:space="0" w:color="auto"/>
        <w:left w:val="none" w:sz="0" w:space="0" w:color="auto"/>
        <w:bottom w:val="none" w:sz="0" w:space="0" w:color="auto"/>
        <w:right w:val="none" w:sz="0" w:space="0" w:color="auto"/>
      </w:divBdr>
    </w:div>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87509869">
      <w:bodyDiv w:val="1"/>
      <w:marLeft w:val="0"/>
      <w:marRight w:val="0"/>
      <w:marTop w:val="0"/>
      <w:marBottom w:val="0"/>
      <w:divBdr>
        <w:top w:val="none" w:sz="0" w:space="0" w:color="auto"/>
        <w:left w:val="none" w:sz="0" w:space="0" w:color="auto"/>
        <w:bottom w:val="none" w:sz="0" w:space="0" w:color="auto"/>
        <w:right w:val="none" w:sz="0" w:space="0" w:color="auto"/>
      </w:divBdr>
    </w:div>
    <w:div w:id="123894062">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179391741">
      <w:bodyDiv w:val="1"/>
      <w:marLeft w:val="0"/>
      <w:marRight w:val="0"/>
      <w:marTop w:val="0"/>
      <w:marBottom w:val="0"/>
      <w:divBdr>
        <w:top w:val="none" w:sz="0" w:space="0" w:color="auto"/>
        <w:left w:val="none" w:sz="0" w:space="0" w:color="auto"/>
        <w:bottom w:val="none" w:sz="0" w:space="0" w:color="auto"/>
        <w:right w:val="none" w:sz="0" w:space="0" w:color="auto"/>
      </w:divBdr>
    </w:div>
    <w:div w:id="194737763">
      <w:bodyDiv w:val="1"/>
      <w:marLeft w:val="0"/>
      <w:marRight w:val="0"/>
      <w:marTop w:val="0"/>
      <w:marBottom w:val="0"/>
      <w:divBdr>
        <w:top w:val="none" w:sz="0" w:space="0" w:color="auto"/>
        <w:left w:val="none" w:sz="0" w:space="0" w:color="auto"/>
        <w:bottom w:val="none" w:sz="0" w:space="0" w:color="auto"/>
        <w:right w:val="none" w:sz="0" w:space="0" w:color="auto"/>
      </w:divBdr>
    </w:div>
    <w:div w:id="217790302">
      <w:bodyDiv w:val="1"/>
      <w:marLeft w:val="0"/>
      <w:marRight w:val="0"/>
      <w:marTop w:val="0"/>
      <w:marBottom w:val="0"/>
      <w:divBdr>
        <w:top w:val="none" w:sz="0" w:space="0" w:color="auto"/>
        <w:left w:val="none" w:sz="0" w:space="0" w:color="auto"/>
        <w:bottom w:val="none" w:sz="0" w:space="0" w:color="auto"/>
        <w:right w:val="none" w:sz="0" w:space="0" w:color="auto"/>
      </w:divBdr>
    </w:div>
    <w:div w:id="219025968">
      <w:bodyDiv w:val="1"/>
      <w:marLeft w:val="0"/>
      <w:marRight w:val="0"/>
      <w:marTop w:val="0"/>
      <w:marBottom w:val="0"/>
      <w:divBdr>
        <w:top w:val="none" w:sz="0" w:space="0" w:color="auto"/>
        <w:left w:val="none" w:sz="0" w:space="0" w:color="auto"/>
        <w:bottom w:val="none" w:sz="0" w:space="0" w:color="auto"/>
        <w:right w:val="none" w:sz="0" w:space="0" w:color="auto"/>
      </w:divBdr>
    </w:div>
    <w:div w:id="223414804">
      <w:bodyDiv w:val="1"/>
      <w:marLeft w:val="0"/>
      <w:marRight w:val="0"/>
      <w:marTop w:val="0"/>
      <w:marBottom w:val="0"/>
      <w:divBdr>
        <w:top w:val="none" w:sz="0" w:space="0" w:color="auto"/>
        <w:left w:val="none" w:sz="0" w:space="0" w:color="auto"/>
        <w:bottom w:val="none" w:sz="0" w:space="0" w:color="auto"/>
        <w:right w:val="none" w:sz="0" w:space="0" w:color="auto"/>
      </w:divBdr>
    </w:div>
    <w:div w:id="234974977">
      <w:bodyDiv w:val="1"/>
      <w:marLeft w:val="0"/>
      <w:marRight w:val="0"/>
      <w:marTop w:val="0"/>
      <w:marBottom w:val="0"/>
      <w:divBdr>
        <w:top w:val="none" w:sz="0" w:space="0" w:color="auto"/>
        <w:left w:val="none" w:sz="0" w:space="0" w:color="auto"/>
        <w:bottom w:val="none" w:sz="0" w:space="0" w:color="auto"/>
        <w:right w:val="none" w:sz="0" w:space="0" w:color="auto"/>
      </w:divBdr>
    </w:div>
    <w:div w:id="236943201">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277302740">
      <w:bodyDiv w:val="1"/>
      <w:marLeft w:val="0"/>
      <w:marRight w:val="0"/>
      <w:marTop w:val="0"/>
      <w:marBottom w:val="0"/>
      <w:divBdr>
        <w:top w:val="none" w:sz="0" w:space="0" w:color="auto"/>
        <w:left w:val="none" w:sz="0" w:space="0" w:color="auto"/>
        <w:bottom w:val="none" w:sz="0" w:space="0" w:color="auto"/>
        <w:right w:val="none" w:sz="0" w:space="0" w:color="auto"/>
      </w:divBdr>
    </w:div>
    <w:div w:id="277764784">
      <w:bodyDiv w:val="1"/>
      <w:marLeft w:val="0"/>
      <w:marRight w:val="0"/>
      <w:marTop w:val="0"/>
      <w:marBottom w:val="0"/>
      <w:divBdr>
        <w:top w:val="none" w:sz="0" w:space="0" w:color="auto"/>
        <w:left w:val="none" w:sz="0" w:space="0" w:color="auto"/>
        <w:bottom w:val="none" w:sz="0" w:space="0" w:color="auto"/>
        <w:right w:val="none" w:sz="0" w:space="0" w:color="auto"/>
      </w:divBdr>
    </w:div>
    <w:div w:id="347100957">
      <w:bodyDiv w:val="1"/>
      <w:marLeft w:val="0"/>
      <w:marRight w:val="0"/>
      <w:marTop w:val="0"/>
      <w:marBottom w:val="0"/>
      <w:divBdr>
        <w:top w:val="none" w:sz="0" w:space="0" w:color="auto"/>
        <w:left w:val="none" w:sz="0" w:space="0" w:color="auto"/>
        <w:bottom w:val="none" w:sz="0" w:space="0" w:color="auto"/>
        <w:right w:val="none" w:sz="0" w:space="0" w:color="auto"/>
      </w:divBdr>
    </w:div>
    <w:div w:id="357394355">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62630570">
      <w:bodyDiv w:val="1"/>
      <w:marLeft w:val="0"/>
      <w:marRight w:val="0"/>
      <w:marTop w:val="0"/>
      <w:marBottom w:val="0"/>
      <w:divBdr>
        <w:top w:val="none" w:sz="0" w:space="0" w:color="auto"/>
        <w:left w:val="none" w:sz="0" w:space="0" w:color="auto"/>
        <w:bottom w:val="none" w:sz="0" w:space="0" w:color="auto"/>
        <w:right w:val="none" w:sz="0" w:space="0" w:color="auto"/>
      </w:divBdr>
    </w:div>
    <w:div w:id="362949290">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394596175">
      <w:bodyDiv w:val="1"/>
      <w:marLeft w:val="0"/>
      <w:marRight w:val="0"/>
      <w:marTop w:val="0"/>
      <w:marBottom w:val="0"/>
      <w:divBdr>
        <w:top w:val="none" w:sz="0" w:space="0" w:color="auto"/>
        <w:left w:val="none" w:sz="0" w:space="0" w:color="auto"/>
        <w:bottom w:val="none" w:sz="0" w:space="0" w:color="auto"/>
        <w:right w:val="none" w:sz="0" w:space="0" w:color="auto"/>
      </w:divBdr>
    </w:div>
    <w:div w:id="402680535">
      <w:bodyDiv w:val="1"/>
      <w:marLeft w:val="0"/>
      <w:marRight w:val="0"/>
      <w:marTop w:val="0"/>
      <w:marBottom w:val="0"/>
      <w:divBdr>
        <w:top w:val="none" w:sz="0" w:space="0" w:color="auto"/>
        <w:left w:val="none" w:sz="0" w:space="0" w:color="auto"/>
        <w:bottom w:val="none" w:sz="0" w:space="0" w:color="auto"/>
        <w:right w:val="none" w:sz="0" w:space="0" w:color="auto"/>
      </w:divBdr>
    </w:div>
    <w:div w:id="485173174">
      <w:bodyDiv w:val="1"/>
      <w:marLeft w:val="0"/>
      <w:marRight w:val="0"/>
      <w:marTop w:val="0"/>
      <w:marBottom w:val="0"/>
      <w:divBdr>
        <w:top w:val="none" w:sz="0" w:space="0" w:color="auto"/>
        <w:left w:val="none" w:sz="0" w:space="0" w:color="auto"/>
        <w:bottom w:val="none" w:sz="0" w:space="0" w:color="auto"/>
        <w:right w:val="none" w:sz="0" w:space="0" w:color="auto"/>
      </w:divBdr>
    </w:div>
    <w:div w:id="498890332">
      <w:bodyDiv w:val="1"/>
      <w:marLeft w:val="0"/>
      <w:marRight w:val="0"/>
      <w:marTop w:val="0"/>
      <w:marBottom w:val="0"/>
      <w:divBdr>
        <w:top w:val="none" w:sz="0" w:space="0" w:color="auto"/>
        <w:left w:val="none" w:sz="0" w:space="0" w:color="auto"/>
        <w:bottom w:val="none" w:sz="0" w:space="0" w:color="auto"/>
        <w:right w:val="none" w:sz="0" w:space="0" w:color="auto"/>
      </w:divBdr>
    </w:div>
    <w:div w:id="507334748">
      <w:bodyDiv w:val="1"/>
      <w:marLeft w:val="0"/>
      <w:marRight w:val="0"/>
      <w:marTop w:val="0"/>
      <w:marBottom w:val="0"/>
      <w:divBdr>
        <w:top w:val="none" w:sz="0" w:space="0" w:color="auto"/>
        <w:left w:val="none" w:sz="0" w:space="0" w:color="auto"/>
        <w:bottom w:val="none" w:sz="0" w:space="0" w:color="auto"/>
        <w:right w:val="none" w:sz="0" w:space="0" w:color="auto"/>
      </w:divBdr>
    </w:div>
    <w:div w:id="549073657">
      <w:bodyDiv w:val="1"/>
      <w:marLeft w:val="0"/>
      <w:marRight w:val="0"/>
      <w:marTop w:val="0"/>
      <w:marBottom w:val="0"/>
      <w:divBdr>
        <w:top w:val="none" w:sz="0" w:space="0" w:color="auto"/>
        <w:left w:val="none" w:sz="0" w:space="0" w:color="auto"/>
        <w:bottom w:val="none" w:sz="0" w:space="0" w:color="auto"/>
        <w:right w:val="none" w:sz="0" w:space="0" w:color="auto"/>
      </w:divBdr>
    </w:div>
    <w:div w:id="569390871">
      <w:bodyDiv w:val="1"/>
      <w:marLeft w:val="0"/>
      <w:marRight w:val="0"/>
      <w:marTop w:val="0"/>
      <w:marBottom w:val="0"/>
      <w:divBdr>
        <w:top w:val="none" w:sz="0" w:space="0" w:color="auto"/>
        <w:left w:val="none" w:sz="0" w:space="0" w:color="auto"/>
        <w:bottom w:val="none" w:sz="0" w:space="0" w:color="auto"/>
        <w:right w:val="none" w:sz="0" w:space="0" w:color="auto"/>
      </w:divBdr>
    </w:div>
    <w:div w:id="607615168">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634528820">
      <w:bodyDiv w:val="1"/>
      <w:marLeft w:val="0"/>
      <w:marRight w:val="0"/>
      <w:marTop w:val="0"/>
      <w:marBottom w:val="0"/>
      <w:divBdr>
        <w:top w:val="none" w:sz="0" w:space="0" w:color="auto"/>
        <w:left w:val="none" w:sz="0" w:space="0" w:color="auto"/>
        <w:bottom w:val="none" w:sz="0" w:space="0" w:color="auto"/>
        <w:right w:val="none" w:sz="0" w:space="0" w:color="auto"/>
      </w:divBdr>
    </w:div>
    <w:div w:id="661398687">
      <w:bodyDiv w:val="1"/>
      <w:marLeft w:val="0"/>
      <w:marRight w:val="0"/>
      <w:marTop w:val="0"/>
      <w:marBottom w:val="0"/>
      <w:divBdr>
        <w:top w:val="none" w:sz="0" w:space="0" w:color="auto"/>
        <w:left w:val="none" w:sz="0" w:space="0" w:color="auto"/>
        <w:bottom w:val="none" w:sz="0" w:space="0" w:color="auto"/>
        <w:right w:val="none" w:sz="0" w:space="0" w:color="auto"/>
      </w:divBdr>
    </w:div>
    <w:div w:id="665017982">
      <w:bodyDiv w:val="1"/>
      <w:marLeft w:val="0"/>
      <w:marRight w:val="0"/>
      <w:marTop w:val="0"/>
      <w:marBottom w:val="0"/>
      <w:divBdr>
        <w:top w:val="none" w:sz="0" w:space="0" w:color="auto"/>
        <w:left w:val="none" w:sz="0" w:space="0" w:color="auto"/>
        <w:bottom w:val="none" w:sz="0" w:space="0" w:color="auto"/>
        <w:right w:val="none" w:sz="0" w:space="0" w:color="auto"/>
      </w:divBdr>
    </w:div>
    <w:div w:id="670377522">
      <w:bodyDiv w:val="1"/>
      <w:marLeft w:val="0"/>
      <w:marRight w:val="0"/>
      <w:marTop w:val="0"/>
      <w:marBottom w:val="0"/>
      <w:divBdr>
        <w:top w:val="none" w:sz="0" w:space="0" w:color="auto"/>
        <w:left w:val="none" w:sz="0" w:space="0" w:color="auto"/>
        <w:bottom w:val="none" w:sz="0" w:space="0" w:color="auto"/>
        <w:right w:val="none" w:sz="0" w:space="0" w:color="auto"/>
      </w:divBdr>
    </w:div>
    <w:div w:id="704791427">
      <w:bodyDiv w:val="1"/>
      <w:marLeft w:val="0"/>
      <w:marRight w:val="0"/>
      <w:marTop w:val="0"/>
      <w:marBottom w:val="0"/>
      <w:divBdr>
        <w:top w:val="none" w:sz="0" w:space="0" w:color="auto"/>
        <w:left w:val="none" w:sz="0" w:space="0" w:color="auto"/>
        <w:bottom w:val="none" w:sz="0" w:space="0" w:color="auto"/>
        <w:right w:val="none" w:sz="0" w:space="0" w:color="auto"/>
      </w:divBdr>
    </w:div>
    <w:div w:id="733359629">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816341660">
      <w:bodyDiv w:val="1"/>
      <w:marLeft w:val="0"/>
      <w:marRight w:val="0"/>
      <w:marTop w:val="0"/>
      <w:marBottom w:val="0"/>
      <w:divBdr>
        <w:top w:val="none" w:sz="0" w:space="0" w:color="auto"/>
        <w:left w:val="none" w:sz="0" w:space="0" w:color="auto"/>
        <w:bottom w:val="none" w:sz="0" w:space="0" w:color="auto"/>
        <w:right w:val="none" w:sz="0" w:space="0" w:color="auto"/>
      </w:divBdr>
    </w:div>
    <w:div w:id="857278445">
      <w:bodyDiv w:val="1"/>
      <w:marLeft w:val="0"/>
      <w:marRight w:val="0"/>
      <w:marTop w:val="0"/>
      <w:marBottom w:val="0"/>
      <w:divBdr>
        <w:top w:val="none" w:sz="0" w:space="0" w:color="auto"/>
        <w:left w:val="none" w:sz="0" w:space="0" w:color="auto"/>
        <w:bottom w:val="none" w:sz="0" w:space="0" w:color="auto"/>
        <w:right w:val="none" w:sz="0" w:space="0" w:color="auto"/>
      </w:divBdr>
    </w:div>
    <w:div w:id="923301821">
      <w:bodyDiv w:val="1"/>
      <w:marLeft w:val="0"/>
      <w:marRight w:val="0"/>
      <w:marTop w:val="0"/>
      <w:marBottom w:val="0"/>
      <w:divBdr>
        <w:top w:val="none" w:sz="0" w:space="0" w:color="auto"/>
        <w:left w:val="none" w:sz="0" w:space="0" w:color="auto"/>
        <w:bottom w:val="none" w:sz="0" w:space="0" w:color="auto"/>
        <w:right w:val="none" w:sz="0" w:space="0" w:color="auto"/>
      </w:divBdr>
    </w:div>
    <w:div w:id="931816302">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996761771">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041905699">
      <w:bodyDiv w:val="1"/>
      <w:marLeft w:val="0"/>
      <w:marRight w:val="0"/>
      <w:marTop w:val="0"/>
      <w:marBottom w:val="0"/>
      <w:divBdr>
        <w:top w:val="none" w:sz="0" w:space="0" w:color="auto"/>
        <w:left w:val="none" w:sz="0" w:space="0" w:color="auto"/>
        <w:bottom w:val="none" w:sz="0" w:space="0" w:color="auto"/>
        <w:right w:val="none" w:sz="0" w:space="0" w:color="auto"/>
      </w:divBdr>
    </w:div>
    <w:div w:id="1074400358">
      <w:bodyDiv w:val="1"/>
      <w:marLeft w:val="0"/>
      <w:marRight w:val="0"/>
      <w:marTop w:val="0"/>
      <w:marBottom w:val="0"/>
      <w:divBdr>
        <w:top w:val="none" w:sz="0" w:space="0" w:color="auto"/>
        <w:left w:val="none" w:sz="0" w:space="0" w:color="auto"/>
        <w:bottom w:val="none" w:sz="0" w:space="0" w:color="auto"/>
        <w:right w:val="none" w:sz="0" w:space="0" w:color="auto"/>
      </w:divBdr>
    </w:div>
    <w:div w:id="1105156144">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55030226">
      <w:bodyDiv w:val="1"/>
      <w:marLeft w:val="0"/>
      <w:marRight w:val="0"/>
      <w:marTop w:val="0"/>
      <w:marBottom w:val="0"/>
      <w:divBdr>
        <w:top w:val="none" w:sz="0" w:space="0" w:color="auto"/>
        <w:left w:val="none" w:sz="0" w:space="0" w:color="auto"/>
        <w:bottom w:val="none" w:sz="0" w:space="0" w:color="auto"/>
        <w:right w:val="none" w:sz="0" w:space="0" w:color="auto"/>
      </w:divBdr>
    </w:div>
    <w:div w:id="1162966565">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225947844">
      <w:bodyDiv w:val="1"/>
      <w:marLeft w:val="0"/>
      <w:marRight w:val="0"/>
      <w:marTop w:val="0"/>
      <w:marBottom w:val="0"/>
      <w:divBdr>
        <w:top w:val="none" w:sz="0" w:space="0" w:color="auto"/>
        <w:left w:val="none" w:sz="0" w:space="0" w:color="auto"/>
        <w:bottom w:val="none" w:sz="0" w:space="0" w:color="auto"/>
        <w:right w:val="none" w:sz="0" w:space="0" w:color="auto"/>
      </w:divBdr>
    </w:div>
    <w:div w:id="1230382372">
      <w:bodyDiv w:val="1"/>
      <w:marLeft w:val="0"/>
      <w:marRight w:val="0"/>
      <w:marTop w:val="0"/>
      <w:marBottom w:val="0"/>
      <w:divBdr>
        <w:top w:val="none" w:sz="0" w:space="0" w:color="auto"/>
        <w:left w:val="none" w:sz="0" w:space="0" w:color="auto"/>
        <w:bottom w:val="none" w:sz="0" w:space="0" w:color="auto"/>
        <w:right w:val="none" w:sz="0" w:space="0" w:color="auto"/>
      </w:divBdr>
    </w:div>
    <w:div w:id="1237983449">
      <w:bodyDiv w:val="1"/>
      <w:marLeft w:val="0"/>
      <w:marRight w:val="0"/>
      <w:marTop w:val="0"/>
      <w:marBottom w:val="0"/>
      <w:divBdr>
        <w:top w:val="none" w:sz="0" w:space="0" w:color="auto"/>
        <w:left w:val="none" w:sz="0" w:space="0" w:color="auto"/>
        <w:bottom w:val="none" w:sz="0" w:space="0" w:color="auto"/>
        <w:right w:val="none" w:sz="0" w:space="0" w:color="auto"/>
      </w:divBdr>
    </w:div>
    <w:div w:id="1279607243">
      <w:bodyDiv w:val="1"/>
      <w:marLeft w:val="0"/>
      <w:marRight w:val="0"/>
      <w:marTop w:val="0"/>
      <w:marBottom w:val="0"/>
      <w:divBdr>
        <w:top w:val="none" w:sz="0" w:space="0" w:color="auto"/>
        <w:left w:val="none" w:sz="0" w:space="0" w:color="auto"/>
        <w:bottom w:val="none" w:sz="0" w:space="0" w:color="auto"/>
        <w:right w:val="none" w:sz="0" w:space="0" w:color="auto"/>
      </w:divBdr>
    </w:div>
    <w:div w:id="1300111982">
      <w:bodyDiv w:val="1"/>
      <w:marLeft w:val="0"/>
      <w:marRight w:val="0"/>
      <w:marTop w:val="0"/>
      <w:marBottom w:val="0"/>
      <w:divBdr>
        <w:top w:val="none" w:sz="0" w:space="0" w:color="auto"/>
        <w:left w:val="none" w:sz="0" w:space="0" w:color="auto"/>
        <w:bottom w:val="none" w:sz="0" w:space="0" w:color="auto"/>
        <w:right w:val="none" w:sz="0" w:space="0" w:color="auto"/>
      </w:divBdr>
    </w:div>
    <w:div w:id="1321808641">
      <w:bodyDiv w:val="1"/>
      <w:marLeft w:val="0"/>
      <w:marRight w:val="0"/>
      <w:marTop w:val="0"/>
      <w:marBottom w:val="0"/>
      <w:divBdr>
        <w:top w:val="none" w:sz="0" w:space="0" w:color="auto"/>
        <w:left w:val="none" w:sz="0" w:space="0" w:color="auto"/>
        <w:bottom w:val="none" w:sz="0" w:space="0" w:color="auto"/>
        <w:right w:val="none" w:sz="0" w:space="0" w:color="auto"/>
      </w:divBdr>
    </w:div>
    <w:div w:id="1369530922">
      <w:bodyDiv w:val="1"/>
      <w:marLeft w:val="0"/>
      <w:marRight w:val="0"/>
      <w:marTop w:val="0"/>
      <w:marBottom w:val="0"/>
      <w:divBdr>
        <w:top w:val="none" w:sz="0" w:space="0" w:color="auto"/>
        <w:left w:val="none" w:sz="0" w:space="0" w:color="auto"/>
        <w:bottom w:val="none" w:sz="0" w:space="0" w:color="auto"/>
        <w:right w:val="none" w:sz="0" w:space="0" w:color="auto"/>
      </w:divBdr>
    </w:div>
    <w:div w:id="1374843608">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388265531">
      <w:bodyDiv w:val="1"/>
      <w:marLeft w:val="0"/>
      <w:marRight w:val="0"/>
      <w:marTop w:val="0"/>
      <w:marBottom w:val="0"/>
      <w:divBdr>
        <w:top w:val="none" w:sz="0" w:space="0" w:color="auto"/>
        <w:left w:val="none" w:sz="0" w:space="0" w:color="auto"/>
        <w:bottom w:val="none" w:sz="0" w:space="0" w:color="auto"/>
        <w:right w:val="none" w:sz="0" w:space="0" w:color="auto"/>
      </w:divBdr>
    </w:div>
    <w:div w:id="1401707263">
      <w:bodyDiv w:val="1"/>
      <w:marLeft w:val="0"/>
      <w:marRight w:val="0"/>
      <w:marTop w:val="0"/>
      <w:marBottom w:val="0"/>
      <w:divBdr>
        <w:top w:val="none" w:sz="0" w:space="0" w:color="auto"/>
        <w:left w:val="none" w:sz="0" w:space="0" w:color="auto"/>
        <w:bottom w:val="none" w:sz="0" w:space="0" w:color="auto"/>
        <w:right w:val="none" w:sz="0" w:space="0" w:color="auto"/>
      </w:divBdr>
    </w:div>
    <w:div w:id="1418750321">
      <w:bodyDiv w:val="1"/>
      <w:marLeft w:val="0"/>
      <w:marRight w:val="0"/>
      <w:marTop w:val="0"/>
      <w:marBottom w:val="0"/>
      <w:divBdr>
        <w:top w:val="none" w:sz="0" w:space="0" w:color="auto"/>
        <w:left w:val="none" w:sz="0" w:space="0" w:color="auto"/>
        <w:bottom w:val="none" w:sz="0" w:space="0" w:color="auto"/>
        <w:right w:val="none" w:sz="0" w:space="0" w:color="auto"/>
      </w:divBdr>
    </w:div>
    <w:div w:id="1444878525">
      <w:bodyDiv w:val="1"/>
      <w:marLeft w:val="0"/>
      <w:marRight w:val="0"/>
      <w:marTop w:val="0"/>
      <w:marBottom w:val="0"/>
      <w:divBdr>
        <w:top w:val="none" w:sz="0" w:space="0" w:color="auto"/>
        <w:left w:val="none" w:sz="0" w:space="0" w:color="auto"/>
        <w:bottom w:val="none" w:sz="0" w:space="0" w:color="auto"/>
        <w:right w:val="none" w:sz="0" w:space="0" w:color="auto"/>
      </w:divBdr>
    </w:div>
    <w:div w:id="1508789044">
      <w:bodyDiv w:val="1"/>
      <w:marLeft w:val="0"/>
      <w:marRight w:val="0"/>
      <w:marTop w:val="0"/>
      <w:marBottom w:val="0"/>
      <w:divBdr>
        <w:top w:val="none" w:sz="0" w:space="0" w:color="auto"/>
        <w:left w:val="none" w:sz="0" w:space="0" w:color="auto"/>
        <w:bottom w:val="none" w:sz="0" w:space="0" w:color="auto"/>
        <w:right w:val="none" w:sz="0" w:space="0" w:color="auto"/>
      </w:divBdr>
    </w:div>
    <w:div w:id="1517117001">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538658662">
      <w:bodyDiv w:val="1"/>
      <w:marLeft w:val="0"/>
      <w:marRight w:val="0"/>
      <w:marTop w:val="0"/>
      <w:marBottom w:val="0"/>
      <w:divBdr>
        <w:top w:val="none" w:sz="0" w:space="0" w:color="auto"/>
        <w:left w:val="none" w:sz="0" w:space="0" w:color="auto"/>
        <w:bottom w:val="none" w:sz="0" w:space="0" w:color="auto"/>
        <w:right w:val="none" w:sz="0" w:space="0" w:color="auto"/>
      </w:divBdr>
    </w:div>
    <w:div w:id="1545942611">
      <w:bodyDiv w:val="1"/>
      <w:marLeft w:val="0"/>
      <w:marRight w:val="0"/>
      <w:marTop w:val="0"/>
      <w:marBottom w:val="0"/>
      <w:divBdr>
        <w:top w:val="none" w:sz="0" w:space="0" w:color="auto"/>
        <w:left w:val="none" w:sz="0" w:space="0" w:color="auto"/>
        <w:bottom w:val="none" w:sz="0" w:space="0" w:color="auto"/>
        <w:right w:val="none" w:sz="0" w:space="0" w:color="auto"/>
      </w:divBdr>
    </w:div>
    <w:div w:id="1574654614">
      <w:bodyDiv w:val="1"/>
      <w:marLeft w:val="0"/>
      <w:marRight w:val="0"/>
      <w:marTop w:val="0"/>
      <w:marBottom w:val="0"/>
      <w:divBdr>
        <w:top w:val="none" w:sz="0" w:space="0" w:color="auto"/>
        <w:left w:val="none" w:sz="0" w:space="0" w:color="auto"/>
        <w:bottom w:val="none" w:sz="0" w:space="0" w:color="auto"/>
        <w:right w:val="none" w:sz="0" w:space="0" w:color="auto"/>
      </w:divBdr>
    </w:div>
    <w:div w:id="1605963799">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689214731">
      <w:bodyDiv w:val="1"/>
      <w:marLeft w:val="0"/>
      <w:marRight w:val="0"/>
      <w:marTop w:val="0"/>
      <w:marBottom w:val="0"/>
      <w:divBdr>
        <w:top w:val="none" w:sz="0" w:space="0" w:color="auto"/>
        <w:left w:val="none" w:sz="0" w:space="0" w:color="auto"/>
        <w:bottom w:val="none" w:sz="0" w:space="0" w:color="auto"/>
        <w:right w:val="none" w:sz="0" w:space="0" w:color="auto"/>
      </w:divBdr>
    </w:div>
    <w:div w:id="1852528633">
      <w:bodyDiv w:val="1"/>
      <w:marLeft w:val="0"/>
      <w:marRight w:val="0"/>
      <w:marTop w:val="0"/>
      <w:marBottom w:val="0"/>
      <w:divBdr>
        <w:top w:val="none" w:sz="0" w:space="0" w:color="auto"/>
        <w:left w:val="none" w:sz="0" w:space="0" w:color="auto"/>
        <w:bottom w:val="none" w:sz="0" w:space="0" w:color="auto"/>
        <w:right w:val="none" w:sz="0" w:space="0" w:color="auto"/>
      </w:divBdr>
    </w:div>
    <w:div w:id="1859192514">
      <w:bodyDiv w:val="1"/>
      <w:marLeft w:val="0"/>
      <w:marRight w:val="0"/>
      <w:marTop w:val="0"/>
      <w:marBottom w:val="0"/>
      <w:divBdr>
        <w:top w:val="none" w:sz="0" w:space="0" w:color="auto"/>
        <w:left w:val="none" w:sz="0" w:space="0" w:color="auto"/>
        <w:bottom w:val="none" w:sz="0" w:space="0" w:color="auto"/>
        <w:right w:val="none" w:sz="0" w:space="0" w:color="auto"/>
      </w:divBdr>
    </w:div>
    <w:div w:id="1863326195">
      <w:bodyDiv w:val="1"/>
      <w:marLeft w:val="0"/>
      <w:marRight w:val="0"/>
      <w:marTop w:val="0"/>
      <w:marBottom w:val="0"/>
      <w:divBdr>
        <w:top w:val="none" w:sz="0" w:space="0" w:color="auto"/>
        <w:left w:val="none" w:sz="0" w:space="0" w:color="auto"/>
        <w:bottom w:val="none" w:sz="0" w:space="0" w:color="auto"/>
        <w:right w:val="none" w:sz="0" w:space="0" w:color="auto"/>
      </w:divBdr>
    </w:div>
    <w:div w:id="1867671088">
      <w:bodyDiv w:val="1"/>
      <w:marLeft w:val="0"/>
      <w:marRight w:val="0"/>
      <w:marTop w:val="0"/>
      <w:marBottom w:val="0"/>
      <w:divBdr>
        <w:top w:val="none" w:sz="0" w:space="0" w:color="auto"/>
        <w:left w:val="none" w:sz="0" w:space="0" w:color="auto"/>
        <w:bottom w:val="none" w:sz="0" w:space="0" w:color="auto"/>
        <w:right w:val="none" w:sz="0" w:space="0" w:color="auto"/>
      </w:divBdr>
    </w:div>
    <w:div w:id="1873955115">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 w:id="1981883538">
      <w:bodyDiv w:val="1"/>
      <w:marLeft w:val="0"/>
      <w:marRight w:val="0"/>
      <w:marTop w:val="0"/>
      <w:marBottom w:val="0"/>
      <w:divBdr>
        <w:top w:val="none" w:sz="0" w:space="0" w:color="auto"/>
        <w:left w:val="none" w:sz="0" w:space="0" w:color="auto"/>
        <w:bottom w:val="none" w:sz="0" w:space="0" w:color="auto"/>
        <w:right w:val="none" w:sz="0" w:space="0" w:color="auto"/>
      </w:divBdr>
    </w:div>
    <w:div w:id="2010211456">
      <w:bodyDiv w:val="1"/>
      <w:marLeft w:val="0"/>
      <w:marRight w:val="0"/>
      <w:marTop w:val="0"/>
      <w:marBottom w:val="0"/>
      <w:divBdr>
        <w:top w:val="none" w:sz="0" w:space="0" w:color="auto"/>
        <w:left w:val="none" w:sz="0" w:space="0" w:color="auto"/>
        <w:bottom w:val="none" w:sz="0" w:space="0" w:color="auto"/>
        <w:right w:val="none" w:sz="0" w:space="0" w:color="auto"/>
      </w:divBdr>
    </w:div>
    <w:div w:id="2093315272">
      <w:bodyDiv w:val="1"/>
      <w:marLeft w:val="0"/>
      <w:marRight w:val="0"/>
      <w:marTop w:val="0"/>
      <w:marBottom w:val="0"/>
      <w:divBdr>
        <w:top w:val="none" w:sz="0" w:space="0" w:color="auto"/>
        <w:left w:val="none" w:sz="0" w:space="0" w:color="auto"/>
        <w:bottom w:val="none" w:sz="0" w:space="0" w:color="auto"/>
        <w:right w:val="none" w:sz="0" w:space="0" w:color="auto"/>
      </w:divBdr>
    </w:div>
    <w:div w:id="212415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FD0CE-575A-467B-BEB6-3D9272C6C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3214</Words>
  <Characters>18325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2023-06-07T05:54:00Z</cp:lastPrinted>
  <dcterms:created xsi:type="dcterms:W3CDTF">2025-02-07T08:59:00Z</dcterms:created>
  <dcterms:modified xsi:type="dcterms:W3CDTF">2025-02-07T08:59:00Z</dcterms:modified>
</cp:coreProperties>
</file>