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E5D63" w:rsidRDefault="00211D74" w:rsidP="00F913E2">
      <w:pPr>
        <w:jc w:val="center"/>
      </w:pPr>
      <w:r>
        <w:rPr>
          <w:noProof/>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0" t="0" r="0" b="2540"/>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402849"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A8a7dplAIAADIFAAAOAAAAAAAAAAAAAAAAAC4CAABkcnMvZTJvRG9j&#10;LnhtbFBLAQItABQABgAIAAAAIQAg6Y3q4QAAAAoBAAAPAAAAAAAAAAAAAAAAAO4EAABkcnMvZG93&#10;bnJldi54bWxQSwUGAAAAAAQABADzAAAA/AUAAAAA&#10;" fillcolor="white [3212]" stroked="f"/>
            </w:pict>
          </mc:Fallback>
        </mc:AlternateContent>
      </w:r>
      <w:r w:rsidR="00F8143F">
        <w:rPr>
          <w:noProof/>
        </w:rPr>
        <w:drawing>
          <wp:inline distT="0" distB="0" distL="0" distR="0">
            <wp:extent cx="615315" cy="782320"/>
            <wp:effectExtent l="19050" t="0" r="0"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19125" cy="781050"/>
                    </a:xfrm>
                    <a:prstGeom prst="rect">
                      <a:avLst/>
                    </a:prstGeom>
                    <a:noFill/>
                    <a:ln w="9525">
                      <a:noFill/>
                      <a:miter lim="800000"/>
                      <a:headEnd/>
                      <a:tailEnd/>
                    </a:ln>
                  </pic:spPr>
                </pic:pic>
              </a:graphicData>
            </a:graphic>
          </wp:inline>
        </w:drawing>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FE5D63">
      <w:pPr>
        <w:pStyle w:val="2"/>
        <w:spacing w:line="240" w:lineRule="auto"/>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7109AE" w:rsidRPr="00E81FC2" w:rsidRDefault="005C16F3" w:rsidP="00E25DF4">
      <w:pPr>
        <w:spacing w:line="240" w:lineRule="exact"/>
        <w:jc w:val="center"/>
        <w:rPr>
          <w:sz w:val="28"/>
        </w:rPr>
      </w:pPr>
      <w:r>
        <w:rPr>
          <w:sz w:val="28"/>
        </w:rPr>
        <w:t xml:space="preserve">от </w:t>
      </w:r>
      <w:bookmarkStart w:id="1" w:name="дата2"/>
      <w:bookmarkEnd w:id="1"/>
      <w:r w:rsidR="00E25DF4" w:rsidRPr="00E81FC2">
        <w:rPr>
          <w:sz w:val="28"/>
        </w:rPr>
        <w:t xml:space="preserve"> </w:t>
      </w:r>
      <w:r w:rsidR="00FE5D63">
        <w:rPr>
          <w:sz w:val="28"/>
        </w:rPr>
        <w:t xml:space="preserve">№ </w:t>
      </w:r>
      <w:bookmarkStart w:id="2" w:name="номер2"/>
      <w:bookmarkEnd w:id="2"/>
    </w:p>
    <w:p w:rsidR="00FE5D63" w:rsidRDefault="00FE5D63" w:rsidP="00E25DF4">
      <w:pPr>
        <w:spacing w:line="240" w:lineRule="exact"/>
        <w:jc w:val="center"/>
        <w:rPr>
          <w:sz w:val="28"/>
        </w:rPr>
      </w:pPr>
      <w:r>
        <w:rPr>
          <w:sz w:val="28"/>
        </w:rPr>
        <w:t>с.Поддорье</w:t>
      </w:r>
    </w:p>
    <w:p w:rsidR="00FE5D63" w:rsidRPr="00774C26" w:rsidRDefault="00FE5D63" w:rsidP="00FE5D63">
      <w:pPr>
        <w:spacing w:line="240" w:lineRule="exact"/>
        <w:jc w:val="both"/>
        <w:rPr>
          <w:sz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E25DF4" w:rsidRPr="00030DE9" w:rsidTr="00F119A0">
        <w:trPr>
          <w:cantSplit/>
          <w:trHeight w:val="160"/>
        </w:trPr>
        <w:tc>
          <w:tcPr>
            <w:tcW w:w="9498" w:type="dxa"/>
            <w:tcBorders>
              <w:top w:val="nil"/>
              <w:left w:val="nil"/>
              <w:bottom w:val="nil"/>
              <w:right w:val="nil"/>
            </w:tcBorders>
          </w:tcPr>
          <w:p w:rsidR="00E25DF4" w:rsidRPr="002C4817" w:rsidRDefault="00634E6B" w:rsidP="002C4817">
            <w:pPr>
              <w:pStyle w:val="1"/>
              <w:spacing w:line="240" w:lineRule="exact"/>
              <w:rPr>
                <w:b/>
                <w:szCs w:val="28"/>
              </w:rPr>
            </w:pPr>
            <w:r w:rsidRPr="00052662">
              <w:rPr>
                <w:b/>
                <w:bCs/>
              </w:rPr>
              <w:t xml:space="preserve">О внесении изменений в муниципальную программу Поддорского сельского поселения </w:t>
            </w:r>
            <w:r w:rsidRPr="00052662">
              <w:rPr>
                <w:b/>
                <w:szCs w:val="28"/>
              </w:rPr>
              <w:t>«Совершенствование системы управления муниципальной собственностью и земельными ресурсами Поддорского сельского поселения»</w:t>
            </w:r>
            <w:r w:rsidR="00211D74">
              <w:rPr>
                <w:b/>
                <w:noProof/>
              </w:rPr>
              <mc:AlternateContent>
                <mc:Choice Requires="wps">
                  <w:drawing>
                    <wp:anchor distT="0" distB="0" distL="114300" distR="114300" simplePos="0" relativeHeight="251674624" behindDoc="1" locked="0" layoutInCell="1" allowOverlap="1">
                      <wp:simplePos x="0" y="0"/>
                      <wp:positionH relativeFrom="page">
                        <wp:posOffset>4187190</wp:posOffset>
                      </wp:positionH>
                      <wp:positionV relativeFrom="paragraph">
                        <wp:posOffset>259080</wp:posOffset>
                      </wp:positionV>
                      <wp:extent cx="2809240" cy="210185"/>
                      <wp:effectExtent l="0" t="0" r="0" b="0"/>
                      <wp:wrapNone/>
                      <wp:docPr id="1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240" cy="210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A9D1DA" id="Rectangle 18" o:spid="_x0000_s1026" style="position:absolute;margin-left:329.7pt;margin-top:20.4pt;width:221.2pt;height:16.5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" stroked="f">
                      <w10:wrap anchorx="page"/>
                    </v:rect>
                  </w:pict>
                </mc:Fallback>
              </mc:AlternateContent>
            </w:r>
            <w:r w:rsidR="00211D74">
              <w:rPr>
                <w:b/>
                <w:noProof/>
              </w:rPr>
              <mc:AlternateContent>
                <mc:Choice Requires="wps">
                  <w:drawing>
                    <wp:anchor distT="0" distB="0" distL="114300" distR="114300" simplePos="0" relativeHeight="251675648" behindDoc="1" locked="0" layoutInCell="1" allowOverlap="1">
                      <wp:simplePos x="0" y="0"/>
                      <wp:positionH relativeFrom="page">
                        <wp:posOffset>1347470</wp:posOffset>
                      </wp:positionH>
                      <wp:positionV relativeFrom="paragraph">
                        <wp:posOffset>411480</wp:posOffset>
                      </wp:positionV>
                      <wp:extent cx="2577465" cy="210185"/>
                      <wp:effectExtent l="0" t="0" r="0" b="0"/>
                      <wp:wrapNone/>
                      <wp:docPr id="1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7465" cy="210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7AD313" id="Rectangle 17" o:spid="_x0000_s1026" style="position:absolute;margin-left:106.1pt;margin-top:32.4pt;width:202.95pt;height:16.5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" stroked="f">
                      <w10:wrap anchorx="page"/>
                    </v:rect>
                  </w:pict>
                </mc:Fallback>
              </mc:AlternateContent>
            </w:r>
          </w:p>
        </w:tc>
      </w:tr>
    </w:tbl>
    <w:p w:rsidR="00AE67C5" w:rsidRDefault="00AE67C5" w:rsidP="00E31659">
      <w:pPr>
        <w:ind w:firstLine="709"/>
        <w:jc w:val="both"/>
        <w:rPr>
          <w:b/>
          <w:bCs/>
          <w:sz w:val="28"/>
          <w:szCs w:val="28"/>
        </w:rPr>
      </w:pPr>
    </w:p>
    <w:p w:rsidR="00634E6B" w:rsidRDefault="00634E6B" w:rsidP="00E31659">
      <w:pPr>
        <w:ind w:firstLine="709"/>
        <w:jc w:val="both"/>
        <w:rPr>
          <w:b/>
          <w:bCs/>
          <w:sz w:val="28"/>
          <w:szCs w:val="28"/>
        </w:rPr>
      </w:pPr>
    </w:p>
    <w:p w:rsidR="006A264F" w:rsidRPr="003659A5" w:rsidRDefault="006A264F" w:rsidP="006A264F">
      <w:pPr>
        <w:ind w:firstLine="709"/>
        <w:jc w:val="both"/>
        <w:rPr>
          <w:b/>
          <w:sz w:val="28"/>
          <w:szCs w:val="28"/>
        </w:rPr>
      </w:pPr>
      <w:r w:rsidRPr="003659A5">
        <w:rPr>
          <w:sz w:val="28"/>
          <w:szCs w:val="28"/>
        </w:rPr>
        <w:t xml:space="preserve">Администрация муниципального района </w:t>
      </w:r>
      <w:r w:rsidRPr="003659A5">
        <w:rPr>
          <w:b/>
          <w:sz w:val="28"/>
          <w:szCs w:val="28"/>
        </w:rPr>
        <w:t>ПОСТАНОВЛЯЕТ:</w:t>
      </w:r>
    </w:p>
    <w:p w:rsidR="006A264F" w:rsidRPr="003659A5" w:rsidRDefault="006A264F" w:rsidP="006A264F">
      <w:pPr>
        <w:jc w:val="both"/>
        <w:rPr>
          <w:sz w:val="28"/>
          <w:szCs w:val="28"/>
        </w:rPr>
      </w:pPr>
      <w:r w:rsidRPr="003659A5">
        <w:rPr>
          <w:bCs/>
          <w:sz w:val="28"/>
        </w:rPr>
        <w:tab/>
        <w:t xml:space="preserve">1. Внести изменения в муниципальную программу Поддорского сельского поселения </w:t>
      </w:r>
      <w:r w:rsidRPr="003659A5">
        <w:rPr>
          <w:sz w:val="28"/>
          <w:szCs w:val="28"/>
        </w:rPr>
        <w:t>«Совершенствование системы управления муниципальной собственностью и земельными ресурсами Поддорского сельского поселения», утвержденную постановление</w:t>
      </w:r>
      <w:r>
        <w:rPr>
          <w:sz w:val="28"/>
          <w:szCs w:val="28"/>
        </w:rPr>
        <w:t>м</w:t>
      </w:r>
      <w:r w:rsidRPr="003659A5">
        <w:rPr>
          <w:sz w:val="28"/>
          <w:szCs w:val="28"/>
        </w:rPr>
        <w:t xml:space="preserve"> Администрации муниципального района от 15.10.2018 № 525 изложив программу в </w:t>
      </w:r>
      <w:r w:rsidR="007B6834">
        <w:rPr>
          <w:sz w:val="28"/>
          <w:szCs w:val="28"/>
        </w:rPr>
        <w:t>следующей</w:t>
      </w:r>
      <w:r w:rsidRPr="003659A5">
        <w:rPr>
          <w:sz w:val="28"/>
          <w:szCs w:val="28"/>
        </w:rPr>
        <w:t xml:space="preserve"> редакции.</w:t>
      </w:r>
    </w:p>
    <w:p w:rsidR="006A264F" w:rsidRPr="003659A5" w:rsidRDefault="006A264F" w:rsidP="006A264F">
      <w:pPr>
        <w:shd w:val="clear" w:color="auto" w:fill="FFFFFF"/>
        <w:tabs>
          <w:tab w:val="left" w:pos="-142"/>
        </w:tabs>
        <w:jc w:val="both"/>
        <w:rPr>
          <w:sz w:val="28"/>
          <w:szCs w:val="28"/>
        </w:rPr>
      </w:pPr>
      <w:r w:rsidRPr="003659A5">
        <w:rPr>
          <w:sz w:val="28"/>
          <w:szCs w:val="28"/>
        </w:rPr>
        <w:tab/>
        <w:t>2. Опубликовать постановление на официальном сайте Администрации муниципального района в информационно-телекоммуникационной сети «Интернет»   (</w:t>
      </w:r>
      <w:r w:rsidRPr="003659A5">
        <w:rPr>
          <w:sz w:val="28"/>
          <w:szCs w:val="28"/>
          <w:lang w:val="en-US"/>
        </w:rPr>
        <w:t>http</w:t>
      </w:r>
      <w:r w:rsidRPr="003659A5">
        <w:rPr>
          <w:sz w:val="28"/>
          <w:szCs w:val="28"/>
        </w:rPr>
        <w:t>://адмподдорье.рф).</w:t>
      </w:r>
    </w:p>
    <w:p w:rsidR="006A264F" w:rsidRPr="003659A5" w:rsidRDefault="006A264F" w:rsidP="006A264F">
      <w:pPr>
        <w:jc w:val="both"/>
        <w:rPr>
          <w:sz w:val="28"/>
          <w:szCs w:val="28"/>
        </w:rPr>
      </w:pPr>
    </w:p>
    <w:p w:rsidR="006A264F" w:rsidRDefault="006A264F" w:rsidP="006A264F">
      <w:pPr>
        <w:tabs>
          <w:tab w:val="left" w:pos="-1980"/>
          <w:tab w:val="left" w:pos="-1620"/>
          <w:tab w:val="left" w:pos="-1260"/>
        </w:tabs>
        <w:jc w:val="both"/>
        <w:rPr>
          <w:b/>
          <w:sz w:val="28"/>
          <w:szCs w:val="28"/>
        </w:rPr>
      </w:pPr>
    </w:p>
    <w:p w:rsidR="006A264F" w:rsidRPr="003659A5" w:rsidRDefault="006A264F" w:rsidP="006A264F"/>
    <w:p w:rsidR="006A264F" w:rsidRPr="00B915DE" w:rsidRDefault="006A264F" w:rsidP="006A264F">
      <w:pPr>
        <w:jc w:val="both"/>
        <w:rPr>
          <w:sz w:val="28"/>
          <w:szCs w:val="28"/>
        </w:rPr>
      </w:pPr>
      <w:r w:rsidRPr="00B915DE">
        <w:rPr>
          <w:sz w:val="28"/>
          <w:szCs w:val="28"/>
        </w:rPr>
        <w:t>Проект подготовил и завизировал:</w:t>
      </w:r>
    </w:p>
    <w:p w:rsidR="006A264F" w:rsidRPr="00B915DE" w:rsidRDefault="006A264F" w:rsidP="006A264F">
      <w:pPr>
        <w:tabs>
          <w:tab w:val="left" w:pos="1701"/>
          <w:tab w:val="left" w:pos="5245"/>
        </w:tabs>
        <w:rPr>
          <w:sz w:val="28"/>
          <w:szCs w:val="28"/>
        </w:rPr>
      </w:pPr>
      <w:r w:rsidRPr="00B915DE">
        <w:rPr>
          <w:sz w:val="28"/>
          <w:szCs w:val="28"/>
        </w:rPr>
        <w:t>Председатель КЭУМИ                                                            Е.И. Ясакова</w:t>
      </w:r>
    </w:p>
    <w:p w:rsidR="006A264F" w:rsidRPr="00B915DE" w:rsidRDefault="006A264F" w:rsidP="006A264F">
      <w:pPr>
        <w:ind w:left="-284"/>
        <w:jc w:val="both"/>
        <w:rPr>
          <w:sz w:val="28"/>
          <w:szCs w:val="28"/>
        </w:rPr>
      </w:pPr>
      <w:r w:rsidRPr="00B915DE">
        <w:rPr>
          <w:sz w:val="28"/>
          <w:szCs w:val="28"/>
        </w:rPr>
        <w:t xml:space="preserve">     Согласовано:</w:t>
      </w:r>
    </w:p>
    <w:p w:rsidR="006A264F" w:rsidRPr="00B915DE" w:rsidRDefault="006A264F" w:rsidP="006A264F">
      <w:pPr>
        <w:tabs>
          <w:tab w:val="left" w:pos="1701"/>
          <w:tab w:val="left" w:pos="5245"/>
        </w:tabs>
        <w:ind w:left="-284"/>
        <w:rPr>
          <w:sz w:val="28"/>
          <w:szCs w:val="28"/>
        </w:rPr>
      </w:pPr>
      <w:r w:rsidRPr="00B915DE">
        <w:rPr>
          <w:sz w:val="28"/>
          <w:szCs w:val="28"/>
        </w:rPr>
        <w:t>Председатель комитета финансов</w:t>
      </w:r>
    </w:p>
    <w:p w:rsidR="006A264F" w:rsidRPr="00B915DE" w:rsidRDefault="006A264F" w:rsidP="006A264F">
      <w:pPr>
        <w:tabs>
          <w:tab w:val="left" w:pos="1701"/>
          <w:tab w:val="left" w:pos="5245"/>
        </w:tabs>
        <w:ind w:left="-284"/>
        <w:rPr>
          <w:sz w:val="28"/>
          <w:szCs w:val="28"/>
        </w:rPr>
      </w:pPr>
      <w:r w:rsidRPr="00B915DE">
        <w:rPr>
          <w:sz w:val="28"/>
          <w:szCs w:val="28"/>
        </w:rPr>
        <w:t xml:space="preserve"> Администрации муниципального </w:t>
      </w:r>
    </w:p>
    <w:p w:rsidR="006A264F" w:rsidRPr="00B915DE" w:rsidRDefault="006A264F" w:rsidP="006A264F">
      <w:pPr>
        <w:tabs>
          <w:tab w:val="left" w:pos="1701"/>
          <w:tab w:val="left" w:pos="5245"/>
        </w:tabs>
        <w:ind w:left="-284"/>
        <w:rPr>
          <w:sz w:val="28"/>
          <w:szCs w:val="28"/>
        </w:rPr>
      </w:pPr>
      <w:r w:rsidRPr="00B915DE">
        <w:rPr>
          <w:sz w:val="28"/>
          <w:szCs w:val="28"/>
        </w:rPr>
        <w:t>района                                                                                        О.А. Николаева</w:t>
      </w:r>
    </w:p>
    <w:p w:rsidR="006A264F" w:rsidRPr="00B915DE" w:rsidRDefault="006A264F" w:rsidP="006A264F">
      <w:pPr>
        <w:tabs>
          <w:tab w:val="left" w:pos="1701"/>
          <w:tab w:val="left" w:pos="5245"/>
        </w:tabs>
        <w:ind w:left="-284"/>
        <w:rPr>
          <w:sz w:val="28"/>
          <w:szCs w:val="28"/>
        </w:rPr>
      </w:pPr>
      <w:r w:rsidRPr="00B915DE">
        <w:rPr>
          <w:sz w:val="28"/>
          <w:szCs w:val="28"/>
        </w:rPr>
        <w:t xml:space="preserve"> </w:t>
      </w:r>
    </w:p>
    <w:p w:rsidR="006A264F" w:rsidRPr="00B915DE" w:rsidRDefault="006A264F" w:rsidP="006A264F">
      <w:pPr>
        <w:tabs>
          <w:tab w:val="left" w:pos="1701"/>
          <w:tab w:val="left" w:pos="5245"/>
        </w:tabs>
        <w:ind w:left="-284"/>
        <w:rPr>
          <w:sz w:val="28"/>
          <w:szCs w:val="28"/>
        </w:rPr>
      </w:pPr>
      <w:r w:rsidRPr="00B915DE">
        <w:rPr>
          <w:sz w:val="28"/>
          <w:szCs w:val="28"/>
        </w:rPr>
        <w:t xml:space="preserve"> Председатель контрольно-счетной</w:t>
      </w:r>
    </w:p>
    <w:p w:rsidR="006A264F" w:rsidRPr="00B915DE" w:rsidRDefault="006A264F" w:rsidP="006A264F">
      <w:pPr>
        <w:tabs>
          <w:tab w:val="left" w:pos="1701"/>
          <w:tab w:val="left" w:pos="5245"/>
        </w:tabs>
        <w:ind w:left="-284"/>
        <w:rPr>
          <w:sz w:val="28"/>
          <w:szCs w:val="28"/>
        </w:rPr>
      </w:pPr>
      <w:r w:rsidRPr="00B915DE">
        <w:rPr>
          <w:sz w:val="28"/>
          <w:szCs w:val="28"/>
        </w:rPr>
        <w:t xml:space="preserve">палаты                                                                                        Т.Г. Семенова </w:t>
      </w:r>
    </w:p>
    <w:p w:rsidR="006A264F" w:rsidRPr="00B915DE" w:rsidRDefault="006A264F" w:rsidP="006A264F">
      <w:pPr>
        <w:spacing w:line="240" w:lineRule="exact"/>
        <w:ind w:left="-284"/>
        <w:jc w:val="both"/>
        <w:rPr>
          <w:sz w:val="28"/>
          <w:szCs w:val="28"/>
        </w:rPr>
      </w:pPr>
      <w:r w:rsidRPr="00B915DE">
        <w:rPr>
          <w:rFonts w:ascii="Times New Roman CYR" w:hAnsi="Times New Roman CYR"/>
          <w:b/>
          <w:bCs/>
          <w:sz w:val="28"/>
          <w:szCs w:val="28"/>
        </w:rPr>
        <w:t xml:space="preserve">            </w:t>
      </w:r>
    </w:p>
    <w:p w:rsidR="006A264F" w:rsidRPr="00B915DE" w:rsidRDefault="006A264F" w:rsidP="006A264F">
      <w:pPr>
        <w:ind w:left="-284"/>
        <w:jc w:val="both"/>
        <w:rPr>
          <w:sz w:val="28"/>
        </w:rPr>
      </w:pPr>
      <w:r w:rsidRPr="00B915DE">
        <w:rPr>
          <w:sz w:val="28"/>
        </w:rPr>
        <w:t>Размножить: Комитет финансов – 1; Отдел бухгалтерского учета – 1</w:t>
      </w:r>
    </w:p>
    <w:p w:rsidR="006A264F" w:rsidRPr="00B915DE" w:rsidRDefault="006A264F" w:rsidP="006A264F">
      <w:pPr>
        <w:ind w:left="-284"/>
        <w:jc w:val="both"/>
        <w:rPr>
          <w:sz w:val="28"/>
        </w:rPr>
      </w:pPr>
      <w:r w:rsidRPr="00B915DE">
        <w:rPr>
          <w:sz w:val="28"/>
        </w:rPr>
        <w:t xml:space="preserve">                       КЭУМИ – 1</w:t>
      </w:r>
    </w:p>
    <w:p w:rsidR="006A264F" w:rsidRDefault="006A264F" w:rsidP="006A264F"/>
    <w:p w:rsidR="006A264F" w:rsidRPr="003659A5" w:rsidRDefault="006A264F" w:rsidP="006A264F"/>
    <w:p w:rsidR="006A264F" w:rsidRDefault="006A264F" w:rsidP="006A264F"/>
    <w:p w:rsidR="006A264F" w:rsidRDefault="006A264F" w:rsidP="006A264F">
      <w:pPr>
        <w:tabs>
          <w:tab w:val="left" w:pos="1177"/>
        </w:tabs>
      </w:pPr>
      <w:r>
        <w:tab/>
      </w:r>
    </w:p>
    <w:p w:rsidR="006A264F" w:rsidRDefault="006A264F" w:rsidP="006A264F">
      <w:pPr>
        <w:tabs>
          <w:tab w:val="left" w:pos="1177"/>
        </w:tabs>
      </w:pPr>
    </w:p>
    <w:p w:rsidR="006A264F" w:rsidRDefault="006A264F" w:rsidP="006A264F">
      <w:pPr>
        <w:tabs>
          <w:tab w:val="left" w:pos="1177"/>
        </w:tabs>
      </w:pPr>
    </w:p>
    <w:p w:rsidR="006A264F" w:rsidRPr="00912881" w:rsidRDefault="006A264F" w:rsidP="006A264F">
      <w:pPr>
        <w:spacing w:line="240" w:lineRule="exact"/>
        <w:jc w:val="right"/>
        <w:rPr>
          <w:sz w:val="28"/>
          <w:szCs w:val="28"/>
        </w:rPr>
      </w:pPr>
      <w:r w:rsidRPr="00912881">
        <w:rPr>
          <w:sz w:val="28"/>
          <w:szCs w:val="28"/>
        </w:rPr>
        <w:lastRenderedPageBreak/>
        <w:t xml:space="preserve">                   У</w:t>
      </w:r>
      <w:r>
        <w:rPr>
          <w:sz w:val="28"/>
          <w:szCs w:val="28"/>
        </w:rPr>
        <w:t>тверждена</w:t>
      </w:r>
    </w:p>
    <w:p w:rsidR="006A264F" w:rsidRPr="00912881" w:rsidRDefault="006A264F" w:rsidP="006A264F">
      <w:pPr>
        <w:spacing w:line="240" w:lineRule="exact"/>
        <w:jc w:val="right"/>
        <w:rPr>
          <w:sz w:val="28"/>
          <w:szCs w:val="28"/>
        </w:rPr>
      </w:pPr>
      <w:r>
        <w:rPr>
          <w:sz w:val="28"/>
          <w:szCs w:val="28"/>
        </w:rPr>
        <w:t>п</w:t>
      </w:r>
      <w:r w:rsidRPr="00912881">
        <w:rPr>
          <w:sz w:val="28"/>
          <w:szCs w:val="28"/>
        </w:rPr>
        <w:t>остановлением Администрации</w:t>
      </w:r>
    </w:p>
    <w:p w:rsidR="006A264F" w:rsidRPr="00912881" w:rsidRDefault="006A264F" w:rsidP="006A264F">
      <w:pPr>
        <w:spacing w:line="240" w:lineRule="exact"/>
        <w:jc w:val="right"/>
        <w:rPr>
          <w:sz w:val="28"/>
          <w:szCs w:val="28"/>
        </w:rPr>
      </w:pPr>
      <w:r w:rsidRPr="00912881">
        <w:rPr>
          <w:sz w:val="28"/>
          <w:szCs w:val="28"/>
        </w:rPr>
        <w:t>муниципального района</w:t>
      </w:r>
    </w:p>
    <w:p w:rsidR="006A264F" w:rsidRPr="00912881" w:rsidRDefault="006A264F" w:rsidP="006A264F">
      <w:pPr>
        <w:spacing w:line="240" w:lineRule="exact"/>
        <w:jc w:val="right"/>
        <w:rPr>
          <w:sz w:val="28"/>
          <w:szCs w:val="28"/>
        </w:rPr>
      </w:pPr>
      <w:r w:rsidRPr="00912881">
        <w:rPr>
          <w:sz w:val="28"/>
          <w:szCs w:val="28"/>
        </w:rPr>
        <w:t xml:space="preserve">                                                          </w:t>
      </w:r>
      <w:r>
        <w:rPr>
          <w:sz w:val="28"/>
          <w:szCs w:val="28"/>
        </w:rPr>
        <w:t xml:space="preserve">от       </w:t>
      </w:r>
      <w:r w:rsidRPr="00912881">
        <w:rPr>
          <w:sz w:val="28"/>
          <w:szCs w:val="28"/>
        </w:rPr>
        <w:t xml:space="preserve">   №</w:t>
      </w:r>
      <w:r>
        <w:rPr>
          <w:sz w:val="28"/>
          <w:szCs w:val="28"/>
        </w:rPr>
        <w:t xml:space="preserve">        </w:t>
      </w:r>
    </w:p>
    <w:p w:rsidR="006A264F" w:rsidRDefault="006A264F" w:rsidP="006A264F">
      <w:pPr>
        <w:rPr>
          <w:b/>
        </w:rPr>
      </w:pPr>
    </w:p>
    <w:p w:rsidR="006A264F" w:rsidRDefault="006A264F" w:rsidP="006A264F">
      <w:pPr>
        <w:rPr>
          <w:b/>
        </w:rPr>
      </w:pPr>
      <w:r>
        <w:rPr>
          <w:b/>
        </w:rPr>
        <w:t xml:space="preserve">                </w:t>
      </w:r>
    </w:p>
    <w:p w:rsidR="006A264F" w:rsidRPr="000D4FD0" w:rsidRDefault="006A264F" w:rsidP="006A264F">
      <w:pPr>
        <w:spacing w:line="240" w:lineRule="exact"/>
        <w:jc w:val="center"/>
        <w:rPr>
          <w:b/>
          <w:sz w:val="28"/>
          <w:szCs w:val="28"/>
        </w:rPr>
      </w:pPr>
      <w:r w:rsidRPr="000D4FD0">
        <w:rPr>
          <w:b/>
          <w:sz w:val="28"/>
          <w:szCs w:val="28"/>
        </w:rPr>
        <w:t>Муниципальная программа Поддорского сельского поселения</w:t>
      </w:r>
    </w:p>
    <w:p w:rsidR="006A264F" w:rsidRPr="000D4FD0" w:rsidRDefault="006A264F" w:rsidP="006A264F">
      <w:pPr>
        <w:spacing w:line="240" w:lineRule="exact"/>
        <w:jc w:val="center"/>
        <w:rPr>
          <w:b/>
          <w:sz w:val="28"/>
          <w:szCs w:val="28"/>
        </w:rPr>
      </w:pPr>
      <w:r w:rsidRPr="000D4FD0">
        <w:rPr>
          <w:b/>
          <w:sz w:val="28"/>
          <w:szCs w:val="28"/>
        </w:rPr>
        <w:t>«СОВЕРШЕНСТВОВАНИЕ СИСТЕМЫ УПРАВЛЕНИЯ МУНИЦИПАЛЬНОЙ СОБСТВЕННОСТЬЮ И ЗЕМЕЛЬНЫМИ РЕСУРСАМИ ПОДДОРСКОГО СЕЛЬСКОГО ПОСЕЛЕНИЯ»</w:t>
      </w:r>
    </w:p>
    <w:p w:rsidR="006A264F" w:rsidRPr="000D4FD0" w:rsidRDefault="006A264F" w:rsidP="006A264F">
      <w:pPr>
        <w:spacing w:line="240" w:lineRule="exact"/>
        <w:jc w:val="center"/>
        <w:rPr>
          <w:b/>
          <w:sz w:val="28"/>
          <w:szCs w:val="28"/>
        </w:rPr>
      </w:pPr>
    </w:p>
    <w:p w:rsidR="006A264F" w:rsidRPr="000D4FD0" w:rsidRDefault="006A264F" w:rsidP="006A264F">
      <w:pPr>
        <w:spacing w:line="240" w:lineRule="exact"/>
        <w:jc w:val="center"/>
        <w:rPr>
          <w:b/>
          <w:sz w:val="28"/>
          <w:szCs w:val="28"/>
        </w:rPr>
      </w:pPr>
      <w:r w:rsidRPr="000D4FD0">
        <w:rPr>
          <w:b/>
          <w:sz w:val="28"/>
          <w:szCs w:val="28"/>
        </w:rPr>
        <w:t>Паспорт муниципальной программы Поддорского сельского поселения</w:t>
      </w:r>
    </w:p>
    <w:p w:rsidR="006A264F" w:rsidRPr="000D4FD0" w:rsidRDefault="006A264F" w:rsidP="006A264F">
      <w:pPr>
        <w:spacing w:line="240" w:lineRule="exact"/>
        <w:jc w:val="center"/>
        <w:rPr>
          <w:b/>
          <w:sz w:val="28"/>
          <w:szCs w:val="28"/>
        </w:rPr>
      </w:pPr>
      <w:r w:rsidRPr="000D4FD0">
        <w:rPr>
          <w:b/>
          <w:sz w:val="28"/>
          <w:szCs w:val="28"/>
        </w:rPr>
        <w:t>«СОВЕРШЕНСТВОВАНИЕ СИСТЕМЫ УПРАВЛЕНИЯ МУНИЦИПАЛЬНОЙ СОБСТВЕННОСТЬЮ И ЗЕМЕЛЬНЫМИ РЕСУРСАМИ ПОДДОРСКОГО СЕЛЬСКОГО ПОСЕЛЕНИЯ»</w:t>
      </w:r>
    </w:p>
    <w:p w:rsidR="006A264F" w:rsidRPr="000D4FD0" w:rsidRDefault="006A264F" w:rsidP="006A264F">
      <w:pPr>
        <w:jc w:val="center"/>
        <w:rPr>
          <w:sz w:val="28"/>
          <w:szCs w:val="28"/>
        </w:rPr>
      </w:pPr>
      <w:r w:rsidRPr="000D4FD0">
        <w:rPr>
          <w:sz w:val="28"/>
          <w:szCs w:val="28"/>
        </w:rPr>
        <w:t>(далее – муниципальная программа)</w:t>
      </w:r>
    </w:p>
    <w:p w:rsidR="006A264F" w:rsidRPr="00D561D9" w:rsidRDefault="006A264F" w:rsidP="006A264F">
      <w:pPr>
        <w:jc w:val="center"/>
      </w:pPr>
    </w:p>
    <w:p w:rsidR="006A264F" w:rsidRPr="000D4FD0" w:rsidRDefault="006A264F" w:rsidP="006A264F">
      <w:pPr>
        <w:ind w:firstLine="360"/>
        <w:rPr>
          <w:sz w:val="28"/>
          <w:szCs w:val="28"/>
        </w:rPr>
      </w:pPr>
      <w:r>
        <w:rPr>
          <w:sz w:val="28"/>
          <w:szCs w:val="28"/>
        </w:rPr>
        <w:t>1.</w:t>
      </w:r>
      <w:r w:rsidRPr="000D4FD0">
        <w:rPr>
          <w:sz w:val="28"/>
          <w:szCs w:val="28"/>
        </w:rPr>
        <w:t xml:space="preserve">Ответственный исполнитель муниципальной программы: </w:t>
      </w:r>
    </w:p>
    <w:p w:rsidR="006A264F" w:rsidRPr="000D4FD0" w:rsidRDefault="006A264F" w:rsidP="006A264F">
      <w:pPr>
        <w:ind w:firstLine="360"/>
        <w:rPr>
          <w:sz w:val="28"/>
          <w:szCs w:val="28"/>
        </w:rPr>
      </w:pPr>
      <w:r w:rsidRPr="000D4FD0">
        <w:rPr>
          <w:sz w:val="28"/>
          <w:szCs w:val="28"/>
        </w:rPr>
        <w:t>К</w:t>
      </w:r>
      <w:r>
        <w:rPr>
          <w:sz w:val="28"/>
          <w:szCs w:val="28"/>
        </w:rPr>
        <w:t>омитет по экономике и управлению муниципальным имуществом Администрации муниципального района.</w:t>
      </w:r>
    </w:p>
    <w:p w:rsidR="006A264F" w:rsidRPr="000D4FD0" w:rsidRDefault="006A264F" w:rsidP="006A264F">
      <w:pPr>
        <w:ind w:firstLine="360"/>
        <w:rPr>
          <w:b/>
          <w:sz w:val="28"/>
          <w:szCs w:val="28"/>
        </w:rPr>
      </w:pPr>
      <w:r>
        <w:rPr>
          <w:sz w:val="28"/>
          <w:szCs w:val="28"/>
        </w:rPr>
        <w:t>2.</w:t>
      </w:r>
      <w:r w:rsidRPr="000D4FD0">
        <w:rPr>
          <w:sz w:val="28"/>
          <w:szCs w:val="28"/>
        </w:rPr>
        <w:t>Соисполнители муниципальной программы:</w:t>
      </w:r>
      <w:r w:rsidRPr="000D4FD0">
        <w:rPr>
          <w:b/>
          <w:sz w:val="28"/>
          <w:szCs w:val="28"/>
        </w:rPr>
        <w:t xml:space="preserve"> </w:t>
      </w:r>
      <w:r w:rsidRPr="000D4FD0">
        <w:rPr>
          <w:sz w:val="28"/>
          <w:szCs w:val="28"/>
        </w:rPr>
        <w:t>нет</w:t>
      </w:r>
    </w:p>
    <w:p w:rsidR="006A264F" w:rsidRPr="000D4FD0" w:rsidRDefault="006A264F" w:rsidP="006A264F">
      <w:pPr>
        <w:ind w:firstLine="360"/>
        <w:rPr>
          <w:b/>
          <w:sz w:val="28"/>
          <w:szCs w:val="28"/>
        </w:rPr>
      </w:pPr>
      <w:r>
        <w:rPr>
          <w:sz w:val="28"/>
          <w:szCs w:val="28"/>
        </w:rPr>
        <w:t>3.</w:t>
      </w:r>
      <w:r w:rsidRPr="000D4FD0">
        <w:rPr>
          <w:sz w:val="28"/>
          <w:szCs w:val="28"/>
        </w:rPr>
        <w:t>Подпрограммы муниципальной программы (при наличии):</w:t>
      </w:r>
      <w:r w:rsidRPr="000D4FD0">
        <w:rPr>
          <w:b/>
          <w:sz w:val="28"/>
          <w:szCs w:val="28"/>
        </w:rPr>
        <w:t xml:space="preserve"> </w:t>
      </w:r>
      <w:r w:rsidRPr="00635299">
        <w:rPr>
          <w:sz w:val="28"/>
          <w:szCs w:val="28"/>
        </w:rPr>
        <w:t>нет</w:t>
      </w:r>
    </w:p>
    <w:p w:rsidR="006A264F" w:rsidRDefault="006A264F" w:rsidP="006A264F">
      <w:pPr>
        <w:ind w:firstLine="360"/>
        <w:rPr>
          <w:sz w:val="28"/>
          <w:szCs w:val="28"/>
        </w:rPr>
      </w:pPr>
    </w:p>
    <w:p w:rsidR="006A264F" w:rsidRDefault="006A264F" w:rsidP="006A264F">
      <w:pPr>
        <w:ind w:firstLine="360"/>
        <w:rPr>
          <w:sz w:val="28"/>
          <w:szCs w:val="28"/>
        </w:rPr>
      </w:pPr>
    </w:p>
    <w:p w:rsidR="006A264F" w:rsidRDefault="006A264F" w:rsidP="006A264F">
      <w:pPr>
        <w:ind w:firstLine="360"/>
        <w:rPr>
          <w:sz w:val="28"/>
          <w:szCs w:val="28"/>
        </w:rPr>
      </w:pPr>
    </w:p>
    <w:p w:rsidR="006A264F" w:rsidRDefault="006A264F" w:rsidP="006A264F">
      <w:pPr>
        <w:ind w:firstLine="360"/>
        <w:rPr>
          <w:sz w:val="28"/>
          <w:szCs w:val="28"/>
        </w:rPr>
      </w:pPr>
    </w:p>
    <w:p w:rsidR="006A264F" w:rsidRDefault="006A264F" w:rsidP="006A264F">
      <w:pPr>
        <w:ind w:firstLine="360"/>
        <w:rPr>
          <w:sz w:val="28"/>
          <w:szCs w:val="28"/>
        </w:rPr>
      </w:pPr>
    </w:p>
    <w:p w:rsidR="006A264F" w:rsidRDefault="006A264F" w:rsidP="006A264F">
      <w:pPr>
        <w:ind w:firstLine="360"/>
        <w:rPr>
          <w:sz w:val="28"/>
          <w:szCs w:val="28"/>
        </w:rPr>
      </w:pPr>
    </w:p>
    <w:p w:rsidR="006A264F" w:rsidRDefault="006A264F" w:rsidP="006A264F">
      <w:pPr>
        <w:ind w:firstLine="360"/>
        <w:rPr>
          <w:sz w:val="28"/>
          <w:szCs w:val="28"/>
        </w:rPr>
      </w:pPr>
    </w:p>
    <w:p w:rsidR="006A264F" w:rsidRDefault="006A264F" w:rsidP="006A264F">
      <w:pPr>
        <w:ind w:firstLine="360"/>
        <w:rPr>
          <w:sz w:val="28"/>
          <w:szCs w:val="28"/>
        </w:rPr>
      </w:pPr>
    </w:p>
    <w:p w:rsidR="006A264F" w:rsidRDefault="006A264F" w:rsidP="006A264F">
      <w:pPr>
        <w:ind w:firstLine="360"/>
        <w:rPr>
          <w:sz w:val="28"/>
          <w:szCs w:val="28"/>
        </w:rPr>
      </w:pPr>
    </w:p>
    <w:p w:rsidR="006A264F" w:rsidRDefault="006A264F" w:rsidP="006A264F">
      <w:pPr>
        <w:ind w:firstLine="360"/>
        <w:rPr>
          <w:sz w:val="28"/>
          <w:szCs w:val="28"/>
        </w:rPr>
      </w:pPr>
    </w:p>
    <w:p w:rsidR="006A264F" w:rsidRDefault="006A264F" w:rsidP="006A264F">
      <w:pPr>
        <w:ind w:firstLine="360"/>
        <w:rPr>
          <w:sz w:val="28"/>
          <w:szCs w:val="28"/>
        </w:rPr>
      </w:pPr>
    </w:p>
    <w:p w:rsidR="006A264F" w:rsidRDefault="006A264F" w:rsidP="006A264F">
      <w:pPr>
        <w:ind w:firstLine="360"/>
        <w:rPr>
          <w:sz w:val="28"/>
          <w:szCs w:val="28"/>
        </w:rPr>
      </w:pPr>
    </w:p>
    <w:p w:rsidR="006A264F" w:rsidRDefault="006A264F" w:rsidP="006A264F">
      <w:pPr>
        <w:ind w:firstLine="360"/>
        <w:rPr>
          <w:sz w:val="28"/>
          <w:szCs w:val="28"/>
        </w:rPr>
      </w:pPr>
    </w:p>
    <w:p w:rsidR="006A264F" w:rsidRDefault="006A264F" w:rsidP="006A264F">
      <w:pPr>
        <w:ind w:firstLine="360"/>
        <w:rPr>
          <w:sz w:val="28"/>
          <w:szCs w:val="28"/>
        </w:rPr>
      </w:pPr>
    </w:p>
    <w:p w:rsidR="006A264F" w:rsidRDefault="006A264F" w:rsidP="006A264F">
      <w:pPr>
        <w:ind w:firstLine="360"/>
        <w:rPr>
          <w:sz w:val="28"/>
          <w:szCs w:val="28"/>
        </w:rPr>
      </w:pPr>
    </w:p>
    <w:p w:rsidR="006A264F" w:rsidRDefault="006A264F" w:rsidP="006A264F">
      <w:pPr>
        <w:ind w:firstLine="360"/>
        <w:rPr>
          <w:sz w:val="28"/>
          <w:szCs w:val="28"/>
        </w:rPr>
      </w:pPr>
    </w:p>
    <w:p w:rsidR="00634E6B" w:rsidRDefault="00634E6B" w:rsidP="00634E6B">
      <w:pPr>
        <w:ind w:left="360"/>
        <w:rPr>
          <w:b/>
        </w:rPr>
        <w:sectPr w:rsidR="00634E6B" w:rsidSect="00634E6B">
          <w:headerReference w:type="default" r:id="rId9"/>
          <w:pgSz w:w="11910" w:h="16840"/>
          <w:pgMar w:top="567" w:right="567" w:bottom="1134" w:left="1985" w:header="340" w:footer="0" w:gutter="0"/>
          <w:cols w:space="720"/>
          <w:docGrid w:linePitch="326"/>
        </w:sectPr>
      </w:pPr>
    </w:p>
    <w:tbl>
      <w:tblPr>
        <w:tblW w:w="1517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3118"/>
        <w:gridCol w:w="425"/>
        <w:gridCol w:w="851"/>
        <w:gridCol w:w="992"/>
        <w:gridCol w:w="851"/>
        <w:gridCol w:w="850"/>
        <w:gridCol w:w="992"/>
        <w:gridCol w:w="1134"/>
        <w:gridCol w:w="1134"/>
        <w:gridCol w:w="1276"/>
        <w:gridCol w:w="1134"/>
        <w:gridCol w:w="1276"/>
        <w:gridCol w:w="7"/>
      </w:tblGrid>
      <w:tr w:rsidR="006A264F" w:rsidRPr="000D4FD0" w:rsidTr="00D15979">
        <w:tc>
          <w:tcPr>
            <w:tcW w:w="1135" w:type="dxa"/>
            <w:vMerge w:val="restart"/>
            <w:shd w:val="clear" w:color="auto" w:fill="auto"/>
          </w:tcPr>
          <w:p w:rsidR="006A264F" w:rsidRPr="000D4FD0" w:rsidRDefault="006A264F" w:rsidP="007B6834">
            <w:pPr>
              <w:jc w:val="center"/>
              <w:rPr>
                <w:sz w:val="28"/>
                <w:szCs w:val="28"/>
              </w:rPr>
            </w:pPr>
            <w:r w:rsidRPr="000D4FD0">
              <w:rPr>
                <w:sz w:val="28"/>
                <w:szCs w:val="28"/>
              </w:rPr>
              <w:lastRenderedPageBreak/>
              <w:t>№ п/п</w:t>
            </w:r>
          </w:p>
        </w:tc>
        <w:tc>
          <w:tcPr>
            <w:tcW w:w="3118" w:type="dxa"/>
            <w:vMerge w:val="restart"/>
            <w:shd w:val="clear" w:color="auto" w:fill="auto"/>
          </w:tcPr>
          <w:p w:rsidR="006A264F" w:rsidRPr="000D4FD0" w:rsidRDefault="006A264F" w:rsidP="007B6834">
            <w:pPr>
              <w:jc w:val="center"/>
              <w:rPr>
                <w:sz w:val="28"/>
                <w:szCs w:val="28"/>
              </w:rPr>
            </w:pPr>
            <w:r w:rsidRPr="000D4FD0">
              <w:rPr>
                <w:sz w:val="28"/>
                <w:szCs w:val="28"/>
              </w:rPr>
              <w:t>Цели, задачи муниципальной программы, наименование и единица измерения целевого показателя</w:t>
            </w:r>
          </w:p>
        </w:tc>
        <w:tc>
          <w:tcPr>
            <w:tcW w:w="10922" w:type="dxa"/>
            <w:gridSpan w:val="12"/>
            <w:shd w:val="clear" w:color="auto" w:fill="auto"/>
          </w:tcPr>
          <w:p w:rsidR="006A264F" w:rsidRPr="000D4FD0" w:rsidRDefault="006A264F" w:rsidP="007B6834">
            <w:pPr>
              <w:jc w:val="center"/>
              <w:rPr>
                <w:sz w:val="28"/>
                <w:szCs w:val="28"/>
              </w:rPr>
            </w:pPr>
            <w:r w:rsidRPr="000D4FD0">
              <w:rPr>
                <w:sz w:val="28"/>
                <w:szCs w:val="28"/>
              </w:rPr>
              <w:t>Значение целевого показателя по годам</w:t>
            </w:r>
          </w:p>
        </w:tc>
      </w:tr>
      <w:tr w:rsidR="00C061BF" w:rsidRPr="000D4FD0" w:rsidTr="00D15979">
        <w:trPr>
          <w:gridAfter w:val="1"/>
          <w:wAfter w:w="7" w:type="dxa"/>
        </w:trPr>
        <w:tc>
          <w:tcPr>
            <w:tcW w:w="1135" w:type="dxa"/>
            <w:vMerge/>
            <w:shd w:val="clear" w:color="auto" w:fill="auto"/>
          </w:tcPr>
          <w:p w:rsidR="006A264F" w:rsidRPr="000D4FD0" w:rsidRDefault="006A264F" w:rsidP="007B6834">
            <w:pPr>
              <w:jc w:val="center"/>
              <w:rPr>
                <w:sz w:val="28"/>
                <w:szCs w:val="28"/>
              </w:rPr>
            </w:pPr>
          </w:p>
        </w:tc>
        <w:tc>
          <w:tcPr>
            <w:tcW w:w="3118" w:type="dxa"/>
            <w:vMerge/>
            <w:shd w:val="clear" w:color="auto" w:fill="auto"/>
          </w:tcPr>
          <w:p w:rsidR="006A264F" w:rsidRPr="000D4FD0" w:rsidRDefault="006A264F" w:rsidP="007B6834">
            <w:pPr>
              <w:jc w:val="center"/>
              <w:rPr>
                <w:sz w:val="28"/>
                <w:szCs w:val="28"/>
              </w:rPr>
            </w:pPr>
          </w:p>
        </w:tc>
        <w:tc>
          <w:tcPr>
            <w:tcW w:w="1276" w:type="dxa"/>
            <w:gridSpan w:val="2"/>
            <w:shd w:val="clear" w:color="auto" w:fill="auto"/>
          </w:tcPr>
          <w:p w:rsidR="006A264F" w:rsidRPr="004B2B4E" w:rsidRDefault="006A264F" w:rsidP="007B6834">
            <w:pPr>
              <w:jc w:val="center"/>
            </w:pPr>
            <w:r w:rsidRPr="004B2B4E">
              <w:t xml:space="preserve">2018 </w:t>
            </w:r>
          </w:p>
        </w:tc>
        <w:tc>
          <w:tcPr>
            <w:tcW w:w="992" w:type="dxa"/>
            <w:shd w:val="clear" w:color="auto" w:fill="auto"/>
          </w:tcPr>
          <w:p w:rsidR="006A264F" w:rsidRPr="004B2B4E" w:rsidRDefault="006A264F" w:rsidP="007B6834">
            <w:pPr>
              <w:jc w:val="center"/>
            </w:pPr>
            <w:r w:rsidRPr="004B2B4E">
              <w:t xml:space="preserve">2019 </w:t>
            </w:r>
          </w:p>
        </w:tc>
        <w:tc>
          <w:tcPr>
            <w:tcW w:w="851" w:type="dxa"/>
            <w:shd w:val="clear" w:color="auto" w:fill="auto"/>
          </w:tcPr>
          <w:p w:rsidR="006A264F" w:rsidRPr="004B2B4E" w:rsidRDefault="006A264F" w:rsidP="007B6834">
            <w:pPr>
              <w:jc w:val="center"/>
            </w:pPr>
            <w:r w:rsidRPr="004B2B4E">
              <w:t>2020</w:t>
            </w:r>
          </w:p>
        </w:tc>
        <w:tc>
          <w:tcPr>
            <w:tcW w:w="850" w:type="dxa"/>
            <w:shd w:val="clear" w:color="auto" w:fill="auto"/>
          </w:tcPr>
          <w:p w:rsidR="006A264F" w:rsidRPr="004B2B4E" w:rsidRDefault="006A264F" w:rsidP="007B6834">
            <w:pPr>
              <w:jc w:val="center"/>
            </w:pPr>
            <w:r w:rsidRPr="004B2B4E">
              <w:t>2021</w:t>
            </w:r>
          </w:p>
        </w:tc>
        <w:tc>
          <w:tcPr>
            <w:tcW w:w="992" w:type="dxa"/>
          </w:tcPr>
          <w:p w:rsidR="006A264F" w:rsidRPr="004B2B4E" w:rsidRDefault="006A264F" w:rsidP="007B6834">
            <w:pPr>
              <w:jc w:val="center"/>
            </w:pPr>
            <w:r w:rsidRPr="004B2B4E">
              <w:t>2022</w:t>
            </w:r>
          </w:p>
        </w:tc>
        <w:tc>
          <w:tcPr>
            <w:tcW w:w="1134" w:type="dxa"/>
          </w:tcPr>
          <w:p w:rsidR="006A264F" w:rsidRPr="004B2B4E" w:rsidRDefault="006A264F" w:rsidP="007B6834">
            <w:pPr>
              <w:jc w:val="center"/>
            </w:pPr>
            <w:r w:rsidRPr="004B2B4E">
              <w:t>2023</w:t>
            </w:r>
          </w:p>
        </w:tc>
        <w:tc>
          <w:tcPr>
            <w:tcW w:w="1134" w:type="dxa"/>
          </w:tcPr>
          <w:p w:rsidR="006A264F" w:rsidRPr="004B2B4E" w:rsidRDefault="006A264F" w:rsidP="007B6834">
            <w:pPr>
              <w:jc w:val="center"/>
            </w:pPr>
            <w:r w:rsidRPr="004B2B4E">
              <w:t>2024</w:t>
            </w:r>
          </w:p>
        </w:tc>
        <w:tc>
          <w:tcPr>
            <w:tcW w:w="1276" w:type="dxa"/>
          </w:tcPr>
          <w:p w:rsidR="006A264F" w:rsidRPr="004B2B4E" w:rsidRDefault="006A264F" w:rsidP="007B6834">
            <w:pPr>
              <w:jc w:val="center"/>
            </w:pPr>
            <w:r>
              <w:t>2025</w:t>
            </w:r>
          </w:p>
        </w:tc>
        <w:tc>
          <w:tcPr>
            <w:tcW w:w="1134" w:type="dxa"/>
          </w:tcPr>
          <w:p w:rsidR="006A264F" w:rsidRDefault="006A264F" w:rsidP="007B6834">
            <w:pPr>
              <w:jc w:val="center"/>
            </w:pPr>
            <w:r>
              <w:t>2026</w:t>
            </w:r>
          </w:p>
        </w:tc>
        <w:tc>
          <w:tcPr>
            <w:tcW w:w="1276" w:type="dxa"/>
          </w:tcPr>
          <w:p w:rsidR="006A264F" w:rsidRDefault="006A264F" w:rsidP="007B6834">
            <w:pPr>
              <w:jc w:val="center"/>
            </w:pPr>
            <w:r>
              <w:t>2027</w:t>
            </w:r>
          </w:p>
        </w:tc>
      </w:tr>
      <w:tr w:rsidR="00C061BF" w:rsidRPr="000D4FD0" w:rsidTr="00D15979">
        <w:trPr>
          <w:gridAfter w:val="1"/>
          <w:wAfter w:w="7" w:type="dxa"/>
        </w:trPr>
        <w:tc>
          <w:tcPr>
            <w:tcW w:w="1135" w:type="dxa"/>
            <w:shd w:val="clear" w:color="auto" w:fill="auto"/>
          </w:tcPr>
          <w:p w:rsidR="006A264F" w:rsidRPr="000D4FD0" w:rsidRDefault="006A264F" w:rsidP="007B6834">
            <w:pPr>
              <w:jc w:val="center"/>
              <w:rPr>
                <w:sz w:val="28"/>
                <w:szCs w:val="28"/>
              </w:rPr>
            </w:pPr>
            <w:r w:rsidRPr="000D4FD0">
              <w:rPr>
                <w:sz w:val="28"/>
                <w:szCs w:val="28"/>
              </w:rPr>
              <w:t>1</w:t>
            </w:r>
          </w:p>
        </w:tc>
        <w:tc>
          <w:tcPr>
            <w:tcW w:w="3118" w:type="dxa"/>
            <w:shd w:val="clear" w:color="auto" w:fill="auto"/>
          </w:tcPr>
          <w:p w:rsidR="006A264F" w:rsidRPr="000D4FD0" w:rsidRDefault="006A264F" w:rsidP="007B6834">
            <w:pPr>
              <w:jc w:val="center"/>
              <w:rPr>
                <w:sz w:val="28"/>
                <w:szCs w:val="28"/>
              </w:rPr>
            </w:pPr>
            <w:r w:rsidRPr="000D4FD0">
              <w:rPr>
                <w:sz w:val="28"/>
                <w:szCs w:val="28"/>
              </w:rPr>
              <w:t>2</w:t>
            </w:r>
          </w:p>
        </w:tc>
        <w:tc>
          <w:tcPr>
            <w:tcW w:w="1276" w:type="dxa"/>
            <w:gridSpan w:val="2"/>
            <w:shd w:val="clear" w:color="auto" w:fill="auto"/>
          </w:tcPr>
          <w:p w:rsidR="006A264F" w:rsidRPr="000D4FD0" w:rsidRDefault="006A264F" w:rsidP="007B6834">
            <w:pPr>
              <w:jc w:val="center"/>
              <w:rPr>
                <w:sz w:val="28"/>
                <w:szCs w:val="28"/>
              </w:rPr>
            </w:pPr>
            <w:r w:rsidRPr="000D4FD0">
              <w:rPr>
                <w:sz w:val="28"/>
                <w:szCs w:val="28"/>
              </w:rPr>
              <w:t>3</w:t>
            </w:r>
          </w:p>
        </w:tc>
        <w:tc>
          <w:tcPr>
            <w:tcW w:w="992" w:type="dxa"/>
            <w:shd w:val="clear" w:color="auto" w:fill="auto"/>
          </w:tcPr>
          <w:p w:rsidR="006A264F" w:rsidRPr="000D4FD0" w:rsidRDefault="006A264F" w:rsidP="007B6834">
            <w:pPr>
              <w:jc w:val="center"/>
              <w:rPr>
                <w:sz w:val="28"/>
                <w:szCs w:val="28"/>
              </w:rPr>
            </w:pPr>
            <w:r w:rsidRPr="000D4FD0">
              <w:rPr>
                <w:sz w:val="28"/>
                <w:szCs w:val="28"/>
              </w:rPr>
              <w:t>4</w:t>
            </w:r>
          </w:p>
        </w:tc>
        <w:tc>
          <w:tcPr>
            <w:tcW w:w="851" w:type="dxa"/>
            <w:shd w:val="clear" w:color="auto" w:fill="auto"/>
          </w:tcPr>
          <w:p w:rsidR="006A264F" w:rsidRPr="000D4FD0" w:rsidRDefault="006A264F" w:rsidP="007B6834">
            <w:pPr>
              <w:jc w:val="center"/>
              <w:rPr>
                <w:sz w:val="28"/>
                <w:szCs w:val="28"/>
              </w:rPr>
            </w:pPr>
            <w:r w:rsidRPr="000D4FD0">
              <w:rPr>
                <w:sz w:val="28"/>
                <w:szCs w:val="28"/>
              </w:rPr>
              <w:t>5</w:t>
            </w:r>
          </w:p>
        </w:tc>
        <w:tc>
          <w:tcPr>
            <w:tcW w:w="850" w:type="dxa"/>
            <w:shd w:val="clear" w:color="auto" w:fill="auto"/>
          </w:tcPr>
          <w:p w:rsidR="006A264F" w:rsidRPr="000D4FD0" w:rsidRDefault="006A264F" w:rsidP="007B6834">
            <w:pPr>
              <w:jc w:val="center"/>
              <w:rPr>
                <w:sz w:val="28"/>
                <w:szCs w:val="28"/>
              </w:rPr>
            </w:pPr>
            <w:r w:rsidRPr="000D4FD0">
              <w:rPr>
                <w:sz w:val="28"/>
                <w:szCs w:val="28"/>
              </w:rPr>
              <w:t>6</w:t>
            </w:r>
          </w:p>
        </w:tc>
        <w:tc>
          <w:tcPr>
            <w:tcW w:w="992" w:type="dxa"/>
          </w:tcPr>
          <w:p w:rsidR="006A264F" w:rsidRPr="000D4FD0" w:rsidRDefault="006A264F" w:rsidP="007B6834">
            <w:pPr>
              <w:jc w:val="center"/>
              <w:rPr>
                <w:sz w:val="28"/>
                <w:szCs w:val="28"/>
              </w:rPr>
            </w:pPr>
            <w:r>
              <w:rPr>
                <w:sz w:val="28"/>
                <w:szCs w:val="28"/>
              </w:rPr>
              <w:t>7</w:t>
            </w:r>
          </w:p>
        </w:tc>
        <w:tc>
          <w:tcPr>
            <w:tcW w:w="1134" w:type="dxa"/>
          </w:tcPr>
          <w:p w:rsidR="006A264F" w:rsidRPr="000D4FD0" w:rsidRDefault="006A264F" w:rsidP="007B6834">
            <w:pPr>
              <w:jc w:val="center"/>
              <w:rPr>
                <w:sz w:val="28"/>
                <w:szCs w:val="28"/>
              </w:rPr>
            </w:pPr>
            <w:r>
              <w:rPr>
                <w:sz w:val="28"/>
                <w:szCs w:val="28"/>
              </w:rPr>
              <w:t>8</w:t>
            </w:r>
          </w:p>
        </w:tc>
        <w:tc>
          <w:tcPr>
            <w:tcW w:w="1134" w:type="dxa"/>
          </w:tcPr>
          <w:p w:rsidR="006A264F" w:rsidRPr="000D4FD0" w:rsidRDefault="006A264F" w:rsidP="007B6834">
            <w:pPr>
              <w:jc w:val="center"/>
              <w:rPr>
                <w:sz w:val="28"/>
                <w:szCs w:val="28"/>
              </w:rPr>
            </w:pPr>
            <w:r>
              <w:rPr>
                <w:sz w:val="28"/>
                <w:szCs w:val="28"/>
              </w:rPr>
              <w:t>9</w:t>
            </w:r>
          </w:p>
        </w:tc>
        <w:tc>
          <w:tcPr>
            <w:tcW w:w="1276" w:type="dxa"/>
          </w:tcPr>
          <w:p w:rsidR="006A264F" w:rsidRDefault="006A264F" w:rsidP="007B6834">
            <w:pPr>
              <w:jc w:val="center"/>
              <w:rPr>
                <w:sz w:val="28"/>
                <w:szCs w:val="28"/>
              </w:rPr>
            </w:pPr>
            <w:r>
              <w:rPr>
                <w:sz w:val="28"/>
                <w:szCs w:val="28"/>
              </w:rPr>
              <w:t>10</w:t>
            </w:r>
          </w:p>
        </w:tc>
        <w:tc>
          <w:tcPr>
            <w:tcW w:w="1134" w:type="dxa"/>
          </w:tcPr>
          <w:p w:rsidR="006A264F" w:rsidRDefault="006A264F" w:rsidP="007B6834">
            <w:pPr>
              <w:jc w:val="center"/>
              <w:rPr>
                <w:sz w:val="28"/>
                <w:szCs w:val="28"/>
              </w:rPr>
            </w:pPr>
            <w:r>
              <w:rPr>
                <w:sz w:val="28"/>
                <w:szCs w:val="28"/>
              </w:rPr>
              <w:t>11</w:t>
            </w:r>
          </w:p>
        </w:tc>
        <w:tc>
          <w:tcPr>
            <w:tcW w:w="1276" w:type="dxa"/>
          </w:tcPr>
          <w:p w:rsidR="006A264F" w:rsidRDefault="006A264F" w:rsidP="007B6834">
            <w:pPr>
              <w:jc w:val="center"/>
              <w:rPr>
                <w:sz w:val="28"/>
                <w:szCs w:val="28"/>
              </w:rPr>
            </w:pPr>
          </w:p>
        </w:tc>
      </w:tr>
      <w:tr w:rsidR="00D15979" w:rsidRPr="000D4FD0" w:rsidTr="00D15979">
        <w:tc>
          <w:tcPr>
            <w:tcW w:w="15175" w:type="dxa"/>
            <w:gridSpan w:val="14"/>
            <w:shd w:val="clear" w:color="auto" w:fill="auto"/>
          </w:tcPr>
          <w:p w:rsidR="00D15979" w:rsidRPr="000D4FD0" w:rsidRDefault="00D15979" w:rsidP="007B6834">
            <w:pPr>
              <w:jc w:val="both"/>
              <w:rPr>
                <w:sz w:val="28"/>
                <w:szCs w:val="28"/>
              </w:rPr>
            </w:pPr>
            <w:r w:rsidRPr="000D4FD0">
              <w:rPr>
                <w:sz w:val="28"/>
                <w:szCs w:val="28"/>
              </w:rPr>
              <w:t>Цель 1. Эффективное владение, пользование и распоряжение муниципальным имуществом  и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r>
      <w:tr w:rsidR="00D15979" w:rsidRPr="000D4FD0" w:rsidTr="00D15979">
        <w:tc>
          <w:tcPr>
            <w:tcW w:w="15175" w:type="dxa"/>
            <w:gridSpan w:val="14"/>
            <w:shd w:val="clear" w:color="auto" w:fill="auto"/>
          </w:tcPr>
          <w:p w:rsidR="00D15979" w:rsidRPr="000D4FD0" w:rsidRDefault="00D15979" w:rsidP="007B6834">
            <w:pPr>
              <w:jc w:val="both"/>
              <w:rPr>
                <w:sz w:val="28"/>
                <w:szCs w:val="28"/>
              </w:rPr>
            </w:pPr>
            <w:r w:rsidRPr="000D4FD0">
              <w:rPr>
                <w:sz w:val="28"/>
                <w:szCs w:val="28"/>
              </w:rPr>
              <w:t>Задача 1.1 Эффективное владение, пользование и распоряжение муниципальным имуществом</w:t>
            </w:r>
          </w:p>
        </w:tc>
      </w:tr>
      <w:tr w:rsidR="00C061BF" w:rsidRPr="000D4FD0" w:rsidTr="00D15979">
        <w:trPr>
          <w:gridAfter w:val="1"/>
          <w:wAfter w:w="7" w:type="dxa"/>
        </w:trPr>
        <w:tc>
          <w:tcPr>
            <w:tcW w:w="1135" w:type="dxa"/>
            <w:shd w:val="clear" w:color="auto" w:fill="auto"/>
          </w:tcPr>
          <w:p w:rsidR="006A264F" w:rsidRPr="000D4FD0" w:rsidRDefault="006A264F" w:rsidP="007B6834">
            <w:pPr>
              <w:jc w:val="center"/>
              <w:rPr>
                <w:sz w:val="28"/>
                <w:szCs w:val="28"/>
              </w:rPr>
            </w:pPr>
            <w:r w:rsidRPr="000D4FD0">
              <w:rPr>
                <w:sz w:val="28"/>
                <w:szCs w:val="28"/>
              </w:rPr>
              <w:t>1.1.1</w:t>
            </w:r>
          </w:p>
        </w:tc>
        <w:tc>
          <w:tcPr>
            <w:tcW w:w="3543" w:type="dxa"/>
            <w:gridSpan w:val="2"/>
            <w:shd w:val="clear" w:color="auto" w:fill="auto"/>
          </w:tcPr>
          <w:p w:rsidR="006A264F" w:rsidRPr="000D4FD0" w:rsidRDefault="006A264F" w:rsidP="007B6834">
            <w:pPr>
              <w:pStyle w:val="ConsPlusNormal"/>
              <w:ind w:left="72" w:firstLine="0"/>
              <w:jc w:val="both"/>
              <w:rPr>
                <w:rFonts w:ascii="Times New Roman" w:hAnsi="Times New Roman" w:cs="Times New Roman"/>
                <w:sz w:val="28"/>
                <w:szCs w:val="28"/>
              </w:rPr>
            </w:pPr>
            <w:r w:rsidRPr="000D4FD0">
              <w:rPr>
                <w:rFonts w:ascii="Times New Roman" w:hAnsi="Times New Roman" w:cs="Times New Roman"/>
                <w:sz w:val="28"/>
                <w:szCs w:val="28"/>
              </w:rPr>
              <w:t>Доходы от сдачи в аренду муниципального имущества (тыс. руб.)</w:t>
            </w:r>
          </w:p>
        </w:tc>
        <w:tc>
          <w:tcPr>
            <w:tcW w:w="851" w:type="dxa"/>
            <w:shd w:val="clear" w:color="auto" w:fill="auto"/>
          </w:tcPr>
          <w:p w:rsidR="006A264F" w:rsidRPr="000D4FD0" w:rsidRDefault="006A264F" w:rsidP="007B6834">
            <w:pPr>
              <w:jc w:val="center"/>
              <w:rPr>
                <w:sz w:val="28"/>
                <w:szCs w:val="28"/>
              </w:rPr>
            </w:pPr>
            <w:r w:rsidRPr="000D4FD0">
              <w:rPr>
                <w:sz w:val="28"/>
                <w:szCs w:val="28"/>
              </w:rPr>
              <w:t>-</w:t>
            </w:r>
          </w:p>
        </w:tc>
        <w:tc>
          <w:tcPr>
            <w:tcW w:w="992" w:type="dxa"/>
            <w:shd w:val="clear" w:color="auto" w:fill="auto"/>
          </w:tcPr>
          <w:p w:rsidR="006A264F" w:rsidRPr="000D4FD0" w:rsidRDefault="006A264F" w:rsidP="007B6834">
            <w:pPr>
              <w:jc w:val="center"/>
              <w:rPr>
                <w:sz w:val="28"/>
                <w:szCs w:val="28"/>
              </w:rPr>
            </w:pPr>
            <w:r w:rsidRPr="000D4FD0">
              <w:rPr>
                <w:sz w:val="28"/>
                <w:szCs w:val="28"/>
              </w:rPr>
              <w:t>-</w:t>
            </w:r>
          </w:p>
        </w:tc>
        <w:tc>
          <w:tcPr>
            <w:tcW w:w="851" w:type="dxa"/>
            <w:shd w:val="clear" w:color="auto" w:fill="auto"/>
          </w:tcPr>
          <w:p w:rsidR="006A264F" w:rsidRPr="000D4FD0" w:rsidRDefault="006A264F" w:rsidP="007B6834">
            <w:pPr>
              <w:jc w:val="center"/>
              <w:rPr>
                <w:sz w:val="28"/>
                <w:szCs w:val="28"/>
              </w:rPr>
            </w:pPr>
            <w:r w:rsidRPr="000D4FD0">
              <w:rPr>
                <w:sz w:val="28"/>
                <w:szCs w:val="28"/>
              </w:rPr>
              <w:t>-</w:t>
            </w:r>
          </w:p>
        </w:tc>
        <w:tc>
          <w:tcPr>
            <w:tcW w:w="850" w:type="dxa"/>
            <w:shd w:val="clear" w:color="auto" w:fill="auto"/>
          </w:tcPr>
          <w:p w:rsidR="006A264F" w:rsidRPr="000D4FD0" w:rsidRDefault="006A264F" w:rsidP="007B6834">
            <w:pPr>
              <w:jc w:val="center"/>
              <w:rPr>
                <w:sz w:val="28"/>
                <w:szCs w:val="28"/>
              </w:rPr>
            </w:pPr>
            <w:r w:rsidRPr="000D4FD0">
              <w:rPr>
                <w:sz w:val="28"/>
                <w:szCs w:val="28"/>
              </w:rPr>
              <w:t>-</w:t>
            </w:r>
          </w:p>
        </w:tc>
        <w:tc>
          <w:tcPr>
            <w:tcW w:w="992" w:type="dxa"/>
          </w:tcPr>
          <w:p w:rsidR="006A264F" w:rsidRPr="000D4FD0" w:rsidRDefault="006A264F" w:rsidP="007B6834">
            <w:pPr>
              <w:jc w:val="center"/>
              <w:rPr>
                <w:sz w:val="28"/>
                <w:szCs w:val="28"/>
              </w:rPr>
            </w:pPr>
            <w:r>
              <w:rPr>
                <w:sz w:val="28"/>
                <w:szCs w:val="28"/>
              </w:rPr>
              <w:t>-</w:t>
            </w:r>
          </w:p>
        </w:tc>
        <w:tc>
          <w:tcPr>
            <w:tcW w:w="1134" w:type="dxa"/>
          </w:tcPr>
          <w:p w:rsidR="006A264F" w:rsidRPr="000D4FD0" w:rsidRDefault="006A264F" w:rsidP="007B6834">
            <w:pPr>
              <w:jc w:val="center"/>
              <w:rPr>
                <w:sz w:val="28"/>
                <w:szCs w:val="28"/>
              </w:rPr>
            </w:pPr>
            <w:r>
              <w:rPr>
                <w:sz w:val="28"/>
                <w:szCs w:val="28"/>
              </w:rPr>
              <w:t>-</w:t>
            </w:r>
          </w:p>
        </w:tc>
        <w:tc>
          <w:tcPr>
            <w:tcW w:w="1134" w:type="dxa"/>
          </w:tcPr>
          <w:p w:rsidR="006A264F" w:rsidRPr="000D4FD0" w:rsidRDefault="006A264F" w:rsidP="007B6834">
            <w:pPr>
              <w:jc w:val="center"/>
              <w:rPr>
                <w:sz w:val="28"/>
                <w:szCs w:val="28"/>
              </w:rPr>
            </w:pPr>
            <w:r>
              <w:rPr>
                <w:sz w:val="28"/>
                <w:szCs w:val="28"/>
              </w:rPr>
              <w:t>-</w:t>
            </w:r>
          </w:p>
        </w:tc>
        <w:tc>
          <w:tcPr>
            <w:tcW w:w="1276" w:type="dxa"/>
          </w:tcPr>
          <w:p w:rsidR="006A264F" w:rsidRDefault="006A264F" w:rsidP="007B6834">
            <w:pPr>
              <w:jc w:val="center"/>
              <w:rPr>
                <w:sz w:val="28"/>
                <w:szCs w:val="28"/>
              </w:rPr>
            </w:pPr>
            <w:r>
              <w:rPr>
                <w:sz w:val="28"/>
                <w:szCs w:val="28"/>
              </w:rPr>
              <w:t>-</w:t>
            </w:r>
          </w:p>
        </w:tc>
        <w:tc>
          <w:tcPr>
            <w:tcW w:w="1134" w:type="dxa"/>
          </w:tcPr>
          <w:p w:rsidR="006A264F" w:rsidRDefault="006A264F" w:rsidP="007B6834">
            <w:pPr>
              <w:jc w:val="center"/>
              <w:rPr>
                <w:sz w:val="28"/>
                <w:szCs w:val="28"/>
              </w:rPr>
            </w:pPr>
            <w:r>
              <w:rPr>
                <w:sz w:val="28"/>
                <w:szCs w:val="28"/>
              </w:rPr>
              <w:t>-</w:t>
            </w:r>
          </w:p>
        </w:tc>
        <w:tc>
          <w:tcPr>
            <w:tcW w:w="1276" w:type="dxa"/>
          </w:tcPr>
          <w:p w:rsidR="006A264F" w:rsidRDefault="006A264F" w:rsidP="007B6834">
            <w:pPr>
              <w:jc w:val="center"/>
              <w:rPr>
                <w:sz w:val="28"/>
                <w:szCs w:val="28"/>
              </w:rPr>
            </w:pPr>
          </w:p>
        </w:tc>
      </w:tr>
      <w:tr w:rsidR="00C061BF" w:rsidRPr="000D4FD0" w:rsidTr="00D15979">
        <w:trPr>
          <w:gridAfter w:val="1"/>
          <w:wAfter w:w="7" w:type="dxa"/>
        </w:trPr>
        <w:tc>
          <w:tcPr>
            <w:tcW w:w="1135" w:type="dxa"/>
            <w:shd w:val="clear" w:color="auto" w:fill="auto"/>
          </w:tcPr>
          <w:p w:rsidR="006A264F" w:rsidRPr="000D4FD0" w:rsidRDefault="006A264F" w:rsidP="007B6834">
            <w:pPr>
              <w:jc w:val="center"/>
              <w:rPr>
                <w:sz w:val="28"/>
                <w:szCs w:val="28"/>
              </w:rPr>
            </w:pPr>
            <w:r w:rsidRPr="000D4FD0">
              <w:rPr>
                <w:sz w:val="28"/>
                <w:szCs w:val="28"/>
              </w:rPr>
              <w:t xml:space="preserve">1.1.2. </w:t>
            </w:r>
          </w:p>
        </w:tc>
        <w:tc>
          <w:tcPr>
            <w:tcW w:w="3543" w:type="dxa"/>
            <w:gridSpan w:val="2"/>
            <w:shd w:val="clear" w:color="auto" w:fill="auto"/>
          </w:tcPr>
          <w:p w:rsidR="006A264F" w:rsidRPr="000D4FD0" w:rsidRDefault="006A264F" w:rsidP="007B6834">
            <w:pPr>
              <w:pStyle w:val="ConsPlusNormal"/>
              <w:ind w:left="72" w:firstLine="0"/>
              <w:jc w:val="both"/>
              <w:rPr>
                <w:rFonts w:ascii="Times New Roman" w:hAnsi="Times New Roman" w:cs="Times New Roman"/>
                <w:color w:val="FF0000"/>
                <w:sz w:val="28"/>
                <w:szCs w:val="28"/>
              </w:rPr>
            </w:pPr>
            <w:r w:rsidRPr="000D4FD0">
              <w:rPr>
                <w:rFonts w:ascii="Times New Roman" w:hAnsi="Times New Roman" w:cs="Times New Roman"/>
                <w:sz w:val="28"/>
                <w:szCs w:val="28"/>
              </w:rPr>
              <w:t>Доходы от продажи муниципального имущества (тыс. руб.)</w:t>
            </w:r>
          </w:p>
        </w:tc>
        <w:tc>
          <w:tcPr>
            <w:tcW w:w="851" w:type="dxa"/>
            <w:shd w:val="clear" w:color="auto" w:fill="auto"/>
          </w:tcPr>
          <w:p w:rsidR="006A264F" w:rsidRPr="00052662" w:rsidRDefault="006A264F" w:rsidP="007B6834">
            <w:pPr>
              <w:jc w:val="center"/>
              <w:rPr>
                <w:sz w:val="28"/>
                <w:szCs w:val="28"/>
              </w:rPr>
            </w:pPr>
            <w:r w:rsidRPr="00052662">
              <w:rPr>
                <w:sz w:val="28"/>
                <w:szCs w:val="28"/>
              </w:rPr>
              <w:t>-</w:t>
            </w:r>
          </w:p>
        </w:tc>
        <w:tc>
          <w:tcPr>
            <w:tcW w:w="992" w:type="dxa"/>
            <w:shd w:val="clear" w:color="auto" w:fill="auto"/>
          </w:tcPr>
          <w:p w:rsidR="006A264F" w:rsidRPr="00052662" w:rsidRDefault="006A264F" w:rsidP="007B6834">
            <w:pPr>
              <w:jc w:val="center"/>
              <w:rPr>
                <w:sz w:val="28"/>
                <w:szCs w:val="28"/>
              </w:rPr>
            </w:pPr>
            <w:r w:rsidRPr="00052662">
              <w:rPr>
                <w:sz w:val="28"/>
                <w:szCs w:val="28"/>
              </w:rPr>
              <w:t>-</w:t>
            </w:r>
          </w:p>
        </w:tc>
        <w:tc>
          <w:tcPr>
            <w:tcW w:w="851" w:type="dxa"/>
            <w:shd w:val="clear" w:color="auto" w:fill="auto"/>
          </w:tcPr>
          <w:p w:rsidR="006A264F" w:rsidRPr="00052662" w:rsidRDefault="006A264F" w:rsidP="007B6834">
            <w:pPr>
              <w:jc w:val="center"/>
              <w:rPr>
                <w:sz w:val="28"/>
                <w:szCs w:val="28"/>
              </w:rPr>
            </w:pPr>
            <w:r w:rsidRPr="00052662">
              <w:rPr>
                <w:sz w:val="28"/>
                <w:szCs w:val="28"/>
              </w:rPr>
              <w:t>-</w:t>
            </w:r>
          </w:p>
        </w:tc>
        <w:tc>
          <w:tcPr>
            <w:tcW w:w="850" w:type="dxa"/>
            <w:shd w:val="clear" w:color="auto" w:fill="auto"/>
          </w:tcPr>
          <w:p w:rsidR="006A264F" w:rsidRPr="00052662" w:rsidRDefault="006A264F" w:rsidP="007B6834">
            <w:pPr>
              <w:jc w:val="center"/>
              <w:rPr>
                <w:sz w:val="28"/>
                <w:szCs w:val="28"/>
              </w:rPr>
            </w:pPr>
            <w:r w:rsidRPr="00052662">
              <w:rPr>
                <w:sz w:val="28"/>
                <w:szCs w:val="28"/>
              </w:rPr>
              <w:t>-</w:t>
            </w:r>
          </w:p>
        </w:tc>
        <w:tc>
          <w:tcPr>
            <w:tcW w:w="992" w:type="dxa"/>
          </w:tcPr>
          <w:p w:rsidR="006A264F" w:rsidRPr="00052662" w:rsidRDefault="006A264F" w:rsidP="007B6834">
            <w:pPr>
              <w:jc w:val="center"/>
              <w:rPr>
                <w:sz w:val="28"/>
                <w:szCs w:val="28"/>
              </w:rPr>
            </w:pPr>
            <w:r>
              <w:rPr>
                <w:sz w:val="28"/>
                <w:szCs w:val="28"/>
              </w:rPr>
              <w:t>-</w:t>
            </w:r>
          </w:p>
        </w:tc>
        <w:tc>
          <w:tcPr>
            <w:tcW w:w="1134" w:type="dxa"/>
          </w:tcPr>
          <w:p w:rsidR="006A264F" w:rsidRPr="00052662" w:rsidRDefault="006A264F" w:rsidP="007B6834">
            <w:pPr>
              <w:jc w:val="center"/>
              <w:rPr>
                <w:sz w:val="28"/>
                <w:szCs w:val="28"/>
              </w:rPr>
            </w:pPr>
            <w:r>
              <w:rPr>
                <w:sz w:val="28"/>
                <w:szCs w:val="28"/>
              </w:rPr>
              <w:t>-</w:t>
            </w:r>
          </w:p>
        </w:tc>
        <w:tc>
          <w:tcPr>
            <w:tcW w:w="1134" w:type="dxa"/>
          </w:tcPr>
          <w:p w:rsidR="006A264F" w:rsidRPr="00052662" w:rsidRDefault="006A264F" w:rsidP="007B6834">
            <w:pPr>
              <w:jc w:val="center"/>
              <w:rPr>
                <w:sz w:val="28"/>
                <w:szCs w:val="28"/>
              </w:rPr>
            </w:pPr>
            <w:r>
              <w:rPr>
                <w:sz w:val="28"/>
                <w:szCs w:val="28"/>
              </w:rPr>
              <w:t>-</w:t>
            </w:r>
          </w:p>
        </w:tc>
        <w:tc>
          <w:tcPr>
            <w:tcW w:w="1276" w:type="dxa"/>
          </w:tcPr>
          <w:p w:rsidR="006A264F" w:rsidRDefault="006A264F" w:rsidP="007B6834">
            <w:pPr>
              <w:jc w:val="center"/>
              <w:rPr>
                <w:sz w:val="28"/>
                <w:szCs w:val="28"/>
              </w:rPr>
            </w:pPr>
            <w:r>
              <w:rPr>
                <w:sz w:val="28"/>
                <w:szCs w:val="28"/>
              </w:rPr>
              <w:t>-</w:t>
            </w:r>
          </w:p>
        </w:tc>
        <w:tc>
          <w:tcPr>
            <w:tcW w:w="1134" w:type="dxa"/>
          </w:tcPr>
          <w:p w:rsidR="006A264F" w:rsidRDefault="006A264F" w:rsidP="007B6834">
            <w:pPr>
              <w:jc w:val="center"/>
              <w:rPr>
                <w:sz w:val="28"/>
                <w:szCs w:val="28"/>
              </w:rPr>
            </w:pPr>
            <w:r>
              <w:rPr>
                <w:sz w:val="28"/>
                <w:szCs w:val="28"/>
              </w:rPr>
              <w:t>-</w:t>
            </w:r>
          </w:p>
        </w:tc>
        <w:tc>
          <w:tcPr>
            <w:tcW w:w="1276" w:type="dxa"/>
          </w:tcPr>
          <w:p w:rsidR="006A264F" w:rsidRDefault="006A264F" w:rsidP="007B6834">
            <w:pPr>
              <w:jc w:val="center"/>
              <w:rPr>
                <w:sz w:val="28"/>
                <w:szCs w:val="28"/>
              </w:rPr>
            </w:pPr>
          </w:p>
        </w:tc>
      </w:tr>
      <w:tr w:rsidR="00C061BF" w:rsidRPr="000D4FD0" w:rsidTr="00D15979">
        <w:trPr>
          <w:gridAfter w:val="1"/>
          <w:wAfter w:w="7" w:type="dxa"/>
        </w:trPr>
        <w:tc>
          <w:tcPr>
            <w:tcW w:w="1135" w:type="dxa"/>
            <w:shd w:val="clear" w:color="auto" w:fill="auto"/>
          </w:tcPr>
          <w:p w:rsidR="006A264F" w:rsidRPr="000D4FD0" w:rsidRDefault="006A264F" w:rsidP="007B6834">
            <w:pPr>
              <w:jc w:val="center"/>
              <w:rPr>
                <w:sz w:val="28"/>
                <w:szCs w:val="28"/>
              </w:rPr>
            </w:pPr>
            <w:r w:rsidRPr="000D4FD0">
              <w:rPr>
                <w:sz w:val="28"/>
                <w:szCs w:val="28"/>
              </w:rPr>
              <w:t>1.1.3.</w:t>
            </w:r>
          </w:p>
        </w:tc>
        <w:tc>
          <w:tcPr>
            <w:tcW w:w="3543" w:type="dxa"/>
            <w:gridSpan w:val="2"/>
            <w:shd w:val="clear" w:color="auto" w:fill="auto"/>
          </w:tcPr>
          <w:p w:rsidR="006A264F" w:rsidRPr="000D4FD0" w:rsidRDefault="006A264F" w:rsidP="007B6834">
            <w:pPr>
              <w:pStyle w:val="ConsPlusNormal"/>
              <w:ind w:left="72" w:firstLine="0"/>
              <w:jc w:val="both"/>
              <w:rPr>
                <w:rFonts w:ascii="Times New Roman" w:hAnsi="Times New Roman" w:cs="Times New Roman"/>
                <w:sz w:val="28"/>
                <w:szCs w:val="28"/>
              </w:rPr>
            </w:pPr>
            <w:r w:rsidRPr="000D4FD0">
              <w:rPr>
                <w:rFonts w:ascii="Times New Roman" w:hAnsi="Times New Roman" w:cs="Times New Roman"/>
                <w:sz w:val="28"/>
                <w:szCs w:val="28"/>
              </w:rPr>
              <w:t>Проведение проверок использования муниципального имущества (ед.)</w:t>
            </w:r>
          </w:p>
        </w:tc>
        <w:tc>
          <w:tcPr>
            <w:tcW w:w="851" w:type="dxa"/>
            <w:shd w:val="clear" w:color="auto" w:fill="auto"/>
          </w:tcPr>
          <w:p w:rsidR="006A264F" w:rsidRPr="00052662" w:rsidRDefault="006A264F" w:rsidP="007B6834">
            <w:pPr>
              <w:jc w:val="center"/>
              <w:rPr>
                <w:sz w:val="28"/>
                <w:szCs w:val="28"/>
              </w:rPr>
            </w:pPr>
            <w:r w:rsidRPr="00052662">
              <w:rPr>
                <w:sz w:val="28"/>
                <w:szCs w:val="28"/>
              </w:rPr>
              <w:t>-</w:t>
            </w:r>
          </w:p>
        </w:tc>
        <w:tc>
          <w:tcPr>
            <w:tcW w:w="992" w:type="dxa"/>
            <w:shd w:val="clear" w:color="auto" w:fill="auto"/>
          </w:tcPr>
          <w:p w:rsidR="006A264F" w:rsidRPr="00052662" w:rsidRDefault="006A264F" w:rsidP="007B6834">
            <w:pPr>
              <w:jc w:val="center"/>
              <w:rPr>
                <w:sz w:val="28"/>
                <w:szCs w:val="28"/>
              </w:rPr>
            </w:pPr>
            <w:r w:rsidRPr="00052662">
              <w:rPr>
                <w:sz w:val="28"/>
                <w:szCs w:val="28"/>
              </w:rPr>
              <w:t>-</w:t>
            </w:r>
          </w:p>
        </w:tc>
        <w:tc>
          <w:tcPr>
            <w:tcW w:w="851" w:type="dxa"/>
            <w:shd w:val="clear" w:color="auto" w:fill="auto"/>
          </w:tcPr>
          <w:p w:rsidR="006A264F" w:rsidRPr="00052662" w:rsidRDefault="006A264F" w:rsidP="007B6834">
            <w:pPr>
              <w:jc w:val="center"/>
              <w:rPr>
                <w:sz w:val="28"/>
                <w:szCs w:val="28"/>
              </w:rPr>
            </w:pPr>
            <w:r w:rsidRPr="00052662">
              <w:rPr>
                <w:sz w:val="28"/>
                <w:szCs w:val="28"/>
              </w:rPr>
              <w:t>-</w:t>
            </w:r>
          </w:p>
        </w:tc>
        <w:tc>
          <w:tcPr>
            <w:tcW w:w="850" w:type="dxa"/>
            <w:shd w:val="clear" w:color="auto" w:fill="auto"/>
          </w:tcPr>
          <w:p w:rsidR="006A264F" w:rsidRPr="00052662" w:rsidRDefault="006A264F" w:rsidP="007B6834">
            <w:pPr>
              <w:jc w:val="center"/>
              <w:rPr>
                <w:sz w:val="28"/>
                <w:szCs w:val="28"/>
              </w:rPr>
            </w:pPr>
            <w:r w:rsidRPr="00052662">
              <w:rPr>
                <w:sz w:val="28"/>
                <w:szCs w:val="28"/>
              </w:rPr>
              <w:t>-</w:t>
            </w:r>
          </w:p>
        </w:tc>
        <w:tc>
          <w:tcPr>
            <w:tcW w:w="992" w:type="dxa"/>
          </w:tcPr>
          <w:p w:rsidR="006A264F" w:rsidRPr="00052662" w:rsidRDefault="006A264F" w:rsidP="007B6834">
            <w:pPr>
              <w:jc w:val="center"/>
              <w:rPr>
                <w:sz w:val="28"/>
                <w:szCs w:val="28"/>
              </w:rPr>
            </w:pPr>
            <w:r>
              <w:rPr>
                <w:sz w:val="28"/>
                <w:szCs w:val="28"/>
              </w:rPr>
              <w:t>-</w:t>
            </w:r>
          </w:p>
        </w:tc>
        <w:tc>
          <w:tcPr>
            <w:tcW w:w="1134" w:type="dxa"/>
          </w:tcPr>
          <w:p w:rsidR="006A264F" w:rsidRPr="00052662" w:rsidRDefault="006A264F" w:rsidP="007B6834">
            <w:pPr>
              <w:jc w:val="center"/>
              <w:rPr>
                <w:sz w:val="28"/>
                <w:szCs w:val="28"/>
              </w:rPr>
            </w:pPr>
            <w:r>
              <w:rPr>
                <w:sz w:val="28"/>
                <w:szCs w:val="28"/>
              </w:rPr>
              <w:t>-</w:t>
            </w:r>
          </w:p>
        </w:tc>
        <w:tc>
          <w:tcPr>
            <w:tcW w:w="1134" w:type="dxa"/>
          </w:tcPr>
          <w:p w:rsidR="006A264F" w:rsidRPr="00052662" w:rsidRDefault="006A264F" w:rsidP="007B6834">
            <w:pPr>
              <w:jc w:val="center"/>
              <w:rPr>
                <w:sz w:val="28"/>
                <w:szCs w:val="28"/>
              </w:rPr>
            </w:pPr>
            <w:r>
              <w:rPr>
                <w:sz w:val="28"/>
                <w:szCs w:val="28"/>
              </w:rPr>
              <w:t>-</w:t>
            </w:r>
          </w:p>
        </w:tc>
        <w:tc>
          <w:tcPr>
            <w:tcW w:w="1276" w:type="dxa"/>
          </w:tcPr>
          <w:p w:rsidR="006A264F" w:rsidRDefault="006A264F" w:rsidP="007B6834">
            <w:pPr>
              <w:jc w:val="center"/>
              <w:rPr>
                <w:sz w:val="28"/>
                <w:szCs w:val="28"/>
              </w:rPr>
            </w:pPr>
            <w:r>
              <w:rPr>
                <w:sz w:val="28"/>
                <w:szCs w:val="28"/>
              </w:rPr>
              <w:t>-</w:t>
            </w:r>
          </w:p>
        </w:tc>
        <w:tc>
          <w:tcPr>
            <w:tcW w:w="1134" w:type="dxa"/>
          </w:tcPr>
          <w:p w:rsidR="006A264F" w:rsidRDefault="006A264F" w:rsidP="007B6834">
            <w:pPr>
              <w:jc w:val="center"/>
              <w:rPr>
                <w:sz w:val="28"/>
                <w:szCs w:val="28"/>
              </w:rPr>
            </w:pPr>
            <w:r>
              <w:rPr>
                <w:sz w:val="28"/>
                <w:szCs w:val="28"/>
              </w:rPr>
              <w:t>-</w:t>
            </w:r>
          </w:p>
        </w:tc>
        <w:tc>
          <w:tcPr>
            <w:tcW w:w="1276" w:type="dxa"/>
          </w:tcPr>
          <w:p w:rsidR="006A264F" w:rsidRDefault="006A264F" w:rsidP="007B6834">
            <w:pPr>
              <w:jc w:val="center"/>
              <w:rPr>
                <w:sz w:val="28"/>
                <w:szCs w:val="28"/>
              </w:rPr>
            </w:pPr>
          </w:p>
        </w:tc>
      </w:tr>
      <w:tr w:rsidR="00D15979" w:rsidRPr="000D4FD0" w:rsidTr="00D15979">
        <w:tc>
          <w:tcPr>
            <w:tcW w:w="15175" w:type="dxa"/>
            <w:gridSpan w:val="14"/>
            <w:shd w:val="clear" w:color="auto" w:fill="auto"/>
          </w:tcPr>
          <w:p w:rsidR="00D15979" w:rsidRPr="000D4FD0" w:rsidRDefault="00D15979" w:rsidP="007B6834">
            <w:pPr>
              <w:jc w:val="both"/>
              <w:rPr>
                <w:sz w:val="28"/>
                <w:szCs w:val="28"/>
              </w:rPr>
            </w:pPr>
            <w:r w:rsidRPr="000D4FD0">
              <w:rPr>
                <w:sz w:val="28"/>
                <w:szCs w:val="28"/>
              </w:rPr>
              <w:t>Задача 1.2. Формирование муниципальной собственности</w:t>
            </w:r>
          </w:p>
        </w:tc>
      </w:tr>
      <w:tr w:rsidR="00C061BF" w:rsidRPr="000D4FD0" w:rsidTr="00D15979">
        <w:trPr>
          <w:gridAfter w:val="1"/>
          <w:wAfter w:w="7" w:type="dxa"/>
        </w:trPr>
        <w:tc>
          <w:tcPr>
            <w:tcW w:w="1135" w:type="dxa"/>
            <w:shd w:val="clear" w:color="auto" w:fill="auto"/>
          </w:tcPr>
          <w:p w:rsidR="006A264F" w:rsidRPr="000D4FD0" w:rsidRDefault="006A264F" w:rsidP="007B6834">
            <w:pPr>
              <w:jc w:val="center"/>
              <w:rPr>
                <w:vanish/>
                <w:sz w:val="28"/>
                <w:szCs w:val="28"/>
              </w:rPr>
            </w:pPr>
            <w:r w:rsidRPr="000D4FD0">
              <w:rPr>
                <w:sz w:val="28"/>
                <w:szCs w:val="28"/>
              </w:rPr>
              <w:t xml:space="preserve">1.2.1.  </w:t>
            </w:r>
            <w:r w:rsidRPr="000D4FD0">
              <w:rPr>
                <w:vanish/>
                <w:sz w:val="28"/>
                <w:szCs w:val="28"/>
              </w:rPr>
              <w:t>е</w:t>
            </w:r>
          </w:p>
        </w:tc>
        <w:tc>
          <w:tcPr>
            <w:tcW w:w="3543" w:type="dxa"/>
            <w:gridSpan w:val="2"/>
            <w:shd w:val="clear" w:color="auto" w:fill="auto"/>
          </w:tcPr>
          <w:p w:rsidR="006A264F" w:rsidRPr="000D4FD0" w:rsidRDefault="006A264F" w:rsidP="007B6834">
            <w:pPr>
              <w:pStyle w:val="ConsPlusNormal"/>
              <w:ind w:left="72" w:firstLine="0"/>
              <w:jc w:val="both"/>
              <w:rPr>
                <w:rFonts w:ascii="Times New Roman" w:hAnsi="Times New Roman" w:cs="Times New Roman"/>
                <w:sz w:val="28"/>
                <w:szCs w:val="28"/>
              </w:rPr>
            </w:pPr>
            <w:r w:rsidRPr="000D4FD0">
              <w:rPr>
                <w:rFonts w:ascii="Times New Roman" w:hAnsi="Times New Roman" w:cs="Times New Roman"/>
                <w:sz w:val="28"/>
                <w:szCs w:val="28"/>
              </w:rPr>
              <w:t>Регистрация права собственности на муниципальное имущество (ед.)</w:t>
            </w:r>
          </w:p>
        </w:tc>
        <w:tc>
          <w:tcPr>
            <w:tcW w:w="851" w:type="dxa"/>
            <w:shd w:val="clear" w:color="auto" w:fill="auto"/>
          </w:tcPr>
          <w:p w:rsidR="006A264F" w:rsidRPr="00052662" w:rsidRDefault="006A264F" w:rsidP="007B6834">
            <w:pPr>
              <w:jc w:val="center"/>
              <w:rPr>
                <w:sz w:val="28"/>
                <w:szCs w:val="28"/>
              </w:rPr>
            </w:pPr>
            <w:r w:rsidRPr="00052662">
              <w:rPr>
                <w:sz w:val="28"/>
                <w:szCs w:val="28"/>
              </w:rPr>
              <w:t>-</w:t>
            </w:r>
          </w:p>
        </w:tc>
        <w:tc>
          <w:tcPr>
            <w:tcW w:w="992" w:type="dxa"/>
            <w:shd w:val="clear" w:color="auto" w:fill="auto"/>
          </w:tcPr>
          <w:p w:rsidR="006A264F" w:rsidRPr="00052662" w:rsidRDefault="006A264F" w:rsidP="007B6834">
            <w:pPr>
              <w:jc w:val="center"/>
              <w:rPr>
                <w:sz w:val="28"/>
                <w:szCs w:val="28"/>
              </w:rPr>
            </w:pPr>
            <w:r w:rsidRPr="00052662">
              <w:rPr>
                <w:sz w:val="28"/>
                <w:szCs w:val="28"/>
              </w:rPr>
              <w:t>-</w:t>
            </w:r>
          </w:p>
        </w:tc>
        <w:tc>
          <w:tcPr>
            <w:tcW w:w="851" w:type="dxa"/>
            <w:shd w:val="clear" w:color="auto" w:fill="auto"/>
          </w:tcPr>
          <w:p w:rsidR="006A264F" w:rsidRPr="00052662" w:rsidRDefault="006A264F" w:rsidP="007B6834">
            <w:pPr>
              <w:jc w:val="center"/>
              <w:rPr>
                <w:sz w:val="28"/>
                <w:szCs w:val="28"/>
              </w:rPr>
            </w:pPr>
            <w:r w:rsidRPr="00052662">
              <w:rPr>
                <w:sz w:val="28"/>
                <w:szCs w:val="28"/>
              </w:rPr>
              <w:t>-</w:t>
            </w:r>
          </w:p>
        </w:tc>
        <w:tc>
          <w:tcPr>
            <w:tcW w:w="850" w:type="dxa"/>
            <w:shd w:val="clear" w:color="auto" w:fill="auto"/>
          </w:tcPr>
          <w:p w:rsidR="006A264F" w:rsidRPr="00052662" w:rsidRDefault="006A264F" w:rsidP="007B6834">
            <w:pPr>
              <w:jc w:val="center"/>
              <w:rPr>
                <w:sz w:val="28"/>
                <w:szCs w:val="28"/>
              </w:rPr>
            </w:pPr>
            <w:r w:rsidRPr="00052662">
              <w:rPr>
                <w:sz w:val="28"/>
                <w:szCs w:val="28"/>
              </w:rPr>
              <w:t>-</w:t>
            </w:r>
          </w:p>
        </w:tc>
        <w:tc>
          <w:tcPr>
            <w:tcW w:w="992" w:type="dxa"/>
          </w:tcPr>
          <w:p w:rsidR="006A264F" w:rsidRPr="00052662" w:rsidRDefault="006A264F" w:rsidP="007B6834">
            <w:pPr>
              <w:jc w:val="center"/>
              <w:rPr>
                <w:sz w:val="28"/>
                <w:szCs w:val="28"/>
              </w:rPr>
            </w:pPr>
            <w:r>
              <w:rPr>
                <w:sz w:val="28"/>
                <w:szCs w:val="28"/>
              </w:rPr>
              <w:t>-</w:t>
            </w:r>
          </w:p>
        </w:tc>
        <w:tc>
          <w:tcPr>
            <w:tcW w:w="1134" w:type="dxa"/>
          </w:tcPr>
          <w:p w:rsidR="006A264F" w:rsidRPr="00052662" w:rsidRDefault="006A264F" w:rsidP="007B6834">
            <w:pPr>
              <w:jc w:val="center"/>
              <w:rPr>
                <w:sz w:val="28"/>
                <w:szCs w:val="28"/>
              </w:rPr>
            </w:pPr>
            <w:r>
              <w:rPr>
                <w:sz w:val="28"/>
                <w:szCs w:val="28"/>
              </w:rPr>
              <w:t>-</w:t>
            </w:r>
          </w:p>
        </w:tc>
        <w:tc>
          <w:tcPr>
            <w:tcW w:w="1134" w:type="dxa"/>
          </w:tcPr>
          <w:p w:rsidR="006A264F" w:rsidRPr="00052662" w:rsidRDefault="006A264F" w:rsidP="007B6834">
            <w:pPr>
              <w:jc w:val="center"/>
              <w:rPr>
                <w:sz w:val="28"/>
                <w:szCs w:val="28"/>
              </w:rPr>
            </w:pPr>
            <w:r>
              <w:rPr>
                <w:sz w:val="28"/>
                <w:szCs w:val="28"/>
              </w:rPr>
              <w:t>-</w:t>
            </w:r>
          </w:p>
        </w:tc>
        <w:tc>
          <w:tcPr>
            <w:tcW w:w="1276" w:type="dxa"/>
          </w:tcPr>
          <w:p w:rsidR="006A264F" w:rsidRDefault="006A264F" w:rsidP="007B6834">
            <w:pPr>
              <w:jc w:val="center"/>
              <w:rPr>
                <w:sz w:val="28"/>
                <w:szCs w:val="28"/>
              </w:rPr>
            </w:pPr>
            <w:r>
              <w:rPr>
                <w:sz w:val="28"/>
                <w:szCs w:val="28"/>
              </w:rPr>
              <w:t>-</w:t>
            </w:r>
          </w:p>
        </w:tc>
        <w:tc>
          <w:tcPr>
            <w:tcW w:w="1134" w:type="dxa"/>
          </w:tcPr>
          <w:p w:rsidR="006A264F" w:rsidRDefault="006A264F" w:rsidP="007B6834">
            <w:pPr>
              <w:jc w:val="center"/>
              <w:rPr>
                <w:sz w:val="28"/>
                <w:szCs w:val="28"/>
              </w:rPr>
            </w:pPr>
            <w:r>
              <w:rPr>
                <w:sz w:val="28"/>
                <w:szCs w:val="28"/>
              </w:rPr>
              <w:t>-</w:t>
            </w:r>
          </w:p>
        </w:tc>
        <w:tc>
          <w:tcPr>
            <w:tcW w:w="1276" w:type="dxa"/>
          </w:tcPr>
          <w:p w:rsidR="006A264F" w:rsidRDefault="006A264F" w:rsidP="007B6834">
            <w:pPr>
              <w:jc w:val="center"/>
              <w:rPr>
                <w:sz w:val="28"/>
                <w:szCs w:val="28"/>
              </w:rPr>
            </w:pPr>
          </w:p>
        </w:tc>
      </w:tr>
      <w:tr w:rsidR="00D15979" w:rsidRPr="000D4FD0" w:rsidTr="00D15979">
        <w:tc>
          <w:tcPr>
            <w:tcW w:w="15175" w:type="dxa"/>
            <w:gridSpan w:val="14"/>
            <w:shd w:val="clear" w:color="auto" w:fill="auto"/>
          </w:tcPr>
          <w:p w:rsidR="00D15979" w:rsidRPr="000D4FD0" w:rsidRDefault="00D15979" w:rsidP="007B6834">
            <w:pPr>
              <w:jc w:val="both"/>
              <w:rPr>
                <w:sz w:val="28"/>
                <w:szCs w:val="28"/>
              </w:rPr>
            </w:pPr>
            <w:r w:rsidRPr="000D4FD0">
              <w:rPr>
                <w:sz w:val="28"/>
                <w:szCs w:val="28"/>
              </w:rPr>
              <w:t>Задача 1.3. 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r>
      <w:tr w:rsidR="00D15979" w:rsidRPr="000D4FD0" w:rsidTr="00D15979">
        <w:trPr>
          <w:gridAfter w:val="1"/>
          <w:wAfter w:w="7" w:type="dxa"/>
        </w:trPr>
        <w:tc>
          <w:tcPr>
            <w:tcW w:w="1135" w:type="dxa"/>
            <w:shd w:val="clear" w:color="auto" w:fill="auto"/>
          </w:tcPr>
          <w:p w:rsidR="006A264F" w:rsidRPr="000D4FD0" w:rsidRDefault="006A264F" w:rsidP="007B6834">
            <w:pPr>
              <w:jc w:val="center"/>
              <w:rPr>
                <w:sz w:val="28"/>
                <w:szCs w:val="28"/>
              </w:rPr>
            </w:pPr>
            <w:r w:rsidRPr="000D4FD0">
              <w:rPr>
                <w:sz w:val="28"/>
                <w:szCs w:val="28"/>
              </w:rPr>
              <w:t>1.3.1.</w:t>
            </w:r>
          </w:p>
        </w:tc>
        <w:tc>
          <w:tcPr>
            <w:tcW w:w="3543" w:type="dxa"/>
            <w:gridSpan w:val="2"/>
            <w:shd w:val="clear" w:color="auto" w:fill="auto"/>
          </w:tcPr>
          <w:p w:rsidR="006A264F" w:rsidRPr="000D4FD0" w:rsidRDefault="006A264F" w:rsidP="007B6834">
            <w:pPr>
              <w:pStyle w:val="ConsPlusNormal"/>
              <w:ind w:left="72" w:firstLine="0"/>
              <w:jc w:val="both"/>
              <w:rPr>
                <w:rFonts w:ascii="Times New Roman" w:hAnsi="Times New Roman" w:cs="Times New Roman"/>
                <w:color w:val="FF0000"/>
                <w:sz w:val="28"/>
                <w:szCs w:val="28"/>
              </w:rPr>
            </w:pPr>
            <w:r w:rsidRPr="000D4FD0">
              <w:rPr>
                <w:rFonts w:ascii="Times New Roman" w:hAnsi="Times New Roman" w:cs="Times New Roman"/>
                <w:sz w:val="28"/>
                <w:szCs w:val="28"/>
              </w:rPr>
              <w:t xml:space="preserve">Доходы от сдачи в аренду земельных участков (тыс. </w:t>
            </w:r>
            <w:r w:rsidRPr="000D4FD0">
              <w:rPr>
                <w:rFonts w:ascii="Times New Roman" w:hAnsi="Times New Roman" w:cs="Times New Roman"/>
                <w:sz w:val="28"/>
                <w:szCs w:val="28"/>
              </w:rPr>
              <w:lastRenderedPageBreak/>
              <w:t>руб.)</w:t>
            </w:r>
          </w:p>
        </w:tc>
        <w:tc>
          <w:tcPr>
            <w:tcW w:w="851" w:type="dxa"/>
            <w:shd w:val="clear" w:color="auto" w:fill="auto"/>
          </w:tcPr>
          <w:p w:rsidR="006A264F" w:rsidRPr="000D4FD0" w:rsidRDefault="006A264F" w:rsidP="007B6834">
            <w:pPr>
              <w:jc w:val="center"/>
              <w:rPr>
                <w:sz w:val="28"/>
                <w:szCs w:val="28"/>
              </w:rPr>
            </w:pPr>
            <w:r>
              <w:rPr>
                <w:sz w:val="28"/>
                <w:szCs w:val="28"/>
              </w:rPr>
              <w:lastRenderedPageBreak/>
              <w:t>1,0</w:t>
            </w:r>
          </w:p>
        </w:tc>
        <w:tc>
          <w:tcPr>
            <w:tcW w:w="992" w:type="dxa"/>
            <w:shd w:val="clear" w:color="auto" w:fill="auto"/>
          </w:tcPr>
          <w:p w:rsidR="006A264F" w:rsidRPr="000D4FD0" w:rsidRDefault="006A264F" w:rsidP="007B6834">
            <w:pPr>
              <w:jc w:val="center"/>
              <w:rPr>
                <w:sz w:val="28"/>
                <w:szCs w:val="28"/>
              </w:rPr>
            </w:pPr>
            <w:r>
              <w:rPr>
                <w:sz w:val="28"/>
                <w:szCs w:val="28"/>
              </w:rPr>
              <w:t>10,0</w:t>
            </w:r>
          </w:p>
        </w:tc>
        <w:tc>
          <w:tcPr>
            <w:tcW w:w="851" w:type="dxa"/>
            <w:shd w:val="clear" w:color="auto" w:fill="auto"/>
          </w:tcPr>
          <w:p w:rsidR="006A264F" w:rsidRPr="000D4FD0" w:rsidRDefault="006A264F" w:rsidP="007B6834">
            <w:pPr>
              <w:jc w:val="center"/>
              <w:rPr>
                <w:sz w:val="28"/>
                <w:szCs w:val="28"/>
              </w:rPr>
            </w:pPr>
            <w:r>
              <w:rPr>
                <w:sz w:val="28"/>
                <w:szCs w:val="28"/>
              </w:rPr>
              <w:t>50,0</w:t>
            </w:r>
          </w:p>
        </w:tc>
        <w:tc>
          <w:tcPr>
            <w:tcW w:w="850" w:type="dxa"/>
            <w:shd w:val="clear" w:color="auto" w:fill="auto"/>
          </w:tcPr>
          <w:p w:rsidR="006A264F" w:rsidRPr="000D4FD0" w:rsidRDefault="006A264F" w:rsidP="007B6834">
            <w:pPr>
              <w:jc w:val="center"/>
              <w:rPr>
                <w:sz w:val="28"/>
                <w:szCs w:val="28"/>
              </w:rPr>
            </w:pPr>
            <w:r>
              <w:rPr>
                <w:sz w:val="28"/>
                <w:szCs w:val="28"/>
              </w:rPr>
              <w:t>50,0</w:t>
            </w:r>
          </w:p>
        </w:tc>
        <w:tc>
          <w:tcPr>
            <w:tcW w:w="992" w:type="dxa"/>
          </w:tcPr>
          <w:p w:rsidR="006A264F" w:rsidRPr="009D375D" w:rsidRDefault="006A264F" w:rsidP="007B6834">
            <w:pPr>
              <w:jc w:val="center"/>
              <w:rPr>
                <w:sz w:val="28"/>
                <w:szCs w:val="28"/>
              </w:rPr>
            </w:pPr>
            <w:r w:rsidRPr="009D375D">
              <w:rPr>
                <w:sz w:val="28"/>
                <w:szCs w:val="28"/>
              </w:rPr>
              <w:t>21,0</w:t>
            </w:r>
          </w:p>
        </w:tc>
        <w:tc>
          <w:tcPr>
            <w:tcW w:w="1134" w:type="dxa"/>
          </w:tcPr>
          <w:p w:rsidR="006A264F" w:rsidRPr="009D375D" w:rsidRDefault="006A264F" w:rsidP="007B6834">
            <w:pPr>
              <w:jc w:val="center"/>
              <w:rPr>
                <w:sz w:val="28"/>
                <w:szCs w:val="28"/>
              </w:rPr>
            </w:pPr>
            <w:r>
              <w:rPr>
                <w:sz w:val="28"/>
                <w:szCs w:val="28"/>
              </w:rPr>
              <w:t>35,3</w:t>
            </w:r>
          </w:p>
        </w:tc>
        <w:tc>
          <w:tcPr>
            <w:tcW w:w="1134" w:type="dxa"/>
          </w:tcPr>
          <w:p w:rsidR="006A264F" w:rsidRPr="009D375D" w:rsidRDefault="00211D74" w:rsidP="007B6834">
            <w:pPr>
              <w:jc w:val="center"/>
              <w:rPr>
                <w:sz w:val="28"/>
                <w:szCs w:val="28"/>
              </w:rPr>
            </w:pPr>
            <w:r>
              <w:rPr>
                <w:sz w:val="28"/>
                <w:szCs w:val="28"/>
              </w:rPr>
              <w:t>57,8</w:t>
            </w:r>
          </w:p>
        </w:tc>
        <w:tc>
          <w:tcPr>
            <w:tcW w:w="1276" w:type="dxa"/>
          </w:tcPr>
          <w:p w:rsidR="006A264F" w:rsidRPr="00186314" w:rsidRDefault="006A264F" w:rsidP="007B6834">
            <w:pPr>
              <w:jc w:val="center"/>
              <w:rPr>
                <w:sz w:val="28"/>
                <w:szCs w:val="28"/>
              </w:rPr>
            </w:pPr>
            <w:r w:rsidRPr="00186314">
              <w:rPr>
                <w:sz w:val="28"/>
                <w:szCs w:val="28"/>
              </w:rPr>
              <w:t>50,0</w:t>
            </w:r>
          </w:p>
        </w:tc>
        <w:tc>
          <w:tcPr>
            <w:tcW w:w="1134" w:type="dxa"/>
          </w:tcPr>
          <w:p w:rsidR="006A264F" w:rsidRPr="00186314" w:rsidRDefault="006A264F" w:rsidP="007B6834">
            <w:pPr>
              <w:jc w:val="center"/>
              <w:rPr>
                <w:sz w:val="28"/>
                <w:szCs w:val="28"/>
              </w:rPr>
            </w:pPr>
            <w:r w:rsidRPr="00186314">
              <w:rPr>
                <w:sz w:val="28"/>
                <w:szCs w:val="28"/>
              </w:rPr>
              <w:t>50,0</w:t>
            </w:r>
          </w:p>
        </w:tc>
        <w:tc>
          <w:tcPr>
            <w:tcW w:w="1276" w:type="dxa"/>
          </w:tcPr>
          <w:p w:rsidR="006A264F" w:rsidRPr="00186314" w:rsidRDefault="006B747D" w:rsidP="007B6834">
            <w:pPr>
              <w:jc w:val="center"/>
              <w:rPr>
                <w:sz w:val="28"/>
                <w:szCs w:val="28"/>
              </w:rPr>
            </w:pPr>
            <w:r w:rsidRPr="00186314">
              <w:rPr>
                <w:sz w:val="28"/>
                <w:szCs w:val="28"/>
              </w:rPr>
              <w:t>50,0</w:t>
            </w:r>
          </w:p>
        </w:tc>
      </w:tr>
      <w:tr w:rsidR="00D15979" w:rsidRPr="000D4FD0" w:rsidTr="00D15979">
        <w:trPr>
          <w:gridAfter w:val="1"/>
          <w:wAfter w:w="7" w:type="dxa"/>
        </w:trPr>
        <w:tc>
          <w:tcPr>
            <w:tcW w:w="1135" w:type="dxa"/>
            <w:shd w:val="clear" w:color="auto" w:fill="auto"/>
          </w:tcPr>
          <w:p w:rsidR="006A264F" w:rsidRPr="000D4FD0" w:rsidRDefault="006A264F" w:rsidP="007B6834">
            <w:pPr>
              <w:jc w:val="center"/>
              <w:rPr>
                <w:sz w:val="28"/>
                <w:szCs w:val="28"/>
              </w:rPr>
            </w:pPr>
            <w:r w:rsidRPr="000D4FD0">
              <w:rPr>
                <w:sz w:val="28"/>
                <w:szCs w:val="28"/>
              </w:rPr>
              <w:t>1.3.2.</w:t>
            </w:r>
          </w:p>
        </w:tc>
        <w:tc>
          <w:tcPr>
            <w:tcW w:w="3543" w:type="dxa"/>
            <w:gridSpan w:val="2"/>
            <w:shd w:val="clear" w:color="auto" w:fill="auto"/>
          </w:tcPr>
          <w:p w:rsidR="006A264F" w:rsidRPr="000D4FD0" w:rsidRDefault="006A264F" w:rsidP="007B6834">
            <w:pPr>
              <w:pStyle w:val="ConsPlusNormal"/>
              <w:ind w:firstLine="0"/>
              <w:jc w:val="both"/>
              <w:rPr>
                <w:rFonts w:ascii="Times New Roman" w:hAnsi="Times New Roman" w:cs="Times New Roman"/>
                <w:color w:val="FF0000"/>
                <w:sz w:val="28"/>
                <w:szCs w:val="28"/>
              </w:rPr>
            </w:pPr>
            <w:r w:rsidRPr="000D4FD0">
              <w:rPr>
                <w:rFonts w:ascii="Times New Roman" w:hAnsi="Times New Roman" w:cs="Times New Roman"/>
                <w:sz w:val="28"/>
                <w:szCs w:val="28"/>
              </w:rPr>
              <w:t>Доходы от продажи земельных участков (тыс. руб.)</w:t>
            </w:r>
          </w:p>
        </w:tc>
        <w:tc>
          <w:tcPr>
            <w:tcW w:w="851" w:type="dxa"/>
            <w:shd w:val="clear" w:color="auto" w:fill="auto"/>
          </w:tcPr>
          <w:p w:rsidR="006A264F" w:rsidRPr="000D4FD0" w:rsidRDefault="006A264F" w:rsidP="007B6834">
            <w:pPr>
              <w:jc w:val="center"/>
              <w:rPr>
                <w:sz w:val="28"/>
                <w:szCs w:val="28"/>
              </w:rPr>
            </w:pPr>
            <w:r>
              <w:rPr>
                <w:sz w:val="28"/>
                <w:szCs w:val="28"/>
              </w:rPr>
              <w:t>-</w:t>
            </w:r>
          </w:p>
        </w:tc>
        <w:tc>
          <w:tcPr>
            <w:tcW w:w="992" w:type="dxa"/>
            <w:shd w:val="clear" w:color="auto" w:fill="auto"/>
          </w:tcPr>
          <w:p w:rsidR="006A264F" w:rsidRPr="000D4FD0" w:rsidRDefault="006A264F" w:rsidP="007B6834">
            <w:pPr>
              <w:jc w:val="center"/>
              <w:rPr>
                <w:sz w:val="28"/>
                <w:szCs w:val="28"/>
              </w:rPr>
            </w:pPr>
            <w:r>
              <w:rPr>
                <w:sz w:val="28"/>
                <w:szCs w:val="28"/>
              </w:rPr>
              <w:t>-</w:t>
            </w:r>
          </w:p>
        </w:tc>
        <w:tc>
          <w:tcPr>
            <w:tcW w:w="851" w:type="dxa"/>
            <w:shd w:val="clear" w:color="auto" w:fill="auto"/>
          </w:tcPr>
          <w:p w:rsidR="006A264F" w:rsidRPr="000D4FD0" w:rsidRDefault="006A264F" w:rsidP="007B6834">
            <w:pPr>
              <w:jc w:val="center"/>
              <w:rPr>
                <w:sz w:val="28"/>
                <w:szCs w:val="28"/>
              </w:rPr>
            </w:pPr>
            <w:r>
              <w:rPr>
                <w:sz w:val="28"/>
                <w:szCs w:val="28"/>
              </w:rPr>
              <w:t>-</w:t>
            </w:r>
          </w:p>
        </w:tc>
        <w:tc>
          <w:tcPr>
            <w:tcW w:w="850" w:type="dxa"/>
            <w:shd w:val="clear" w:color="auto" w:fill="auto"/>
          </w:tcPr>
          <w:p w:rsidR="006A264F" w:rsidRPr="000D4FD0" w:rsidRDefault="006A264F" w:rsidP="007B6834">
            <w:pPr>
              <w:jc w:val="center"/>
              <w:rPr>
                <w:sz w:val="28"/>
                <w:szCs w:val="28"/>
              </w:rPr>
            </w:pPr>
            <w:r>
              <w:rPr>
                <w:sz w:val="28"/>
                <w:szCs w:val="28"/>
              </w:rPr>
              <w:t>-</w:t>
            </w:r>
          </w:p>
        </w:tc>
        <w:tc>
          <w:tcPr>
            <w:tcW w:w="992" w:type="dxa"/>
          </w:tcPr>
          <w:p w:rsidR="006A264F" w:rsidRPr="009D375D" w:rsidRDefault="006A264F" w:rsidP="007B6834">
            <w:pPr>
              <w:jc w:val="center"/>
              <w:rPr>
                <w:sz w:val="28"/>
                <w:szCs w:val="28"/>
              </w:rPr>
            </w:pPr>
            <w:r w:rsidRPr="009D375D">
              <w:rPr>
                <w:sz w:val="28"/>
                <w:szCs w:val="28"/>
              </w:rPr>
              <w:t>327,0</w:t>
            </w:r>
          </w:p>
        </w:tc>
        <w:tc>
          <w:tcPr>
            <w:tcW w:w="1134" w:type="dxa"/>
          </w:tcPr>
          <w:p w:rsidR="006A264F" w:rsidRPr="009D375D" w:rsidRDefault="006A264F" w:rsidP="007B6834">
            <w:pPr>
              <w:jc w:val="center"/>
              <w:rPr>
                <w:sz w:val="28"/>
                <w:szCs w:val="28"/>
              </w:rPr>
            </w:pPr>
            <w:r>
              <w:rPr>
                <w:sz w:val="28"/>
                <w:szCs w:val="28"/>
              </w:rPr>
              <w:t>0</w:t>
            </w:r>
          </w:p>
        </w:tc>
        <w:tc>
          <w:tcPr>
            <w:tcW w:w="1134" w:type="dxa"/>
          </w:tcPr>
          <w:p w:rsidR="006A264F" w:rsidRPr="009D375D" w:rsidRDefault="00211D74" w:rsidP="007B6834">
            <w:pPr>
              <w:jc w:val="center"/>
              <w:rPr>
                <w:sz w:val="28"/>
                <w:szCs w:val="28"/>
              </w:rPr>
            </w:pPr>
            <w:r>
              <w:rPr>
                <w:sz w:val="28"/>
                <w:szCs w:val="28"/>
              </w:rPr>
              <w:t>0</w:t>
            </w:r>
          </w:p>
        </w:tc>
        <w:tc>
          <w:tcPr>
            <w:tcW w:w="1276" w:type="dxa"/>
          </w:tcPr>
          <w:p w:rsidR="006A264F" w:rsidRPr="00186314" w:rsidRDefault="006A264F" w:rsidP="007B6834">
            <w:pPr>
              <w:jc w:val="center"/>
              <w:rPr>
                <w:sz w:val="28"/>
                <w:szCs w:val="28"/>
              </w:rPr>
            </w:pPr>
            <w:r w:rsidRPr="00186314">
              <w:rPr>
                <w:sz w:val="28"/>
                <w:szCs w:val="28"/>
              </w:rPr>
              <w:t>106,1</w:t>
            </w:r>
          </w:p>
        </w:tc>
        <w:tc>
          <w:tcPr>
            <w:tcW w:w="1134" w:type="dxa"/>
          </w:tcPr>
          <w:p w:rsidR="006A264F" w:rsidRPr="00186314" w:rsidRDefault="006A264F" w:rsidP="007B6834">
            <w:pPr>
              <w:jc w:val="center"/>
              <w:rPr>
                <w:sz w:val="28"/>
                <w:szCs w:val="28"/>
              </w:rPr>
            </w:pPr>
            <w:r w:rsidRPr="00186314">
              <w:rPr>
                <w:sz w:val="28"/>
                <w:szCs w:val="28"/>
              </w:rPr>
              <w:t>106,1</w:t>
            </w:r>
          </w:p>
        </w:tc>
        <w:tc>
          <w:tcPr>
            <w:tcW w:w="1276" w:type="dxa"/>
          </w:tcPr>
          <w:p w:rsidR="006A264F" w:rsidRPr="00186314" w:rsidRDefault="006B747D" w:rsidP="007B6834">
            <w:pPr>
              <w:jc w:val="center"/>
              <w:rPr>
                <w:sz w:val="28"/>
                <w:szCs w:val="28"/>
              </w:rPr>
            </w:pPr>
            <w:r w:rsidRPr="00186314">
              <w:rPr>
                <w:sz w:val="28"/>
                <w:szCs w:val="28"/>
              </w:rPr>
              <w:t>106,1</w:t>
            </w:r>
          </w:p>
        </w:tc>
      </w:tr>
      <w:tr w:rsidR="00D15979" w:rsidRPr="000D4FD0" w:rsidTr="00D15979">
        <w:trPr>
          <w:gridAfter w:val="1"/>
          <w:wAfter w:w="7" w:type="dxa"/>
        </w:trPr>
        <w:tc>
          <w:tcPr>
            <w:tcW w:w="1135" w:type="dxa"/>
            <w:shd w:val="clear" w:color="auto" w:fill="auto"/>
          </w:tcPr>
          <w:p w:rsidR="006A264F" w:rsidRPr="000D4FD0" w:rsidRDefault="006A264F" w:rsidP="007B6834">
            <w:pPr>
              <w:jc w:val="center"/>
              <w:rPr>
                <w:sz w:val="28"/>
                <w:szCs w:val="28"/>
              </w:rPr>
            </w:pPr>
            <w:r w:rsidRPr="000D4FD0">
              <w:rPr>
                <w:sz w:val="28"/>
                <w:szCs w:val="28"/>
              </w:rPr>
              <w:t>1.3.3.</w:t>
            </w:r>
          </w:p>
        </w:tc>
        <w:tc>
          <w:tcPr>
            <w:tcW w:w="3543" w:type="dxa"/>
            <w:gridSpan w:val="2"/>
            <w:shd w:val="clear" w:color="auto" w:fill="auto"/>
          </w:tcPr>
          <w:p w:rsidR="006A264F" w:rsidRPr="000D4FD0" w:rsidRDefault="006A264F" w:rsidP="007B6834">
            <w:pPr>
              <w:pStyle w:val="ConsPlusNormal"/>
              <w:ind w:left="72" w:firstLine="0"/>
              <w:jc w:val="both"/>
              <w:rPr>
                <w:rFonts w:ascii="Times New Roman" w:hAnsi="Times New Roman" w:cs="Times New Roman"/>
                <w:color w:val="FF0000"/>
                <w:sz w:val="28"/>
                <w:szCs w:val="28"/>
              </w:rPr>
            </w:pPr>
            <w:r w:rsidRPr="000D4FD0">
              <w:rPr>
                <w:rFonts w:ascii="Times New Roman" w:hAnsi="Times New Roman" w:cs="Times New Roman"/>
                <w:sz w:val="28"/>
                <w:szCs w:val="28"/>
              </w:rPr>
              <w:t>Регистрация права муниципальной  собственности на земельные участки (ед.)</w:t>
            </w:r>
          </w:p>
        </w:tc>
        <w:tc>
          <w:tcPr>
            <w:tcW w:w="851" w:type="dxa"/>
            <w:shd w:val="clear" w:color="auto" w:fill="auto"/>
          </w:tcPr>
          <w:p w:rsidR="006A264F" w:rsidRPr="00D441AE" w:rsidRDefault="006A264F" w:rsidP="007B6834">
            <w:pPr>
              <w:jc w:val="center"/>
              <w:rPr>
                <w:sz w:val="28"/>
                <w:szCs w:val="28"/>
              </w:rPr>
            </w:pPr>
            <w:r>
              <w:rPr>
                <w:sz w:val="28"/>
                <w:szCs w:val="28"/>
              </w:rPr>
              <w:t>-</w:t>
            </w:r>
          </w:p>
        </w:tc>
        <w:tc>
          <w:tcPr>
            <w:tcW w:w="992" w:type="dxa"/>
            <w:shd w:val="clear" w:color="auto" w:fill="auto"/>
          </w:tcPr>
          <w:p w:rsidR="006A264F" w:rsidRPr="00D441AE" w:rsidRDefault="006A264F" w:rsidP="007B6834">
            <w:pPr>
              <w:jc w:val="center"/>
              <w:rPr>
                <w:sz w:val="28"/>
                <w:szCs w:val="28"/>
              </w:rPr>
            </w:pPr>
            <w:r>
              <w:rPr>
                <w:sz w:val="28"/>
                <w:szCs w:val="28"/>
              </w:rPr>
              <w:t>-</w:t>
            </w:r>
          </w:p>
        </w:tc>
        <w:tc>
          <w:tcPr>
            <w:tcW w:w="851" w:type="dxa"/>
            <w:shd w:val="clear" w:color="auto" w:fill="auto"/>
          </w:tcPr>
          <w:p w:rsidR="006A264F" w:rsidRPr="00D441AE" w:rsidRDefault="006A264F" w:rsidP="007B6834">
            <w:pPr>
              <w:jc w:val="center"/>
              <w:rPr>
                <w:sz w:val="28"/>
                <w:szCs w:val="28"/>
              </w:rPr>
            </w:pPr>
            <w:r>
              <w:rPr>
                <w:sz w:val="28"/>
                <w:szCs w:val="28"/>
              </w:rPr>
              <w:t>-</w:t>
            </w:r>
          </w:p>
        </w:tc>
        <w:tc>
          <w:tcPr>
            <w:tcW w:w="850" w:type="dxa"/>
            <w:shd w:val="clear" w:color="auto" w:fill="auto"/>
          </w:tcPr>
          <w:p w:rsidR="006A264F" w:rsidRPr="00D441AE" w:rsidRDefault="006A264F" w:rsidP="007B6834">
            <w:pPr>
              <w:jc w:val="center"/>
              <w:rPr>
                <w:sz w:val="28"/>
                <w:szCs w:val="28"/>
              </w:rPr>
            </w:pPr>
            <w:r>
              <w:rPr>
                <w:sz w:val="28"/>
                <w:szCs w:val="28"/>
              </w:rPr>
              <w:t>-</w:t>
            </w:r>
          </w:p>
        </w:tc>
        <w:tc>
          <w:tcPr>
            <w:tcW w:w="992" w:type="dxa"/>
          </w:tcPr>
          <w:p w:rsidR="006A264F" w:rsidRDefault="006A264F" w:rsidP="007B6834">
            <w:pPr>
              <w:jc w:val="center"/>
              <w:rPr>
                <w:sz w:val="28"/>
                <w:szCs w:val="28"/>
              </w:rPr>
            </w:pPr>
            <w:r>
              <w:rPr>
                <w:sz w:val="28"/>
                <w:szCs w:val="28"/>
              </w:rPr>
              <w:t>-</w:t>
            </w:r>
          </w:p>
        </w:tc>
        <w:tc>
          <w:tcPr>
            <w:tcW w:w="1134" w:type="dxa"/>
          </w:tcPr>
          <w:p w:rsidR="006A264F" w:rsidRDefault="006A264F" w:rsidP="007B6834">
            <w:pPr>
              <w:jc w:val="center"/>
              <w:rPr>
                <w:sz w:val="28"/>
                <w:szCs w:val="28"/>
              </w:rPr>
            </w:pPr>
            <w:r>
              <w:rPr>
                <w:sz w:val="28"/>
                <w:szCs w:val="28"/>
              </w:rPr>
              <w:t>-</w:t>
            </w:r>
          </w:p>
        </w:tc>
        <w:tc>
          <w:tcPr>
            <w:tcW w:w="1134" w:type="dxa"/>
          </w:tcPr>
          <w:p w:rsidR="006A264F" w:rsidRDefault="006A264F" w:rsidP="007B6834">
            <w:pPr>
              <w:jc w:val="center"/>
              <w:rPr>
                <w:sz w:val="28"/>
                <w:szCs w:val="28"/>
              </w:rPr>
            </w:pPr>
            <w:r>
              <w:rPr>
                <w:sz w:val="28"/>
                <w:szCs w:val="28"/>
              </w:rPr>
              <w:t>-</w:t>
            </w:r>
          </w:p>
        </w:tc>
        <w:tc>
          <w:tcPr>
            <w:tcW w:w="1276" w:type="dxa"/>
          </w:tcPr>
          <w:p w:rsidR="006A264F" w:rsidRDefault="006A264F" w:rsidP="007B6834">
            <w:pPr>
              <w:jc w:val="center"/>
              <w:rPr>
                <w:sz w:val="28"/>
                <w:szCs w:val="28"/>
              </w:rPr>
            </w:pPr>
            <w:r>
              <w:rPr>
                <w:sz w:val="28"/>
                <w:szCs w:val="28"/>
              </w:rPr>
              <w:t>-</w:t>
            </w:r>
          </w:p>
        </w:tc>
        <w:tc>
          <w:tcPr>
            <w:tcW w:w="1134" w:type="dxa"/>
          </w:tcPr>
          <w:p w:rsidR="006A264F" w:rsidRDefault="006A264F" w:rsidP="007B6834">
            <w:pPr>
              <w:jc w:val="center"/>
              <w:rPr>
                <w:sz w:val="28"/>
                <w:szCs w:val="28"/>
              </w:rPr>
            </w:pPr>
            <w:r>
              <w:rPr>
                <w:sz w:val="28"/>
                <w:szCs w:val="28"/>
              </w:rPr>
              <w:t>-</w:t>
            </w:r>
          </w:p>
        </w:tc>
        <w:tc>
          <w:tcPr>
            <w:tcW w:w="1276" w:type="dxa"/>
          </w:tcPr>
          <w:p w:rsidR="006A264F" w:rsidRDefault="006A264F" w:rsidP="007B6834">
            <w:pPr>
              <w:jc w:val="center"/>
              <w:rPr>
                <w:sz w:val="28"/>
                <w:szCs w:val="28"/>
              </w:rPr>
            </w:pPr>
          </w:p>
        </w:tc>
      </w:tr>
      <w:tr w:rsidR="00D15979" w:rsidRPr="000D4FD0" w:rsidTr="00D15979">
        <w:trPr>
          <w:gridAfter w:val="1"/>
          <w:wAfter w:w="7" w:type="dxa"/>
        </w:trPr>
        <w:tc>
          <w:tcPr>
            <w:tcW w:w="1135" w:type="dxa"/>
            <w:shd w:val="clear" w:color="auto" w:fill="auto"/>
          </w:tcPr>
          <w:p w:rsidR="006A264F" w:rsidRPr="000D4FD0" w:rsidRDefault="006A264F" w:rsidP="007B6834">
            <w:pPr>
              <w:jc w:val="center"/>
              <w:rPr>
                <w:sz w:val="28"/>
                <w:szCs w:val="28"/>
              </w:rPr>
            </w:pPr>
            <w:r>
              <w:rPr>
                <w:sz w:val="28"/>
                <w:szCs w:val="28"/>
              </w:rPr>
              <w:t>1.3.4</w:t>
            </w:r>
          </w:p>
        </w:tc>
        <w:tc>
          <w:tcPr>
            <w:tcW w:w="3543" w:type="dxa"/>
            <w:gridSpan w:val="2"/>
            <w:shd w:val="clear" w:color="auto" w:fill="auto"/>
          </w:tcPr>
          <w:p w:rsidR="006A264F" w:rsidRPr="00D15979" w:rsidRDefault="006A264F" w:rsidP="007B6834">
            <w:pPr>
              <w:pStyle w:val="ConsPlusNormal"/>
              <w:ind w:left="72" w:firstLine="0"/>
              <w:jc w:val="both"/>
              <w:rPr>
                <w:rFonts w:ascii="Times New Roman" w:hAnsi="Times New Roman" w:cs="Times New Roman"/>
                <w:sz w:val="28"/>
                <w:szCs w:val="28"/>
              </w:rPr>
            </w:pPr>
            <w:r w:rsidRPr="00D15979">
              <w:rPr>
                <w:rFonts w:ascii="Times New Roman" w:hAnsi="Times New Roman" w:cs="Times New Roman"/>
                <w:sz w:val="28"/>
                <w:szCs w:val="28"/>
              </w:rPr>
              <w:t>Площадь обработанных территорий от борщевика Сосновского гербицидами (га)</w:t>
            </w:r>
          </w:p>
        </w:tc>
        <w:tc>
          <w:tcPr>
            <w:tcW w:w="851" w:type="dxa"/>
            <w:shd w:val="clear" w:color="auto" w:fill="auto"/>
          </w:tcPr>
          <w:p w:rsidR="006A264F" w:rsidRDefault="006A264F" w:rsidP="007B6834">
            <w:pPr>
              <w:jc w:val="center"/>
              <w:rPr>
                <w:sz w:val="28"/>
                <w:szCs w:val="28"/>
              </w:rPr>
            </w:pPr>
          </w:p>
        </w:tc>
        <w:tc>
          <w:tcPr>
            <w:tcW w:w="992" w:type="dxa"/>
            <w:shd w:val="clear" w:color="auto" w:fill="auto"/>
          </w:tcPr>
          <w:p w:rsidR="006A264F" w:rsidRDefault="006A264F" w:rsidP="007B6834">
            <w:pPr>
              <w:jc w:val="center"/>
              <w:rPr>
                <w:sz w:val="28"/>
                <w:szCs w:val="28"/>
              </w:rPr>
            </w:pPr>
          </w:p>
        </w:tc>
        <w:tc>
          <w:tcPr>
            <w:tcW w:w="851" w:type="dxa"/>
            <w:shd w:val="clear" w:color="auto" w:fill="auto"/>
          </w:tcPr>
          <w:p w:rsidR="006A264F" w:rsidRDefault="006A264F" w:rsidP="007B6834">
            <w:pPr>
              <w:jc w:val="center"/>
              <w:rPr>
                <w:sz w:val="28"/>
                <w:szCs w:val="28"/>
              </w:rPr>
            </w:pPr>
          </w:p>
        </w:tc>
        <w:tc>
          <w:tcPr>
            <w:tcW w:w="850" w:type="dxa"/>
            <w:shd w:val="clear" w:color="auto" w:fill="auto"/>
          </w:tcPr>
          <w:p w:rsidR="006A264F" w:rsidRDefault="006A264F" w:rsidP="007B6834">
            <w:pPr>
              <w:jc w:val="center"/>
              <w:rPr>
                <w:sz w:val="28"/>
                <w:szCs w:val="28"/>
              </w:rPr>
            </w:pPr>
          </w:p>
        </w:tc>
        <w:tc>
          <w:tcPr>
            <w:tcW w:w="992" w:type="dxa"/>
          </w:tcPr>
          <w:p w:rsidR="006A264F" w:rsidRDefault="006B747D" w:rsidP="007B6834">
            <w:pPr>
              <w:jc w:val="center"/>
              <w:rPr>
                <w:sz w:val="28"/>
                <w:szCs w:val="28"/>
              </w:rPr>
            </w:pPr>
            <w:r>
              <w:rPr>
                <w:sz w:val="28"/>
                <w:szCs w:val="28"/>
              </w:rPr>
              <w:t>4</w:t>
            </w:r>
          </w:p>
        </w:tc>
        <w:tc>
          <w:tcPr>
            <w:tcW w:w="1134" w:type="dxa"/>
          </w:tcPr>
          <w:p w:rsidR="006A264F" w:rsidRDefault="006B747D" w:rsidP="007B6834">
            <w:pPr>
              <w:jc w:val="center"/>
              <w:rPr>
                <w:sz w:val="28"/>
                <w:szCs w:val="28"/>
              </w:rPr>
            </w:pPr>
            <w:r>
              <w:rPr>
                <w:sz w:val="28"/>
                <w:szCs w:val="28"/>
              </w:rPr>
              <w:t>4</w:t>
            </w:r>
          </w:p>
        </w:tc>
        <w:tc>
          <w:tcPr>
            <w:tcW w:w="1134" w:type="dxa"/>
          </w:tcPr>
          <w:p w:rsidR="006A264F" w:rsidRDefault="006B747D" w:rsidP="007B6834">
            <w:pPr>
              <w:jc w:val="center"/>
              <w:rPr>
                <w:sz w:val="28"/>
                <w:szCs w:val="28"/>
              </w:rPr>
            </w:pPr>
            <w:r>
              <w:rPr>
                <w:sz w:val="28"/>
                <w:szCs w:val="28"/>
              </w:rPr>
              <w:t>2</w:t>
            </w:r>
          </w:p>
        </w:tc>
        <w:tc>
          <w:tcPr>
            <w:tcW w:w="1276" w:type="dxa"/>
          </w:tcPr>
          <w:p w:rsidR="006A264F" w:rsidRDefault="006B747D" w:rsidP="007B6834">
            <w:pPr>
              <w:jc w:val="center"/>
              <w:rPr>
                <w:sz w:val="28"/>
                <w:szCs w:val="28"/>
              </w:rPr>
            </w:pPr>
            <w:r>
              <w:rPr>
                <w:sz w:val="28"/>
                <w:szCs w:val="28"/>
              </w:rPr>
              <w:t>2</w:t>
            </w:r>
          </w:p>
        </w:tc>
        <w:tc>
          <w:tcPr>
            <w:tcW w:w="1134" w:type="dxa"/>
          </w:tcPr>
          <w:p w:rsidR="006A264F" w:rsidRDefault="006B747D" w:rsidP="007B6834">
            <w:pPr>
              <w:jc w:val="center"/>
              <w:rPr>
                <w:sz w:val="28"/>
                <w:szCs w:val="28"/>
              </w:rPr>
            </w:pPr>
            <w:r>
              <w:rPr>
                <w:sz w:val="28"/>
                <w:szCs w:val="28"/>
              </w:rPr>
              <w:t>2</w:t>
            </w:r>
          </w:p>
        </w:tc>
        <w:tc>
          <w:tcPr>
            <w:tcW w:w="1276" w:type="dxa"/>
          </w:tcPr>
          <w:p w:rsidR="006A264F" w:rsidRDefault="006B747D" w:rsidP="007B6834">
            <w:pPr>
              <w:jc w:val="center"/>
              <w:rPr>
                <w:sz w:val="28"/>
                <w:szCs w:val="28"/>
              </w:rPr>
            </w:pPr>
            <w:r>
              <w:rPr>
                <w:sz w:val="28"/>
                <w:szCs w:val="28"/>
              </w:rPr>
              <w:t>2</w:t>
            </w:r>
          </w:p>
        </w:tc>
      </w:tr>
    </w:tbl>
    <w:p w:rsidR="006A264F" w:rsidRDefault="006A264F" w:rsidP="00634E6B">
      <w:pPr>
        <w:ind w:firstLine="360"/>
        <w:rPr>
          <w:sz w:val="28"/>
          <w:szCs w:val="28"/>
        </w:rPr>
      </w:pPr>
    </w:p>
    <w:p w:rsidR="006A264F" w:rsidRDefault="006A264F" w:rsidP="00634E6B">
      <w:pPr>
        <w:ind w:firstLine="360"/>
        <w:rPr>
          <w:sz w:val="28"/>
          <w:szCs w:val="28"/>
        </w:rPr>
      </w:pPr>
    </w:p>
    <w:p w:rsidR="00634E6B" w:rsidRPr="000D4FD0" w:rsidRDefault="00634E6B" w:rsidP="00634E6B">
      <w:pPr>
        <w:ind w:firstLine="360"/>
        <w:rPr>
          <w:sz w:val="28"/>
          <w:szCs w:val="28"/>
        </w:rPr>
      </w:pPr>
      <w:r>
        <w:rPr>
          <w:sz w:val="28"/>
          <w:szCs w:val="28"/>
        </w:rPr>
        <w:t>5.</w:t>
      </w:r>
      <w:r w:rsidRPr="000D4FD0">
        <w:rPr>
          <w:sz w:val="28"/>
          <w:szCs w:val="28"/>
        </w:rPr>
        <w:t>Сроки реализации муниципальной программы: 201</w:t>
      </w:r>
      <w:r>
        <w:rPr>
          <w:sz w:val="28"/>
          <w:szCs w:val="28"/>
        </w:rPr>
        <w:t>9</w:t>
      </w:r>
      <w:r w:rsidRPr="000D4FD0">
        <w:rPr>
          <w:sz w:val="28"/>
          <w:szCs w:val="28"/>
        </w:rPr>
        <w:t xml:space="preserve"> г. – 20</w:t>
      </w:r>
      <w:r>
        <w:rPr>
          <w:sz w:val="28"/>
          <w:szCs w:val="28"/>
        </w:rPr>
        <w:t>2</w:t>
      </w:r>
      <w:r w:rsidR="006A264F">
        <w:rPr>
          <w:sz w:val="28"/>
          <w:szCs w:val="28"/>
        </w:rPr>
        <w:t>7</w:t>
      </w:r>
      <w:r w:rsidRPr="000D4FD0">
        <w:rPr>
          <w:sz w:val="28"/>
          <w:szCs w:val="28"/>
        </w:rPr>
        <w:t xml:space="preserve"> г.</w:t>
      </w:r>
    </w:p>
    <w:p w:rsidR="00634E6B" w:rsidRDefault="00634E6B" w:rsidP="00634E6B">
      <w:pPr>
        <w:ind w:firstLine="360"/>
        <w:rPr>
          <w:sz w:val="28"/>
          <w:szCs w:val="28"/>
        </w:rPr>
        <w:sectPr w:rsidR="00634E6B" w:rsidSect="00634E6B">
          <w:pgSz w:w="16840" w:h="11910" w:orient="landscape"/>
          <w:pgMar w:top="1985" w:right="567" w:bottom="567" w:left="1134" w:header="340" w:footer="0" w:gutter="0"/>
          <w:cols w:space="720"/>
          <w:docGrid w:linePitch="326"/>
        </w:sectPr>
      </w:pPr>
    </w:p>
    <w:p w:rsidR="00634E6B" w:rsidRPr="000D4FD0" w:rsidRDefault="00634E6B" w:rsidP="00634E6B">
      <w:pPr>
        <w:ind w:firstLine="360"/>
        <w:rPr>
          <w:sz w:val="28"/>
          <w:szCs w:val="28"/>
        </w:rPr>
      </w:pPr>
      <w:r>
        <w:rPr>
          <w:sz w:val="28"/>
          <w:szCs w:val="28"/>
        </w:rPr>
        <w:lastRenderedPageBreak/>
        <w:t>6.</w:t>
      </w:r>
      <w:r w:rsidRPr="000D4FD0">
        <w:rPr>
          <w:sz w:val="28"/>
          <w:szCs w:val="28"/>
        </w:rPr>
        <w:t>Объемы и источники финансирования муниципальной программы в целом и по годам реализации (тыс. руб.):</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843"/>
        <w:gridCol w:w="850"/>
        <w:gridCol w:w="1843"/>
        <w:gridCol w:w="1134"/>
        <w:gridCol w:w="1417"/>
        <w:gridCol w:w="1701"/>
      </w:tblGrid>
      <w:tr w:rsidR="00634E6B" w:rsidRPr="000D4FD0" w:rsidTr="00634E6B">
        <w:tc>
          <w:tcPr>
            <w:tcW w:w="959" w:type="dxa"/>
            <w:vMerge w:val="restart"/>
            <w:shd w:val="clear" w:color="auto" w:fill="auto"/>
          </w:tcPr>
          <w:p w:rsidR="00634E6B" w:rsidRPr="000D4FD0" w:rsidRDefault="00634E6B" w:rsidP="007B6834">
            <w:pPr>
              <w:jc w:val="center"/>
              <w:rPr>
                <w:sz w:val="28"/>
                <w:szCs w:val="28"/>
              </w:rPr>
            </w:pPr>
            <w:r w:rsidRPr="000D4FD0">
              <w:rPr>
                <w:sz w:val="28"/>
                <w:szCs w:val="28"/>
              </w:rPr>
              <w:t>Год</w:t>
            </w:r>
          </w:p>
        </w:tc>
        <w:tc>
          <w:tcPr>
            <w:tcW w:w="1843" w:type="dxa"/>
          </w:tcPr>
          <w:p w:rsidR="00634E6B" w:rsidRPr="000D4FD0" w:rsidRDefault="00634E6B" w:rsidP="007B6834">
            <w:pPr>
              <w:jc w:val="center"/>
              <w:rPr>
                <w:sz w:val="28"/>
                <w:szCs w:val="28"/>
              </w:rPr>
            </w:pPr>
          </w:p>
        </w:tc>
        <w:tc>
          <w:tcPr>
            <w:tcW w:w="6945" w:type="dxa"/>
            <w:gridSpan w:val="5"/>
            <w:shd w:val="clear" w:color="auto" w:fill="auto"/>
          </w:tcPr>
          <w:p w:rsidR="00634E6B" w:rsidRPr="000D4FD0" w:rsidRDefault="00634E6B" w:rsidP="007B6834">
            <w:pPr>
              <w:jc w:val="center"/>
              <w:rPr>
                <w:sz w:val="28"/>
                <w:szCs w:val="28"/>
              </w:rPr>
            </w:pPr>
            <w:r w:rsidRPr="000D4FD0">
              <w:rPr>
                <w:sz w:val="28"/>
                <w:szCs w:val="28"/>
              </w:rPr>
              <w:t>Источник финансирования</w:t>
            </w:r>
          </w:p>
        </w:tc>
      </w:tr>
      <w:tr w:rsidR="00634E6B" w:rsidRPr="000D4FD0" w:rsidTr="00634E6B">
        <w:tc>
          <w:tcPr>
            <w:tcW w:w="959" w:type="dxa"/>
            <w:vMerge/>
            <w:shd w:val="clear" w:color="auto" w:fill="auto"/>
          </w:tcPr>
          <w:p w:rsidR="00634E6B" w:rsidRPr="000D4FD0" w:rsidRDefault="00634E6B" w:rsidP="007B6834">
            <w:pPr>
              <w:jc w:val="center"/>
              <w:rPr>
                <w:sz w:val="28"/>
                <w:szCs w:val="28"/>
              </w:rPr>
            </w:pPr>
          </w:p>
        </w:tc>
        <w:tc>
          <w:tcPr>
            <w:tcW w:w="1843" w:type="dxa"/>
          </w:tcPr>
          <w:p w:rsidR="00634E6B" w:rsidRPr="000D4FD0" w:rsidRDefault="00634E6B" w:rsidP="007B6834">
            <w:pPr>
              <w:jc w:val="center"/>
              <w:rPr>
                <w:sz w:val="28"/>
                <w:szCs w:val="28"/>
              </w:rPr>
            </w:pPr>
            <w:r w:rsidRPr="000D4FD0">
              <w:rPr>
                <w:sz w:val="28"/>
                <w:szCs w:val="28"/>
              </w:rPr>
              <w:t>Бюджет сельского поселения</w:t>
            </w:r>
          </w:p>
        </w:tc>
        <w:tc>
          <w:tcPr>
            <w:tcW w:w="850" w:type="dxa"/>
            <w:shd w:val="clear" w:color="auto" w:fill="auto"/>
          </w:tcPr>
          <w:p w:rsidR="00634E6B" w:rsidRPr="000D4FD0" w:rsidRDefault="00634E6B" w:rsidP="007B6834">
            <w:pPr>
              <w:jc w:val="center"/>
              <w:rPr>
                <w:sz w:val="28"/>
                <w:szCs w:val="28"/>
              </w:rPr>
            </w:pPr>
            <w:r w:rsidRPr="000D4FD0">
              <w:rPr>
                <w:sz w:val="28"/>
                <w:szCs w:val="28"/>
              </w:rPr>
              <w:t>Областной бюджет</w:t>
            </w:r>
          </w:p>
        </w:tc>
        <w:tc>
          <w:tcPr>
            <w:tcW w:w="1843" w:type="dxa"/>
            <w:shd w:val="clear" w:color="auto" w:fill="auto"/>
          </w:tcPr>
          <w:p w:rsidR="00634E6B" w:rsidRPr="000D4FD0" w:rsidRDefault="00634E6B" w:rsidP="007B6834">
            <w:pPr>
              <w:jc w:val="center"/>
              <w:rPr>
                <w:sz w:val="28"/>
                <w:szCs w:val="28"/>
              </w:rPr>
            </w:pPr>
            <w:r w:rsidRPr="000D4FD0">
              <w:rPr>
                <w:sz w:val="28"/>
                <w:szCs w:val="28"/>
              </w:rPr>
              <w:t>Федеральный бюджет</w:t>
            </w:r>
          </w:p>
        </w:tc>
        <w:tc>
          <w:tcPr>
            <w:tcW w:w="1134" w:type="dxa"/>
            <w:shd w:val="clear" w:color="auto" w:fill="auto"/>
          </w:tcPr>
          <w:p w:rsidR="00634E6B" w:rsidRPr="000D4FD0" w:rsidRDefault="00634E6B" w:rsidP="007B6834">
            <w:pPr>
              <w:jc w:val="center"/>
              <w:rPr>
                <w:sz w:val="28"/>
                <w:szCs w:val="28"/>
              </w:rPr>
            </w:pPr>
            <w:r w:rsidRPr="000D4FD0">
              <w:rPr>
                <w:sz w:val="28"/>
                <w:szCs w:val="28"/>
              </w:rPr>
              <w:t>Бюджет муниципального района</w:t>
            </w:r>
          </w:p>
        </w:tc>
        <w:tc>
          <w:tcPr>
            <w:tcW w:w="1417" w:type="dxa"/>
            <w:shd w:val="clear" w:color="auto" w:fill="auto"/>
          </w:tcPr>
          <w:p w:rsidR="00634E6B" w:rsidRPr="000D4FD0" w:rsidRDefault="00634E6B" w:rsidP="007B6834">
            <w:pPr>
              <w:jc w:val="center"/>
              <w:rPr>
                <w:sz w:val="28"/>
                <w:szCs w:val="28"/>
              </w:rPr>
            </w:pPr>
            <w:r w:rsidRPr="000D4FD0">
              <w:rPr>
                <w:sz w:val="28"/>
                <w:szCs w:val="28"/>
              </w:rPr>
              <w:t>Внебюджетные источники</w:t>
            </w:r>
          </w:p>
        </w:tc>
        <w:tc>
          <w:tcPr>
            <w:tcW w:w="1701" w:type="dxa"/>
            <w:shd w:val="clear" w:color="auto" w:fill="auto"/>
          </w:tcPr>
          <w:p w:rsidR="00634E6B" w:rsidRPr="000D4FD0" w:rsidRDefault="00634E6B" w:rsidP="007B6834">
            <w:pPr>
              <w:jc w:val="center"/>
              <w:rPr>
                <w:sz w:val="28"/>
                <w:szCs w:val="28"/>
              </w:rPr>
            </w:pPr>
            <w:r w:rsidRPr="000D4FD0">
              <w:rPr>
                <w:sz w:val="28"/>
                <w:szCs w:val="28"/>
              </w:rPr>
              <w:t>Всего</w:t>
            </w:r>
          </w:p>
        </w:tc>
      </w:tr>
      <w:tr w:rsidR="00634E6B" w:rsidRPr="000D4FD0" w:rsidTr="00634E6B">
        <w:tc>
          <w:tcPr>
            <w:tcW w:w="959" w:type="dxa"/>
            <w:shd w:val="clear" w:color="auto" w:fill="auto"/>
          </w:tcPr>
          <w:p w:rsidR="00634E6B" w:rsidRPr="000D4FD0" w:rsidRDefault="00634E6B" w:rsidP="007B6834">
            <w:pPr>
              <w:jc w:val="center"/>
              <w:rPr>
                <w:sz w:val="28"/>
                <w:szCs w:val="28"/>
              </w:rPr>
            </w:pPr>
            <w:r w:rsidRPr="000D4FD0">
              <w:rPr>
                <w:sz w:val="28"/>
                <w:szCs w:val="28"/>
              </w:rPr>
              <w:t>1</w:t>
            </w:r>
          </w:p>
        </w:tc>
        <w:tc>
          <w:tcPr>
            <w:tcW w:w="1843" w:type="dxa"/>
          </w:tcPr>
          <w:p w:rsidR="00634E6B" w:rsidRPr="000D4FD0" w:rsidRDefault="00634E6B" w:rsidP="007B6834">
            <w:pPr>
              <w:jc w:val="center"/>
              <w:rPr>
                <w:sz w:val="28"/>
                <w:szCs w:val="28"/>
              </w:rPr>
            </w:pPr>
            <w:r w:rsidRPr="000D4FD0">
              <w:rPr>
                <w:sz w:val="28"/>
                <w:szCs w:val="28"/>
              </w:rPr>
              <w:t>2</w:t>
            </w:r>
          </w:p>
        </w:tc>
        <w:tc>
          <w:tcPr>
            <w:tcW w:w="850" w:type="dxa"/>
            <w:shd w:val="clear" w:color="auto" w:fill="auto"/>
          </w:tcPr>
          <w:p w:rsidR="00634E6B" w:rsidRPr="000D4FD0" w:rsidRDefault="00634E6B" w:rsidP="007B6834">
            <w:pPr>
              <w:jc w:val="center"/>
              <w:rPr>
                <w:sz w:val="28"/>
                <w:szCs w:val="28"/>
              </w:rPr>
            </w:pPr>
            <w:r w:rsidRPr="000D4FD0">
              <w:rPr>
                <w:sz w:val="28"/>
                <w:szCs w:val="28"/>
              </w:rPr>
              <w:t>3</w:t>
            </w:r>
          </w:p>
        </w:tc>
        <w:tc>
          <w:tcPr>
            <w:tcW w:w="1843" w:type="dxa"/>
            <w:shd w:val="clear" w:color="auto" w:fill="auto"/>
          </w:tcPr>
          <w:p w:rsidR="00634E6B" w:rsidRPr="000D4FD0" w:rsidRDefault="00634E6B" w:rsidP="007B6834">
            <w:pPr>
              <w:jc w:val="center"/>
              <w:rPr>
                <w:sz w:val="28"/>
                <w:szCs w:val="28"/>
              </w:rPr>
            </w:pPr>
            <w:r w:rsidRPr="000D4FD0">
              <w:rPr>
                <w:sz w:val="28"/>
                <w:szCs w:val="28"/>
              </w:rPr>
              <w:t>4</w:t>
            </w:r>
          </w:p>
        </w:tc>
        <w:tc>
          <w:tcPr>
            <w:tcW w:w="1134" w:type="dxa"/>
            <w:shd w:val="clear" w:color="auto" w:fill="auto"/>
          </w:tcPr>
          <w:p w:rsidR="00634E6B" w:rsidRPr="000D4FD0" w:rsidRDefault="00634E6B" w:rsidP="007B6834">
            <w:pPr>
              <w:jc w:val="center"/>
              <w:rPr>
                <w:sz w:val="28"/>
                <w:szCs w:val="28"/>
              </w:rPr>
            </w:pPr>
            <w:r w:rsidRPr="000D4FD0">
              <w:rPr>
                <w:sz w:val="28"/>
                <w:szCs w:val="28"/>
              </w:rPr>
              <w:t>5</w:t>
            </w:r>
          </w:p>
        </w:tc>
        <w:tc>
          <w:tcPr>
            <w:tcW w:w="1417" w:type="dxa"/>
            <w:shd w:val="clear" w:color="auto" w:fill="auto"/>
          </w:tcPr>
          <w:p w:rsidR="00634E6B" w:rsidRPr="000D4FD0" w:rsidRDefault="00634E6B" w:rsidP="007B6834">
            <w:pPr>
              <w:jc w:val="center"/>
              <w:rPr>
                <w:sz w:val="28"/>
                <w:szCs w:val="28"/>
              </w:rPr>
            </w:pPr>
            <w:r w:rsidRPr="000D4FD0">
              <w:rPr>
                <w:sz w:val="28"/>
                <w:szCs w:val="28"/>
              </w:rPr>
              <w:t>6</w:t>
            </w:r>
          </w:p>
        </w:tc>
        <w:tc>
          <w:tcPr>
            <w:tcW w:w="1701" w:type="dxa"/>
            <w:shd w:val="clear" w:color="auto" w:fill="auto"/>
          </w:tcPr>
          <w:p w:rsidR="00634E6B" w:rsidRPr="000D4FD0" w:rsidRDefault="00634E6B" w:rsidP="007B6834">
            <w:pPr>
              <w:jc w:val="center"/>
              <w:rPr>
                <w:sz w:val="28"/>
                <w:szCs w:val="28"/>
              </w:rPr>
            </w:pPr>
            <w:r w:rsidRPr="000D4FD0">
              <w:rPr>
                <w:sz w:val="28"/>
                <w:szCs w:val="28"/>
              </w:rPr>
              <w:t>7</w:t>
            </w:r>
          </w:p>
        </w:tc>
      </w:tr>
      <w:tr w:rsidR="00634E6B" w:rsidRPr="000D4FD0" w:rsidTr="00634E6B">
        <w:tc>
          <w:tcPr>
            <w:tcW w:w="959" w:type="dxa"/>
            <w:shd w:val="clear" w:color="auto" w:fill="auto"/>
          </w:tcPr>
          <w:p w:rsidR="00634E6B" w:rsidRPr="000D4FD0" w:rsidRDefault="00634E6B" w:rsidP="007B6834">
            <w:pPr>
              <w:jc w:val="center"/>
              <w:rPr>
                <w:sz w:val="28"/>
                <w:szCs w:val="28"/>
              </w:rPr>
            </w:pPr>
            <w:r w:rsidRPr="000D4FD0">
              <w:rPr>
                <w:sz w:val="28"/>
                <w:szCs w:val="28"/>
              </w:rPr>
              <w:t>201</w:t>
            </w:r>
            <w:r>
              <w:rPr>
                <w:sz w:val="28"/>
                <w:szCs w:val="28"/>
              </w:rPr>
              <w:t>9</w:t>
            </w:r>
          </w:p>
        </w:tc>
        <w:tc>
          <w:tcPr>
            <w:tcW w:w="1843" w:type="dxa"/>
            <w:shd w:val="clear" w:color="auto" w:fill="auto"/>
          </w:tcPr>
          <w:p w:rsidR="00634E6B" w:rsidRPr="00D441AE" w:rsidRDefault="00634E6B" w:rsidP="007B6834">
            <w:pPr>
              <w:jc w:val="center"/>
              <w:rPr>
                <w:sz w:val="28"/>
                <w:szCs w:val="28"/>
              </w:rPr>
            </w:pPr>
            <w:r>
              <w:rPr>
                <w:sz w:val="28"/>
                <w:szCs w:val="28"/>
              </w:rPr>
              <w:t>20,0</w:t>
            </w:r>
          </w:p>
        </w:tc>
        <w:tc>
          <w:tcPr>
            <w:tcW w:w="850" w:type="dxa"/>
            <w:shd w:val="clear" w:color="auto" w:fill="auto"/>
          </w:tcPr>
          <w:p w:rsidR="00634E6B" w:rsidRPr="000D4FD0" w:rsidRDefault="00634E6B" w:rsidP="007B6834">
            <w:pPr>
              <w:jc w:val="center"/>
              <w:rPr>
                <w:sz w:val="28"/>
                <w:szCs w:val="28"/>
              </w:rPr>
            </w:pPr>
            <w:r w:rsidRPr="000D4FD0">
              <w:rPr>
                <w:sz w:val="28"/>
                <w:szCs w:val="28"/>
              </w:rPr>
              <w:t>-</w:t>
            </w:r>
          </w:p>
        </w:tc>
        <w:tc>
          <w:tcPr>
            <w:tcW w:w="1843" w:type="dxa"/>
            <w:shd w:val="clear" w:color="auto" w:fill="auto"/>
          </w:tcPr>
          <w:p w:rsidR="00634E6B" w:rsidRPr="000D4FD0" w:rsidRDefault="00634E6B" w:rsidP="007B6834">
            <w:pPr>
              <w:jc w:val="center"/>
              <w:rPr>
                <w:sz w:val="28"/>
                <w:szCs w:val="28"/>
              </w:rPr>
            </w:pPr>
            <w:r w:rsidRPr="000D4FD0">
              <w:rPr>
                <w:sz w:val="28"/>
                <w:szCs w:val="28"/>
              </w:rPr>
              <w:t>-</w:t>
            </w:r>
          </w:p>
        </w:tc>
        <w:tc>
          <w:tcPr>
            <w:tcW w:w="1134" w:type="dxa"/>
            <w:shd w:val="clear" w:color="auto" w:fill="auto"/>
          </w:tcPr>
          <w:p w:rsidR="00634E6B" w:rsidRPr="000D4FD0" w:rsidRDefault="00634E6B" w:rsidP="007B6834">
            <w:pPr>
              <w:jc w:val="center"/>
              <w:rPr>
                <w:sz w:val="28"/>
                <w:szCs w:val="28"/>
              </w:rPr>
            </w:pPr>
            <w:r w:rsidRPr="000D4FD0">
              <w:rPr>
                <w:sz w:val="28"/>
                <w:szCs w:val="28"/>
              </w:rPr>
              <w:t>-</w:t>
            </w:r>
          </w:p>
        </w:tc>
        <w:tc>
          <w:tcPr>
            <w:tcW w:w="1417" w:type="dxa"/>
            <w:shd w:val="clear" w:color="auto" w:fill="auto"/>
          </w:tcPr>
          <w:p w:rsidR="00634E6B" w:rsidRPr="000D4FD0" w:rsidRDefault="00634E6B" w:rsidP="007B6834">
            <w:pPr>
              <w:jc w:val="center"/>
              <w:rPr>
                <w:sz w:val="28"/>
                <w:szCs w:val="28"/>
              </w:rPr>
            </w:pPr>
            <w:r w:rsidRPr="000D4FD0">
              <w:rPr>
                <w:sz w:val="28"/>
                <w:szCs w:val="28"/>
              </w:rPr>
              <w:t>-</w:t>
            </w:r>
          </w:p>
        </w:tc>
        <w:tc>
          <w:tcPr>
            <w:tcW w:w="1701" w:type="dxa"/>
            <w:shd w:val="clear" w:color="auto" w:fill="auto"/>
          </w:tcPr>
          <w:p w:rsidR="00634E6B" w:rsidRPr="00D441AE" w:rsidRDefault="00634E6B" w:rsidP="007B6834">
            <w:pPr>
              <w:jc w:val="center"/>
              <w:rPr>
                <w:sz w:val="28"/>
                <w:szCs w:val="28"/>
              </w:rPr>
            </w:pPr>
            <w:r>
              <w:rPr>
                <w:sz w:val="28"/>
                <w:szCs w:val="28"/>
              </w:rPr>
              <w:t>20,0</w:t>
            </w:r>
          </w:p>
        </w:tc>
      </w:tr>
      <w:tr w:rsidR="00634E6B" w:rsidRPr="000D4FD0" w:rsidTr="00634E6B">
        <w:tc>
          <w:tcPr>
            <w:tcW w:w="959" w:type="dxa"/>
            <w:shd w:val="clear" w:color="auto" w:fill="auto"/>
          </w:tcPr>
          <w:p w:rsidR="00634E6B" w:rsidRPr="00DF0D50" w:rsidRDefault="00634E6B" w:rsidP="007B6834">
            <w:pPr>
              <w:jc w:val="center"/>
              <w:rPr>
                <w:sz w:val="28"/>
                <w:szCs w:val="28"/>
              </w:rPr>
            </w:pPr>
            <w:r w:rsidRPr="00DF0D50">
              <w:rPr>
                <w:sz w:val="28"/>
                <w:szCs w:val="28"/>
              </w:rPr>
              <w:t>2020</w:t>
            </w:r>
          </w:p>
        </w:tc>
        <w:tc>
          <w:tcPr>
            <w:tcW w:w="1843" w:type="dxa"/>
            <w:shd w:val="clear" w:color="auto" w:fill="auto"/>
          </w:tcPr>
          <w:p w:rsidR="00634E6B" w:rsidRPr="00DF0D50" w:rsidRDefault="00634E6B" w:rsidP="007B6834">
            <w:pPr>
              <w:jc w:val="center"/>
              <w:rPr>
                <w:sz w:val="28"/>
                <w:szCs w:val="28"/>
              </w:rPr>
            </w:pPr>
            <w:r>
              <w:rPr>
                <w:sz w:val="28"/>
                <w:szCs w:val="28"/>
              </w:rPr>
              <w:t>12,159</w:t>
            </w:r>
          </w:p>
        </w:tc>
        <w:tc>
          <w:tcPr>
            <w:tcW w:w="850" w:type="dxa"/>
            <w:shd w:val="clear" w:color="auto" w:fill="auto"/>
          </w:tcPr>
          <w:p w:rsidR="00634E6B" w:rsidRPr="00DF0D50" w:rsidRDefault="00634E6B" w:rsidP="007B6834">
            <w:pPr>
              <w:jc w:val="center"/>
              <w:rPr>
                <w:sz w:val="28"/>
                <w:szCs w:val="28"/>
              </w:rPr>
            </w:pPr>
            <w:r w:rsidRPr="00DF0D50">
              <w:rPr>
                <w:sz w:val="28"/>
                <w:szCs w:val="28"/>
              </w:rPr>
              <w:t>-</w:t>
            </w:r>
          </w:p>
        </w:tc>
        <w:tc>
          <w:tcPr>
            <w:tcW w:w="1843" w:type="dxa"/>
            <w:shd w:val="clear" w:color="auto" w:fill="auto"/>
          </w:tcPr>
          <w:p w:rsidR="00634E6B" w:rsidRPr="00DF0D50" w:rsidRDefault="00634E6B" w:rsidP="007B6834">
            <w:pPr>
              <w:jc w:val="center"/>
              <w:rPr>
                <w:sz w:val="28"/>
                <w:szCs w:val="28"/>
              </w:rPr>
            </w:pPr>
            <w:r w:rsidRPr="00DF0D50">
              <w:rPr>
                <w:sz w:val="28"/>
                <w:szCs w:val="28"/>
              </w:rPr>
              <w:t>-</w:t>
            </w:r>
          </w:p>
        </w:tc>
        <w:tc>
          <w:tcPr>
            <w:tcW w:w="1134" w:type="dxa"/>
            <w:shd w:val="clear" w:color="auto" w:fill="auto"/>
          </w:tcPr>
          <w:p w:rsidR="00634E6B" w:rsidRPr="00DF0D50" w:rsidRDefault="00634E6B" w:rsidP="007B6834">
            <w:pPr>
              <w:jc w:val="center"/>
              <w:rPr>
                <w:sz w:val="28"/>
                <w:szCs w:val="28"/>
              </w:rPr>
            </w:pPr>
            <w:r w:rsidRPr="00DF0D50">
              <w:rPr>
                <w:sz w:val="28"/>
                <w:szCs w:val="28"/>
              </w:rPr>
              <w:t>-</w:t>
            </w:r>
          </w:p>
        </w:tc>
        <w:tc>
          <w:tcPr>
            <w:tcW w:w="1417" w:type="dxa"/>
            <w:shd w:val="clear" w:color="auto" w:fill="auto"/>
          </w:tcPr>
          <w:p w:rsidR="00634E6B" w:rsidRPr="00DF0D50" w:rsidRDefault="00634E6B" w:rsidP="007B6834">
            <w:pPr>
              <w:jc w:val="center"/>
              <w:rPr>
                <w:sz w:val="28"/>
                <w:szCs w:val="28"/>
              </w:rPr>
            </w:pPr>
            <w:r w:rsidRPr="00DF0D50">
              <w:rPr>
                <w:sz w:val="28"/>
                <w:szCs w:val="28"/>
              </w:rPr>
              <w:t>-</w:t>
            </w:r>
          </w:p>
        </w:tc>
        <w:tc>
          <w:tcPr>
            <w:tcW w:w="1701" w:type="dxa"/>
            <w:shd w:val="clear" w:color="auto" w:fill="auto"/>
          </w:tcPr>
          <w:p w:rsidR="00634E6B" w:rsidRPr="00DF0D50" w:rsidRDefault="00634E6B" w:rsidP="007B6834">
            <w:pPr>
              <w:jc w:val="center"/>
              <w:rPr>
                <w:sz w:val="28"/>
                <w:szCs w:val="28"/>
              </w:rPr>
            </w:pPr>
            <w:r>
              <w:rPr>
                <w:sz w:val="28"/>
                <w:szCs w:val="28"/>
              </w:rPr>
              <w:t>12,159</w:t>
            </w:r>
          </w:p>
        </w:tc>
      </w:tr>
      <w:tr w:rsidR="00634E6B" w:rsidRPr="000D4FD0" w:rsidTr="00634E6B">
        <w:tc>
          <w:tcPr>
            <w:tcW w:w="959" w:type="dxa"/>
            <w:shd w:val="clear" w:color="auto" w:fill="auto"/>
          </w:tcPr>
          <w:p w:rsidR="00634E6B" w:rsidRPr="00DF0D50" w:rsidRDefault="00634E6B" w:rsidP="007B6834">
            <w:pPr>
              <w:jc w:val="center"/>
              <w:rPr>
                <w:sz w:val="28"/>
                <w:szCs w:val="28"/>
              </w:rPr>
            </w:pPr>
            <w:r w:rsidRPr="00DF0D50">
              <w:rPr>
                <w:sz w:val="28"/>
                <w:szCs w:val="28"/>
              </w:rPr>
              <w:t>2021</w:t>
            </w:r>
          </w:p>
        </w:tc>
        <w:tc>
          <w:tcPr>
            <w:tcW w:w="1843" w:type="dxa"/>
            <w:shd w:val="clear" w:color="auto" w:fill="auto"/>
          </w:tcPr>
          <w:p w:rsidR="00634E6B" w:rsidRPr="00DF0D50" w:rsidRDefault="00634E6B" w:rsidP="007B6834">
            <w:pPr>
              <w:jc w:val="center"/>
              <w:rPr>
                <w:sz w:val="28"/>
                <w:szCs w:val="28"/>
              </w:rPr>
            </w:pPr>
            <w:r>
              <w:rPr>
                <w:sz w:val="28"/>
                <w:szCs w:val="28"/>
              </w:rPr>
              <w:t>36,149</w:t>
            </w:r>
          </w:p>
        </w:tc>
        <w:tc>
          <w:tcPr>
            <w:tcW w:w="850" w:type="dxa"/>
            <w:shd w:val="clear" w:color="auto" w:fill="auto"/>
          </w:tcPr>
          <w:p w:rsidR="00634E6B" w:rsidRPr="00DF0D50" w:rsidRDefault="00634E6B" w:rsidP="007B6834">
            <w:pPr>
              <w:jc w:val="center"/>
              <w:rPr>
                <w:sz w:val="28"/>
                <w:szCs w:val="28"/>
              </w:rPr>
            </w:pPr>
            <w:r>
              <w:rPr>
                <w:sz w:val="28"/>
                <w:szCs w:val="28"/>
              </w:rPr>
              <w:t>-</w:t>
            </w:r>
          </w:p>
        </w:tc>
        <w:tc>
          <w:tcPr>
            <w:tcW w:w="1843" w:type="dxa"/>
            <w:shd w:val="clear" w:color="auto" w:fill="auto"/>
          </w:tcPr>
          <w:p w:rsidR="00634E6B" w:rsidRPr="00DF0D50" w:rsidRDefault="00634E6B" w:rsidP="007B6834">
            <w:pPr>
              <w:jc w:val="center"/>
              <w:rPr>
                <w:sz w:val="28"/>
                <w:szCs w:val="28"/>
              </w:rPr>
            </w:pPr>
            <w:r w:rsidRPr="00DF0D50">
              <w:rPr>
                <w:sz w:val="28"/>
                <w:szCs w:val="28"/>
              </w:rPr>
              <w:t>-</w:t>
            </w:r>
          </w:p>
        </w:tc>
        <w:tc>
          <w:tcPr>
            <w:tcW w:w="1134" w:type="dxa"/>
            <w:shd w:val="clear" w:color="auto" w:fill="auto"/>
          </w:tcPr>
          <w:p w:rsidR="00634E6B" w:rsidRPr="00DF0D50" w:rsidRDefault="00634E6B" w:rsidP="007B6834">
            <w:pPr>
              <w:jc w:val="center"/>
              <w:rPr>
                <w:sz w:val="28"/>
                <w:szCs w:val="28"/>
              </w:rPr>
            </w:pPr>
            <w:r w:rsidRPr="00DF0D50">
              <w:rPr>
                <w:sz w:val="28"/>
                <w:szCs w:val="28"/>
              </w:rPr>
              <w:t>-</w:t>
            </w:r>
          </w:p>
        </w:tc>
        <w:tc>
          <w:tcPr>
            <w:tcW w:w="1417" w:type="dxa"/>
            <w:shd w:val="clear" w:color="auto" w:fill="auto"/>
          </w:tcPr>
          <w:p w:rsidR="00634E6B" w:rsidRPr="00DF0D50" w:rsidRDefault="00634E6B" w:rsidP="007B6834">
            <w:pPr>
              <w:jc w:val="center"/>
              <w:rPr>
                <w:sz w:val="28"/>
                <w:szCs w:val="28"/>
              </w:rPr>
            </w:pPr>
            <w:r w:rsidRPr="00DF0D50">
              <w:rPr>
                <w:sz w:val="28"/>
                <w:szCs w:val="28"/>
              </w:rPr>
              <w:t>-</w:t>
            </w:r>
          </w:p>
        </w:tc>
        <w:tc>
          <w:tcPr>
            <w:tcW w:w="1701" w:type="dxa"/>
            <w:shd w:val="clear" w:color="auto" w:fill="auto"/>
          </w:tcPr>
          <w:p w:rsidR="00634E6B" w:rsidRPr="00DF0D50" w:rsidRDefault="00634E6B" w:rsidP="007B6834">
            <w:pPr>
              <w:jc w:val="center"/>
              <w:rPr>
                <w:sz w:val="28"/>
                <w:szCs w:val="28"/>
              </w:rPr>
            </w:pPr>
            <w:r>
              <w:rPr>
                <w:sz w:val="28"/>
                <w:szCs w:val="28"/>
              </w:rPr>
              <w:t>36,149</w:t>
            </w:r>
          </w:p>
        </w:tc>
      </w:tr>
      <w:tr w:rsidR="00634E6B" w:rsidRPr="000D4FD0" w:rsidTr="00634E6B">
        <w:tc>
          <w:tcPr>
            <w:tcW w:w="959" w:type="dxa"/>
            <w:shd w:val="clear" w:color="auto" w:fill="auto"/>
          </w:tcPr>
          <w:p w:rsidR="00634E6B" w:rsidRPr="00DF0D50" w:rsidRDefault="00634E6B" w:rsidP="007B6834">
            <w:pPr>
              <w:jc w:val="center"/>
              <w:rPr>
                <w:sz w:val="28"/>
                <w:szCs w:val="28"/>
              </w:rPr>
            </w:pPr>
            <w:r>
              <w:rPr>
                <w:sz w:val="28"/>
                <w:szCs w:val="28"/>
              </w:rPr>
              <w:t>2022</w:t>
            </w:r>
          </w:p>
        </w:tc>
        <w:tc>
          <w:tcPr>
            <w:tcW w:w="1843" w:type="dxa"/>
            <w:shd w:val="clear" w:color="auto" w:fill="auto"/>
          </w:tcPr>
          <w:p w:rsidR="00634E6B" w:rsidRDefault="00634E6B" w:rsidP="007B6834">
            <w:pPr>
              <w:jc w:val="center"/>
              <w:rPr>
                <w:sz w:val="28"/>
                <w:szCs w:val="28"/>
              </w:rPr>
            </w:pPr>
            <w:r>
              <w:rPr>
                <w:sz w:val="28"/>
                <w:szCs w:val="28"/>
              </w:rPr>
              <w:t>400,173</w:t>
            </w:r>
          </w:p>
        </w:tc>
        <w:tc>
          <w:tcPr>
            <w:tcW w:w="850" w:type="dxa"/>
            <w:shd w:val="clear" w:color="auto" w:fill="auto"/>
          </w:tcPr>
          <w:p w:rsidR="00634E6B" w:rsidRPr="00DF0D50" w:rsidRDefault="00634E6B" w:rsidP="007B6834">
            <w:pPr>
              <w:jc w:val="center"/>
              <w:rPr>
                <w:sz w:val="28"/>
                <w:szCs w:val="28"/>
              </w:rPr>
            </w:pPr>
            <w:r>
              <w:rPr>
                <w:sz w:val="28"/>
                <w:szCs w:val="28"/>
              </w:rPr>
              <w:t>-</w:t>
            </w:r>
          </w:p>
        </w:tc>
        <w:tc>
          <w:tcPr>
            <w:tcW w:w="1843" w:type="dxa"/>
            <w:shd w:val="clear" w:color="auto" w:fill="auto"/>
          </w:tcPr>
          <w:p w:rsidR="00634E6B" w:rsidRPr="00DF0D50" w:rsidRDefault="00634E6B" w:rsidP="007B6834">
            <w:pPr>
              <w:jc w:val="center"/>
              <w:rPr>
                <w:sz w:val="28"/>
                <w:szCs w:val="28"/>
              </w:rPr>
            </w:pPr>
            <w:r>
              <w:rPr>
                <w:sz w:val="28"/>
                <w:szCs w:val="28"/>
              </w:rPr>
              <w:t>-</w:t>
            </w:r>
          </w:p>
        </w:tc>
        <w:tc>
          <w:tcPr>
            <w:tcW w:w="1134" w:type="dxa"/>
            <w:shd w:val="clear" w:color="auto" w:fill="auto"/>
          </w:tcPr>
          <w:p w:rsidR="00634E6B" w:rsidRPr="00DF0D50" w:rsidRDefault="00634E6B" w:rsidP="007B6834">
            <w:pPr>
              <w:jc w:val="center"/>
              <w:rPr>
                <w:sz w:val="28"/>
                <w:szCs w:val="28"/>
              </w:rPr>
            </w:pPr>
            <w:r>
              <w:rPr>
                <w:sz w:val="28"/>
                <w:szCs w:val="28"/>
              </w:rPr>
              <w:t>-</w:t>
            </w:r>
          </w:p>
        </w:tc>
        <w:tc>
          <w:tcPr>
            <w:tcW w:w="1417" w:type="dxa"/>
            <w:shd w:val="clear" w:color="auto" w:fill="auto"/>
          </w:tcPr>
          <w:p w:rsidR="00634E6B" w:rsidRPr="00DF0D50" w:rsidRDefault="00634E6B" w:rsidP="007B6834">
            <w:pPr>
              <w:jc w:val="center"/>
              <w:rPr>
                <w:sz w:val="28"/>
                <w:szCs w:val="28"/>
              </w:rPr>
            </w:pPr>
            <w:r>
              <w:rPr>
                <w:sz w:val="28"/>
                <w:szCs w:val="28"/>
              </w:rPr>
              <w:t>-</w:t>
            </w:r>
          </w:p>
        </w:tc>
        <w:tc>
          <w:tcPr>
            <w:tcW w:w="1701" w:type="dxa"/>
            <w:shd w:val="clear" w:color="auto" w:fill="auto"/>
          </w:tcPr>
          <w:p w:rsidR="00634E6B" w:rsidRDefault="00634E6B" w:rsidP="007B6834">
            <w:pPr>
              <w:jc w:val="center"/>
              <w:rPr>
                <w:sz w:val="28"/>
                <w:szCs w:val="28"/>
              </w:rPr>
            </w:pPr>
            <w:r>
              <w:rPr>
                <w:sz w:val="28"/>
                <w:szCs w:val="28"/>
              </w:rPr>
              <w:t>400,173</w:t>
            </w:r>
          </w:p>
        </w:tc>
      </w:tr>
      <w:tr w:rsidR="00634E6B" w:rsidRPr="000D4FD0" w:rsidTr="00634E6B">
        <w:tc>
          <w:tcPr>
            <w:tcW w:w="959" w:type="dxa"/>
            <w:shd w:val="clear" w:color="auto" w:fill="auto"/>
          </w:tcPr>
          <w:p w:rsidR="00634E6B" w:rsidRPr="00DF0D50" w:rsidRDefault="00634E6B" w:rsidP="007B6834">
            <w:pPr>
              <w:jc w:val="center"/>
              <w:rPr>
                <w:sz w:val="28"/>
                <w:szCs w:val="28"/>
              </w:rPr>
            </w:pPr>
            <w:r>
              <w:rPr>
                <w:sz w:val="28"/>
                <w:szCs w:val="28"/>
              </w:rPr>
              <w:t>2023</w:t>
            </w:r>
          </w:p>
        </w:tc>
        <w:tc>
          <w:tcPr>
            <w:tcW w:w="1843" w:type="dxa"/>
            <w:shd w:val="clear" w:color="auto" w:fill="auto"/>
          </w:tcPr>
          <w:p w:rsidR="00634E6B" w:rsidRDefault="00634E6B" w:rsidP="007B6834">
            <w:pPr>
              <w:jc w:val="center"/>
              <w:rPr>
                <w:sz w:val="28"/>
                <w:szCs w:val="28"/>
              </w:rPr>
            </w:pPr>
            <w:r>
              <w:rPr>
                <w:sz w:val="28"/>
                <w:szCs w:val="28"/>
              </w:rPr>
              <w:t>52,03926</w:t>
            </w:r>
          </w:p>
        </w:tc>
        <w:tc>
          <w:tcPr>
            <w:tcW w:w="850" w:type="dxa"/>
            <w:shd w:val="clear" w:color="auto" w:fill="auto"/>
          </w:tcPr>
          <w:p w:rsidR="00634E6B" w:rsidRPr="00DF0D50" w:rsidRDefault="00634E6B" w:rsidP="007B6834">
            <w:pPr>
              <w:jc w:val="center"/>
              <w:rPr>
                <w:sz w:val="28"/>
                <w:szCs w:val="28"/>
              </w:rPr>
            </w:pPr>
            <w:r>
              <w:rPr>
                <w:sz w:val="28"/>
                <w:szCs w:val="28"/>
              </w:rPr>
              <w:t>-</w:t>
            </w:r>
          </w:p>
        </w:tc>
        <w:tc>
          <w:tcPr>
            <w:tcW w:w="1843" w:type="dxa"/>
            <w:shd w:val="clear" w:color="auto" w:fill="auto"/>
          </w:tcPr>
          <w:p w:rsidR="00634E6B" w:rsidRPr="00DF0D50" w:rsidRDefault="00634E6B" w:rsidP="007B6834">
            <w:pPr>
              <w:jc w:val="center"/>
              <w:rPr>
                <w:sz w:val="28"/>
                <w:szCs w:val="28"/>
              </w:rPr>
            </w:pPr>
            <w:r>
              <w:rPr>
                <w:sz w:val="28"/>
                <w:szCs w:val="28"/>
              </w:rPr>
              <w:t>-</w:t>
            </w:r>
          </w:p>
        </w:tc>
        <w:tc>
          <w:tcPr>
            <w:tcW w:w="1134" w:type="dxa"/>
            <w:shd w:val="clear" w:color="auto" w:fill="auto"/>
          </w:tcPr>
          <w:p w:rsidR="00634E6B" w:rsidRPr="00DF0D50" w:rsidRDefault="00634E6B" w:rsidP="007B6834">
            <w:pPr>
              <w:jc w:val="center"/>
              <w:rPr>
                <w:sz w:val="28"/>
                <w:szCs w:val="28"/>
              </w:rPr>
            </w:pPr>
            <w:r>
              <w:rPr>
                <w:sz w:val="28"/>
                <w:szCs w:val="28"/>
              </w:rPr>
              <w:t>-</w:t>
            </w:r>
          </w:p>
        </w:tc>
        <w:tc>
          <w:tcPr>
            <w:tcW w:w="1417" w:type="dxa"/>
            <w:shd w:val="clear" w:color="auto" w:fill="auto"/>
          </w:tcPr>
          <w:p w:rsidR="00634E6B" w:rsidRPr="00DF0D50" w:rsidRDefault="00634E6B" w:rsidP="007B6834">
            <w:pPr>
              <w:jc w:val="center"/>
              <w:rPr>
                <w:sz w:val="28"/>
                <w:szCs w:val="28"/>
              </w:rPr>
            </w:pPr>
            <w:r>
              <w:rPr>
                <w:sz w:val="28"/>
                <w:szCs w:val="28"/>
              </w:rPr>
              <w:t>-</w:t>
            </w:r>
          </w:p>
        </w:tc>
        <w:tc>
          <w:tcPr>
            <w:tcW w:w="1701" w:type="dxa"/>
            <w:shd w:val="clear" w:color="auto" w:fill="auto"/>
          </w:tcPr>
          <w:p w:rsidR="00634E6B" w:rsidRDefault="00634E6B" w:rsidP="007B6834">
            <w:pPr>
              <w:jc w:val="center"/>
              <w:rPr>
                <w:sz w:val="28"/>
                <w:szCs w:val="28"/>
              </w:rPr>
            </w:pPr>
            <w:r>
              <w:rPr>
                <w:sz w:val="28"/>
                <w:szCs w:val="28"/>
              </w:rPr>
              <w:t>52,03926</w:t>
            </w:r>
          </w:p>
        </w:tc>
      </w:tr>
      <w:tr w:rsidR="00634E6B" w:rsidRPr="000D4FD0" w:rsidTr="00634E6B">
        <w:tc>
          <w:tcPr>
            <w:tcW w:w="959" w:type="dxa"/>
            <w:shd w:val="clear" w:color="auto" w:fill="auto"/>
          </w:tcPr>
          <w:p w:rsidR="00634E6B" w:rsidRPr="00DF0D50" w:rsidRDefault="00634E6B" w:rsidP="007B6834">
            <w:pPr>
              <w:jc w:val="center"/>
              <w:rPr>
                <w:sz w:val="28"/>
                <w:szCs w:val="28"/>
              </w:rPr>
            </w:pPr>
            <w:r>
              <w:rPr>
                <w:sz w:val="28"/>
                <w:szCs w:val="28"/>
              </w:rPr>
              <w:t>2024</w:t>
            </w:r>
          </w:p>
        </w:tc>
        <w:tc>
          <w:tcPr>
            <w:tcW w:w="1843" w:type="dxa"/>
            <w:shd w:val="clear" w:color="auto" w:fill="auto"/>
          </w:tcPr>
          <w:p w:rsidR="00634E6B" w:rsidRDefault="00186314" w:rsidP="007B6834">
            <w:pPr>
              <w:jc w:val="center"/>
              <w:rPr>
                <w:sz w:val="28"/>
                <w:szCs w:val="28"/>
              </w:rPr>
            </w:pPr>
            <w:r>
              <w:rPr>
                <w:sz w:val="28"/>
                <w:szCs w:val="28"/>
              </w:rPr>
              <w:t>20,010</w:t>
            </w:r>
          </w:p>
        </w:tc>
        <w:tc>
          <w:tcPr>
            <w:tcW w:w="850" w:type="dxa"/>
            <w:shd w:val="clear" w:color="auto" w:fill="auto"/>
          </w:tcPr>
          <w:p w:rsidR="00634E6B" w:rsidRPr="00DF0D50" w:rsidRDefault="00634E6B" w:rsidP="007B6834">
            <w:pPr>
              <w:jc w:val="center"/>
              <w:rPr>
                <w:sz w:val="28"/>
                <w:szCs w:val="28"/>
              </w:rPr>
            </w:pPr>
            <w:r>
              <w:rPr>
                <w:sz w:val="28"/>
                <w:szCs w:val="28"/>
              </w:rPr>
              <w:t>-</w:t>
            </w:r>
          </w:p>
        </w:tc>
        <w:tc>
          <w:tcPr>
            <w:tcW w:w="1843" w:type="dxa"/>
            <w:shd w:val="clear" w:color="auto" w:fill="auto"/>
          </w:tcPr>
          <w:p w:rsidR="00634E6B" w:rsidRPr="00DF0D50" w:rsidRDefault="00634E6B" w:rsidP="007B6834">
            <w:pPr>
              <w:jc w:val="center"/>
              <w:rPr>
                <w:sz w:val="28"/>
                <w:szCs w:val="28"/>
              </w:rPr>
            </w:pPr>
            <w:r>
              <w:rPr>
                <w:sz w:val="28"/>
                <w:szCs w:val="28"/>
              </w:rPr>
              <w:t>-</w:t>
            </w:r>
          </w:p>
        </w:tc>
        <w:tc>
          <w:tcPr>
            <w:tcW w:w="1134" w:type="dxa"/>
            <w:shd w:val="clear" w:color="auto" w:fill="auto"/>
          </w:tcPr>
          <w:p w:rsidR="00634E6B" w:rsidRPr="00DF0D50" w:rsidRDefault="00634E6B" w:rsidP="007B6834">
            <w:pPr>
              <w:jc w:val="center"/>
              <w:rPr>
                <w:sz w:val="28"/>
                <w:szCs w:val="28"/>
              </w:rPr>
            </w:pPr>
            <w:r>
              <w:rPr>
                <w:sz w:val="28"/>
                <w:szCs w:val="28"/>
              </w:rPr>
              <w:t>-</w:t>
            </w:r>
          </w:p>
        </w:tc>
        <w:tc>
          <w:tcPr>
            <w:tcW w:w="1417" w:type="dxa"/>
            <w:shd w:val="clear" w:color="auto" w:fill="auto"/>
          </w:tcPr>
          <w:p w:rsidR="00634E6B" w:rsidRPr="00DF0D50" w:rsidRDefault="00634E6B" w:rsidP="007B6834">
            <w:pPr>
              <w:jc w:val="center"/>
              <w:rPr>
                <w:sz w:val="28"/>
                <w:szCs w:val="28"/>
              </w:rPr>
            </w:pPr>
            <w:r>
              <w:rPr>
                <w:sz w:val="28"/>
                <w:szCs w:val="28"/>
              </w:rPr>
              <w:t>-</w:t>
            </w:r>
          </w:p>
        </w:tc>
        <w:tc>
          <w:tcPr>
            <w:tcW w:w="1701" w:type="dxa"/>
            <w:shd w:val="clear" w:color="auto" w:fill="auto"/>
          </w:tcPr>
          <w:p w:rsidR="00634E6B" w:rsidRDefault="00186314" w:rsidP="007B6834">
            <w:pPr>
              <w:jc w:val="center"/>
              <w:rPr>
                <w:sz w:val="28"/>
                <w:szCs w:val="28"/>
              </w:rPr>
            </w:pPr>
            <w:r>
              <w:rPr>
                <w:sz w:val="28"/>
                <w:szCs w:val="28"/>
              </w:rPr>
              <w:t>20,010</w:t>
            </w:r>
          </w:p>
        </w:tc>
      </w:tr>
      <w:tr w:rsidR="00634E6B" w:rsidRPr="000D4FD0" w:rsidTr="00634E6B">
        <w:tc>
          <w:tcPr>
            <w:tcW w:w="959" w:type="dxa"/>
            <w:shd w:val="clear" w:color="auto" w:fill="auto"/>
          </w:tcPr>
          <w:p w:rsidR="00634E6B" w:rsidRPr="009D375D" w:rsidRDefault="00634E6B" w:rsidP="007B6834">
            <w:pPr>
              <w:jc w:val="center"/>
              <w:rPr>
                <w:sz w:val="28"/>
                <w:szCs w:val="28"/>
              </w:rPr>
            </w:pPr>
            <w:r w:rsidRPr="009D375D">
              <w:rPr>
                <w:sz w:val="28"/>
                <w:szCs w:val="28"/>
              </w:rPr>
              <w:t>2025</w:t>
            </w:r>
          </w:p>
        </w:tc>
        <w:tc>
          <w:tcPr>
            <w:tcW w:w="1843" w:type="dxa"/>
            <w:shd w:val="clear" w:color="auto" w:fill="auto"/>
          </w:tcPr>
          <w:p w:rsidR="00634E6B" w:rsidRPr="009D375D" w:rsidRDefault="00186314" w:rsidP="007B6834">
            <w:pPr>
              <w:jc w:val="center"/>
              <w:rPr>
                <w:sz w:val="28"/>
                <w:szCs w:val="28"/>
              </w:rPr>
            </w:pPr>
            <w:r>
              <w:rPr>
                <w:sz w:val="28"/>
                <w:szCs w:val="28"/>
              </w:rPr>
              <w:t>40</w:t>
            </w:r>
            <w:r w:rsidR="00634E6B">
              <w:rPr>
                <w:sz w:val="28"/>
                <w:szCs w:val="28"/>
              </w:rPr>
              <w:t>,0</w:t>
            </w:r>
          </w:p>
        </w:tc>
        <w:tc>
          <w:tcPr>
            <w:tcW w:w="850" w:type="dxa"/>
            <w:shd w:val="clear" w:color="auto" w:fill="auto"/>
          </w:tcPr>
          <w:p w:rsidR="00634E6B" w:rsidRPr="009D375D" w:rsidRDefault="00634E6B" w:rsidP="007B6834">
            <w:pPr>
              <w:jc w:val="center"/>
              <w:rPr>
                <w:sz w:val="28"/>
                <w:szCs w:val="28"/>
              </w:rPr>
            </w:pPr>
          </w:p>
        </w:tc>
        <w:tc>
          <w:tcPr>
            <w:tcW w:w="1843" w:type="dxa"/>
            <w:shd w:val="clear" w:color="auto" w:fill="auto"/>
          </w:tcPr>
          <w:p w:rsidR="00634E6B" w:rsidRPr="009D375D" w:rsidRDefault="00634E6B" w:rsidP="007B6834">
            <w:pPr>
              <w:jc w:val="center"/>
              <w:rPr>
                <w:sz w:val="28"/>
                <w:szCs w:val="28"/>
              </w:rPr>
            </w:pPr>
          </w:p>
        </w:tc>
        <w:tc>
          <w:tcPr>
            <w:tcW w:w="1134" w:type="dxa"/>
            <w:shd w:val="clear" w:color="auto" w:fill="auto"/>
          </w:tcPr>
          <w:p w:rsidR="00634E6B" w:rsidRPr="009D375D" w:rsidRDefault="00634E6B" w:rsidP="007B6834">
            <w:pPr>
              <w:jc w:val="center"/>
              <w:rPr>
                <w:sz w:val="28"/>
                <w:szCs w:val="28"/>
              </w:rPr>
            </w:pPr>
          </w:p>
        </w:tc>
        <w:tc>
          <w:tcPr>
            <w:tcW w:w="1417" w:type="dxa"/>
            <w:shd w:val="clear" w:color="auto" w:fill="auto"/>
          </w:tcPr>
          <w:p w:rsidR="00634E6B" w:rsidRPr="009D375D" w:rsidRDefault="00634E6B" w:rsidP="007B6834">
            <w:pPr>
              <w:jc w:val="center"/>
              <w:rPr>
                <w:sz w:val="28"/>
                <w:szCs w:val="28"/>
              </w:rPr>
            </w:pPr>
          </w:p>
        </w:tc>
        <w:tc>
          <w:tcPr>
            <w:tcW w:w="1701" w:type="dxa"/>
            <w:shd w:val="clear" w:color="auto" w:fill="auto"/>
          </w:tcPr>
          <w:p w:rsidR="00634E6B" w:rsidRPr="009D375D" w:rsidRDefault="00186314" w:rsidP="007B6834">
            <w:pPr>
              <w:jc w:val="center"/>
              <w:rPr>
                <w:sz w:val="28"/>
                <w:szCs w:val="28"/>
              </w:rPr>
            </w:pPr>
            <w:r>
              <w:rPr>
                <w:sz w:val="28"/>
                <w:szCs w:val="28"/>
              </w:rPr>
              <w:t>40</w:t>
            </w:r>
            <w:r w:rsidR="00634E6B">
              <w:rPr>
                <w:sz w:val="28"/>
                <w:szCs w:val="28"/>
              </w:rPr>
              <w:t>,0</w:t>
            </w:r>
          </w:p>
        </w:tc>
      </w:tr>
      <w:tr w:rsidR="00634E6B" w:rsidRPr="000D4FD0" w:rsidTr="00634E6B">
        <w:tc>
          <w:tcPr>
            <w:tcW w:w="959" w:type="dxa"/>
            <w:shd w:val="clear" w:color="auto" w:fill="auto"/>
          </w:tcPr>
          <w:p w:rsidR="00634E6B" w:rsidRPr="009D375D" w:rsidRDefault="00634E6B" w:rsidP="007B6834">
            <w:pPr>
              <w:jc w:val="center"/>
              <w:rPr>
                <w:sz w:val="28"/>
                <w:szCs w:val="28"/>
              </w:rPr>
            </w:pPr>
            <w:r>
              <w:rPr>
                <w:sz w:val="28"/>
                <w:szCs w:val="28"/>
              </w:rPr>
              <w:t>2026</w:t>
            </w:r>
          </w:p>
        </w:tc>
        <w:tc>
          <w:tcPr>
            <w:tcW w:w="1843" w:type="dxa"/>
            <w:shd w:val="clear" w:color="auto" w:fill="auto"/>
          </w:tcPr>
          <w:p w:rsidR="00634E6B" w:rsidRPr="009D375D" w:rsidRDefault="00186314" w:rsidP="00186314">
            <w:pPr>
              <w:jc w:val="center"/>
              <w:rPr>
                <w:sz w:val="28"/>
                <w:szCs w:val="28"/>
              </w:rPr>
            </w:pPr>
            <w:r>
              <w:rPr>
                <w:sz w:val="28"/>
                <w:szCs w:val="28"/>
              </w:rPr>
              <w:t>40</w:t>
            </w:r>
            <w:r w:rsidR="00634E6B">
              <w:rPr>
                <w:sz w:val="28"/>
                <w:szCs w:val="28"/>
              </w:rPr>
              <w:t>,0</w:t>
            </w:r>
          </w:p>
        </w:tc>
        <w:tc>
          <w:tcPr>
            <w:tcW w:w="850" w:type="dxa"/>
            <w:shd w:val="clear" w:color="auto" w:fill="auto"/>
          </w:tcPr>
          <w:p w:rsidR="00634E6B" w:rsidRPr="009D375D" w:rsidRDefault="00634E6B" w:rsidP="007B6834">
            <w:pPr>
              <w:jc w:val="center"/>
              <w:rPr>
                <w:sz w:val="28"/>
                <w:szCs w:val="28"/>
              </w:rPr>
            </w:pPr>
          </w:p>
        </w:tc>
        <w:tc>
          <w:tcPr>
            <w:tcW w:w="1843" w:type="dxa"/>
            <w:shd w:val="clear" w:color="auto" w:fill="auto"/>
          </w:tcPr>
          <w:p w:rsidR="00634E6B" w:rsidRPr="009D375D" w:rsidRDefault="00634E6B" w:rsidP="007B6834">
            <w:pPr>
              <w:jc w:val="center"/>
              <w:rPr>
                <w:sz w:val="28"/>
                <w:szCs w:val="28"/>
              </w:rPr>
            </w:pPr>
          </w:p>
        </w:tc>
        <w:tc>
          <w:tcPr>
            <w:tcW w:w="1134" w:type="dxa"/>
            <w:shd w:val="clear" w:color="auto" w:fill="auto"/>
          </w:tcPr>
          <w:p w:rsidR="00634E6B" w:rsidRPr="009D375D" w:rsidRDefault="00634E6B" w:rsidP="007B6834">
            <w:pPr>
              <w:jc w:val="center"/>
              <w:rPr>
                <w:sz w:val="28"/>
                <w:szCs w:val="28"/>
              </w:rPr>
            </w:pPr>
          </w:p>
        </w:tc>
        <w:tc>
          <w:tcPr>
            <w:tcW w:w="1417" w:type="dxa"/>
            <w:shd w:val="clear" w:color="auto" w:fill="auto"/>
          </w:tcPr>
          <w:p w:rsidR="00634E6B" w:rsidRPr="009D375D" w:rsidRDefault="00634E6B" w:rsidP="007B6834">
            <w:pPr>
              <w:jc w:val="center"/>
              <w:rPr>
                <w:sz w:val="28"/>
                <w:szCs w:val="28"/>
              </w:rPr>
            </w:pPr>
          </w:p>
        </w:tc>
        <w:tc>
          <w:tcPr>
            <w:tcW w:w="1701" w:type="dxa"/>
            <w:shd w:val="clear" w:color="auto" w:fill="auto"/>
          </w:tcPr>
          <w:p w:rsidR="00634E6B" w:rsidRPr="009D375D" w:rsidRDefault="00186314" w:rsidP="00186314">
            <w:pPr>
              <w:jc w:val="center"/>
              <w:rPr>
                <w:sz w:val="28"/>
                <w:szCs w:val="28"/>
              </w:rPr>
            </w:pPr>
            <w:r>
              <w:rPr>
                <w:sz w:val="28"/>
                <w:szCs w:val="28"/>
              </w:rPr>
              <w:t>40</w:t>
            </w:r>
            <w:r w:rsidR="00634E6B">
              <w:rPr>
                <w:sz w:val="28"/>
                <w:szCs w:val="28"/>
              </w:rPr>
              <w:t>,0</w:t>
            </w:r>
          </w:p>
        </w:tc>
      </w:tr>
      <w:tr w:rsidR="00D15979" w:rsidRPr="000D4FD0" w:rsidTr="00634E6B">
        <w:tc>
          <w:tcPr>
            <w:tcW w:w="959" w:type="dxa"/>
            <w:shd w:val="clear" w:color="auto" w:fill="auto"/>
          </w:tcPr>
          <w:p w:rsidR="00D15979" w:rsidRDefault="00D15979" w:rsidP="007B6834">
            <w:pPr>
              <w:jc w:val="center"/>
              <w:rPr>
                <w:sz w:val="28"/>
                <w:szCs w:val="28"/>
              </w:rPr>
            </w:pPr>
            <w:r>
              <w:rPr>
                <w:sz w:val="28"/>
                <w:szCs w:val="28"/>
              </w:rPr>
              <w:t>2027</w:t>
            </w:r>
          </w:p>
        </w:tc>
        <w:tc>
          <w:tcPr>
            <w:tcW w:w="1843" w:type="dxa"/>
            <w:shd w:val="clear" w:color="auto" w:fill="auto"/>
          </w:tcPr>
          <w:p w:rsidR="00D15979" w:rsidRDefault="00186314" w:rsidP="007B6834">
            <w:pPr>
              <w:jc w:val="center"/>
              <w:rPr>
                <w:sz w:val="28"/>
                <w:szCs w:val="28"/>
              </w:rPr>
            </w:pPr>
            <w:r>
              <w:rPr>
                <w:sz w:val="28"/>
                <w:szCs w:val="28"/>
              </w:rPr>
              <w:t>40,0</w:t>
            </w:r>
          </w:p>
        </w:tc>
        <w:tc>
          <w:tcPr>
            <w:tcW w:w="850" w:type="dxa"/>
            <w:shd w:val="clear" w:color="auto" w:fill="auto"/>
          </w:tcPr>
          <w:p w:rsidR="00D15979" w:rsidRPr="009D375D" w:rsidRDefault="00D15979" w:rsidP="007B6834">
            <w:pPr>
              <w:jc w:val="center"/>
              <w:rPr>
                <w:sz w:val="28"/>
                <w:szCs w:val="28"/>
              </w:rPr>
            </w:pPr>
          </w:p>
        </w:tc>
        <w:tc>
          <w:tcPr>
            <w:tcW w:w="1843" w:type="dxa"/>
            <w:shd w:val="clear" w:color="auto" w:fill="auto"/>
          </w:tcPr>
          <w:p w:rsidR="00D15979" w:rsidRPr="009D375D" w:rsidRDefault="00D15979" w:rsidP="007B6834">
            <w:pPr>
              <w:jc w:val="center"/>
              <w:rPr>
                <w:sz w:val="28"/>
                <w:szCs w:val="28"/>
              </w:rPr>
            </w:pPr>
          </w:p>
        </w:tc>
        <w:tc>
          <w:tcPr>
            <w:tcW w:w="1134" w:type="dxa"/>
            <w:shd w:val="clear" w:color="auto" w:fill="auto"/>
          </w:tcPr>
          <w:p w:rsidR="00D15979" w:rsidRPr="009D375D" w:rsidRDefault="00D15979" w:rsidP="007B6834">
            <w:pPr>
              <w:jc w:val="center"/>
              <w:rPr>
                <w:sz w:val="28"/>
                <w:szCs w:val="28"/>
              </w:rPr>
            </w:pPr>
          </w:p>
        </w:tc>
        <w:tc>
          <w:tcPr>
            <w:tcW w:w="1417" w:type="dxa"/>
            <w:shd w:val="clear" w:color="auto" w:fill="auto"/>
          </w:tcPr>
          <w:p w:rsidR="00D15979" w:rsidRPr="009D375D" w:rsidRDefault="00D15979" w:rsidP="007B6834">
            <w:pPr>
              <w:jc w:val="center"/>
              <w:rPr>
                <w:sz w:val="28"/>
                <w:szCs w:val="28"/>
              </w:rPr>
            </w:pPr>
          </w:p>
        </w:tc>
        <w:tc>
          <w:tcPr>
            <w:tcW w:w="1701" w:type="dxa"/>
            <w:shd w:val="clear" w:color="auto" w:fill="auto"/>
          </w:tcPr>
          <w:p w:rsidR="00D15979" w:rsidRDefault="00186314" w:rsidP="007B6834">
            <w:pPr>
              <w:jc w:val="center"/>
              <w:rPr>
                <w:sz w:val="28"/>
                <w:szCs w:val="28"/>
              </w:rPr>
            </w:pPr>
            <w:r>
              <w:rPr>
                <w:sz w:val="28"/>
                <w:szCs w:val="28"/>
              </w:rPr>
              <w:t>40,0</w:t>
            </w:r>
          </w:p>
        </w:tc>
      </w:tr>
      <w:tr w:rsidR="00634E6B" w:rsidRPr="000D4FD0" w:rsidTr="00634E6B">
        <w:tc>
          <w:tcPr>
            <w:tcW w:w="959" w:type="dxa"/>
            <w:shd w:val="clear" w:color="auto" w:fill="auto"/>
          </w:tcPr>
          <w:p w:rsidR="00634E6B" w:rsidRPr="009D375D" w:rsidRDefault="00634E6B" w:rsidP="007B6834">
            <w:pPr>
              <w:jc w:val="center"/>
              <w:rPr>
                <w:sz w:val="28"/>
                <w:szCs w:val="28"/>
              </w:rPr>
            </w:pPr>
            <w:r w:rsidRPr="009D375D">
              <w:rPr>
                <w:sz w:val="28"/>
                <w:szCs w:val="28"/>
              </w:rPr>
              <w:t>Всего</w:t>
            </w:r>
          </w:p>
        </w:tc>
        <w:tc>
          <w:tcPr>
            <w:tcW w:w="1843" w:type="dxa"/>
          </w:tcPr>
          <w:p w:rsidR="00634E6B" w:rsidRPr="009D375D" w:rsidRDefault="00186314" w:rsidP="007B6834">
            <w:pPr>
              <w:jc w:val="center"/>
              <w:rPr>
                <w:sz w:val="28"/>
                <w:szCs w:val="28"/>
              </w:rPr>
            </w:pPr>
            <w:r>
              <w:rPr>
                <w:sz w:val="28"/>
                <w:szCs w:val="28"/>
              </w:rPr>
              <w:t>660,53026</w:t>
            </w:r>
          </w:p>
        </w:tc>
        <w:tc>
          <w:tcPr>
            <w:tcW w:w="850" w:type="dxa"/>
            <w:shd w:val="clear" w:color="auto" w:fill="auto"/>
          </w:tcPr>
          <w:p w:rsidR="00634E6B" w:rsidRPr="009D375D" w:rsidRDefault="00634E6B" w:rsidP="007B6834">
            <w:pPr>
              <w:jc w:val="center"/>
              <w:rPr>
                <w:sz w:val="28"/>
                <w:szCs w:val="28"/>
              </w:rPr>
            </w:pPr>
            <w:r w:rsidRPr="009D375D">
              <w:rPr>
                <w:sz w:val="28"/>
                <w:szCs w:val="28"/>
              </w:rPr>
              <w:t>-</w:t>
            </w:r>
          </w:p>
        </w:tc>
        <w:tc>
          <w:tcPr>
            <w:tcW w:w="1843" w:type="dxa"/>
            <w:shd w:val="clear" w:color="auto" w:fill="auto"/>
          </w:tcPr>
          <w:p w:rsidR="00634E6B" w:rsidRPr="009D375D" w:rsidRDefault="00634E6B" w:rsidP="007B6834">
            <w:pPr>
              <w:jc w:val="center"/>
              <w:rPr>
                <w:sz w:val="28"/>
                <w:szCs w:val="28"/>
              </w:rPr>
            </w:pPr>
            <w:r w:rsidRPr="009D375D">
              <w:rPr>
                <w:sz w:val="28"/>
                <w:szCs w:val="28"/>
              </w:rPr>
              <w:t>-</w:t>
            </w:r>
          </w:p>
        </w:tc>
        <w:tc>
          <w:tcPr>
            <w:tcW w:w="1134" w:type="dxa"/>
            <w:shd w:val="clear" w:color="auto" w:fill="auto"/>
          </w:tcPr>
          <w:p w:rsidR="00634E6B" w:rsidRPr="009D375D" w:rsidRDefault="00634E6B" w:rsidP="007B6834">
            <w:pPr>
              <w:jc w:val="center"/>
              <w:rPr>
                <w:sz w:val="28"/>
                <w:szCs w:val="28"/>
              </w:rPr>
            </w:pPr>
            <w:r w:rsidRPr="009D375D">
              <w:rPr>
                <w:sz w:val="28"/>
                <w:szCs w:val="28"/>
              </w:rPr>
              <w:t>-</w:t>
            </w:r>
          </w:p>
        </w:tc>
        <w:tc>
          <w:tcPr>
            <w:tcW w:w="1417" w:type="dxa"/>
            <w:shd w:val="clear" w:color="auto" w:fill="auto"/>
          </w:tcPr>
          <w:p w:rsidR="00634E6B" w:rsidRPr="009D375D" w:rsidRDefault="00634E6B" w:rsidP="007B6834">
            <w:pPr>
              <w:jc w:val="center"/>
              <w:rPr>
                <w:sz w:val="28"/>
                <w:szCs w:val="28"/>
              </w:rPr>
            </w:pPr>
            <w:r w:rsidRPr="009D375D">
              <w:rPr>
                <w:sz w:val="28"/>
                <w:szCs w:val="28"/>
              </w:rPr>
              <w:t>-</w:t>
            </w:r>
          </w:p>
        </w:tc>
        <w:tc>
          <w:tcPr>
            <w:tcW w:w="1701" w:type="dxa"/>
            <w:shd w:val="clear" w:color="auto" w:fill="auto"/>
          </w:tcPr>
          <w:p w:rsidR="00634E6B" w:rsidRPr="009D375D" w:rsidRDefault="00186314" w:rsidP="007B6834">
            <w:pPr>
              <w:rPr>
                <w:sz w:val="28"/>
                <w:szCs w:val="28"/>
              </w:rPr>
            </w:pPr>
            <w:r>
              <w:rPr>
                <w:sz w:val="28"/>
                <w:szCs w:val="28"/>
              </w:rPr>
              <w:t>660,53026</w:t>
            </w:r>
          </w:p>
        </w:tc>
      </w:tr>
    </w:tbl>
    <w:p w:rsidR="00634E6B" w:rsidRPr="000D4FD0" w:rsidRDefault="00634E6B" w:rsidP="003D522F">
      <w:pPr>
        <w:ind w:firstLine="709"/>
        <w:jc w:val="both"/>
        <w:rPr>
          <w:sz w:val="28"/>
          <w:szCs w:val="28"/>
        </w:rPr>
      </w:pPr>
      <w:r>
        <w:rPr>
          <w:sz w:val="28"/>
          <w:szCs w:val="28"/>
        </w:rPr>
        <w:t>7.</w:t>
      </w:r>
      <w:r w:rsidRPr="000D4FD0">
        <w:rPr>
          <w:sz w:val="28"/>
          <w:szCs w:val="28"/>
        </w:rPr>
        <w:t>Ожидаемые конечные результаты реализации муниципальной программы:</w:t>
      </w:r>
    </w:p>
    <w:p w:rsidR="00634E6B" w:rsidRPr="000D4FD0" w:rsidRDefault="00634E6B" w:rsidP="003D522F">
      <w:pPr>
        <w:tabs>
          <w:tab w:val="left" w:pos="709"/>
        </w:tabs>
        <w:ind w:firstLine="709"/>
        <w:jc w:val="both"/>
        <w:rPr>
          <w:sz w:val="28"/>
          <w:szCs w:val="28"/>
        </w:rPr>
      </w:pPr>
      <w:r w:rsidRPr="000D4FD0">
        <w:rPr>
          <w:sz w:val="28"/>
          <w:szCs w:val="28"/>
        </w:rPr>
        <w:t>увеличить количество объектов недвижимости, права на которые подлежат регистрации в Едином государственном реестре прав на недвижимое имущество и сделок с ним;</w:t>
      </w:r>
    </w:p>
    <w:p w:rsidR="00634E6B" w:rsidRPr="000D4FD0" w:rsidRDefault="00634E6B" w:rsidP="003D522F">
      <w:pPr>
        <w:ind w:firstLine="709"/>
        <w:jc w:val="both"/>
        <w:rPr>
          <w:sz w:val="28"/>
          <w:szCs w:val="28"/>
        </w:rPr>
      </w:pPr>
      <w:r w:rsidRPr="000D4FD0">
        <w:rPr>
          <w:sz w:val="28"/>
          <w:szCs w:val="28"/>
        </w:rPr>
        <w:t>пополнить бюджет сельского поселения от сдачи муниципального имущества в аренду и приватизации муниципального имущества;</w:t>
      </w:r>
    </w:p>
    <w:p w:rsidR="00634E6B" w:rsidRPr="000D4FD0" w:rsidRDefault="00634E6B" w:rsidP="003D522F">
      <w:pPr>
        <w:ind w:firstLine="709"/>
        <w:jc w:val="both"/>
        <w:rPr>
          <w:sz w:val="28"/>
          <w:szCs w:val="28"/>
        </w:rPr>
      </w:pPr>
      <w:r w:rsidRPr="000D4FD0">
        <w:rPr>
          <w:sz w:val="28"/>
          <w:szCs w:val="28"/>
        </w:rPr>
        <w:t>увеличить количество зданий, строений и сооружений муниципальной формы собственности;</w:t>
      </w:r>
    </w:p>
    <w:p w:rsidR="00634E6B" w:rsidRPr="000D4FD0" w:rsidRDefault="00634E6B" w:rsidP="003D522F">
      <w:pPr>
        <w:ind w:firstLine="709"/>
        <w:jc w:val="both"/>
        <w:rPr>
          <w:sz w:val="28"/>
          <w:szCs w:val="28"/>
        </w:rPr>
      </w:pPr>
      <w:r w:rsidRPr="000D4FD0">
        <w:rPr>
          <w:sz w:val="28"/>
          <w:szCs w:val="28"/>
        </w:rPr>
        <w:t>увеличить количество сформированных и поставленных на государственный кадастровый учет земельных участков для эксплуатации объектов благоустройства и строений, муниципальной формы собственности, в целях их дальнейшего содержания;</w:t>
      </w:r>
    </w:p>
    <w:p w:rsidR="00634E6B" w:rsidRDefault="00634E6B" w:rsidP="003D522F">
      <w:pPr>
        <w:ind w:firstLine="709"/>
        <w:jc w:val="both"/>
        <w:rPr>
          <w:sz w:val="28"/>
          <w:szCs w:val="28"/>
        </w:rPr>
      </w:pPr>
      <w:r w:rsidRPr="000D4FD0">
        <w:rPr>
          <w:sz w:val="28"/>
          <w:szCs w:val="28"/>
        </w:rPr>
        <w:t>реализовать комплексное освоение территории сельского поселения в целях развития жилищного строительства.</w:t>
      </w:r>
    </w:p>
    <w:p w:rsidR="00634E6B" w:rsidRPr="000D4FD0" w:rsidRDefault="00634E6B" w:rsidP="00634E6B">
      <w:pPr>
        <w:ind w:firstLine="708"/>
        <w:jc w:val="both"/>
        <w:rPr>
          <w:sz w:val="28"/>
          <w:szCs w:val="28"/>
        </w:rPr>
      </w:pPr>
    </w:p>
    <w:p w:rsidR="00634E6B" w:rsidRPr="001E394F" w:rsidRDefault="00634E6B" w:rsidP="00634E6B">
      <w:pPr>
        <w:ind w:firstLine="708"/>
        <w:jc w:val="center"/>
        <w:rPr>
          <w:b/>
          <w:sz w:val="28"/>
          <w:szCs w:val="28"/>
        </w:rPr>
      </w:pPr>
      <w:r w:rsidRPr="000D4FD0">
        <w:rPr>
          <w:b/>
          <w:sz w:val="28"/>
          <w:szCs w:val="28"/>
        </w:rPr>
        <w:t>Характеристика текущего состояния в сфере управления муниципальной собственностью и земельными ресурсами Поддорского сельского поселения, приоритеты и цели муниципальной политики в указанной сфере.</w:t>
      </w:r>
    </w:p>
    <w:p w:rsidR="00634E6B" w:rsidRPr="000D4FD0" w:rsidRDefault="00634E6B" w:rsidP="00634E6B">
      <w:pPr>
        <w:ind w:firstLine="708"/>
        <w:jc w:val="both"/>
        <w:rPr>
          <w:sz w:val="28"/>
          <w:szCs w:val="28"/>
        </w:rPr>
      </w:pPr>
      <w:r w:rsidRPr="000D4FD0">
        <w:rPr>
          <w:sz w:val="28"/>
          <w:szCs w:val="28"/>
        </w:rPr>
        <w:t>Муниципальная программа Поддорского сельского поселения «Совершенствование системы управления муниципальной собственностью и земельными ресурсами Поддорско</w:t>
      </w:r>
      <w:r>
        <w:rPr>
          <w:sz w:val="28"/>
          <w:szCs w:val="28"/>
        </w:rPr>
        <w:t>го сельского поселения</w:t>
      </w:r>
      <w:r w:rsidRPr="000D4FD0">
        <w:rPr>
          <w:sz w:val="28"/>
          <w:szCs w:val="28"/>
        </w:rPr>
        <w:t>» направлена на:</w:t>
      </w:r>
    </w:p>
    <w:p w:rsidR="00634E6B" w:rsidRPr="000D4FD0" w:rsidRDefault="00634E6B" w:rsidP="00634E6B">
      <w:pPr>
        <w:ind w:firstLine="708"/>
        <w:jc w:val="both"/>
        <w:rPr>
          <w:sz w:val="28"/>
          <w:szCs w:val="28"/>
        </w:rPr>
      </w:pPr>
      <w:r w:rsidRPr="000D4FD0">
        <w:rPr>
          <w:sz w:val="28"/>
          <w:szCs w:val="28"/>
        </w:rPr>
        <w:lastRenderedPageBreak/>
        <w:t>повышение эффективности использования объектов муниципальной собственности Поддорского сельского поселения, организацию их приватизации;</w:t>
      </w:r>
    </w:p>
    <w:p w:rsidR="00634E6B" w:rsidRPr="000D4FD0" w:rsidRDefault="00634E6B" w:rsidP="00634E6B">
      <w:pPr>
        <w:ind w:firstLine="708"/>
        <w:jc w:val="both"/>
        <w:rPr>
          <w:sz w:val="28"/>
          <w:szCs w:val="28"/>
        </w:rPr>
      </w:pPr>
      <w:r w:rsidRPr="000D4FD0">
        <w:rPr>
          <w:sz w:val="28"/>
          <w:szCs w:val="28"/>
        </w:rPr>
        <w:t>усиление контроля за использованием по назначению и сохранностью муниципального имущества, находящегося в собственности Поддорского сельского поселения, закрепленного за муниципальными предприятиями и учреждениями на праве хозяйственного ведения, оперативного управления или переданного юридическим и физическим лицам на договорной основе;</w:t>
      </w:r>
    </w:p>
    <w:p w:rsidR="00634E6B" w:rsidRPr="000D4FD0" w:rsidRDefault="00634E6B" w:rsidP="00634E6B">
      <w:pPr>
        <w:ind w:firstLine="708"/>
        <w:jc w:val="both"/>
        <w:rPr>
          <w:sz w:val="28"/>
          <w:szCs w:val="28"/>
        </w:rPr>
      </w:pPr>
      <w:r w:rsidRPr="000D4FD0">
        <w:rPr>
          <w:sz w:val="28"/>
          <w:szCs w:val="28"/>
        </w:rPr>
        <w:t>Федеральным законом от 06.10.2003 N 131-</w:t>
      </w:r>
      <w:r w:rsidR="003D522F">
        <w:rPr>
          <w:sz w:val="28"/>
          <w:szCs w:val="28"/>
        </w:rPr>
        <w:t xml:space="preserve"> </w:t>
      </w:r>
      <w:r w:rsidRPr="000D4FD0">
        <w:rPr>
          <w:sz w:val="28"/>
          <w:szCs w:val="28"/>
        </w:rPr>
        <w:t>ФЗ "Об общих принципах организации местного самоуправления в Российской Федерации" установлено, что одной из экономических основ местного самоуправления является имущество, находящееся в муниципальной собственности.</w:t>
      </w:r>
    </w:p>
    <w:p w:rsidR="00634E6B" w:rsidRDefault="00634E6B" w:rsidP="00634E6B">
      <w:pPr>
        <w:ind w:firstLine="709"/>
        <w:jc w:val="both"/>
        <w:rPr>
          <w:sz w:val="28"/>
          <w:szCs w:val="28"/>
        </w:rPr>
      </w:pPr>
      <w:r w:rsidRPr="000D4FD0">
        <w:rPr>
          <w:sz w:val="28"/>
          <w:szCs w:val="28"/>
        </w:rPr>
        <w:t>Управление и распоряжение имуществом Поддорского сельского поселения осуществляется в соответствии Положением о порядке управления и распоряжения муниципальным имуществом</w:t>
      </w:r>
      <w:r>
        <w:rPr>
          <w:sz w:val="28"/>
          <w:szCs w:val="28"/>
        </w:rPr>
        <w:t>.</w:t>
      </w:r>
    </w:p>
    <w:p w:rsidR="00634E6B" w:rsidRPr="000D4FD0" w:rsidRDefault="00634E6B" w:rsidP="003D522F">
      <w:pPr>
        <w:ind w:firstLine="709"/>
        <w:jc w:val="both"/>
        <w:rPr>
          <w:sz w:val="28"/>
          <w:szCs w:val="28"/>
        </w:rPr>
      </w:pPr>
      <w:r w:rsidRPr="000D4FD0">
        <w:rPr>
          <w:sz w:val="28"/>
          <w:szCs w:val="28"/>
        </w:rPr>
        <w:t xml:space="preserve">Учет муниципального имущества осуществляется комитетом по </w:t>
      </w:r>
      <w:r>
        <w:rPr>
          <w:sz w:val="28"/>
          <w:szCs w:val="28"/>
        </w:rPr>
        <w:t xml:space="preserve">экономике и </w:t>
      </w:r>
      <w:r w:rsidRPr="000D4FD0">
        <w:rPr>
          <w:sz w:val="28"/>
          <w:szCs w:val="28"/>
        </w:rPr>
        <w:t>управлению муниципальным имуществом Администрации Поддорского муниципального района посредством ведения Реестра имущества. </w:t>
      </w:r>
    </w:p>
    <w:p w:rsidR="00634E6B" w:rsidRPr="000D4FD0" w:rsidRDefault="00634E6B" w:rsidP="003D522F">
      <w:pPr>
        <w:tabs>
          <w:tab w:val="left" w:pos="709"/>
        </w:tabs>
        <w:ind w:firstLine="709"/>
        <w:jc w:val="both"/>
        <w:rPr>
          <w:sz w:val="28"/>
          <w:szCs w:val="28"/>
        </w:rPr>
      </w:pPr>
      <w:r w:rsidRPr="000D4FD0">
        <w:rPr>
          <w:sz w:val="28"/>
          <w:szCs w:val="28"/>
        </w:rPr>
        <w:t xml:space="preserve">      </w:t>
      </w:r>
      <w:r>
        <w:rPr>
          <w:sz w:val="28"/>
          <w:szCs w:val="28"/>
        </w:rPr>
        <w:tab/>
      </w:r>
      <w:r w:rsidRPr="000D4FD0">
        <w:rPr>
          <w:sz w:val="28"/>
          <w:szCs w:val="28"/>
        </w:rPr>
        <w:t>Исходными данными об объектах имущества является информация, содержащаяся в следующих документах:</w:t>
      </w:r>
    </w:p>
    <w:p w:rsidR="00634E6B" w:rsidRPr="000D4FD0" w:rsidRDefault="00634E6B" w:rsidP="003D522F">
      <w:pPr>
        <w:ind w:firstLine="709"/>
        <w:jc w:val="both"/>
        <w:rPr>
          <w:sz w:val="28"/>
          <w:szCs w:val="28"/>
        </w:rPr>
      </w:pPr>
      <w:r w:rsidRPr="000D4FD0">
        <w:rPr>
          <w:sz w:val="28"/>
          <w:szCs w:val="28"/>
        </w:rPr>
        <w:t>бухгалтерской отчетности организаций;</w:t>
      </w:r>
    </w:p>
    <w:p w:rsidR="00634E6B" w:rsidRPr="000D4FD0" w:rsidRDefault="00634E6B" w:rsidP="003D522F">
      <w:pPr>
        <w:ind w:firstLine="709"/>
        <w:jc w:val="both"/>
        <w:rPr>
          <w:sz w:val="28"/>
          <w:szCs w:val="28"/>
        </w:rPr>
      </w:pPr>
      <w:r w:rsidRPr="000D4FD0">
        <w:rPr>
          <w:sz w:val="28"/>
          <w:szCs w:val="28"/>
        </w:rPr>
        <w:t>технической документации;</w:t>
      </w:r>
    </w:p>
    <w:p w:rsidR="00634E6B" w:rsidRPr="000D4FD0" w:rsidRDefault="00634E6B" w:rsidP="003D522F">
      <w:pPr>
        <w:ind w:firstLine="709"/>
        <w:jc w:val="both"/>
        <w:rPr>
          <w:sz w:val="28"/>
          <w:szCs w:val="28"/>
        </w:rPr>
      </w:pPr>
      <w:r w:rsidRPr="000D4FD0">
        <w:rPr>
          <w:sz w:val="28"/>
          <w:szCs w:val="28"/>
        </w:rPr>
        <w:t>свидетельствах о государственной регистрации права собственности.</w:t>
      </w:r>
    </w:p>
    <w:p w:rsidR="00634E6B" w:rsidRPr="000D4FD0" w:rsidRDefault="00634E6B" w:rsidP="003D522F">
      <w:pPr>
        <w:shd w:val="clear" w:color="auto" w:fill="FFFFFF"/>
        <w:ind w:firstLine="709"/>
        <w:jc w:val="both"/>
        <w:textAlignment w:val="baseline"/>
        <w:rPr>
          <w:sz w:val="28"/>
          <w:szCs w:val="28"/>
        </w:rPr>
      </w:pPr>
      <w:r w:rsidRPr="000D4FD0">
        <w:rPr>
          <w:sz w:val="28"/>
          <w:szCs w:val="28"/>
        </w:rPr>
        <w:t xml:space="preserve">       </w:t>
      </w:r>
      <w:r>
        <w:rPr>
          <w:sz w:val="28"/>
          <w:szCs w:val="28"/>
        </w:rPr>
        <w:tab/>
      </w:r>
      <w:r w:rsidRPr="000D4FD0">
        <w:rPr>
          <w:sz w:val="28"/>
          <w:szCs w:val="28"/>
        </w:rPr>
        <w:t>Реализация полномочий собственника в части владения, пользования и распоряжения муниципальным имуществом, требует объективных и точных сведений о составе, количестве, качественных и стоимостных характеристиках муниципального имущества, то есть необходим достоверный учет данных, позволяющий видеть объективную картину по каждому объекту.</w:t>
      </w:r>
    </w:p>
    <w:p w:rsidR="00634E6B" w:rsidRPr="00146ACD" w:rsidRDefault="00634E6B" w:rsidP="003D522F">
      <w:pPr>
        <w:shd w:val="clear" w:color="auto" w:fill="FFFFFF"/>
        <w:ind w:firstLine="709"/>
        <w:jc w:val="both"/>
        <w:textAlignment w:val="baseline"/>
        <w:rPr>
          <w:sz w:val="28"/>
          <w:szCs w:val="28"/>
        </w:rPr>
      </w:pPr>
      <w:r w:rsidRPr="000D4FD0">
        <w:rPr>
          <w:sz w:val="28"/>
          <w:szCs w:val="28"/>
        </w:rPr>
        <w:t>Для оптимизации муниципального имущества и возможности вовлечения объектов недвижимости в сделки (приватизация, сдача в аренду, передача в хозяйственное ведение, оперативное управление) необходимо наличие готового пакета документов на объект: технический паспорт, кадастровый паспорт и государственная регистрация права муниципальной собственности.</w:t>
      </w:r>
    </w:p>
    <w:p w:rsidR="00634E6B" w:rsidRPr="000D4FD0" w:rsidRDefault="00634E6B" w:rsidP="003D522F">
      <w:pPr>
        <w:shd w:val="clear" w:color="auto" w:fill="FFFFFF"/>
        <w:ind w:firstLine="709"/>
        <w:jc w:val="both"/>
        <w:textAlignment w:val="baseline"/>
        <w:rPr>
          <w:sz w:val="28"/>
          <w:szCs w:val="28"/>
        </w:rPr>
      </w:pPr>
      <w:r w:rsidRPr="000D4FD0">
        <w:rPr>
          <w:sz w:val="28"/>
          <w:szCs w:val="28"/>
        </w:rPr>
        <w:t>В настоящее время в сфере управления муниципальным имуществом существуют следующие проблемы:</w:t>
      </w:r>
    </w:p>
    <w:p w:rsidR="00634E6B" w:rsidRPr="000D4FD0" w:rsidRDefault="00634E6B" w:rsidP="003D522F">
      <w:pPr>
        <w:shd w:val="clear" w:color="auto" w:fill="FFFFFF"/>
        <w:ind w:firstLine="709"/>
        <w:jc w:val="both"/>
        <w:textAlignment w:val="baseline"/>
        <w:rPr>
          <w:sz w:val="28"/>
          <w:szCs w:val="28"/>
        </w:rPr>
      </w:pPr>
      <w:r w:rsidRPr="000D4FD0">
        <w:rPr>
          <w:sz w:val="28"/>
          <w:szCs w:val="28"/>
        </w:rPr>
        <w:t>наличие объектов недвижимого имущества, в отношении которых первичная техническая инвентаризация не проводилась;</w:t>
      </w:r>
    </w:p>
    <w:p w:rsidR="00634E6B" w:rsidRPr="000D4FD0" w:rsidRDefault="00634E6B" w:rsidP="003D522F">
      <w:pPr>
        <w:shd w:val="clear" w:color="auto" w:fill="FFFFFF"/>
        <w:ind w:firstLine="709"/>
        <w:jc w:val="both"/>
        <w:textAlignment w:val="baseline"/>
        <w:rPr>
          <w:sz w:val="28"/>
          <w:szCs w:val="28"/>
        </w:rPr>
      </w:pPr>
      <w:r w:rsidRPr="000D4FD0">
        <w:rPr>
          <w:sz w:val="28"/>
          <w:szCs w:val="28"/>
        </w:rPr>
        <w:t>наличие объектов недвижимого имущества, в отношении которых имеется техническая документация, но требуется обновление и уточнение технических характеристик объекта, адресной части, наименования объекта и т.д.;</w:t>
      </w:r>
    </w:p>
    <w:p w:rsidR="00634E6B" w:rsidRPr="000D4FD0" w:rsidRDefault="00634E6B" w:rsidP="003D522F">
      <w:pPr>
        <w:shd w:val="clear" w:color="auto" w:fill="FFFFFF"/>
        <w:ind w:firstLine="709"/>
        <w:jc w:val="both"/>
        <w:textAlignment w:val="baseline"/>
        <w:rPr>
          <w:sz w:val="28"/>
          <w:szCs w:val="28"/>
        </w:rPr>
      </w:pPr>
      <w:r w:rsidRPr="000D4FD0">
        <w:rPr>
          <w:sz w:val="28"/>
          <w:szCs w:val="28"/>
        </w:rPr>
        <w:t>наличие недвижимого имущества, в отношении которого право собственности Поддорского сельского поселения не зарегистрировано в Едином государственном реестре прав на недвижимое имущество и сделок с ним;</w:t>
      </w:r>
    </w:p>
    <w:p w:rsidR="00634E6B" w:rsidRPr="000D4FD0" w:rsidRDefault="00634E6B" w:rsidP="003D522F">
      <w:pPr>
        <w:shd w:val="clear" w:color="auto" w:fill="FFFFFF"/>
        <w:ind w:firstLine="709"/>
        <w:jc w:val="both"/>
        <w:textAlignment w:val="baseline"/>
        <w:rPr>
          <w:sz w:val="28"/>
          <w:szCs w:val="28"/>
        </w:rPr>
      </w:pPr>
      <w:r w:rsidRPr="000D4FD0">
        <w:rPr>
          <w:sz w:val="28"/>
          <w:szCs w:val="28"/>
        </w:rPr>
        <w:t>наличие земельных участков, в отношении которых не проведены кадастровые работы по межеванию земельных участков;</w:t>
      </w:r>
    </w:p>
    <w:p w:rsidR="00634E6B" w:rsidRPr="000D4FD0" w:rsidRDefault="00634E6B" w:rsidP="003D522F">
      <w:pPr>
        <w:shd w:val="clear" w:color="auto" w:fill="FFFFFF"/>
        <w:ind w:firstLine="709"/>
        <w:jc w:val="both"/>
        <w:textAlignment w:val="baseline"/>
        <w:rPr>
          <w:sz w:val="28"/>
          <w:szCs w:val="28"/>
        </w:rPr>
      </w:pPr>
      <w:r w:rsidRPr="000D4FD0">
        <w:rPr>
          <w:sz w:val="28"/>
          <w:szCs w:val="28"/>
        </w:rPr>
        <w:lastRenderedPageBreak/>
        <w:t>низкая инвестиционная привлекательность части подлежащих приватизации объектов, находящихся в собственности Поддорского сельского поселения;</w:t>
      </w:r>
    </w:p>
    <w:p w:rsidR="00634E6B" w:rsidRPr="000D4FD0" w:rsidRDefault="00634E6B" w:rsidP="003D522F">
      <w:pPr>
        <w:shd w:val="clear" w:color="auto" w:fill="FFFFFF"/>
        <w:ind w:firstLine="709"/>
        <w:jc w:val="both"/>
        <w:textAlignment w:val="baseline"/>
        <w:rPr>
          <w:sz w:val="28"/>
          <w:szCs w:val="28"/>
        </w:rPr>
      </w:pPr>
      <w:r w:rsidRPr="000D4FD0">
        <w:rPr>
          <w:sz w:val="28"/>
          <w:szCs w:val="28"/>
        </w:rPr>
        <w:t>отсутствие покупателей на подлежащие реализации объекты, находящиеся в собственности Поддорского сельского поселения;</w:t>
      </w:r>
    </w:p>
    <w:p w:rsidR="00634E6B" w:rsidRPr="000D4FD0" w:rsidRDefault="00634E6B" w:rsidP="003D522F">
      <w:pPr>
        <w:shd w:val="clear" w:color="auto" w:fill="FFFFFF"/>
        <w:ind w:firstLine="709"/>
        <w:jc w:val="both"/>
        <w:textAlignment w:val="baseline"/>
        <w:rPr>
          <w:sz w:val="28"/>
          <w:szCs w:val="28"/>
        </w:rPr>
      </w:pPr>
      <w:r w:rsidRPr="000D4FD0">
        <w:rPr>
          <w:sz w:val="28"/>
          <w:szCs w:val="28"/>
        </w:rPr>
        <w:t>обеспечение сохранности и целевого использования муниципального имущества, правомерности владения и распоряжения муниципальным имуществом.</w:t>
      </w:r>
    </w:p>
    <w:p w:rsidR="00634E6B" w:rsidRPr="000D4FD0" w:rsidRDefault="00634E6B" w:rsidP="003D522F">
      <w:pPr>
        <w:shd w:val="clear" w:color="auto" w:fill="FFFFFF"/>
        <w:ind w:firstLine="709"/>
        <w:jc w:val="both"/>
        <w:textAlignment w:val="baseline"/>
        <w:rPr>
          <w:sz w:val="28"/>
          <w:szCs w:val="28"/>
        </w:rPr>
      </w:pPr>
      <w:r w:rsidRPr="000D4FD0">
        <w:rPr>
          <w:sz w:val="28"/>
          <w:szCs w:val="28"/>
        </w:rPr>
        <w:t xml:space="preserve">Решение вышеуказанных проблем в рамках Программы позволит  более эффективно управлять муниципальным имуществом, иметь объективную информацию об объектах недвижимого имущества, увеличить доходную часть бюджета сельского поселения, а также значительно повысит эффективность расходования бюджетных средств, качество управления муниципальной собственностью, что будет способствовать более эффективному и ответственному планированию расходов бюджета </w:t>
      </w:r>
      <w:r>
        <w:rPr>
          <w:sz w:val="28"/>
          <w:szCs w:val="28"/>
        </w:rPr>
        <w:t>сельского поселения</w:t>
      </w:r>
      <w:r w:rsidRPr="000D4FD0">
        <w:rPr>
          <w:sz w:val="28"/>
          <w:szCs w:val="28"/>
        </w:rPr>
        <w:t>, сохранению ресурсов для взвешенного принятия новых расходных обязательств бюджета сельского поселения.</w:t>
      </w:r>
    </w:p>
    <w:p w:rsidR="00634E6B" w:rsidRPr="000D4FD0" w:rsidRDefault="00634E6B" w:rsidP="003D522F">
      <w:pPr>
        <w:shd w:val="clear" w:color="auto" w:fill="FFFFFF"/>
        <w:ind w:firstLine="709"/>
        <w:jc w:val="both"/>
        <w:textAlignment w:val="baseline"/>
        <w:rPr>
          <w:sz w:val="28"/>
          <w:szCs w:val="28"/>
        </w:rPr>
      </w:pPr>
      <w:r w:rsidRPr="000D4FD0">
        <w:rPr>
          <w:sz w:val="28"/>
          <w:szCs w:val="28"/>
        </w:rPr>
        <w:t>В соответствии с обозначенными проблемами данная Программа направлена на достижение следующих целей:</w:t>
      </w:r>
    </w:p>
    <w:p w:rsidR="00634E6B" w:rsidRPr="000D4FD0" w:rsidRDefault="00634E6B" w:rsidP="003D522F">
      <w:pPr>
        <w:shd w:val="clear" w:color="auto" w:fill="FFFFFF"/>
        <w:ind w:firstLine="709"/>
        <w:jc w:val="both"/>
        <w:textAlignment w:val="baseline"/>
        <w:rPr>
          <w:sz w:val="28"/>
          <w:szCs w:val="28"/>
        </w:rPr>
      </w:pPr>
      <w:r w:rsidRPr="000D4FD0">
        <w:rPr>
          <w:sz w:val="28"/>
          <w:szCs w:val="28"/>
        </w:rPr>
        <w:t>Цель 1. Повышение эффективности учета муниципального имущества, принадлежащего на праве собственности Поддорскому сельскому поселению.</w:t>
      </w:r>
    </w:p>
    <w:p w:rsidR="00634E6B" w:rsidRDefault="00634E6B" w:rsidP="003D522F">
      <w:pPr>
        <w:shd w:val="clear" w:color="auto" w:fill="FFFFFF"/>
        <w:ind w:firstLine="709"/>
        <w:jc w:val="both"/>
        <w:textAlignment w:val="baseline"/>
        <w:rPr>
          <w:sz w:val="28"/>
          <w:szCs w:val="28"/>
        </w:rPr>
      </w:pPr>
      <w:r w:rsidRPr="000D4FD0">
        <w:rPr>
          <w:sz w:val="28"/>
          <w:szCs w:val="28"/>
        </w:rPr>
        <w:t>Цель 2. Повышение эффективности управления и использования муниципального имущества Поддорского сельского поселения.</w:t>
      </w:r>
    </w:p>
    <w:p w:rsidR="00634E6B" w:rsidRPr="000D4FD0" w:rsidRDefault="00634E6B" w:rsidP="00986B2D">
      <w:pPr>
        <w:shd w:val="clear" w:color="auto" w:fill="FFFFFF"/>
        <w:jc w:val="center"/>
        <w:textAlignment w:val="baseline"/>
        <w:rPr>
          <w:sz w:val="28"/>
          <w:szCs w:val="28"/>
        </w:rPr>
      </w:pPr>
    </w:p>
    <w:p w:rsidR="00634E6B" w:rsidRPr="001E394F" w:rsidRDefault="00634E6B" w:rsidP="00986B2D">
      <w:pPr>
        <w:spacing w:line="240" w:lineRule="exact"/>
        <w:jc w:val="center"/>
        <w:rPr>
          <w:b/>
          <w:sz w:val="28"/>
          <w:szCs w:val="28"/>
        </w:rPr>
      </w:pPr>
      <w:r w:rsidRPr="00F92AA2">
        <w:rPr>
          <w:b/>
          <w:sz w:val="28"/>
          <w:szCs w:val="28"/>
        </w:rPr>
        <w:t>Основные показатели и анализ социальных, финансово-экономических и прочих рисков реализации муниципальной программы</w:t>
      </w:r>
    </w:p>
    <w:p w:rsidR="00634E6B" w:rsidRPr="000D4FD0" w:rsidRDefault="00634E6B" w:rsidP="00634E6B">
      <w:pPr>
        <w:tabs>
          <w:tab w:val="left" w:pos="709"/>
        </w:tabs>
        <w:suppressAutoHyphens/>
        <w:autoSpaceDE w:val="0"/>
        <w:autoSpaceDN w:val="0"/>
        <w:adjustRightInd w:val="0"/>
        <w:ind w:firstLine="720"/>
        <w:jc w:val="both"/>
        <w:rPr>
          <w:sz w:val="28"/>
          <w:szCs w:val="28"/>
        </w:rPr>
      </w:pPr>
      <w:r w:rsidRPr="000D4FD0">
        <w:rPr>
          <w:sz w:val="28"/>
          <w:szCs w:val="28"/>
        </w:rPr>
        <w:t>К рискам реализации муниципальной программы, которыми могут управлять ответственный исполнитель и соисполнители программы, уменьшая вероятность их возникновения, следует отнести следующие.</w:t>
      </w:r>
    </w:p>
    <w:p w:rsidR="00634E6B" w:rsidRPr="000D4FD0" w:rsidRDefault="00634E6B" w:rsidP="00634E6B">
      <w:pPr>
        <w:suppressAutoHyphens/>
        <w:autoSpaceDE w:val="0"/>
        <w:autoSpaceDN w:val="0"/>
        <w:adjustRightInd w:val="0"/>
        <w:ind w:firstLine="720"/>
        <w:jc w:val="both"/>
        <w:rPr>
          <w:sz w:val="28"/>
          <w:szCs w:val="28"/>
        </w:rPr>
      </w:pPr>
      <w:r w:rsidRPr="000D4FD0">
        <w:rPr>
          <w:sz w:val="28"/>
          <w:szCs w:val="28"/>
        </w:rPr>
        <w:t>1. Операционные риски, связанные с ошибками управления реализацией программы, в том числе отдельных ее исполнителей, неготовности организационной инфраструктуры к решению задач, поставленных программой, что может привести к нецелевому и/или неэффективному использованию бюджетных средств, невыполнению ряда мероприятий программы или задержке в их выполнении. Данный риск может быть качественно оценен как умеренный.</w:t>
      </w:r>
    </w:p>
    <w:p w:rsidR="00634E6B" w:rsidRPr="000D4FD0" w:rsidRDefault="00634E6B" w:rsidP="00634E6B">
      <w:pPr>
        <w:suppressAutoHyphens/>
        <w:autoSpaceDE w:val="0"/>
        <w:autoSpaceDN w:val="0"/>
        <w:adjustRightInd w:val="0"/>
        <w:ind w:firstLine="720"/>
        <w:jc w:val="both"/>
        <w:rPr>
          <w:sz w:val="28"/>
          <w:szCs w:val="28"/>
        </w:rPr>
      </w:pPr>
      <w:r w:rsidRPr="000D4FD0">
        <w:rPr>
          <w:sz w:val="28"/>
          <w:szCs w:val="28"/>
        </w:rPr>
        <w:t>В рамках данной группы можно выделить два основных.</w:t>
      </w:r>
    </w:p>
    <w:p w:rsidR="00634E6B" w:rsidRPr="000D4FD0" w:rsidRDefault="00634E6B" w:rsidP="00634E6B">
      <w:pPr>
        <w:suppressAutoHyphens/>
        <w:autoSpaceDE w:val="0"/>
        <w:autoSpaceDN w:val="0"/>
        <w:adjustRightInd w:val="0"/>
        <w:ind w:firstLine="720"/>
        <w:jc w:val="both"/>
        <w:rPr>
          <w:sz w:val="28"/>
          <w:szCs w:val="28"/>
        </w:rPr>
      </w:pPr>
      <w:r w:rsidRPr="000D4FD0">
        <w:rPr>
          <w:sz w:val="28"/>
          <w:szCs w:val="28"/>
        </w:rPr>
        <w:t xml:space="preserve">Риск исполнителей (соисполнителей) который связан с возникновением проблем в реализации программы в результате недостаточной квалификации и (или) недобросовестности ответственных исполнителей, что может привести к нецелевому и (или) неэффективному использованию бюджетных средств, невыполнению мероприятий программы. Данный риск обусловлен большим количеством участников реализации программы. </w:t>
      </w:r>
    </w:p>
    <w:p w:rsidR="00634E6B" w:rsidRPr="000D4FD0" w:rsidRDefault="00634E6B" w:rsidP="00634E6B">
      <w:pPr>
        <w:suppressAutoHyphens/>
        <w:autoSpaceDE w:val="0"/>
        <w:autoSpaceDN w:val="0"/>
        <w:adjustRightInd w:val="0"/>
        <w:ind w:firstLine="720"/>
        <w:jc w:val="both"/>
        <w:rPr>
          <w:sz w:val="28"/>
          <w:szCs w:val="28"/>
        </w:rPr>
      </w:pPr>
      <w:r w:rsidRPr="000D4FD0">
        <w:rPr>
          <w:sz w:val="28"/>
          <w:szCs w:val="28"/>
        </w:rPr>
        <w:t xml:space="preserve">Организационный риск, который связан с несоответствием организационной инфраструктуры реализации программы ее задачам. Большое число участников реализации программы, а также высокая </w:t>
      </w:r>
      <w:r w:rsidRPr="000D4FD0">
        <w:rPr>
          <w:sz w:val="28"/>
          <w:szCs w:val="28"/>
        </w:rPr>
        <w:lastRenderedPageBreak/>
        <w:t xml:space="preserve">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w:t>
      </w:r>
    </w:p>
    <w:p w:rsidR="00634E6B" w:rsidRPr="000D4FD0" w:rsidRDefault="00634E6B" w:rsidP="00634E6B">
      <w:pPr>
        <w:widowControl w:val="0"/>
        <w:suppressAutoHyphens/>
        <w:autoSpaceDE w:val="0"/>
        <w:autoSpaceDN w:val="0"/>
        <w:adjustRightInd w:val="0"/>
        <w:ind w:firstLine="720"/>
        <w:jc w:val="both"/>
        <w:rPr>
          <w:sz w:val="28"/>
          <w:szCs w:val="28"/>
        </w:rPr>
      </w:pPr>
      <w:r w:rsidRPr="000D4FD0">
        <w:rPr>
          <w:sz w:val="28"/>
          <w:szCs w:val="28"/>
        </w:rPr>
        <w:t xml:space="preserve">2. Риск финансового обеспечения, который связан с финансированием программы в неполном объеме за счет бюджетных средств. </w:t>
      </w:r>
    </w:p>
    <w:p w:rsidR="00634E6B" w:rsidRPr="000D4FD0" w:rsidRDefault="00634E6B" w:rsidP="00634E6B">
      <w:pPr>
        <w:tabs>
          <w:tab w:val="left" w:pos="709"/>
        </w:tabs>
        <w:suppressAutoHyphens/>
        <w:autoSpaceDE w:val="0"/>
        <w:autoSpaceDN w:val="0"/>
        <w:adjustRightInd w:val="0"/>
        <w:ind w:firstLine="720"/>
        <w:jc w:val="both"/>
        <w:rPr>
          <w:sz w:val="28"/>
          <w:szCs w:val="28"/>
        </w:rPr>
      </w:pPr>
      <w:r w:rsidRPr="000D4FD0">
        <w:rPr>
          <w:sz w:val="28"/>
          <w:szCs w:val="28"/>
        </w:rPr>
        <w:t>Учитывая формируемую практику программного бюджетирования в части обеспечения реализации программы за счет средств бюджетов, риск сбоев в реализации программы по причине недофинансирования можно считать умеренным.</w:t>
      </w:r>
    </w:p>
    <w:p w:rsidR="00634E6B" w:rsidRPr="000D4FD0" w:rsidRDefault="00634E6B" w:rsidP="00634E6B">
      <w:pPr>
        <w:suppressAutoHyphens/>
        <w:autoSpaceDE w:val="0"/>
        <w:autoSpaceDN w:val="0"/>
        <w:adjustRightInd w:val="0"/>
        <w:ind w:firstLine="720"/>
        <w:jc w:val="both"/>
        <w:rPr>
          <w:sz w:val="28"/>
          <w:szCs w:val="28"/>
        </w:rPr>
      </w:pPr>
      <w:r w:rsidRPr="000D4FD0">
        <w:rPr>
          <w:sz w:val="28"/>
          <w:szCs w:val="28"/>
        </w:rPr>
        <w:t>3. Реализации программы также угрожают следующие риски, которые связаны с изменениями внешней среды и которыми невозможно управлять в рамках ее реализации.</w:t>
      </w:r>
    </w:p>
    <w:p w:rsidR="00634E6B" w:rsidRPr="000D4FD0" w:rsidRDefault="00634E6B" w:rsidP="00634E6B">
      <w:pPr>
        <w:suppressAutoHyphens/>
        <w:autoSpaceDE w:val="0"/>
        <w:autoSpaceDN w:val="0"/>
        <w:adjustRightInd w:val="0"/>
        <w:ind w:firstLine="720"/>
        <w:jc w:val="both"/>
        <w:rPr>
          <w:sz w:val="28"/>
          <w:szCs w:val="28"/>
        </w:rPr>
      </w:pPr>
      <w:r w:rsidRPr="000D4FD0">
        <w:rPr>
          <w:sz w:val="28"/>
          <w:szCs w:val="28"/>
        </w:rPr>
        <w:t>Риск ухудшения состояния экономики,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Риск для реализации программы может быть качественно оценен как высокий.</w:t>
      </w:r>
    </w:p>
    <w:p w:rsidR="00634E6B" w:rsidRDefault="00634E6B" w:rsidP="00634E6B">
      <w:pPr>
        <w:suppressAutoHyphens/>
        <w:autoSpaceDE w:val="0"/>
        <w:autoSpaceDN w:val="0"/>
        <w:adjustRightInd w:val="0"/>
        <w:ind w:firstLine="720"/>
        <w:jc w:val="both"/>
        <w:rPr>
          <w:sz w:val="28"/>
          <w:szCs w:val="28"/>
        </w:rPr>
      </w:pPr>
      <w:r w:rsidRPr="001E394F">
        <w:rPr>
          <w:sz w:val="28"/>
          <w:szCs w:val="28"/>
        </w:rPr>
        <w:t>Риск возникновения обстоятельств непреодолимой силы, в том числе природных и техногенных катастроф и катаклизмов, что может привести к существенному снижению состояния жилищного фонда и коммунальной инфраструктуры, а также потребовать концентрации средств бюджета сельского поселения на преодоление последствий таких катастроф. На качественном уровне такой риск для программы можно оценить</w:t>
      </w:r>
      <w:r w:rsidR="00986B2D">
        <w:rPr>
          <w:sz w:val="28"/>
          <w:szCs w:val="28"/>
        </w:rPr>
        <w:t>,</w:t>
      </w:r>
      <w:r w:rsidRPr="001E394F">
        <w:rPr>
          <w:sz w:val="28"/>
          <w:szCs w:val="28"/>
        </w:rPr>
        <w:t xml:space="preserve"> как умеренный.</w:t>
      </w:r>
    </w:p>
    <w:p w:rsidR="00634E6B" w:rsidRPr="001E394F" w:rsidRDefault="00634E6B" w:rsidP="00634E6B">
      <w:pPr>
        <w:suppressAutoHyphens/>
        <w:autoSpaceDE w:val="0"/>
        <w:autoSpaceDN w:val="0"/>
        <w:adjustRightInd w:val="0"/>
        <w:ind w:firstLine="720"/>
        <w:jc w:val="both"/>
        <w:rPr>
          <w:sz w:val="28"/>
          <w:szCs w:val="28"/>
        </w:rPr>
      </w:pPr>
    </w:p>
    <w:p w:rsidR="00634E6B" w:rsidRPr="00F92AA2" w:rsidRDefault="00634E6B" w:rsidP="00986B2D">
      <w:pPr>
        <w:pStyle w:val="formattext"/>
        <w:shd w:val="clear" w:color="auto" w:fill="FFFFFF"/>
        <w:spacing w:before="0" w:beforeAutospacing="0" w:after="0" w:afterAutospacing="0" w:line="240" w:lineRule="exact"/>
        <w:jc w:val="center"/>
        <w:textAlignment w:val="baseline"/>
        <w:rPr>
          <w:b/>
          <w:sz w:val="28"/>
          <w:szCs w:val="28"/>
        </w:rPr>
      </w:pPr>
      <w:r w:rsidRPr="00F92AA2">
        <w:rPr>
          <w:b/>
          <w:sz w:val="28"/>
          <w:szCs w:val="28"/>
        </w:rPr>
        <w:t>Механизм управления реализацией муниципальной программы, который содержит информацию по осуществлению контроля за</w:t>
      </w:r>
      <w:r w:rsidR="00986B2D">
        <w:rPr>
          <w:b/>
          <w:sz w:val="28"/>
          <w:szCs w:val="28"/>
        </w:rPr>
        <w:t xml:space="preserve"> </w:t>
      </w:r>
      <w:r w:rsidRPr="00F92AA2">
        <w:rPr>
          <w:b/>
          <w:sz w:val="28"/>
          <w:szCs w:val="28"/>
        </w:rPr>
        <w:t>хо</w:t>
      </w:r>
      <w:r>
        <w:rPr>
          <w:b/>
          <w:sz w:val="28"/>
          <w:szCs w:val="28"/>
        </w:rPr>
        <w:t>дом ее выполнения</w:t>
      </w:r>
    </w:p>
    <w:p w:rsidR="00634E6B" w:rsidRPr="000D4FD0" w:rsidRDefault="00634E6B" w:rsidP="00634E6B">
      <w:pPr>
        <w:tabs>
          <w:tab w:val="left" w:pos="709"/>
        </w:tabs>
        <w:autoSpaceDE w:val="0"/>
        <w:autoSpaceDN w:val="0"/>
        <w:adjustRightInd w:val="0"/>
        <w:ind w:firstLine="737"/>
        <w:jc w:val="both"/>
        <w:outlineLvl w:val="1"/>
        <w:rPr>
          <w:sz w:val="28"/>
          <w:szCs w:val="28"/>
        </w:rPr>
      </w:pPr>
      <w:r w:rsidRPr="000D4FD0">
        <w:rPr>
          <w:sz w:val="28"/>
          <w:szCs w:val="28"/>
        </w:rPr>
        <w:t xml:space="preserve">Муниципальная программа реализуется в соответствии с мероприятиями муниципальной программы (приложение к муниципальной программе) </w:t>
      </w:r>
    </w:p>
    <w:p w:rsidR="00634E6B" w:rsidRPr="000D4FD0" w:rsidRDefault="00634E6B" w:rsidP="00634E6B">
      <w:pPr>
        <w:autoSpaceDE w:val="0"/>
        <w:autoSpaceDN w:val="0"/>
        <w:adjustRightInd w:val="0"/>
        <w:ind w:firstLine="737"/>
        <w:jc w:val="both"/>
        <w:outlineLvl w:val="1"/>
        <w:rPr>
          <w:sz w:val="28"/>
          <w:szCs w:val="28"/>
        </w:rPr>
      </w:pPr>
      <w:r w:rsidRPr="000D4FD0">
        <w:rPr>
          <w:sz w:val="28"/>
          <w:szCs w:val="28"/>
        </w:rPr>
        <w:t xml:space="preserve">Комитет по экономике и управлению муниципальным имуществом Администрации муниципального района (далее- комитет) осуществляет контроль за реализацией муниципальной программы в том числе: </w:t>
      </w:r>
    </w:p>
    <w:p w:rsidR="00634E6B" w:rsidRPr="000D4FD0" w:rsidRDefault="00634E6B" w:rsidP="00634E6B">
      <w:pPr>
        <w:autoSpaceDE w:val="0"/>
        <w:autoSpaceDN w:val="0"/>
        <w:adjustRightInd w:val="0"/>
        <w:ind w:firstLine="737"/>
        <w:jc w:val="both"/>
        <w:outlineLvl w:val="1"/>
        <w:rPr>
          <w:sz w:val="28"/>
          <w:szCs w:val="28"/>
        </w:rPr>
      </w:pPr>
      <w:r w:rsidRPr="000D4FD0">
        <w:rPr>
          <w:sz w:val="28"/>
          <w:szCs w:val="28"/>
        </w:rPr>
        <w:t>контроль и координация выполнения запланированных мероприятий;</w:t>
      </w:r>
    </w:p>
    <w:p w:rsidR="00634E6B" w:rsidRPr="000D4FD0" w:rsidRDefault="00634E6B" w:rsidP="00634E6B">
      <w:pPr>
        <w:autoSpaceDE w:val="0"/>
        <w:autoSpaceDN w:val="0"/>
        <w:adjustRightInd w:val="0"/>
        <w:ind w:firstLine="737"/>
        <w:jc w:val="both"/>
        <w:outlineLvl w:val="1"/>
        <w:rPr>
          <w:sz w:val="28"/>
          <w:szCs w:val="28"/>
        </w:rPr>
      </w:pPr>
      <w:r w:rsidRPr="000D4FD0">
        <w:rPr>
          <w:sz w:val="28"/>
          <w:szCs w:val="28"/>
        </w:rPr>
        <w:t>подготовка при необходимости предложений по уточнению мероприятий, объемов финансирования, исполнителей, целевых показателей реализации муниципальной программы;</w:t>
      </w:r>
    </w:p>
    <w:p w:rsidR="00634E6B" w:rsidRPr="000D4FD0" w:rsidRDefault="00634E6B" w:rsidP="00634E6B">
      <w:pPr>
        <w:autoSpaceDE w:val="0"/>
        <w:autoSpaceDN w:val="0"/>
        <w:adjustRightInd w:val="0"/>
        <w:ind w:firstLine="737"/>
        <w:jc w:val="both"/>
        <w:outlineLvl w:val="1"/>
        <w:rPr>
          <w:sz w:val="28"/>
          <w:szCs w:val="28"/>
        </w:rPr>
      </w:pPr>
      <w:r w:rsidRPr="000D4FD0">
        <w:rPr>
          <w:sz w:val="28"/>
          <w:szCs w:val="28"/>
        </w:rPr>
        <w:t>обеспечение эффективности реализации программы в целом.</w:t>
      </w:r>
    </w:p>
    <w:p w:rsidR="00634E6B" w:rsidRPr="000D4FD0" w:rsidRDefault="00634E6B" w:rsidP="00634E6B">
      <w:pPr>
        <w:autoSpaceDE w:val="0"/>
        <w:autoSpaceDN w:val="0"/>
        <w:adjustRightInd w:val="0"/>
        <w:ind w:firstLine="737"/>
        <w:jc w:val="both"/>
        <w:outlineLvl w:val="1"/>
        <w:rPr>
          <w:sz w:val="28"/>
          <w:szCs w:val="28"/>
        </w:rPr>
      </w:pPr>
      <w:r w:rsidRPr="000D4FD0">
        <w:rPr>
          <w:sz w:val="28"/>
          <w:szCs w:val="28"/>
        </w:rPr>
        <w:t>Комитет до 10 июля текущего года и до 1 марта года, следующего за отчетным, составляет полугодовой и годовой отчеты о ходе реализации программы, обеспечивает их согласование с первым заместителем Главы администрации муниципального района, заместителем Главы администрации муниципального района, осуществляющим координацию деятельности ответствен</w:t>
      </w:r>
      <w:r w:rsidRPr="000D4FD0">
        <w:rPr>
          <w:sz w:val="28"/>
          <w:szCs w:val="28"/>
        </w:rPr>
        <w:lastRenderedPageBreak/>
        <w:t>ного исполнителя в соответствии с распределением обязанностей между Главой муниципального района, Первым заместителем и заместителями Главы администрации муниципального района и представляет его председателю комитета по экономике и управлению муниципальным имуществом Администрации муниципального района. Расчёт интегральной оценки эффективности реализации программы составляется ежегодно до 1 марта года, следующего за отчётным.</w:t>
      </w:r>
    </w:p>
    <w:p w:rsidR="00634E6B" w:rsidRPr="000D4FD0" w:rsidRDefault="00634E6B" w:rsidP="00634E6B">
      <w:pPr>
        <w:autoSpaceDE w:val="0"/>
        <w:autoSpaceDN w:val="0"/>
        <w:adjustRightInd w:val="0"/>
        <w:ind w:firstLine="737"/>
        <w:jc w:val="both"/>
        <w:outlineLvl w:val="1"/>
        <w:rPr>
          <w:sz w:val="28"/>
          <w:szCs w:val="28"/>
        </w:rPr>
      </w:pPr>
      <w:r w:rsidRPr="000D4FD0">
        <w:rPr>
          <w:sz w:val="28"/>
          <w:szCs w:val="28"/>
        </w:rPr>
        <w:t>К отчету прилагается пояснительная записка. В случае невыполнения запланированных мероприятий и целевых показателей муниципальной программы в пояснительной записке указываются сведения о причинах невыполнения, а также информация о причинах неполного освоения финансовых средств.</w:t>
      </w:r>
    </w:p>
    <w:p w:rsidR="00634E6B" w:rsidRDefault="00155E06" w:rsidP="00155E06">
      <w:pPr>
        <w:tabs>
          <w:tab w:val="left" w:pos="4200"/>
        </w:tabs>
        <w:rPr>
          <w:sz w:val="28"/>
          <w:szCs w:val="28"/>
        </w:rPr>
      </w:pPr>
      <w:r>
        <w:rPr>
          <w:sz w:val="28"/>
          <w:szCs w:val="28"/>
        </w:rPr>
        <w:tab/>
        <w:t>_________________</w:t>
      </w:r>
    </w:p>
    <w:p w:rsidR="00155E06" w:rsidRDefault="00155E06" w:rsidP="00B37A76">
      <w:pPr>
        <w:jc w:val="center"/>
        <w:rPr>
          <w:b/>
          <w:sz w:val="28"/>
          <w:szCs w:val="28"/>
        </w:rPr>
      </w:pPr>
    </w:p>
    <w:p w:rsidR="00155E06" w:rsidRDefault="00155E06" w:rsidP="00155E06">
      <w:pPr>
        <w:rPr>
          <w:sz w:val="28"/>
          <w:szCs w:val="28"/>
        </w:rPr>
      </w:pPr>
    </w:p>
    <w:p w:rsidR="00155E06" w:rsidRDefault="00155E06">
      <w:pPr>
        <w:rPr>
          <w:sz w:val="28"/>
          <w:szCs w:val="28"/>
        </w:rPr>
      </w:pPr>
      <w:r>
        <w:rPr>
          <w:sz w:val="28"/>
          <w:szCs w:val="28"/>
        </w:rPr>
        <w:br w:type="page"/>
      </w:r>
    </w:p>
    <w:p w:rsidR="00155E06" w:rsidRDefault="00155E06" w:rsidP="00155E06">
      <w:pPr>
        <w:jc w:val="center"/>
        <w:rPr>
          <w:sz w:val="28"/>
          <w:szCs w:val="28"/>
        </w:rPr>
        <w:sectPr w:rsidR="00155E06" w:rsidSect="00634E6B">
          <w:pgSz w:w="11910" w:h="16840"/>
          <w:pgMar w:top="567" w:right="567" w:bottom="1134" w:left="1985" w:header="340" w:footer="0" w:gutter="0"/>
          <w:cols w:space="720"/>
          <w:docGrid w:linePitch="326"/>
        </w:sectPr>
      </w:pPr>
    </w:p>
    <w:p w:rsidR="00155E06" w:rsidRPr="000D4FD0" w:rsidRDefault="00155E06" w:rsidP="00155E06">
      <w:pPr>
        <w:spacing w:line="240" w:lineRule="exact"/>
        <w:jc w:val="right"/>
        <w:rPr>
          <w:sz w:val="28"/>
          <w:szCs w:val="28"/>
        </w:rPr>
      </w:pPr>
      <w:r w:rsidRPr="000D4FD0">
        <w:rPr>
          <w:sz w:val="28"/>
          <w:szCs w:val="28"/>
        </w:rPr>
        <w:lastRenderedPageBreak/>
        <w:t>Приложение муниципальной программы</w:t>
      </w:r>
    </w:p>
    <w:p w:rsidR="00155E06" w:rsidRPr="000D4FD0" w:rsidRDefault="00155E06" w:rsidP="00155E06">
      <w:pPr>
        <w:spacing w:line="240" w:lineRule="exact"/>
        <w:jc w:val="right"/>
        <w:rPr>
          <w:sz w:val="28"/>
          <w:szCs w:val="28"/>
        </w:rPr>
      </w:pPr>
      <w:r w:rsidRPr="000D4FD0">
        <w:rPr>
          <w:sz w:val="28"/>
          <w:szCs w:val="28"/>
        </w:rPr>
        <w:t xml:space="preserve">Поддорского сельского поселения </w:t>
      </w:r>
    </w:p>
    <w:p w:rsidR="00155E06" w:rsidRPr="000D4FD0" w:rsidRDefault="00155E06" w:rsidP="00155E06">
      <w:pPr>
        <w:spacing w:line="240" w:lineRule="exact"/>
        <w:jc w:val="right"/>
        <w:rPr>
          <w:sz w:val="28"/>
          <w:szCs w:val="28"/>
        </w:rPr>
      </w:pPr>
      <w:r w:rsidRPr="000D4FD0">
        <w:rPr>
          <w:sz w:val="28"/>
          <w:szCs w:val="28"/>
        </w:rPr>
        <w:t xml:space="preserve">«Совершенствование системы управления </w:t>
      </w:r>
    </w:p>
    <w:p w:rsidR="00155E06" w:rsidRPr="000D4FD0" w:rsidRDefault="00155E06" w:rsidP="00155E06">
      <w:pPr>
        <w:spacing w:line="240" w:lineRule="exact"/>
        <w:jc w:val="right"/>
        <w:rPr>
          <w:sz w:val="28"/>
          <w:szCs w:val="28"/>
        </w:rPr>
      </w:pPr>
      <w:r w:rsidRPr="000D4FD0">
        <w:rPr>
          <w:sz w:val="28"/>
          <w:szCs w:val="28"/>
        </w:rPr>
        <w:t>муниципальной собственностью и</w:t>
      </w:r>
    </w:p>
    <w:p w:rsidR="00155E06" w:rsidRPr="000D4FD0" w:rsidRDefault="00155E06" w:rsidP="00155E06">
      <w:pPr>
        <w:spacing w:line="240" w:lineRule="exact"/>
        <w:jc w:val="right"/>
        <w:rPr>
          <w:sz w:val="28"/>
          <w:szCs w:val="28"/>
        </w:rPr>
      </w:pPr>
      <w:r w:rsidRPr="000D4FD0">
        <w:rPr>
          <w:sz w:val="28"/>
          <w:szCs w:val="28"/>
        </w:rPr>
        <w:t>земельными ресурсами Поддорского</w:t>
      </w:r>
    </w:p>
    <w:p w:rsidR="00155E06" w:rsidRPr="000D4FD0" w:rsidRDefault="00155E06" w:rsidP="00155E06">
      <w:pPr>
        <w:spacing w:line="240" w:lineRule="exact"/>
        <w:jc w:val="right"/>
        <w:rPr>
          <w:sz w:val="28"/>
          <w:szCs w:val="28"/>
        </w:rPr>
      </w:pPr>
      <w:r w:rsidRPr="000D4FD0">
        <w:rPr>
          <w:sz w:val="28"/>
          <w:szCs w:val="28"/>
        </w:rPr>
        <w:t>сельского поселения»</w:t>
      </w:r>
    </w:p>
    <w:p w:rsidR="00155E06" w:rsidRPr="000D4FD0" w:rsidRDefault="00155E06" w:rsidP="00155E06">
      <w:pPr>
        <w:jc w:val="right"/>
        <w:rPr>
          <w:sz w:val="28"/>
          <w:szCs w:val="28"/>
        </w:rPr>
      </w:pPr>
    </w:p>
    <w:p w:rsidR="00155E06" w:rsidRPr="00F92AA2" w:rsidRDefault="00155E06" w:rsidP="00155E06">
      <w:pPr>
        <w:jc w:val="center"/>
        <w:rPr>
          <w:b/>
          <w:sz w:val="28"/>
          <w:szCs w:val="28"/>
        </w:rPr>
      </w:pPr>
      <w:r w:rsidRPr="00F92AA2">
        <w:rPr>
          <w:b/>
          <w:sz w:val="28"/>
          <w:szCs w:val="28"/>
        </w:rPr>
        <w:t>Мероприятия муниципальной программы</w:t>
      </w:r>
    </w:p>
    <w:p w:rsidR="00155E06" w:rsidRPr="000D4FD0" w:rsidRDefault="00155E06" w:rsidP="00155E06">
      <w:pPr>
        <w:pStyle w:val="formattext"/>
        <w:shd w:val="clear" w:color="auto" w:fill="FFFFFF"/>
        <w:spacing w:before="0" w:beforeAutospacing="0" w:after="0" w:afterAutospacing="0"/>
        <w:jc w:val="both"/>
        <w:textAlignment w:val="baseline"/>
        <w:rPr>
          <w:sz w:val="28"/>
          <w:szCs w:val="28"/>
        </w:rPr>
      </w:pPr>
      <w:r w:rsidRPr="000D4FD0">
        <w:rPr>
          <w:color w:val="2D2D2D"/>
          <w:sz w:val="28"/>
          <w:szCs w:val="28"/>
        </w:rPr>
        <w:t>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3259"/>
        <w:gridCol w:w="1279"/>
        <w:gridCol w:w="992"/>
        <w:gridCol w:w="992"/>
        <w:gridCol w:w="996"/>
        <w:gridCol w:w="992"/>
        <w:gridCol w:w="738"/>
        <w:gridCol w:w="254"/>
        <w:gridCol w:w="596"/>
        <w:gridCol w:w="964"/>
        <w:gridCol w:w="850"/>
        <w:gridCol w:w="851"/>
        <w:gridCol w:w="850"/>
        <w:gridCol w:w="738"/>
        <w:gridCol w:w="708"/>
      </w:tblGrid>
      <w:tr w:rsidR="00211D74" w:rsidRPr="00B4314D" w:rsidTr="00186314">
        <w:tc>
          <w:tcPr>
            <w:tcW w:w="563" w:type="dxa"/>
            <w:vMerge w:val="restart"/>
            <w:shd w:val="clear" w:color="auto" w:fill="auto"/>
          </w:tcPr>
          <w:p w:rsidR="00211D74" w:rsidRPr="00B4314D" w:rsidRDefault="00211D74" w:rsidP="007B6834">
            <w:pPr>
              <w:jc w:val="center"/>
              <w:rPr>
                <w:sz w:val="22"/>
                <w:szCs w:val="22"/>
              </w:rPr>
            </w:pPr>
            <w:r w:rsidRPr="00B4314D">
              <w:rPr>
                <w:sz w:val="22"/>
                <w:szCs w:val="22"/>
              </w:rPr>
              <w:t>№</w:t>
            </w:r>
          </w:p>
          <w:p w:rsidR="00211D74" w:rsidRPr="00B4314D" w:rsidRDefault="00211D74" w:rsidP="007B6834">
            <w:pPr>
              <w:jc w:val="center"/>
              <w:rPr>
                <w:sz w:val="22"/>
                <w:szCs w:val="22"/>
              </w:rPr>
            </w:pPr>
            <w:r w:rsidRPr="00B4314D">
              <w:rPr>
                <w:sz w:val="22"/>
                <w:szCs w:val="22"/>
              </w:rPr>
              <w:t>п/п</w:t>
            </w:r>
          </w:p>
        </w:tc>
        <w:tc>
          <w:tcPr>
            <w:tcW w:w="3259" w:type="dxa"/>
            <w:vMerge w:val="restart"/>
            <w:shd w:val="clear" w:color="auto" w:fill="auto"/>
          </w:tcPr>
          <w:p w:rsidR="00211D74" w:rsidRPr="00B4314D" w:rsidRDefault="00211D74" w:rsidP="007B6834">
            <w:pPr>
              <w:jc w:val="center"/>
              <w:rPr>
                <w:sz w:val="22"/>
                <w:szCs w:val="22"/>
              </w:rPr>
            </w:pPr>
            <w:r w:rsidRPr="00B4314D">
              <w:rPr>
                <w:sz w:val="22"/>
                <w:szCs w:val="22"/>
              </w:rPr>
              <w:t>Наименование мероприятия</w:t>
            </w:r>
          </w:p>
        </w:tc>
        <w:tc>
          <w:tcPr>
            <w:tcW w:w="1279" w:type="dxa"/>
            <w:vMerge w:val="restart"/>
            <w:shd w:val="clear" w:color="auto" w:fill="auto"/>
          </w:tcPr>
          <w:p w:rsidR="00211D74" w:rsidRPr="00B4314D" w:rsidRDefault="00211D74" w:rsidP="007B6834">
            <w:pPr>
              <w:jc w:val="center"/>
              <w:rPr>
                <w:sz w:val="22"/>
                <w:szCs w:val="22"/>
              </w:rPr>
            </w:pPr>
            <w:r w:rsidRPr="00B4314D">
              <w:rPr>
                <w:sz w:val="22"/>
                <w:szCs w:val="22"/>
              </w:rPr>
              <w:t>Исполнитель</w:t>
            </w:r>
          </w:p>
        </w:tc>
        <w:tc>
          <w:tcPr>
            <w:tcW w:w="992" w:type="dxa"/>
            <w:vMerge w:val="restart"/>
            <w:shd w:val="clear" w:color="auto" w:fill="auto"/>
          </w:tcPr>
          <w:p w:rsidR="00211D74" w:rsidRPr="00B4314D" w:rsidRDefault="00211D74" w:rsidP="007B6834">
            <w:pPr>
              <w:jc w:val="center"/>
              <w:rPr>
                <w:sz w:val="22"/>
                <w:szCs w:val="22"/>
              </w:rPr>
            </w:pPr>
            <w:r w:rsidRPr="00B4314D">
              <w:rPr>
                <w:sz w:val="22"/>
                <w:szCs w:val="22"/>
              </w:rPr>
              <w:t>Срок реализации</w:t>
            </w:r>
          </w:p>
        </w:tc>
        <w:tc>
          <w:tcPr>
            <w:tcW w:w="992" w:type="dxa"/>
            <w:vMerge w:val="restart"/>
            <w:shd w:val="clear" w:color="auto" w:fill="auto"/>
          </w:tcPr>
          <w:p w:rsidR="00211D74" w:rsidRPr="00B4314D" w:rsidRDefault="00211D74" w:rsidP="007B6834">
            <w:pPr>
              <w:jc w:val="center"/>
              <w:rPr>
                <w:sz w:val="22"/>
                <w:szCs w:val="22"/>
              </w:rPr>
            </w:pPr>
            <w:r w:rsidRPr="00B4314D">
              <w:rPr>
                <w:sz w:val="22"/>
                <w:szCs w:val="22"/>
              </w:rPr>
              <w:t>Целевой показатель (№ целевого показателя из паспорта муниципальной программы)</w:t>
            </w:r>
          </w:p>
        </w:tc>
        <w:tc>
          <w:tcPr>
            <w:tcW w:w="996" w:type="dxa"/>
            <w:vMerge w:val="restart"/>
            <w:shd w:val="clear" w:color="auto" w:fill="auto"/>
          </w:tcPr>
          <w:p w:rsidR="00211D74" w:rsidRPr="00B4314D" w:rsidRDefault="00211D74" w:rsidP="007B6834">
            <w:pPr>
              <w:jc w:val="center"/>
              <w:rPr>
                <w:sz w:val="22"/>
                <w:szCs w:val="22"/>
              </w:rPr>
            </w:pPr>
            <w:r w:rsidRPr="00B4314D">
              <w:rPr>
                <w:sz w:val="22"/>
                <w:szCs w:val="22"/>
              </w:rPr>
              <w:t>Источник финансирования</w:t>
            </w:r>
          </w:p>
        </w:tc>
        <w:tc>
          <w:tcPr>
            <w:tcW w:w="7541" w:type="dxa"/>
            <w:gridSpan w:val="10"/>
            <w:shd w:val="clear" w:color="auto" w:fill="auto"/>
          </w:tcPr>
          <w:p w:rsidR="00211D74" w:rsidRPr="00B4314D" w:rsidRDefault="00211D74" w:rsidP="007B6834">
            <w:pPr>
              <w:jc w:val="center"/>
              <w:rPr>
                <w:sz w:val="22"/>
                <w:szCs w:val="22"/>
              </w:rPr>
            </w:pPr>
            <w:r w:rsidRPr="00B4314D">
              <w:rPr>
                <w:sz w:val="22"/>
                <w:szCs w:val="22"/>
              </w:rPr>
              <w:t>Объем финансирования  по годам (тыс. руб.)</w:t>
            </w:r>
          </w:p>
        </w:tc>
      </w:tr>
      <w:tr w:rsidR="00211D74" w:rsidRPr="00B4314D" w:rsidTr="00186314">
        <w:tc>
          <w:tcPr>
            <w:tcW w:w="563" w:type="dxa"/>
            <w:vMerge/>
            <w:shd w:val="clear" w:color="auto" w:fill="auto"/>
          </w:tcPr>
          <w:p w:rsidR="00211D74" w:rsidRPr="00B4314D" w:rsidRDefault="00211D74" w:rsidP="007B6834">
            <w:pPr>
              <w:jc w:val="center"/>
              <w:rPr>
                <w:sz w:val="22"/>
                <w:szCs w:val="22"/>
              </w:rPr>
            </w:pPr>
          </w:p>
        </w:tc>
        <w:tc>
          <w:tcPr>
            <w:tcW w:w="3259" w:type="dxa"/>
            <w:vMerge/>
            <w:shd w:val="clear" w:color="auto" w:fill="auto"/>
          </w:tcPr>
          <w:p w:rsidR="00211D74" w:rsidRPr="00B4314D" w:rsidRDefault="00211D74" w:rsidP="007B6834">
            <w:pPr>
              <w:jc w:val="center"/>
              <w:rPr>
                <w:sz w:val="22"/>
                <w:szCs w:val="22"/>
              </w:rPr>
            </w:pPr>
          </w:p>
        </w:tc>
        <w:tc>
          <w:tcPr>
            <w:tcW w:w="1279" w:type="dxa"/>
            <w:vMerge/>
            <w:shd w:val="clear" w:color="auto" w:fill="auto"/>
          </w:tcPr>
          <w:p w:rsidR="00211D74" w:rsidRPr="00B4314D" w:rsidRDefault="00211D74" w:rsidP="007B6834">
            <w:pPr>
              <w:jc w:val="center"/>
              <w:rPr>
                <w:sz w:val="22"/>
                <w:szCs w:val="22"/>
              </w:rPr>
            </w:pPr>
          </w:p>
        </w:tc>
        <w:tc>
          <w:tcPr>
            <w:tcW w:w="992" w:type="dxa"/>
            <w:vMerge/>
            <w:shd w:val="clear" w:color="auto" w:fill="auto"/>
          </w:tcPr>
          <w:p w:rsidR="00211D74" w:rsidRPr="00B4314D" w:rsidRDefault="00211D74" w:rsidP="007B6834">
            <w:pPr>
              <w:jc w:val="center"/>
              <w:rPr>
                <w:sz w:val="22"/>
                <w:szCs w:val="22"/>
              </w:rPr>
            </w:pPr>
          </w:p>
        </w:tc>
        <w:tc>
          <w:tcPr>
            <w:tcW w:w="992" w:type="dxa"/>
            <w:vMerge/>
            <w:shd w:val="clear" w:color="auto" w:fill="auto"/>
          </w:tcPr>
          <w:p w:rsidR="00211D74" w:rsidRPr="00B4314D" w:rsidRDefault="00211D74" w:rsidP="007B6834">
            <w:pPr>
              <w:jc w:val="center"/>
              <w:rPr>
                <w:sz w:val="22"/>
                <w:szCs w:val="22"/>
              </w:rPr>
            </w:pPr>
          </w:p>
        </w:tc>
        <w:tc>
          <w:tcPr>
            <w:tcW w:w="996" w:type="dxa"/>
            <w:vMerge/>
            <w:shd w:val="clear" w:color="auto" w:fill="auto"/>
          </w:tcPr>
          <w:p w:rsidR="00211D74" w:rsidRPr="00B4314D" w:rsidRDefault="00211D74" w:rsidP="007B6834">
            <w:pPr>
              <w:jc w:val="center"/>
              <w:rPr>
                <w:sz w:val="22"/>
                <w:szCs w:val="22"/>
              </w:rPr>
            </w:pPr>
          </w:p>
        </w:tc>
        <w:tc>
          <w:tcPr>
            <w:tcW w:w="992" w:type="dxa"/>
            <w:shd w:val="clear" w:color="auto" w:fill="auto"/>
          </w:tcPr>
          <w:p w:rsidR="00211D74" w:rsidRPr="00B4314D" w:rsidRDefault="00211D74" w:rsidP="007B6834">
            <w:pPr>
              <w:jc w:val="center"/>
              <w:rPr>
                <w:b/>
                <w:sz w:val="22"/>
                <w:szCs w:val="22"/>
              </w:rPr>
            </w:pPr>
          </w:p>
          <w:p w:rsidR="00211D74" w:rsidRPr="00B4314D" w:rsidRDefault="00211D74" w:rsidP="007B6834">
            <w:pPr>
              <w:jc w:val="center"/>
              <w:rPr>
                <w:b/>
                <w:sz w:val="22"/>
                <w:szCs w:val="22"/>
              </w:rPr>
            </w:pPr>
            <w:r w:rsidRPr="00B4314D">
              <w:rPr>
                <w:b/>
                <w:sz w:val="22"/>
                <w:szCs w:val="22"/>
              </w:rPr>
              <w:t>2019</w:t>
            </w:r>
          </w:p>
        </w:tc>
        <w:tc>
          <w:tcPr>
            <w:tcW w:w="738" w:type="dxa"/>
            <w:shd w:val="clear" w:color="auto" w:fill="auto"/>
          </w:tcPr>
          <w:p w:rsidR="00211D74" w:rsidRPr="00B4314D" w:rsidRDefault="00211D74" w:rsidP="007B6834">
            <w:pPr>
              <w:jc w:val="center"/>
              <w:rPr>
                <w:b/>
                <w:sz w:val="22"/>
                <w:szCs w:val="22"/>
              </w:rPr>
            </w:pPr>
          </w:p>
          <w:p w:rsidR="00211D74" w:rsidRPr="00B4314D" w:rsidRDefault="00211D74" w:rsidP="007B6834">
            <w:pPr>
              <w:jc w:val="center"/>
              <w:rPr>
                <w:b/>
                <w:sz w:val="22"/>
                <w:szCs w:val="22"/>
              </w:rPr>
            </w:pPr>
            <w:r w:rsidRPr="00B4314D">
              <w:rPr>
                <w:b/>
                <w:sz w:val="22"/>
                <w:szCs w:val="22"/>
              </w:rPr>
              <w:t>2020</w:t>
            </w:r>
          </w:p>
        </w:tc>
        <w:tc>
          <w:tcPr>
            <w:tcW w:w="850" w:type="dxa"/>
            <w:gridSpan w:val="2"/>
            <w:shd w:val="clear" w:color="auto" w:fill="auto"/>
          </w:tcPr>
          <w:p w:rsidR="00211D74" w:rsidRPr="00B4314D" w:rsidRDefault="00211D74" w:rsidP="007B6834">
            <w:pPr>
              <w:jc w:val="center"/>
              <w:rPr>
                <w:b/>
                <w:sz w:val="22"/>
                <w:szCs w:val="22"/>
              </w:rPr>
            </w:pPr>
          </w:p>
          <w:p w:rsidR="00211D74" w:rsidRPr="00B4314D" w:rsidRDefault="00211D74" w:rsidP="007B6834">
            <w:pPr>
              <w:jc w:val="center"/>
              <w:rPr>
                <w:b/>
                <w:sz w:val="22"/>
                <w:szCs w:val="22"/>
              </w:rPr>
            </w:pPr>
            <w:r w:rsidRPr="00B4314D">
              <w:rPr>
                <w:b/>
                <w:sz w:val="22"/>
                <w:szCs w:val="22"/>
              </w:rPr>
              <w:t>2021</w:t>
            </w:r>
          </w:p>
        </w:tc>
        <w:tc>
          <w:tcPr>
            <w:tcW w:w="964" w:type="dxa"/>
          </w:tcPr>
          <w:p w:rsidR="00211D74" w:rsidRPr="00B4314D" w:rsidRDefault="00211D74" w:rsidP="007B6834">
            <w:pPr>
              <w:jc w:val="center"/>
              <w:rPr>
                <w:b/>
                <w:sz w:val="22"/>
                <w:szCs w:val="22"/>
              </w:rPr>
            </w:pPr>
          </w:p>
          <w:p w:rsidR="00211D74" w:rsidRPr="00B4314D" w:rsidRDefault="00211D74" w:rsidP="007B6834">
            <w:pPr>
              <w:jc w:val="center"/>
              <w:rPr>
                <w:b/>
                <w:sz w:val="22"/>
                <w:szCs w:val="22"/>
              </w:rPr>
            </w:pPr>
            <w:r w:rsidRPr="00B4314D">
              <w:rPr>
                <w:b/>
                <w:sz w:val="22"/>
                <w:szCs w:val="22"/>
              </w:rPr>
              <w:t>2022</w:t>
            </w:r>
          </w:p>
        </w:tc>
        <w:tc>
          <w:tcPr>
            <w:tcW w:w="850" w:type="dxa"/>
          </w:tcPr>
          <w:p w:rsidR="00211D74" w:rsidRPr="00B4314D" w:rsidRDefault="00211D74" w:rsidP="007B6834">
            <w:pPr>
              <w:jc w:val="center"/>
              <w:rPr>
                <w:b/>
                <w:sz w:val="22"/>
                <w:szCs w:val="22"/>
              </w:rPr>
            </w:pPr>
          </w:p>
          <w:p w:rsidR="00211D74" w:rsidRPr="00B4314D" w:rsidRDefault="00211D74" w:rsidP="007B6834">
            <w:pPr>
              <w:jc w:val="center"/>
              <w:rPr>
                <w:b/>
                <w:sz w:val="22"/>
                <w:szCs w:val="22"/>
              </w:rPr>
            </w:pPr>
            <w:r w:rsidRPr="00B4314D">
              <w:rPr>
                <w:b/>
                <w:sz w:val="22"/>
                <w:szCs w:val="22"/>
              </w:rPr>
              <w:t>2023</w:t>
            </w:r>
          </w:p>
        </w:tc>
        <w:tc>
          <w:tcPr>
            <w:tcW w:w="851" w:type="dxa"/>
          </w:tcPr>
          <w:p w:rsidR="00211D74" w:rsidRPr="00B4314D" w:rsidRDefault="00211D74" w:rsidP="007B6834">
            <w:pPr>
              <w:jc w:val="center"/>
              <w:rPr>
                <w:b/>
                <w:sz w:val="22"/>
                <w:szCs w:val="22"/>
              </w:rPr>
            </w:pPr>
          </w:p>
          <w:p w:rsidR="00211D74" w:rsidRPr="00B4314D" w:rsidRDefault="00211D74" w:rsidP="007B6834">
            <w:pPr>
              <w:jc w:val="center"/>
              <w:rPr>
                <w:b/>
                <w:sz w:val="22"/>
                <w:szCs w:val="22"/>
              </w:rPr>
            </w:pPr>
            <w:r w:rsidRPr="00B4314D">
              <w:rPr>
                <w:b/>
                <w:sz w:val="22"/>
                <w:szCs w:val="22"/>
              </w:rPr>
              <w:t>2024</w:t>
            </w:r>
          </w:p>
        </w:tc>
        <w:tc>
          <w:tcPr>
            <w:tcW w:w="850" w:type="dxa"/>
          </w:tcPr>
          <w:p w:rsidR="00211D74" w:rsidRPr="00B4314D" w:rsidRDefault="00211D74" w:rsidP="007B6834">
            <w:pPr>
              <w:jc w:val="center"/>
              <w:rPr>
                <w:b/>
                <w:sz w:val="22"/>
                <w:szCs w:val="22"/>
              </w:rPr>
            </w:pPr>
          </w:p>
          <w:p w:rsidR="00211D74" w:rsidRPr="00B4314D" w:rsidRDefault="00211D74" w:rsidP="007B6834">
            <w:pPr>
              <w:jc w:val="center"/>
              <w:rPr>
                <w:b/>
                <w:sz w:val="22"/>
                <w:szCs w:val="22"/>
              </w:rPr>
            </w:pPr>
            <w:r w:rsidRPr="00B4314D">
              <w:rPr>
                <w:b/>
                <w:sz w:val="22"/>
                <w:szCs w:val="22"/>
              </w:rPr>
              <w:t>2025</w:t>
            </w:r>
          </w:p>
        </w:tc>
        <w:tc>
          <w:tcPr>
            <w:tcW w:w="738" w:type="dxa"/>
          </w:tcPr>
          <w:p w:rsidR="00211D74" w:rsidRPr="00B4314D" w:rsidRDefault="00211D74" w:rsidP="007B6834">
            <w:pPr>
              <w:jc w:val="center"/>
              <w:rPr>
                <w:b/>
                <w:sz w:val="22"/>
                <w:szCs w:val="22"/>
              </w:rPr>
            </w:pPr>
          </w:p>
          <w:p w:rsidR="00211D74" w:rsidRPr="00B4314D" w:rsidRDefault="00211D74" w:rsidP="007B6834">
            <w:pPr>
              <w:jc w:val="center"/>
              <w:rPr>
                <w:b/>
                <w:sz w:val="22"/>
                <w:szCs w:val="22"/>
              </w:rPr>
            </w:pPr>
            <w:r w:rsidRPr="00B4314D">
              <w:rPr>
                <w:b/>
                <w:sz w:val="22"/>
                <w:szCs w:val="22"/>
              </w:rPr>
              <w:t>2026</w:t>
            </w:r>
          </w:p>
        </w:tc>
        <w:tc>
          <w:tcPr>
            <w:tcW w:w="708" w:type="dxa"/>
          </w:tcPr>
          <w:p w:rsidR="00211D74" w:rsidRDefault="00211D74" w:rsidP="007B6834">
            <w:pPr>
              <w:jc w:val="center"/>
              <w:rPr>
                <w:b/>
                <w:sz w:val="22"/>
                <w:szCs w:val="22"/>
              </w:rPr>
            </w:pPr>
          </w:p>
          <w:p w:rsidR="00211D74" w:rsidRPr="00B4314D" w:rsidRDefault="00211D74" w:rsidP="007B6834">
            <w:pPr>
              <w:jc w:val="center"/>
              <w:rPr>
                <w:b/>
                <w:sz w:val="22"/>
                <w:szCs w:val="22"/>
              </w:rPr>
            </w:pPr>
            <w:r>
              <w:rPr>
                <w:b/>
                <w:sz w:val="22"/>
                <w:szCs w:val="22"/>
              </w:rPr>
              <w:t>2027</w:t>
            </w:r>
          </w:p>
        </w:tc>
      </w:tr>
      <w:tr w:rsidR="00211D74" w:rsidRPr="00B4314D" w:rsidTr="00186314">
        <w:tc>
          <w:tcPr>
            <w:tcW w:w="563" w:type="dxa"/>
            <w:shd w:val="clear" w:color="auto" w:fill="auto"/>
          </w:tcPr>
          <w:p w:rsidR="00211D74" w:rsidRPr="00B4314D" w:rsidRDefault="00211D74" w:rsidP="007B6834">
            <w:pPr>
              <w:jc w:val="center"/>
              <w:rPr>
                <w:sz w:val="22"/>
                <w:szCs w:val="22"/>
              </w:rPr>
            </w:pPr>
            <w:r w:rsidRPr="00B4314D">
              <w:rPr>
                <w:sz w:val="22"/>
                <w:szCs w:val="22"/>
              </w:rPr>
              <w:t>1</w:t>
            </w:r>
          </w:p>
        </w:tc>
        <w:tc>
          <w:tcPr>
            <w:tcW w:w="3259" w:type="dxa"/>
            <w:shd w:val="clear" w:color="auto" w:fill="auto"/>
          </w:tcPr>
          <w:p w:rsidR="00211D74" w:rsidRPr="00B4314D" w:rsidRDefault="00211D74" w:rsidP="007B6834">
            <w:pPr>
              <w:jc w:val="center"/>
              <w:rPr>
                <w:sz w:val="22"/>
                <w:szCs w:val="22"/>
              </w:rPr>
            </w:pPr>
            <w:r w:rsidRPr="00B4314D">
              <w:rPr>
                <w:sz w:val="22"/>
                <w:szCs w:val="22"/>
              </w:rPr>
              <w:t>2</w:t>
            </w:r>
          </w:p>
        </w:tc>
        <w:tc>
          <w:tcPr>
            <w:tcW w:w="1279" w:type="dxa"/>
            <w:shd w:val="clear" w:color="auto" w:fill="auto"/>
          </w:tcPr>
          <w:p w:rsidR="00211D74" w:rsidRPr="00B4314D" w:rsidRDefault="00211D74" w:rsidP="007B6834">
            <w:pPr>
              <w:jc w:val="center"/>
              <w:rPr>
                <w:sz w:val="22"/>
                <w:szCs w:val="22"/>
              </w:rPr>
            </w:pPr>
            <w:r w:rsidRPr="00B4314D">
              <w:rPr>
                <w:sz w:val="22"/>
                <w:szCs w:val="22"/>
              </w:rPr>
              <w:t>3</w:t>
            </w:r>
          </w:p>
        </w:tc>
        <w:tc>
          <w:tcPr>
            <w:tcW w:w="992" w:type="dxa"/>
            <w:shd w:val="clear" w:color="auto" w:fill="auto"/>
          </w:tcPr>
          <w:p w:rsidR="00211D74" w:rsidRPr="00B4314D" w:rsidRDefault="00211D74" w:rsidP="007B6834">
            <w:pPr>
              <w:jc w:val="center"/>
              <w:rPr>
                <w:sz w:val="22"/>
                <w:szCs w:val="22"/>
              </w:rPr>
            </w:pPr>
            <w:r w:rsidRPr="00B4314D">
              <w:rPr>
                <w:sz w:val="22"/>
                <w:szCs w:val="22"/>
              </w:rPr>
              <w:t>4</w:t>
            </w:r>
          </w:p>
        </w:tc>
        <w:tc>
          <w:tcPr>
            <w:tcW w:w="992" w:type="dxa"/>
            <w:shd w:val="clear" w:color="auto" w:fill="auto"/>
          </w:tcPr>
          <w:p w:rsidR="00211D74" w:rsidRPr="00B4314D" w:rsidRDefault="00211D74" w:rsidP="007B6834">
            <w:pPr>
              <w:jc w:val="center"/>
              <w:rPr>
                <w:sz w:val="22"/>
                <w:szCs w:val="22"/>
              </w:rPr>
            </w:pPr>
            <w:r w:rsidRPr="00B4314D">
              <w:rPr>
                <w:sz w:val="22"/>
                <w:szCs w:val="22"/>
              </w:rPr>
              <w:t>5</w:t>
            </w:r>
          </w:p>
        </w:tc>
        <w:tc>
          <w:tcPr>
            <w:tcW w:w="996" w:type="dxa"/>
            <w:shd w:val="clear" w:color="auto" w:fill="auto"/>
          </w:tcPr>
          <w:p w:rsidR="00211D74" w:rsidRPr="00B4314D" w:rsidRDefault="00211D74" w:rsidP="007B6834">
            <w:pPr>
              <w:jc w:val="center"/>
              <w:rPr>
                <w:sz w:val="22"/>
                <w:szCs w:val="22"/>
              </w:rPr>
            </w:pPr>
            <w:r w:rsidRPr="00B4314D">
              <w:rPr>
                <w:sz w:val="22"/>
                <w:szCs w:val="22"/>
              </w:rPr>
              <w:t>6</w:t>
            </w:r>
          </w:p>
        </w:tc>
        <w:tc>
          <w:tcPr>
            <w:tcW w:w="992" w:type="dxa"/>
            <w:shd w:val="clear" w:color="auto" w:fill="auto"/>
          </w:tcPr>
          <w:p w:rsidR="00211D74" w:rsidRPr="00B4314D" w:rsidRDefault="00211D74" w:rsidP="007B6834">
            <w:pPr>
              <w:jc w:val="center"/>
              <w:rPr>
                <w:sz w:val="22"/>
                <w:szCs w:val="22"/>
              </w:rPr>
            </w:pPr>
            <w:r w:rsidRPr="00B4314D">
              <w:rPr>
                <w:sz w:val="22"/>
                <w:szCs w:val="22"/>
              </w:rPr>
              <w:t>7</w:t>
            </w:r>
          </w:p>
        </w:tc>
        <w:tc>
          <w:tcPr>
            <w:tcW w:w="992" w:type="dxa"/>
            <w:gridSpan w:val="2"/>
            <w:shd w:val="clear" w:color="auto" w:fill="auto"/>
          </w:tcPr>
          <w:p w:rsidR="00211D74" w:rsidRPr="00B4314D" w:rsidRDefault="00211D74" w:rsidP="007B6834">
            <w:pPr>
              <w:jc w:val="center"/>
              <w:rPr>
                <w:sz w:val="22"/>
                <w:szCs w:val="22"/>
              </w:rPr>
            </w:pPr>
            <w:r w:rsidRPr="00B4314D">
              <w:rPr>
                <w:sz w:val="22"/>
                <w:szCs w:val="22"/>
              </w:rPr>
              <w:t>8</w:t>
            </w:r>
          </w:p>
        </w:tc>
        <w:tc>
          <w:tcPr>
            <w:tcW w:w="596" w:type="dxa"/>
            <w:shd w:val="clear" w:color="auto" w:fill="auto"/>
          </w:tcPr>
          <w:p w:rsidR="00211D74" w:rsidRPr="00B4314D" w:rsidRDefault="00211D74" w:rsidP="007B6834">
            <w:pPr>
              <w:jc w:val="center"/>
              <w:rPr>
                <w:sz w:val="22"/>
                <w:szCs w:val="22"/>
              </w:rPr>
            </w:pPr>
            <w:r w:rsidRPr="00B4314D">
              <w:rPr>
                <w:sz w:val="22"/>
                <w:szCs w:val="22"/>
              </w:rPr>
              <w:t>9</w:t>
            </w:r>
          </w:p>
        </w:tc>
        <w:tc>
          <w:tcPr>
            <w:tcW w:w="964" w:type="dxa"/>
          </w:tcPr>
          <w:p w:rsidR="00211D74" w:rsidRPr="00B4314D" w:rsidRDefault="00211D74" w:rsidP="007B6834">
            <w:pPr>
              <w:jc w:val="center"/>
              <w:rPr>
                <w:sz w:val="22"/>
                <w:szCs w:val="22"/>
              </w:rPr>
            </w:pPr>
            <w:r w:rsidRPr="00B4314D">
              <w:rPr>
                <w:sz w:val="22"/>
                <w:szCs w:val="22"/>
              </w:rPr>
              <w:t>10</w:t>
            </w:r>
          </w:p>
        </w:tc>
        <w:tc>
          <w:tcPr>
            <w:tcW w:w="850" w:type="dxa"/>
          </w:tcPr>
          <w:p w:rsidR="00211D74" w:rsidRPr="00B4314D" w:rsidRDefault="00211D74" w:rsidP="007B6834">
            <w:pPr>
              <w:jc w:val="center"/>
              <w:rPr>
                <w:sz w:val="22"/>
                <w:szCs w:val="22"/>
              </w:rPr>
            </w:pPr>
            <w:r w:rsidRPr="00B4314D">
              <w:rPr>
                <w:sz w:val="22"/>
                <w:szCs w:val="22"/>
              </w:rPr>
              <w:t>11</w:t>
            </w:r>
          </w:p>
        </w:tc>
        <w:tc>
          <w:tcPr>
            <w:tcW w:w="851" w:type="dxa"/>
          </w:tcPr>
          <w:p w:rsidR="00211D74" w:rsidRPr="00B4314D" w:rsidRDefault="00211D74" w:rsidP="007B6834">
            <w:pPr>
              <w:jc w:val="center"/>
              <w:rPr>
                <w:sz w:val="22"/>
                <w:szCs w:val="22"/>
              </w:rPr>
            </w:pPr>
            <w:r w:rsidRPr="00B4314D">
              <w:rPr>
                <w:sz w:val="22"/>
                <w:szCs w:val="22"/>
              </w:rPr>
              <w:t>12</w:t>
            </w:r>
          </w:p>
        </w:tc>
        <w:tc>
          <w:tcPr>
            <w:tcW w:w="850" w:type="dxa"/>
          </w:tcPr>
          <w:p w:rsidR="00211D74" w:rsidRPr="00B4314D" w:rsidRDefault="00211D74" w:rsidP="007B6834">
            <w:pPr>
              <w:jc w:val="center"/>
              <w:rPr>
                <w:sz w:val="22"/>
                <w:szCs w:val="22"/>
              </w:rPr>
            </w:pPr>
            <w:r w:rsidRPr="00B4314D">
              <w:rPr>
                <w:sz w:val="22"/>
                <w:szCs w:val="22"/>
              </w:rPr>
              <w:t>13</w:t>
            </w:r>
          </w:p>
        </w:tc>
        <w:tc>
          <w:tcPr>
            <w:tcW w:w="738" w:type="dxa"/>
          </w:tcPr>
          <w:p w:rsidR="00211D74" w:rsidRPr="00B4314D" w:rsidRDefault="00211D74" w:rsidP="007B6834">
            <w:pPr>
              <w:jc w:val="center"/>
              <w:rPr>
                <w:sz w:val="22"/>
                <w:szCs w:val="22"/>
              </w:rPr>
            </w:pPr>
            <w:r w:rsidRPr="00B4314D">
              <w:rPr>
                <w:sz w:val="22"/>
                <w:szCs w:val="22"/>
              </w:rPr>
              <w:t>14</w:t>
            </w:r>
          </w:p>
        </w:tc>
        <w:tc>
          <w:tcPr>
            <w:tcW w:w="708" w:type="dxa"/>
          </w:tcPr>
          <w:p w:rsidR="00211D74" w:rsidRPr="00B4314D" w:rsidRDefault="00211D74" w:rsidP="007B6834">
            <w:pPr>
              <w:jc w:val="center"/>
              <w:rPr>
                <w:sz w:val="22"/>
                <w:szCs w:val="22"/>
              </w:rPr>
            </w:pPr>
            <w:r>
              <w:rPr>
                <w:sz w:val="22"/>
                <w:szCs w:val="22"/>
              </w:rPr>
              <w:t>15</w:t>
            </w:r>
          </w:p>
        </w:tc>
      </w:tr>
      <w:tr w:rsidR="00211D74" w:rsidRPr="00B4314D" w:rsidTr="00186314">
        <w:tc>
          <w:tcPr>
            <w:tcW w:w="15622" w:type="dxa"/>
            <w:gridSpan w:val="16"/>
            <w:shd w:val="clear" w:color="auto" w:fill="auto"/>
          </w:tcPr>
          <w:p w:rsidR="00211D74" w:rsidRPr="00B4314D" w:rsidRDefault="00211D74" w:rsidP="007B6834">
            <w:pPr>
              <w:jc w:val="both"/>
              <w:rPr>
                <w:sz w:val="22"/>
                <w:szCs w:val="22"/>
              </w:rPr>
            </w:pPr>
            <w:r w:rsidRPr="00B4314D">
              <w:rPr>
                <w:sz w:val="22"/>
                <w:szCs w:val="22"/>
              </w:rPr>
              <w:t>1.Эффективное владение, пользование и распоряжение муниципальным имуществом</w:t>
            </w:r>
          </w:p>
        </w:tc>
      </w:tr>
      <w:tr w:rsidR="00211D74" w:rsidRPr="00B4314D" w:rsidTr="00186314">
        <w:tc>
          <w:tcPr>
            <w:tcW w:w="563" w:type="dxa"/>
            <w:shd w:val="clear" w:color="auto" w:fill="auto"/>
          </w:tcPr>
          <w:p w:rsidR="00211D74" w:rsidRPr="00B4314D" w:rsidRDefault="00211D74" w:rsidP="007B6834">
            <w:pPr>
              <w:jc w:val="center"/>
              <w:rPr>
                <w:sz w:val="22"/>
                <w:szCs w:val="22"/>
              </w:rPr>
            </w:pPr>
            <w:r w:rsidRPr="00B4314D">
              <w:rPr>
                <w:sz w:val="22"/>
                <w:szCs w:val="22"/>
              </w:rPr>
              <w:t>1.1</w:t>
            </w:r>
          </w:p>
        </w:tc>
        <w:tc>
          <w:tcPr>
            <w:tcW w:w="3259" w:type="dxa"/>
            <w:shd w:val="clear" w:color="auto" w:fill="auto"/>
          </w:tcPr>
          <w:p w:rsidR="00211D74" w:rsidRPr="00B4314D" w:rsidRDefault="00211D74" w:rsidP="007B6834">
            <w:pPr>
              <w:jc w:val="both"/>
              <w:rPr>
                <w:sz w:val="22"/>
                <w:szCs w:val="22"/>
              </w:rPr>
            </w:pPr>
            <w:r w:rsidRPr="00B4314D">
              <w:rPr>
                <w:sz w:val="22"/>
                <w:szCs w:val="22"/>
              </w:rPr>
              <w:t>Определение рыночной стоимости муниципального имущества</w:t>
            </w:r>
          </w:p>
        </w:tc>
        <w:tc>
          <w:tcPr>
            <w:tcW w:w="1279" w:type="dxa"/>
            <w:shd w:val="clear" w:color="auto" w:fill="auto"/>
          </w:tcPr>
          <w:p w:rsidR="00211D74" w:rsidRPr="00B4314D" w:rsidRDefault="00211D74" w:rsidP="007B6834">
            <w:pPr>
              <w:jc w:val="center"/>
              <w:rPr>
                <w:sz w:val="22"/>
                <w:szCs w:val="22"/>
              </w:rPr>
            </w:pPr>
            <w:r w:rsidRPr="00B4314D">
              <w:rPr>
                <w:sz w:val="22"/>
                <w:szCs w:val="22"/>
              </w:rPr>
              <w:t>КЭУМИ</w:t>
            </w:r>
          </w:p>
        </w:tc>
        <w:tc>
          <w:tcPr>
            <w:tcW w:w="992" w:type="dxa"/>
            <w:shd w:val="clear" w:color="auto" w:fill="auto"/>
          </w:tcPr>
          <w:p w:rsidR="00211D74" w:rsidRPr="00B4314D" w:rsidRDefault="005E2C97" w:rsidP="007B6834">
            <w:pPr>
              <w:jc w:val="center"/>
              <w:rPr>
                <w:sz w:val="22"/>
                <w:szCs w:val="22"/>
              </w:rPr>
            </w:pPr>
            <w:r>
              <w:rPr>
                <w:sz w:val="22"/>
                <w:szCs w:val="22"/>
              </w:rPr>
              <w:t>2019 г. - 2027</w:t>
            </w:r>
            <w:r w:rsidR="00211D74" w:rsidRPr="00B4314D">
              <w:rPr>
                <w:sz w:val="22"/>
                <w:szCs w:val="22"/>
              </w:rPr>
              <w:t xml:space="preserve"> г.</w:t>
            </w:r>
          </w:p>
        </w:tc>
        <w:tc>
          <w:tcPr>
            <w:tcW w:w="992" w:type="dxa"/>
            <w:shd w:val="clear" w:color="auto" w:fill="auto"/>
          </w:tcPr>
          <w:p w:rsidR="00211D74" w:rsidRPr="00B4314D" w:rsidRDefault="00211D74" w:rsidP="007B6834">
            <w:pPr>
              <w:jc w:val="center"/>
              <w:rPr>
                <w:sz w:val="22"/>
                <w:szCs w:val="22"/>
              </w:rPr>
            </w:pPr>
            <w:r w:rsidRPr="00B4314D">
              <w:rPr>
                <w:sz w:val="22"/>
                <w:szCs w:val="22"/>
              </w:rPr>
              <w:t>1.1.1.</w:t>
            </w:r>
          </w:p>
          <w:p w:rsidR="00211D74" w:rsidRPr="00B4314D" w:rsidRDefault="00211D74" w:rsidP="007B6834">
            <w:pPr>
              <w:jc w:val="center"/>
              <w:rPr>
                <w:sz w:val="22"/>
                <w:szCs w:val="22"/>
              </w:rPr>
            </w:pPr>
            <w:r w:rsidRPr="00B4314D">
              <w:rPr>
                <w:sz w:val="22"/>
                <w:szCs w:val="22"/>
              </w:rPr>
              <w:t>1.1.2.</w:t>
            </w:r>
          </w:p>
          <w:p w:rsidR="00211D74" w:rsidRPr="00B4314D" w:rsidRDefault="00211D74" w:rsidP="007B6834">
            <w:pPr>
              <w:jc w:val="center"/>
              <w:rPr>
                <w:sz w:val="22"/>
                <w:szCs w:val="22"/>
              </w:rPr>
            </w:pPr>
          </w:p>
        </w:tc>
        <w:tc>
          <w:tcPr>
            <w:tcW w:w="996" w:type="dxa"/>
            <w:shd w:val="clear" w:color="auto" w:fill="auto"/>
          </w:tcPr>
          <w:p w:rsidR="00211D74" w:rsidRPr="00B4314D" w:rsidRDefault="00211D74" w:rsidP="007B6834">
            <w:pPr>
              <w:jc w:val="center"/>
              <w:rPr>
                <w:sz w:val="22"/>
                <w:szCs w:val="22"/>
              </w:rPr>
            </w:pPr>
            <w:r w:rsidRPr="00B4314D">
              <w:rPr>
                <w:sz w:val="22"/>
                <w:szCs w:val="22"/>
              </w:rPr>
              <w:t>Бюджет сельского поселения</w:t>
            </w:r>
          </w:p>
        </w:tc>
        <w:tc>
          <w:tcPr>
            <w:tcW w:w="992" w:type="dxa"/>
            <w:shd w:val="clear" w:color="auto" w:fill="auto"/>
          </w:tcPr>
          <w:p w:rsidR="00211D74" w:rsidRPr="00B4314D" w:rsidRDefault="00211D74" w:rsidP="007B6834">
            <w:pPr>
              <w:jc w:val="center"/>
              <w:rPr>
                <w:sz w:val="22"/>
                <w:szCs w:val="22"/>
              </w:rPr>
            </w:pPr>
            <w:r w:rsidRPr="00B4314D">
              <w:rPr>
                <w:sz w:val="22"/>
                <w:szCs w:val="22"/>
              </w:rPr>
              <w:t>-</w:t>
            </w:r>
          </w:p>
        </w:tc>
        <w:tc>
          <w:tcPr>
            <w:tcW w:w="992" w:type="dxa"/>
            <w:gridSpan w:val="2"/>
            <w:shd w:val="clear" w:color="auto" w:fill="auto"/>
          </w:tcPr>
          <w:p w:rsidR="00211D74" w:rsidRPr="00B4314D" w:rsidRDefault="00211D74" w:rsidP="007B6834">
            <w:pPr>
              <w:jc w:val="center"/>
              <w:rPr>
                <w:sz w:val="22"/>
                <w:szCs w:val="22"/>
              </w:rPr>
            </w:pPr>
            <w:r w:rsidRPr="00B4314D">
              <w:rPr>
                <w:sz w:val="22"/>
                <w:szCs w:val="22"/>
              </w:rPr>
              <w:t>-</w:t>
            </w:r>
          </w:p>
        </w:tc>
        <w:tc>
          <w:tcPr>
            <w:tcW w:w="596" w:type="dxa"/>
            <w:shd w:val="clear" w:color="auto" w:fill="auto"/>
          </w:tcPr>
          <w:p w:rsidR="00211D74" w:rsidRPr="00B4314D" w:rsidRDefault="00211D74" w:rsidP="007B6834">
            <w:pPr>
              <w:jc w:val="center"/>
              <w:rPr>
                <w:sz w:val="22"/>
                <w:szCs w:val="22"/>
              </w:rPr>
            </w:pPr>
            <w:r w:rsidRPr="00B4314D">
              <w:rPr>
                <w:sz w:val="22"/>
                <w:szCs w:val="22"/>
              </w:rPr>
              <w:t>-</w:t>
            </w:r>
          </w:p>
        </w:tc>
        <w:tc>
          <w:tcPr>
            <w:tcW w:w="964" w:type="dxa"/>
          </w:tcPr>
          <w:p w:rsidR="00211D74" w:rsidRPr="00B4314D" w:rsidRDefault="00211D74" w:rsidP="007B6834">
            <w:pPr>
              <w:jc w:val="center"/>
              <w:rPr>
                <w:sz w:val="22"/>
                <w:szCs w:val="22"/>
              </w:rPr>
            </w:pPr>
            <w:r w:rsidRPr="00B4314D">
              <w:rPr>
                <w:sz w:val="22"/>
                <w:szCs w:val="22"/>
              </w:rPr>
              <w:t>-</w:t>
            </w:r>
          </w:p>
        </w:tc>
        <w:tc>
          <w:tcPr>
            <w:tcW w:w="850" w:type="dxa"/>
          </w:tcPr>
          <w:p w:rsidR="00211D74" w:rsidRPr="00B4314D" w:rsidRDefault="00211D74" w:rsidP="007B6834">
            <w:pPr>
              <w:jc w:val="center"/>
              <w:rPr>
                <w:sz w:val="22"/>
                <w:szCs w:val="22"/>
              </w:rPr>
            </w:pPr>
            <w:r w:rsidRPr="00B4314D">
              <w:rPr>
                <w:sz w:val="22"/>
                <w:szCs w:val="22"/>
              </w:rPr>
              <w:t>-</w:t>
            </w:r>
          </w:p>
        </w:tc>
        <w:tc>
          <w:tcPr>
            <w:tcW w:w="851" w:type="dxa"/>
          </w:tcPr>
          <w:p w:rsidR="00211D74" w:rsidRPr="00B4314D" w:rsidRDefault="00211D74" w:rsidP="007B6834">
            <w:pPr>
              <w:jc w:val="center"/>
              <w:rPr>
                <w:sz w:val="22"/>
                <w:szCs w:val="22"/>
              </w:rPr>
            </w:pPr>
            <w:r w:rsidRPr="00B4314D">
              <w:rPr>
                <w:sz w:val="22"/>
                <w:szCs w:val="22"/>
              </w:rPr>
              <w:t>-</w:t>
            </w:r>
          </w:p>
        </w:tc>
        <w:tc>
          <w:tcPr>
            <w:tcW w:w="850" w:type="dxa"/>
          </w:tcPr>
          <w:p w:rsidR="00211D74" w:rsidRPr="00B4314D" w:rsidRDefault="00211D74" w:rsidP="007B6834">
            <w:pPr>
              <w:jc w:val="center"/>
              <w:rPr>
                <w:sz w:val="22"/>
                <w:szCs w:val="22"/>
              </w:rPr>
            </w:pPr>
            <w:r w:rsidRPr="00B4314D">
              <w:rPr>
                <w:sz w:val="22"/>
                <w:szCs w:val="22"/>
              </w:rPr>
              <w:t>-</w:t>
            </w:r>
          </w:p>
        </w:tc>
        <w:tc>
          <w:tcPr>
            <w:tcW w:w="738" w:type="dxa"/>
          </w:tcPr>
          <w:p w:rsidR="00211D74" w:rsidRPr="00B4314D" w:rsidRDefault="00211D74" w:rsidP="007B6834">
            <w:pPr>
              <w:jc w:val="center"/>
              <w:rPr>
                <w:sz w:val="22"/>
                <w:szCs w:val="22"/>
              </w:rPr>
            </w:pPr>
          </w:p>
        </w:tc>
        <w:tc>
          <w:tcPr>
            <w:tcW w:w="708" w:type="dxa"/>
          </w:tcPr>
          <w:p w:rsidR="00211D74" w:rsidRPr="00B4314D" w:rsidRDefault="00211D74" w:rsidP="007B6834">
            <w:pPr>
              <w:jc w:val="center"/>
              <w:rPr>
                <w:sz w:val="22"/>
                <w:szCs w:val="22"/>
              </w:rPr>
            </w:pPr>
          </w:p>
        </w:tc>
      </w:tr>
      <w:tr w:rsidR="00211D74" w:rsidRPr="00B4314D" w:rsidTr="00186314">
        <w:tc>
          <w:tcPr>
            <w:tcW w:w="563" w:type="dxa"/>
            <w:shd w:val="clear" w:color="auto" w:fill="auto"/>
          </w:tcPr>
          <w:p w:rsidR="00211D74" w:rsidRPr="00B4314D" w:rsidRDefault="00211D74" w:rsidP="007B6834">
            <w:pPr>
              <w:jc w:val="center"/>
              <w:rPr>
                <w:sz w:val="22"/>
                <w:szCs w:val="22"/>
              </w:rPr>
            </w:pPr>
            <w:r w:rsidRPr="00B4314D">
              <w:rPr>
                <w:sz w:val="22"/>
                <w:szCs w:val="22"/>
              </w:rPr>
              <w:t>1.2.</w:t>
            </w:r>
          </w:p>
        </w:tc>
        <w:tc>
          <w:tcPr>
            <w:tcW w:w="3259" w:type="dxa"/>
            <w:shd w:val="clear" w:color="auto" w:fill="auto"/>
          </w:tcPr>
          <w:p w:rsidR="00211D74" w:rsidRPr="00B4314D" w:rsidRDefault="00211D74" w:rsidP="007B6834">
            <w:pPr>
              <w:jc w:val="both"/>
              <w:rPr>
                <w:sz w:val="22"/>
                <w:szCs w:val="22"/>
              </w:rPr>
            </w:pPr>
            <w:r w:rsidRPr="00B4314D">
              <w:rPr>
                <w:sz w:val="22"/>
                <w:szCs w:val="22"/>
              </w:rPr>
              <w:t>Повышение квалификации специалистов в сфере управления муниципальной собственностью</w:t>
            </w:r>
          </w:p>
        </w:tc>
        <w:tc>
          <w:tcPr>
            <w:tcW w:w="1279" w:type="dxa"/>
            <w:shd w:val="clear" w:color="auto" w:fill="auto"/>
          </w:tcPr>
          <w:p w:rsidR="00211D74" w:rsidRPr="00B4314D" w:rsidRDefault="00211D74" w:rsidP="007B6834">
            <w:pPr>
              <w:jc w:val="center"/>
              <w:rPr>
                <w:sz w:val="22"/>
                <w:szCs w:val="22"/>
              </w:rPr>
            </w:pPr>
            <w:r w:rsidRPr="00B4314D">
              <w:rPr>
                <w:sz w:val="22"/>
                <w:szCs w:val="22"/>
              </w:rPr>
              <w:t>КЭУМИ</w:t>
            </w:r>
          </w:p>
        </w:tc>
        <w:tc>
          <w:tcPr>
            <w:tcW w:w="992" w:type="dxa"/>
            <w:shd w:val="clear" w:color="auto" w:fill="auto"/>
          </w:tcPr>
          <w:p w:rsidR="00211D74" w:rsidRPr="00B4314D" w:rsidRDefault="005E2C97" w:rsidP="007B6834">
            <w:pPr>
              <w:jc w:val="center"/>
              <w:rPr>
                <w:sz w:val="22"/>
                <w:szCs w:val="22"/>
              </w:rPr>
            </w:pPr>
            <w:r>
              <w:rPr>
                <w:sz w:val="22"/>
                <w:szCs w:val="22"/>
              </w:rPr>
              <w:t>2019 г. - 2027</w:t>
            </w:r>
            <w:r w:rsidR="00211D74" w:rsidRPr="00B4314D">
              <w:rPr>
                <w:sz w:val="22"/>
                <w:szCs w:val="22"/>
              </w:rPr>
              <w:t xml:space="preserve"> г.</w:t>
            </w:r>
          </w:p>
        </w:tc>
        <w:tc>
          <w:tcPr>
            <w:tcW w:w="992" w:type="dxa"/>
            <w:shd w:val="clear" w:color="auto" w:fill="auto"/>
          </w:tcPr>
          <w:p w:rsidR="00211D74" w:rsidRPr="00B4314D" w:rsidRDefault="00211D74" w:rsidP="007B6834">
            <w:pPr>
              <w:jc w:val="center"/>
              <w:rPr>
                <w:sz w:val="22"/>
                <w:szCs w:val="22"/>
              </w:rPr>
            </w:pPr>
            <w:r w:rsidRPr="00B4314D">
              <w:rPr>
                <w:sz w:val="22"/>
                <w:szCs w:val="22"/>
              </w:rPr>
              <w:t>1.1.1.</w:t>
            </w:r>
          </w:p>
          <w:p w:rsidR="00211D74" w:rsidRPr="00B4314D" w:rsidRDefault="00211D74" w:rsidP="007B6834">
            <w:pPr>
              <w:jc w:val="center"/>
              <w:rPr>
                <w:sz w:val="22"/>
                <w:szCs w:val="22"/>
              </w:rPr>
            </w:pPr>
            <w:r w:rsidRPr="00B4314D">
              <w:rPr>
                <w:sz w:val="22"/>
                <w:szCs w:val="22"/>
              </w:rPr>
              <w:t>1.1.2.</w:t>
            </w:r>
          </w:p>
        </w:tc>
        <w:tc>
          <w:tcPr>
            <w:tcW w:w="996" w:type="dxa"/>
            <w:shd w:val="clear" w:color="auto" w:fill="auto"/>
          </w:tcPr>
          <w:p w:rsidR="00211D74" w:rsidRPr="00B4314D" w:rsidRDefault="00211D74" w:rsidP="007B6834">
            <w:pPr>
              <w:jc w:val="center"/>
              <w:rPr>
                <w:sz w:val="22"/>
                <w:szCs w:val="22"/>
              </w:rPr>
            </w:pPr>
            <w:r w:rsidRPr="00B4314D">
              <w:rPr>
                <w:sz w:val="22"/>
                <w:szCs w:val="22"/>
              </w:rPr>
              <w:t>Бюджет сельского поселения</w:t>
            </w:r>
          </w:p>
        </w:tc>
        <w:tc>
          <w:tcPr>
            <w:tcW w:w="992" w:type="dxa"/>
            <w:shd w:val="clear" w:color="auto" w:fill="auto"/>
          </w:tcPr>
          <w:p w:rsidR="00211D74" w:rsidRPr="00B4314D" w:rsidRDefault="00211D74" w:rsidP="007B6834">
            <w:pPr>
              <w:jc w:val="center"/>
              <w:rPr>
                <w:sz w:val="22"/>
                <w:szCs w:val="22"/>
              </w:rPr>
            </w:pPr>
            <w:r w:rsidRPr="00B4314D">
              <w:rPr>
                <w:sz w:val="22"/>
                <w:szCs w:val="22"/>
              </w:rPr>
              <w:t>-</w:t>
            </w:r>
          </w:p>
        </w:tc>
        <w:tc>
          <w:tcPr>
            <w:tcW w:w="992" w:type="dxa"/>
            <w:gridSpan w:val="2"/>
            <w:shd w:val="clear" w:color="auto" w:fill="auto"/>
          </w:tcPr>
          <w:p w:rsidR="00211D74" w:rsidRPr="00B4314D" w:rsidRDefault="00211D74" w:rsidP="007B6834">
            <w:pPr>
              <w:jc w:val="center"/>
              <w:rPr>
                <w:sz w:val="22"/>
                <w:szCs w:val="22"/>
              </w:rPr>
            </w:pPr>
            <w:r w:rsidRPr="00B4314D">
              <w:rPr>
                <w:sz w:val="22"/>
                <w:szCs w:val="22"/>
              </w:rPr>
              <w:t>-</w:t>
            </w:r>
          </w:p>
        </w:tc>
        <w:tc>
          <w:tcPr>
            <w:tcW w:w="596" w:type="dxa"/>
            <w:shd w:val="clear" w:color="auto" w:fill="auto"/>
          </w:tcPr>
          <w:p w:rsidR="00211D74" w:rsidRPr="00B4314D" w:rsidRDefault="00211D74" w:rsidP="007B6834">
            <w:pPr>
              <w:jc w:val="center"/>
              <w:rPr>
                <w:sz w:val="22"/>
                <w:szCs w:val="22"/>
              </w:rPr>
            </w:pPr>
            <w:r w:rsidRPr="00B4314D">
              <w:rPr>
                <w:sz w:val="22"/>
                <w:szCs w:val="22"/>
              </w:rPr>
              <w:t>-</w:t>
            </w:r>
          </w:p>
        </w:tc>
        <w:tc>
          <w:tcPr>
            <w:tcW w:w="964" w:type="dxa"/>
          </w:tcPr>
          <w:p w:rsidR="00211D74" w:rsidRPr="00B4314D" w:rsidRDefault="00211D74" w:rsidP="007B6834">
            <w:pPr>
              <w:jc w:val="center"/>
              <w:rPr>
                <w:sz w:val="22"/>
                <w:szCs w:val="22"/>
              </w:rPr>
            </w:pPr>
            <w:r w:rsidRPr="00B4314D">
              <w:rPr>
                <w:sz w:val="22"/>
                <w:szCs w:val="22"/>
              </w:rPr>
              <w:t>-</w:t>
            </w:r>
          </w:p>
        </w:tc>
        <w:tc>
          <w:tcPr>
            <w:tcW w:w="850" w:type="dxa"/>
          </w:tcPr>
          <w:p w:rsidR="00211D74" w:rsidRPr="00B4314D" w:rsidRDefault="00211D74" w:rsidP="007B6834">
            <w:pPr>
              <w:jc w:val="center"/>
              <w:rPr>
                <w:sz w:val="22"/>
                <w:szCs w:val="22"/>
              </w:rPr>
            </w:pPr>
            <w:r w:rsidRPr="00B4314D">
              <w:rPr>
                <w:sz w:val="22"/>
                <w:szCs w:val="22"/>
              </w:rPr>
              <w:t>-</w:t>
            </w:r>
          </w:p>
        </w:tc>
        <w:tc>
          <w:tcPr>
            <w:tcW w:w="851" w:type="dxa"/>
          </w:tcPr>
          <w:p w:rsidR="00211D74" w:rsidRPr="00B4314D" w:rsidRDefault="00211D74" w:rsidP="007B6834">
            <w:pPr>
              <w:jc w:val="center"/>
              <w:rPr>
                <w:sz w:val="22"/>
                <w:szCs w:val="22"/>
              </w:rPr>
            </w:pPr>
            <w:r w:rsidRPr="00B4314D">
              <w:rPr>
                <w:sz w:val="22"/>
                <w:szCs w:val="22"/>
              </w:rPr>
              <w:t>-</w:t>
            </w:r>
          </w:p>
        </w:tc>
        <w:tc>
          <w:tcPr>
            <w:tcW w:w="850" w:type="dxa"/>
          </w:tcPr>
          <w:p w:rsidR="00211D74" w:rsidRPr="00B4314D" w:rsidRDefault="00211D74" w:rsidP="007B6834">
            <w:pPr>
              <w:jc w:val="center"/>
              <w:rPr>
                <w:sz w:val="22"/>
                <w:szCs w:val="22"/>
              </w:rPr>
            </w:pPr>
            <w:r w:rsidRPr="00B4314D">
              <w:rPr>
                <w:sz w:val="22"/>
                <w:szCs w:val="22"/>
              </w:rPr>
              <w:t>-</w:t>
            </w:r>
          </w:p>
        </w:tc>
        <w:tc>
          <w:tcPr>
            <w:tcW w:w="738" w:type="dxa"/>
          </w:tcPr>
          <w:p w:rsidR="00211D74" w:rsidRPr="00B4314D" w:rsidRDefault="00211D74" w:rsidP="007B6834">
            <w:pPr>
              <w:jc w:val="center"/>
              <w:rPr>
                <w:sz w:val="22"/>
                <w:szCs w:val="22"/>
              </w:rPr>
            </w:pPr>
          </w:p>
        </w:tc>
        <w:tc>
          <w:tcPr>
            <w:tcW w:w="708" w:type="dxa"/>
          </w:tcPr>
          <w:p w:rsidR="00211D74" w:rsidRPr="00B4314D" w:rsidRDefault="00211D74" w:rsidP="007B6834">
            <w:pPr>
              <w:jc w:val="center"/>
              <w:rPr>
                <w:sz w:val="22"/>
                <w:szCs w:val="22"/>
              </w:rPr>
            </w:pPr>
          </w:p>
        </w:tc>
      </w:tr>
      <w:tr w:rsidR="00211D74" w:rsidRPr="00B4314D" w:rsidTr="00186314">
        <w:tc>
          <w:tcPr>
            <w:tcW w:w="563" w:type="dxa"/>
            <w:shd w:val="clear" w:color="auto" w:fill="auto"/>
          </w:tcPr>
          <w:p w:rsidR="00211D74" w:rsidRPr="00B4314D" w:rsidRDefault="00211D74" w:rsidP="007B6834">
            <w:pPr>
              <w:jc w:val="center"/>
              <w:rPr>
                <w:sz w:val="22"/>
                <w:szCs w:val="22"/>
              </w:rPr>
            </w:pPr>
            <w:r w:rsidRPr="00B4314D">
              <w:rPr>
                <w:sz w:val="22"/>
                <w:szCs w:val="22"/>
              </w:rPr>
              <w:lastRenderedPageBreak/>
              <w:t>1.3.</w:t>
            </w:r>
          </w:p>
        </w:tc>
        <w:tc>
          <w:tcPr>
            <w:tcW w:w="3259" w:type="dxa"/>
            <w:shd w:val="clear" w:color="auto" w:fill="auto"/>
          </w:tcPr>
          <w:p w:rsidR="00211D74" w:rsidRPr="00B4314D" w:rsidRDefault="00211D74" w:rsidP="007B6834">
            <w:pPr>
              <w:jc w:val="both"/>
              <w:rPr>
                <w:sz w:val="22"/>
                <w:szCs w:val="22"/>
              </w:rPr>
            </w:pPr>
            <w:r w:rsidRPr="00B4314D">
              <w:rPr>
                <w:sz w:val="22"/>
                <w:szCs w:val="22"/>
              </w:rPr>
              <w:t>Проведение проверок использования муниципального имущества</w:t>
            </w:r>
          </w:p>
        </w:tc>
        <w:tc>
          <w:tcPr>
            <w:tcW w:w="1279" w:type="dxa"/>
            <w:shd w:val="clear" w:color="auto" w:fill="auto"/>
          </w:tcPr>
          <w:p w:rsidR="00211D74" w:rsidRPr="00B4314D" w:rsidRDefault="00211D74" w:rsidP="007B6834">
            <w:pPr>
              <w:jc w:val="center"/>
              <w:rPr>
                <w:sz w:val="22"/>
                <w:szCs w:val="22"/>
              </w:rPr>
            </w:pPr>
            <w:r w:rsidRPr="00B4314D">
              <w:rPr>
                <w:sz w:val="22"/>
                <w:szCs w:val="22"/>
              </w:rPr>
              <w:t>КЭУМИ</w:t>
            </w:r>
          </w:p>
        </w:tc>
        <w:tc>
          <w:tcPr>
            <w:tcW w:w="992" w:type="dxa"/>
            <w:shd w:val="clear" w:color="auto" w:fill="auto"/>
          </w:tcPr>
          <w:p w:rsidR="00211D74" w:rsidRPr="00B4314D" w:rsidRDefault="005E2C97" w:rsidP="007B6834">
            <w:pPr>
              <w:jc w:val="center"/>
              <w:rPr>
                <w:sz w:val="22"/>
                <w:szCs w:val="22"/>
              </w:rPr>
            </w:pPr>
            <w:r>
              <w:rPr>
                <w:sz w:val="22"/>
                <w:szCs w:val="22"/>
              </w:rPr>
              <w:t xml:space="preserve">2019г.- 2027 </w:t>
            </w:r>
            <w:r w:rsidR="00211D74" w:rsidRPr="00B4314D">
              <w:rPr>
                <w:sz w:val="22"/>
                <w:szCs w:val="22"/>
              </w:rPr>
              <w:t>г.</w:t>
            </w:r>
          </w:p>
        </w:tc>
        <w:tc>
          <w:tcPr>
            <w:tcW w:w="992" w:type="dxa"/>
            <w:shd w:val="clear" w:color="auto" w:fill="auto"/>
          </w:tcPr>
          <w:p w:rsidR="00211D74" w:rsidRPr="00B4314D" w:rsidRDefault="00211D74" w:rsidP="007B6834">
            <w:pPr>
              <w:jc w:val="center"/>
              <w:rPr>
                <w:sz w:val="22"/>
                <w:szCs w:val="22"/>
              </w:rPr>
            </w:pPr>
            <w:r w:rsidRPr="00B4314D">
              <w:rPr>
                <w:sz w:val="22"/>
                <w:szCs w:val="22"/>
              </w:rPr>
              <w:t>1.1.1.</w:t>
            </w:r>
          </w:p>
        </w:tc>
        <w:tc>
          <w:tcPr>
            <w:tcW w:w="996" w:type="dxa"/>
            <w:shd w:val="clear" w:color="auto" w:fill="auto"/>
          </w:tcPr>
          <w:p w:rsidR="00211D74" w:rsidRPr="00B4314D" w:rsidRDefault="00211D74" w:rsidP="007B6834">
            <w:pPr>
              <w:jc w:val="center"/>
              <w:rPr>
                <w:sz w:val="22"/>
                <w:szCs w:val="22"/>
              </w:rPr>
            </w:pPr>
            <w:r w:rsidRPr="00B4314D">
              <w:rPr>
                <w:sz w:val="22"/>
                <w:szCs w:val="22"/>
              </w:rPr>
              <w:t>-</w:t>
            </w:r>
          </w:p>
        </w:tc>
        <w:tc>
          <w:tcPr>
            <w:tcW w:w="992" w:type="dxa"/>
            <w:shd w:val="clear" w:color="auto" w:fill="auto"/>
          </w:tcPr>
          <w:p w:rsidR="00211D74" w:rsidRPr="00B4314D" w:rsidRDefault="00211D74" w:rsidP="007B6834">
            <w:pPr>
              <w:jc w:val="center"/>
              <w:rPr>
                <w:sz w:val="22"/>
                <w:szCs w:val="22"/>
              </w:rPr>
            </w:pPr>
            <w:r w:rsidRPr="00B4314D">
              <w:rPr>
                <w:sz w:val="22"/>
                <w:szCs w:val="22"/>
              </w:rPr>
              <w:t>-</w:t>
            </w:r>
          </w:p>
        </w:tc>
        <w:tc>
          <w:tcPr>
            <w:tcW w:w="992" w:type="dxa"/>
            <w:gridSpan w:val="2"/>
            <w:shd w:val="clear" w:color="auto" w:fill="auto"/>
          </w:tcPr>
          <w:p w:rsidR="00211D74" w:rsidRPr="00B4314D" w:rsidRDefault="00211D74" w:rsidP="007B6834">
            <w:pPr>
              <w:jc w:val="center"/>
              <w:rPr>
                <w:sz w:val="22"/>
                <w:szCs w:val="22"/>
              </w:rPr>
            </w:pPr>
            <w:r w:rsidRPr="00B4314D">
              <w:rPr>
                <w:sz w:val="22"/>
                <w:szCs w:val="22"/>
              </w:rPr>
              <w:t>-</w:t>
            </w:r>
          </w:p>
        </w:tc>
        <w:tc>
          <w:tcPr>
            <w:tcW w:w="596" w:type="dxa"/>
            <w:shd w:val="clear" w:color="auto" w:fill="auto"/>
          </w:tcPr>
          <w:p w:rsidR="00211D74" w:rsidRPr="00B4314D" w:rsidRDefault="00211D74" w:rsidP="007B6834">
            <w:pPr>
              <w:jc w:val="center"/>
              <w:rPr>
                <w:sz w:val="22"/>
                <w:szCs w:val="22"/>
              </w:rPr>
            </w:pPr>
            <w:r w:rsidRPr="00B4314D">
              <w:rPr>
                <w:sz w:val="22"/>
                <w:szCs w:val="22"/>
              </w:rPr>
              <w:t>-</w:t>
            </w:r>
          </w:p>
        </w:tc>
        <w:tc>
          <w:tcPr>
            <w:tcW w:w="964" w:type="dxa"/>
          </w:tcPr>
          <w:p w:rsidR="00211D74" w:rsidRPr="00B4314D" w:rsidRDefault="00211D74" w:rsidP="007B6834">
            <w:pPr>
              <w:jc w:val="center"/>
              <w:rPr>
                <w:sz w:val="22"/>
                <w:szCs w:val="22"/>
              </w:rPr>
            </w:pPr>
            <w:r w:rsidRPr="00B4314D">
              <w:rPr>
                <w:sz w:val="22"/>
                <w:szCs w:val="22"/>
              </w:rPr>
              <w:t>-</w:t>
            </w:r>
          </w:p>
        </w:tc>
        <w:tc>
          <w:tcPr>
            <w:tcW w:w="850" w:type="dxa"/>
          </w:tcPr>
          <w:p w:rsidR="00211D74" w:rsidRPr="00B4314D" w:rsidRDefault="00211D74" w:rsidP="007B6834">
            <w:pPr>
              <w:jc w:val="center"/>
              <w:rPr>
                <w:sz w:val="22"/>
                <w:szCs w:val="22"/>
              </w:rPr>
            </w:pPr>
            <w:r w:rsidRPr="00B4314D">
              <w:rPr>
                <w:sz w:val="22"/>
                <w:szCs w:val="22"/>
              </w:rPr>
              <w:t>-</w:t>
            </w:r>
          </w:p>
        </w:tc>
        <w:tc>
          <w:tcPr>
            <w:tcW w:w="851" w:type="dxa"/>
          </w:tcPr>
          <w:p w:rsidR="00211D74" w:rsidRPr="00B4314D" w:rsidRDefault="00211D74" w:rsidP="007B6834">
            <w:pPr>
              <w:jc w:val="center"/>
              <w:rPr>
                <w:sz w:val="22"/>
                <w:szCs w:val="22"/>
              </w:rPr>
            </w:pPr>
            <w:r w:rsidRPr="00B4314D">
              <w:rPr>
                <w:sz w:val="22"/>
                <w:szCs w:val="22"/>
              </w:rPr>
              <w:t>-</w:t>
            </w:r>
          </w:p>
        </w:tc>
        <w:tc>
          <w:tcPr>
            <w:tcW w:w="850" w:type="dxa"/>
          </w:tcPr>
          <w:p w:rsidR="00211D74" w:rsidRPr="00B4314D" w:rsidRDefault="00211D74" w:rsidP="007B6834">
            <w:pPr>
              <w:jc w:val="center"/>
              <w:rPr>
                <w:sz w:val="22"/>
                <w:szCs w:val="22"/>
              </w:rPr>
            </w:pPr>
            <w:r w:rsidRPr="00B4314D">
              <w:rPr>
                <w:sz w:val="22"/>
                <w:szCs w:val="22"/>
              </w:rPr>
              <w:t>-</w:t>
            </w:r>
          </w:p>
        </w:tc>
        <w:tc>
          <w:tcPr>
            <w:tcW w:w="738" w:type="dxa"/>
          </w:tcPr>
          <w:p w:rsidR="00211D74" w:rsidRPr="00B4314D" w:rsidRDefault="00211D74" w:rsidP="007B6834">
            <w:pPr>
              <w:jc w:val="center"/>
              <w:rPr>
                <w:sz w:val="22"/>
                <w:szCs w:val="22"/>
              </w:rPr>
            </w:pPr>
          </w:p>
        </w:tc>
        <w:tc>
          <w:tcPr>
            <w:tcW w:w="708" w:type="dxa"/>
          </w:tcPr>
          <w:p w:rsidR="00211D74" w:rsidRPr="00B4314D" w:rsidRDefault="00211D74" w:rsidP="007B6834">
            <w:pPr>
              <w:jc w:val="center"/>
              <w:rPr>
                <w:sz w:val="22"/>
                <w:szCs w:val="22"/>
              </w:rPr>
            </w:pPr>
          </w:p>
        </w:tc>
      </w:tr>
      <w:tr w:rsidR="00211D74" w:rsidRPr="00B4314D" w:rsidTr="00186314">
        <w:tc>
          <w:tcPr>
            <w:tcW w:w="15622" w:type="dxa"/>
            <w:gridSpan w:val="16"/>
            <w:shd w:val="clear" w:color="auto" w:fill="auto"/>
          </w:tcPr>
          <w:p w:rsidR="00211D74" w:rsidRPr="00B4314D" w:rsidRDefault="00211D74" w:rsidP="007B6834">
            <w:pPr>
              <w:rPr>
                <w:sz w:val="22"/>
                <w:szCs w:val="22"/>
              </w:rPr>
            </w:pPr>
            <w:r w:rsidRPr="00B4314D">
              <w:rPr>
                <w:sz w:val="22"/>
                <w:szCs w:val="22"/>
              </w:rPr>
              <w:t>2. Формирование муниципальной собственности</w:t>
            </w:r>
          </w:p>
        </w:tc>
      </w:tr>
      <w:tr w:rsidR="00211D74" w:rsidRPr="00B4314D" w:rsidTr="00186314">
        <w:trPr>
          <w:trHeight w:val="1270"/>
        </w:trPr>
        <w:tc>
          <w:tcPr>
            <w:tcW w:w="563" w:type="dxa"/>
            <w:shd w:val="clear" w:color="auto" w:fill="auto"/>
          </w:tcPr>
          <w:p w:rsidR="00211D74" w:rsidRPr="00B4314D" w:rsidRDefault="00211D74" w:rsidP="007B6834">
            <w:pPr>
              <w:jc w:val="center"/>
              <w:rPr>
                <w:sz w:val="22"/>
                <w:szCs w:val="22"/>
              </w:rPr>
            </w:pPr>
            <w:r w:rsidRPr="00B4314D">
              <w:rPr>
                <w:sz w:val="22"/>
                <w:szCs w:val="22"/>
              </w:rPr>
              <w:t>2.1.</w:t>
            </w:r>
          </w:p>
        </w:tc>
        <w:tc>
          <w:tcPr>
            <w:tcW w:w="3259" w:type="dxa"/>
            <w:shd w:val="clear" w:color="auto" w:fill="auto"/>
          </w:tcPr>
          <w:p w:rsidR="00211D74" w:rsidRPr="00B4314D" w:rsidRDefault="00211D74" w:rsidP="007B6834">
            <w:pPr>
              <w:jc w:val="center"/>
              <w:rPr>
                <w:sz w:val="22"/>
                <w:szCs w:val="22"/>
              </w:rPr>
            </w:pPr>
            <w:r w:rsidRPr="00B4314D">
              <w:rPr>
                <w:sz w:val="22"/>
                <w:szCs w:val="22"/>
              </w:rPr>
              <w:t>Проведение технической паспортизации объектов недвижимости и государственной регистрации прав</w:t>
            </w:r>
          </w:p>
        </w:tc>
        <w:tc>
          <w:tcPr>
            <w:tcW w:w="1279" w:type="dxa"/>
            <w:shd w:val="clear" w:color="auto" w:fill="auto"/>
          </w:tcPr>
          <w:p w:rsidR="00211D74" w:rsidRPr="00B4314D" w:rsidRDefault="00211D74" w:rsidP="007B6834">
            <w:pPr>
              <w:jc w:val="center"/>
              <w:rPr>
                <w:sz w:val="22"/>
                <w:szCs w:val="22"/>
              </w:rPr>
            </w:pPr>
            <w:r w:rsidRPr="00B4314D">
              <w:rPr>
                <w:sz w:val="22"/>
                <w:szCs w:val="22"/>
              </w:rPr>
              <w:t>КЭУМИ</w:t>
            </w:r>
          </w:p>
        </w:tc>
        <w:tc>
          <w:tcPr>
            <w:tcW w:w="992" w:type="dxa"/>
            <w:shd w:val="clear" w:color="auto" w:fill="auto"/>
          </w:tcPr>
          <w:p w:rsidR="00211D74" w:rsidRPr="00B4314D" w:rsidRDefault="00211D74" w:rsidP="005E2C97">
            <w:pPr>
              <w:jc w:val="center"/>
              <w:rPr>
                <w:sz w:val="22"/>
                <w:szCs w:val="22"/>
              </w:rPr>
            </w:pPr>
            <w:r w:rsidRPr="00B4314D">
              <w:rPr>
                <w:sz w:val="22"/>
                <w:szCs w:val="22"/>
              </w:rPr>
              <w:t>2019г.- 202</w:t>
            </w:r>
            <w:r w:rsidR="005E2C97">
              <w:rPr>
                <w:sz w:val="22"/>
                <w:szCs w:val="22"/>
              </w:rPr>
              <w:t xml:space="preserve">7 </w:t>
            </w:r>
            <w:r w:rsidRPr="00B4314D">
              <w:rPr>
                <w:sz w:val="22"/>
                <w:szCs w:val="22"/>
              </w:rPr>
              <w:t>г.</w:t>
            </w:r>
          </w:p>
        </w:tc>
        <w:tc>
          <w:tcPr>
            <w:tcW w:w="992" w:type="dxa"/>
            <w:shd w:val="clear" w:color="auto" w:fill="auto"/>
          </w:tcPr>
          <w:p w:rsidR="00211D74" w:rsidRPr="00B4314D" w:rsidRDefault="00211D74" w:rsidP="007B6834">
            <w:pPr>
              <w:jc w:val="center"/>
              <w:rPr>
                <w:sz w:val="22"/>
                <w:szCs w:val="22"/>
              </w:rPr>
            </w:pPr>
            <w:r w:rsidRPr="00B4314D">
              <w:rPr>
                <w:sz w:val="22"/>
                <w:szCs w:val="22"/>
              </w:rPr>
              <w:t>1.2.1.</w:t>
            </w:r>
          </w:p>
        </w:tc>
        <w:tc>
          <w:tcPr>
            <w:tcW w:w="996" w:type="dxa"/>
            <w:shd w:val="clear" w:color="auto" w:fill="auto"/>
          </w:tcPr>
          <w:p w:rsidR="00211D74" w:rsidRPr="00B4314D" w:rsidRDefault="00211D74" w:rsidP="007B6834">
            <w:pPr>
              <w:jc w:val="center"/>
              <w:rPr>
                <w:sz w:val="22"/>
                <w:szCs w:val="22"/>
              </w:rPr>
            </w:pPr>
            <w:r w:rsidRPr="00B4314D">
              <w:rPr>
                <w:sz w:val="22"/>
                <w:szCs w:val="22"/>
              </w:rPr>
              <w:t>Бюджет сельского поселения</w:t>
            </w:r>
          </w:p>
        </w:tc>
        <w:tc>
          <w:tcPr>
            <w:tcW w:w="992" w:type="dxa"/>
            <w:shd w:val="clear" w:color="auto" w:fill="auto"/>
          </w:tcPr>
          <w:p w:rsidR="00211D74" w:rsidRPr="00B4314D" w:rsidRDefault="00211D74" w:rsidP="007B6834">
            <w:pPr>
              <w:jc w:val="center"/>
              <w:rPr>
                <w:sz w:val="22"/>
                <w:szCs w:val="22"/>
              </w:rPr>
            </w:pPr>
            <w:r w:rsidRPr="00B4314D">
              <w:rPr>
                <w:sz w:val="22"/>
                <w:szCs w:val="22"/>
              </w:rPr>
              <w:t>-</w:t>
            </w:r>
          </w:p>
        </w:tc>
        <w:tc>
          <w:tcPr>
            <w:tcW w:w="992" w:type="dxa"/>
            <w:gridSpan w:val="2"/>
            <w:shd w:val="clear" w:color="auto" w:fill="auto"/>
          </w:tcPr>
          <w:p w:rsidR="00211D74" w:rsidRPr="00B4314D" w:rsidRDefault="00211D74" w:rsidP="007B6834">
            <w:pPr>
              <w:rPr>
                <w:sz w:val="22"/>
                <w:szCs w:val="22"/>
              </w:rPr>
            </w:pPr>
            <w:r w:rsidRPr="00B4314D">
              <w:rPr>
                <w:sz w:val="22"/>
                <w:szCs w:val="22"/>
              </w:rPr>
              <w:t>-</w:t>
            </w:r>
          </w:p>
        </w:tc>
        <w:tc>
          <w:tcPr>
            <w:tcW w:w="596" w:type="dxa"/>
            <w:shd w:val="clear" w:color="auto" w:fill="auto"/>
          </w:tcPr>
          <w:p w:rsidR="00211D74" w:rsidRPr="00B4314D" w:rsidRDefault="00211D74" w:rsidP="007B6834">
            <w:pPr>
              <w:jc w:val="center"/>
              <w:rPr>
                <w:sz w:val="22"/>
                <w:szCs w:val="22"/>
              </w:rPr>
            </w:pPr>
            <w:r w:rsidRPr="00B4314D">
              <w:rPr>
                <w:sz w:val="22"/>
                <w:szCs w:val="22"/>
              </w:rPr>
              <w:t>-</w:t>
            </w:r>
          </w:p>
        </w:tc>
        <w:tc>
          <w:tcPr>
            <w:tcW w:w="964" w:type="dxa"/>
          </w:tcPr>
          <w:p w:rsidR="00211D74" w:rsidRPr="00B4314D" w:rsidRDefault="00211D74" w:rsidP="007B6834">
            <w:pPr>
              <w:jc w:val="center"/>
              <w:rPr>
                <w:sz w:val="22"/>
                <w:szCs w:val="22"/>
              </w:rPr>
            </w:pPr>
            <w:r w:rsidRPr="00B4314D">
              <w:rPr>
                <w:sz w:val="22"/>
                <w:szCs w:val="22"/>
              </w:rPr>
              <w:t>-</w:t>
            </w:r>
          </w:p>
        </w:tc>
        <w:tc>
          <w:tcPr>
            <w:tcW w:w="850" w:type="dxa"/>
          </w:tcPr>
          <w:p w:rsidR="00211D74" w:rsidRPr="00B4314D" w:rsidRDefault="00211D74" w:rsidP="007B6834">
            <w:pPr>
              <w:jc w:val="center"/>
              <w:rPr>
                <w:sz w:val="22"/>
                <w:szCs w:val="22"/>
              </w:rPr>
            </w:pPr>
            <w:r w:rsidRPr="00B4314D">
              <w:rPr>
                <w:sz w:val="22"/>
                <w:szCs w:val="22"/>
              </w:rPr>
              <w:t>-</w:t>
            </w:r>
          </w:p>
        </w:tc>
        <w:tc>
          <w:tcPr>
            <w:tcW w:w="851" w:type="dxa"/>
          </w:tcPr>
          <w:p w:rsidR="00211D74" w:rsidRPr="00B4314D" w:rsidRDefault="00211D74" w:rsidP="007B6834">
            <w:pPr>
              <w:jc w:val="center"/>
              <w:rPr>
                <w:sz w:val="22"/>
                <w:szCs w:val="22"/>
              </w:rPr>
            </w:pPr>
            <w:r w:rsidRPr="00B4314D">
              <w:rPr>
                <w:sz w:val="22"/>
                <w:szCs w:val="22"/>
              </w:rPr>
              <w:t>-</w:t>
            </w:r>
          </w:p>
        </w:tc>
        <w:tc>
          <w:tcPr>
            <w:tcW w:w="850" w:type="dxa"/>
          </w:tcPr>
          <w:p w:rsidR="00211D74" w:rsidRPr="00B4314D" w:rsidRDefault="00211D74" w:rsidP="007B6834">
            <w:pPr>
              <w:jc w:val="center"/>
              <w:rPr>
                <w:sz w:val="22"/>
                <w:szCs w:val="22"/>
              </w:rPr>
            </w:pPr>
            <w:r w:rsidRPr="00B4314D">
              <w:rPr>
                <w:sz w:val="22"/>
                <w:szCs w:val="22"/>
              </w:rPr>
              <w:t>-</w:t>
            </w:r>
          </w:p>
        </w:tc>
        <w:tc>
          <w:tcPr>
            <w:tcW w:w="738" w:type="dxa"/>
          </w:tcPr>
          <w:p w:rsidR="00211D74" w:rsidRPr="00B4314D" w:rsidRDefault="00211D74" w:rsidP="007B6834">
            <w:pPr>
              <w:jc w:val="center"/>
              <w:rPr>
                <w:sz w:val="22"/>
                <w:szCs w:val="22"/>
              </w:rPr>
            </w:pPr>
          </w:p>
        </w:tc>
        <w:tc>
          <w:tcPr>
            <w:tcW w:w="708" w:type="dxa"/>
          </w:tcPr>
          <w:p w:rsidR="00211D74" w:rsidRPr="00B4314D" w:rsidRDefault="00211D74" w:rsidP="007B6834">
            <w:pPr>
              <w:jc w:val="center"/>
              <w:rPr>
                <w:sz w:val="22"/>
                <w:szCs w:val="22"/>
              </w:rPr>
            </w:pPr>
          </w:p>
        </w:tc>
      </w:tr>
      <w:tr w:rsidR="00211D74" w:rsidRPr="00B4314D" w:rsidTr="00186314">
        <w:trPr>
          <w:trHeight w:val="589"/>
        </w:trPr>
        <w:tc>
          <w:tcPr>
            <w:tcW w:w="15622" w:type="dxa"/>
            <w:gridSpan w:val="16"/>
            <w:shd w:val="clear" w:color="auto" w:fill="auto"/>
          </w:tcPr>
          <w:p w:rsidR="00211D74" w:rsidRPr="00B4314D" w:rsidRDefault="00211D74" w:rsidP="007B6834">
            <w:pPr>
              <w:rPr>
                <w:sz w:val="22"/>
                <w:szCs w:val="22"/>
              </w:rPr>
            </w:pPr>
            <w:r w:rsidRPr="00B4314D">
              <w:rPr>
                <w:sz w:val="22"/>
                <w:szCs w:val="22"/>
              </w:rPr>
              <w:t>3.Эффективное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r>
      <w:tr w:rsidR="00211D74" w:rsidRPr="00B4314D" w:rsidTr="00186314">
        <w:tc>
          <w:tcPr>
            <w:tcW w:w="563" w:type="dxa"/>
            <w:shd w:val="clear" w:color="auto" w:fill="auto"/>
          </w:tcPr>
          <w:p w:rsidR="00211D74" w:rsidRPr="00B4314D" w:rsidRDefault="00211D74" w:rsidP="007B6834">
            <w:pPr>
              <w:jc w:val="center"/>
              <w:rPr>
                <w:sz w:val="22"/>
                <w:szCs w:val="22"/>
              </w:rPr>
            </w:pPr>
            <w:r w:rsidRPr="00B4314D">
              <w:rPr>
                <w:sz w:val="22"/>
                <w:szCs w:val="22"/>
              </w:rPr>
              <w:t>3.1</w:t>
            </w:r>
          </w:p>
        </w:tc>
        <w:tc>
          <w:tcPr>
            <w:tcW w:w="3259" w:type="dxa"/>
            <w:shd w:val="clear" w:color="auto" w:fill="auto"/>
          </w:tcPr>
          <w:p w:rsidR="00211D74" w:rsidRPr="00B4314D" w:rsidRDefault="00211D74" w:rsidP="007B6834">
            <w:pPr>
              <w:jc w:val="center"/>
              <w:rPr>
                <w:sz w:val="22"/>
                <w:szCs w:val="22"/>
              </w:rPr>
            </w:pPr>
            <w:r w:rsidRPr="00B4314D">
              <w:rPr>
                <w:sz w:val="22"/>
                <w:szCs w:val="22"/>
              </w:rPr>
              <w:t>Проведение кадастровых работ по формированию земельных участков</w:t>
            </w:r>
          </w:p>
        </w:tc>
        <w:tc>
          <w:tcPr>
            <w:tcW w:w="1279" w:type="dxa"/>
            <w:shd w:val="clear" w:color="auto" w:fill="auto"/>
          </w:tcPr>
          <w:p w:rsidR="00211D74" w:rsidRPr="00B4314D" w:rsidRDefault="00211D74" w:rsidP="007B6834">
            <w:pPr>
              <w:jc w:val="center"/>
              <w:rPr>
                <w:sz w:val="22"/>
                <w:szCs w:val="22"/>
              </w:rPr>
            </w:pPr>
            <w:r w:rsidRPr="00B4314D">
              <w:rPr>
                <w:sz w:val="22"/>
                <w:szCs w:val="22"/>
              </w:rPr>
              <w:t>КЭУМИ</w:t>
            </w:r>
          </w:p>
        </w:tc>
        <w:tc>
          <w:tcPr>
            <w:tcW w:w="992" w:type="dxa"/>
            <w:shd w:val="clear" w:color="auto" w:fill="auto"/>
          </w:tcPr>
          <w:p w:rsidR="00211D74" w:rsidRPr="00B4314D" w:rsidRDefault="00211D74" w:rsidP="005E2C97">
            <w:pPr>
              <w:jc w:val="center"/>
              <w:rPr>
                <w:sz w:val="22"/>
                <w:szCs w:val="22"/>
              </w:rPr>
            </w:pPr>
            <w:r w:rsidRPr="00B4314D">
              <w:rPr>
                <w:sz w:val="22"/>
                <w:szCs w:val="22"/>
              </w:rPr>
              <w:t>2019 г. - 202</w:t>
            </w:r>
            <w:r w:rsidR="005E2C97">
              <w:rPr>
                <w:sz w:val="22"/>
                <w:szCs w:val="22"/>
              </w:rPr>
              <w:t>7</w:t>
            </w:r>
            <w:r w:rsidRPr="00B4314D">
              <w:rPr>
                <w:sz w:val="22"/>
                <w:szCs w:val="22"/>
              </w:rPr>
              <w:t xml:space="preserve"> г.</w:t>
            </w:r>
          </w:p>
        </w:tc>
        <w:tc>
          <w:tcPr>
            <w:tcW w:w="992" w:type="dxa"/>
            <w:shd w:val="clear" w:color="auto" w:fill="auto"/>
          </w:tcPr>
          <w:p w:rsidR="00211D74" w:rsidRPr="00B4314D" w:rsidRDefault="00211D74" w:rsidP="007B6834">
            <w:pPr>
              <w:jc w:val="center"/>
              <w:rPr>
                <w:sz w:val="22"/>
                <w:szCs w:val="22"/>
              </w:rPr>
            </w:pPr>
            <w:r w:rsidRPr="00B4314D">
              <w:rPr>
                <w:sz w:val="22"/>
                <w:szCs w:val="22"/>
              </w:rPr>
              <w:t>1.3.1.</w:t>
            </w:r>
          </w:p>
          <w:p w:rsidR="00211D74" w:rsidRPr="00B4314D" w:rsidRDefault="00211D74" w:rsidP="007B6834">
            <w:pPr>
              <w:jc w:val="center"/>
              <w:rPr>
                <w:sz w:val="22"/>
                <w:szCs w:val="22"/>
              </w:rPr>
            </w:pPr>
            <w:r w:rsidRPr="00B4314D">
              <w:rPr>
                <w:sz w:val="22"/>
                <w:szCs w:val="22"/>
              </w:rPr>
              <w:t>1.3.2.</w:t>
            </w:r>
          </w:p>
          <w:p w:rsidR="00211D74" w:rsidRPr="00B4314D" w:rsidRDefault="00211D74" w:rsidP="007B6834">
            <w:pPr>
              <w:jc w:val="center"/>
              <w:rPr>
                <w:sz w:val="22"/>
                <w:szCs w:val="22"/>
              </w:rPr>
            </w:pPr>
            <w:r w:rsidRPr="00B4314D">
              <w:rPr>
                <w:sz w:val="22"/>
                <w:szCs w:val="22"/>
              </w:rPr>
              <w:t>1.3.3.</w:t>
            </w:r>
          </w:p>
        </w:tc>
        <w:tc>
          <w:tcPr>
            <w:tcW w:w="996" w:type="dxa"/>
            <w:shd w:val="clear" w:color="auto" w:fill="auto"/>
          </w:tcPr>
          <w:p w:rsidR="00211D74" w:rsidRPr="00B4314D" w:rsidRDefault="00211D74" w:rsidP="007B6834">
            <w:pPr>
              <w:jc w:val="center"/>
              <w:rPr>
                <w:sz w:val="22"/>
                <w:szCs w:val="22"/>
              </w:rPr>
            </w:pPr>
            <w:r w:rsidRPr="00B4314D">
              <w:rPr>
                <w:sz w:val="22"/>
                <w:szCs w:val="22"/>
              </w:rPr>
              <w:t>Бюджет сельского поселения</w:t>
            </w:r>
          </w:p>
        </w:tc>
        <w:tc>
          <w:tcPr>
            <w:tcW w:w="992" w:type="dxa"/>
            <w:shd w:val="clear" w:color="auto" w:fill="auto"/>
          </w:tcPr>
          <w:p w:rsidR="00211D74" w:rsidRPr="00B4314D" w:rsidRDefault="00211D74" w:rsidP="007B6834">
            <w:pPr>
              <w:jc w:val="center"/>
              <w:rPr>
                <w:sz w:val="22"/>
                <w:szCs w:val="22"/>
              </w:rPr>
            </w:pPr>
            <w:r w:rsidRPr="00B4314D">
              <w:rPr>
                <w:sz w:val="22"/>
                <w:szCs w:val="22"/>
              </w:rPr>
              <w:t>20,0</w:t>
            </w:r>
          </w:p>
        </w:tc>
        <w:tc>
          <w:tcPr>
            <w:tcW w:w="992" w:type="dxa"/>
            <w:gridSpan w:val="2"/>
            <w:shd w:val="clear" w:color="auto" w:fill="auto"/>
          </w:tcPr>
          <w:p w:rsidR="00211D74" w:rsidRPr="00B4314D" w:rsidRDefault="00211D74" w:rsidP="007B6834">
            <w:pPr>
              <w:jc w:val="center"/>
              <w:rPr>
                <w:sz w:val="22"/>
                <w:szCs w:val="22"/>
              </w:rPr>
            </w:pPr>
            <w:r w:rsidRPr="00B4314D">
              <w:rPr>
                <w:sz w:val="22"/>
                <w:szCs w:val="22"/>
              </w:rPr>
              <w:t>0,00</w:t>
            </w:r>
          </w:p>
        </w:tc>
        <w:tc>
          <w:tcPr>
            <w:tcW w:w="596" w:type="dxa"/>
            <w:shd w:val="clear" w:color="auto" w:fill="auto"/>
          </w:tcPr>
          <w:p w:rsidR="00211D74" w:rsidRPr="00B4314D" w:rsidRDefault="00211D74" w:rsidP="007B6834">
            <w:pPr>
              <w:jc w:val="center"/>
              <w:rPr>
                <w:sz w:val="22"/>
                <w:szCs w:val="22"/>
              </w:rPr>
            </w:pPr>
            <w:r w:rsidRPr="00B4314D">
              <w:rPr>
                <w:sz w:val="22"/>
                <w:szCs w:val="22"/>
              </w:rPr>
              <w:t>0</w:t>
            </w:r>
          </w:p>
        </w:tc>
        <w:tc>
          <w:tcPr>
            <w:tcW w:w="964" w:type="dxa"/>
          </w:tcPr>
          <w:p w:rsidR="00211D74" w:rsidRPr="00B4314D" w:rsidRDefault="00211D74" w:rsidP="007B6834">
            <w:pPr>
              <w:jc w:val="center"/>
              <w:rPr>
                <w:sz w:val="22"/>
                <w:szCs w:val="22"/>
              </w:rPr>
            </w:pPr>
            <w:r w:rsidRPr="00B4314D">
              <w:rPr>
                <w:sz w:val="22"/>
                <w:szCs w:val="22"/>
              </w:rPr>
              <w:t>0</w:t>
            </w:r>
          </w:p>
        </w:tc>
        <w:tc>
          <w:tcPr>
            <w:tcW w:w="850" w:type="dxa"/>
          </w:tcPr>
          <w:p w:rsidR="00211D74" w:rsidRPr="00B4314D" w:rsidRDefault="00211D74" w:rsidP="007B6834">
            <w:pPr>
              <w:jc w:val="center"/>
              <w:rPr>
                <w:sz w:val="22"/>
                <w:szCs w:val="22"/>
              </w:rPr>
            </w:pPr>
            <w:r w:rsidRPr="00B4314D">
              <w:rPr>
                <w:sz w:val="22"/>
                <w:szCs w:val="22"/>
              </w:rPr>
              <w:t>0</w:t>
            </w:r>
          </w:p>
        </w:tc>
        <w:tc>
          <w:tcPr>
            <w:tcW w:w="851" w:type="dxa"/>
          </w:tcPr>
          <w:p w:rsidR="00211D74" w:rsidRPr="00B4314D" w:rsidRDefault="00211D74" w:rsidP="007B6834">
            <w:pPr>
              <w:jc w:val="center"/>
              <w:rPr>
                <w:sz w:val="22"/>
                <w:szCs w:val="22"/>
              </w:rPr>
            </w:pPr>
            <w:r w:rsidRPr="00B4314D">
              <w:rPr>
                <w:sz w:val="22"/>
                <w:szCs w:val="22"/>
              </w:rPr>
              <w:t>0</w:t>
            </w:r>
          </w:p>
        </w:tc>
        <w:tc>
          <w:tcPr>
            <w:tcW w:w="850" w:type="dxa"/>
          </w:tcPr>
          <w:p w:rsidR="00211D74" w:rsidRPr="00B4314D" w:rsidRDefault="00211D74" w:rsidP="007B6834">
            <w:pPr>
              <w:jc w:val="center"/>
              <w:rPr>
                <w:sz w:val="22"/>
                <w:szCs w:val="22"/>
              </w:rPr>
            </w:pPr>
            <w:r w:rsidRPr="00B4314D">
              <w:rPr>
                <w:sz w:val="22"/>
                <w:szCs w:val="22"/>
              </w:rPr>
              <w:t>0</w:t>
            </w:r>
          </w:p>
        </w:tc>
        <w:tc>
          <w:tcPr>
            <w:tcW w:w="738" w:type="dxa"/>
          </w:tcPr>
          <w:p w:rsidR="00211D74" w:rsidRPr="00B4314D" w:rsidRDefault="00211D74" w:rsidP="007B6834">
            <w:pPr>
              <w:jc w:val="center"/>
              <w:rPr>
                <w:sz w:val="22"/>
                <w:szCs w:val="22"/>
              </w:rPr>
            </w:pPr>
            <w:r w:rsidRPr="00B4314D">
              <w:rPr>
                <w:sz w:val="22"/>
                <w:szCs w:val="22"/>
              </w:rPr>
              <w:t>0</w:t>
            </w:r>
          </w:p>
        </w:tc>
        <w:tc>
          <w:tcPr>
            <w:tcW w:w="708" w:type="dxa"/>
          </w:tcPr>
          <w:p w:rsidR="00211D74" w:rsidRPr="00B4314D" w:rsidRDefault="00211D74" w:rsidP="007B6834">
            <w:pPr>
              <w:jc w:val="center"/>
              <w:rPr>
                <w:sz w:val="22"/>
                <w:szCs w:val="22"/>
              </w:rPr>
            </w:pPr>
            <w:r>
              <w:rPr>
                <w:sz w:val="22"/>
                <w:szCs w:val="22"/>
              </w:rPr>
              <w:t>0</w:t>
            </w:r>
          </w:p>
        </w:tc>
      </w:tr>
      <w:tr w:rsidR="00211D74" w:rsidRPr="00B4314D" w:rsidTr="00186314">
        <w:tc>
          <w:tcPr>
            <w:tcW w:w="563" w:type="dxa"/>
            <w:shd w:val="clear" w:color="auto" w:fill="auto"/>
          </w:tcPr>
          <w:p w:rsidR="00211D74" w:rsidRPr="00B4314D" w:rsidRDefault="00211D74" w:rsidP="007B6834">
            <w:pPr>
              <w:jc w:val="center"/>
              <w:rPr>
                <w:sz w:val="22"/>
                <w:szCs w:val="22"/>
              </w:rPr>
            </w:pPr>
            <w:r w:rsidRPr="00B4314D">
              <w:rPr>
                <w:sz w:val="22"/>
                <w:szCs w:val="22"/>
              </w:rPr>
              <w:t xml:space="preserve">3.2 </w:t>
            </w:r>
          </w:p>
        </w:tc>
        <w:tc>
          <w:tcPr>
            <w:tcW w:w="3259" w:type="dxa"/>
            <w:shd w:val="clear" w:color="auto" w:fill="auto"/>
          </w:tcPr>
          <w:p w:rsidR="00211D74" w:rsidRPr="00B4314D" w:rsidRDefault="00211D74" w:rsidP="007B6834">
            <w:pPr>
              <w:jc w:val="center"/>
              <w:rPr>
                <w:sz w:val="22"/>
                <w:szCs w:val="22"/>
              </w:rPr>
            </w:pPr>
            <w:r w:rsidRPr="00B4314D">
              <w:rPr>
                <w:sz w:val="22"/>
                <w:szCs w:val="22"/>
              </w:rPr>
              <w:t>Определение рыночной стоимости земельных участков</w:t>
            </w:r>
          </w:p>
        </w:tc>
        <w:tc>
          <w:tcPr>
            <w:tcW w:w="1279" w:type="dxa"/>
            <w:shd w:val="clear" w:color="auto" w:fill="auto"/>
          </w:tcPr>
          <w:p w:rsidR="00211D74" w:rsidRPr="00B4314D" w:rsidRDefault="00211D74" w:rsidP="007B6834">
            <w:pPr>
              <w:jc w:val="center"/>
              <w:rPr>
                <w:sz w:val="22"/>
                <w:szCs w:val="22"/>
              </w:rPr>
            </w:pPr>
            <w:r w:rsidRPr="00B4314D">
              <w:rPr>
                <w:sz w:val="22"/>
                <w:szCs w:val="22"/>
              </w:rPr>
              <w:t>КЭУМИ</w:t>
            </w:r>
          </w:p>
        </w:tc>
        <w:tc>
          <w:tcPr>
            <w:tcW w:w="992" w:type="dxa"/>
            <w:shd w:val="clear" w:color="auto" w:fill="auto"/>
          </w:tcPr>
          <w:p w:rsidR="00211D74" w:rsidRPr="00B4314D" w:rsidRDefault="005E2C97" w:rsidP="007B6834">
            <w:pPr>
              <w:jc w:val="center"/>
              <w:rPr>
                <w:sz w:val="22"/>
                <w:szCs w:val="22"/>
              </w:rPr>
            </w:pPr>
            <w:r>
              <w:rPr>
                <w:sz w:val="22"/>
                <w:szCs w:val="22"/>
              </w:rPr>
              <w:t>2019 г. - 2027</w:t>
            </w:r>
            <w:r w:rsidR="00211D74" w:rsidRPr="00B4314D">
              <w:rPr>
                <w:sz w:val="22"/>
                <w:szCs w:val="22"/>
              </w:rPr>
              <w:t xml:space="preserve"> г.</w:t>
            </w:r>
          </w:p>
        </w:tc>
        <w:tc>
          <w:tcPr>
            <w:tcW w:w="992" w:type="dxa"/>
            <w:shd w:val="clear" w:color="auto" w:fill="auto"/>
          </w:tcPr>
          <w:p w:rsidR="00211D74" w:rsidRPr="00B4314D" w:rsidRDefault="00211D74" w:rsidP="007B6834">
            <w:pPr>
              <w:jc w:val="center"/>
              <w:rPr>
                <w:sz w:val="22"/>
                <w:szCs w:val="22"/>
              </w:rPr>
            </w:pPr>
            <w:r w:rsidRPr="00B4314D">
              <w:rPr>
                <w:sz w:val="22"/>
                <w:szCs w:val="22"/>
              </w:rPr>
              <w:t>1.3.1.</w:t>
            </w:r>
          </w:p>
          <w:p w:rsidR="00211D74" w:rsidRPr="00B4314D" w:rsidRDefault="00211D74" w:rsidP="007B6834">
            <w:pPr>
              <w:jc w:val="center"/>
              <w:rPr>
                <w:sz w:val="22"/>
                <w:szCs w:val="22"/>
              </w:rPr>
            </w:pPr>
            <w:r w:rsidRPr="00B4314D">
              <w:rPr>
                <w:sz w:val="22"/>
                <w:szCs w:val="22"/>
              </w:rPr>
              <w:t>1.3.2.</w:t>
            </w:r>
          </w:p>
          <w:p w:rsidR="00211D74" w:rsidRPr="00B4314D" w:rsidRDefault="00211D74" w:rsidP="007B6834">
            <w:pPr>
              <w:jc w:val="center"/>
              <w:rPr>
                <w:sz w:val="22"/>
                <w:szCs w:val="22"/>
              </w:rPr>
            </w:pPr>
          </w:p>
        </w:tc>
        <w:tc>
          <w:tcPr>
            <w:tcW w:w="996" w:type="dxa"/>
            <w:shd w:val="clear" w:color="auto" w:fill="auto"/>
          </w:tcPr>
          <w:p w:rsidR="00211D74" w:rsidRPr="00B4314D" w:rsidRDefault="00211D74" w:rsidP="007B6834">
            <w:pPr>
              <w:jc w:val="center"/>
              <w:rPr>
                <w:sz w:val="22"/>
                <w:szCs w:val="22"/>
              </w:rPr>
            </w:pPr>
            <w:r w:rsidRPr="00B4314D">
              <w:rPr>
                <w:sz w:val="22"/>
                <w:szCs w:val="22"/>
              </w:rPr>
              <w:t>Бюджет сельского поселения</w:t>
            </w:r>
          </w:p>
        </w:tc>
        <w:tc>
          <w:tcPr>
            <w:tcW w:w="992" w:type="dxa"/>
            <w:shd w:val="clear" w:color="auto" w:fill="auto"/>
          </w:tcPr>
          <w:p w:rsidR="00211D74" w:rsidRPr="00B4314D" w:rsidRDefault="00211D74" w:rsidP="007B6834">
            <w:pPr>
              <w:jc w:val="center"/>
              <w:rPr>
                <w:sz w:val="22"/>
                <w:szCs w:val="22"/>
              </w:rPr>
            </w:pPr>
            <w:r w:rsidRPr="00B4314D">
              <w:rPr>
                <w:sz w:val="22"/>
                <w:szCs w:val="22"/>
              </w:rPr>
              <w:t>-</w:t>
            </w:r>
          </w:p>
        </w:tc>
        <w:tc>
          <w:tcPr>
            <w:tcW w:w="992" w:type="dxa"/>
            <w:gridSpan w:val="2"/>
            <w:shd w:val="clear" w:color="auto" w:fill="auto"/>
          </w:tcPr>
          <w:p w:rsidR="00211D74" w:rsidRPr="00B4314D" w:rsidRDefault="00211D74" w:rsidP="007B6834">
            <w:pPr>
              <w:jc w:val="center"/>
              <w:rPr>
                <w:sz w:val="22"/>
                <w:szCs w:val="22"/>
              </w:rPr>
            </w:pPr>
            <w:r w:rsidRPr="00B4314D">
              <w:rPr>
                <w:sz w:val="22"/>
                <w:szCs w:val="22"/>
              </w:rPr>
              <w:t>-</w:t>
            </w:r>
          </w:p>
        </w:tc>
        <w:tc>
          <w:tcPr>
            <w:tcW w:w="596" w:type="dxa"/>
            <w:shd w:val="clear" w:color="auto" w:fill="auto"/>
          </w:tcPr>
          <w:p w:rsidR="00211D74" w:rsidRPr="00B4314D" w:rsidRDefault="00211D74" w:rsidP="007B6834">
            <w:pPr>
              <w:jc w:val="center"/>
              <w:rPr>
                <w:sz w:val="22"/>
                <w:szCs w:val="22"/>
              </w:rPr>
            </w:pPr>
            <w:r w:rsidRPr="00B4314D">
              <w:rPr>
                <w:sz w:val="22"/>
                <w:szCs w:val="22"/>
              </w:rPr>
              <w:t>-</w:t>
            </w:r>
          </w:p>
          <w:p w:rsidR="00211D74" w:rsidRPr="00B4314D" w:rsidRDefault="00211D74" w:rsidP="007B6834">
            <w:pPr>
              <w:rPr>
                <w:sz w:val="22"/>
                <w:szCs w:val="22"/>
              </w:rPr>
            </w:pPr>
          </w:p>
        </w:tc>
        <w:tc>
          <w:tcPr>
            <w:tcW w:w="964" w:type="dxa"/>
          </w:tcPr>
          <w:p w:rsidR="00211D74" w:rsidRPr="00B4314D" w:rsidRDefault="00211D74" w:rsidP="007B6834">
            <w:pPr>
              <w:jc w:val="center"/>
              <w:rPr>
                <w:sz w:val="22"/>
                <w:szCs w:val="22"/>
              </w:rPr>
            </w:pPr>
            <w:r w:rsidRPr="00B4314D">
              <w:rPr>
                <w:sz w:val="22"/>
                <w:szCs w:val="22"/>
              </w:rPr>
              <w:t>-</w:t>
            </w:r>
          </w:p>
        </w:tc>
        <w:tc>
          <w:tcPr>
            <w:tcW w:w="850" w:type="dxa"/>
          </w:tcPr>
          <w:p w:rsidR="00211D74" w:rsidRPr="00B4314D" w:rsidRDefault="00211D74" w:rsidP="007B6834">
            <w:pPr>
              <w:jc w:val="center"/>
              <w:rPr>
                <w:sz w:val="22"/>
                <w:szCs w:val="22"/>
              </w:rPr>
            </w:pPr>
            <w:r w:rsidRPr="00B4314D">
              <w:rPr>
                <w:sz w:val="22"/>
                <w:szCs w:val="22"/>
              </w:rPr>
              <w:t>-</w:t>
            </w:r>
          </w:p>
        </w:tc>
        <w:tc>
          <w:tcPr>
            <w:tcW w:w="851" w:type="dxa"/>
          </w:tcPr>
          <w:p w:rsidR="00211D74" w:rsidRPr="00B4314D" w:rsidRDefault="00211D74" w:rsidP="007B6834">
            <w:pPr>
              <w:jc w:val="center"/>
              <w:rPr>
                <w:sz w:val="22"/>
                <w:szCs w:val="22"/>
              </w:rPr>
            </w:pPr>
            <w:r w:rsidRPr="00B4314D">
              <w:rPr>
                <w:sz w:val="22"/>
                <w:szCs w:val="22"/>
              </w:rPr>
              <w:t>-</w:t>
            </w:r>
          </w:p>
        </w:tc>
        <w:tc>
          <w:tcPr>
            <w:tcW w:w="850" w:type="dxa"/>
          </w:tcPr>
          <w:p w:rsidR="00211D74" w:rsidRPr="00B4314D" w:rsidRDefault="00211D74" w:rsidP="007B6834">
            <w:pPr>
              <w:jc w:val="center"/>
              <w:rPr>
                <w:sz w:val="22"/>
                <w:szCs w:val="22"/>
              </w:rPr>
            </w:pPr>
            <w:r w:rsidRPr="00B4314D">
              <w:rPr>
                <w:sz w:val="22"/>
                <w:szCs w:val="22"/>
              </w:rPr>
              <w:t>-</w:t>
            </w:r>
          </w:p>
        </w:tc>
        <w:tc>
          <w:tcPr>
            <w:tcW w:w="738" w:type="dxa"/>
          </w:tcPr>
          <w:p w:rsidR="00211D74" w:rsidRPr="00B4314D" w:rsidRDefault="00211D74" w:rsidP="007B6834">
            <w:pPr>
              <w:jc w:val="center"/>
              <w:rPr>
                <w:sz w:val="22"/>
                <w:szCs w:val="22"/>
              </w:rPr>
            </w:pPr>
            <w:r w:rsidRPr="00B4314D">
              <w:rPr>
                <w:sz w:val="22"/>
                <w:szCs w:val="22"/>
              </w:rPr>
              <w:t>-</w:t>
            </w:r>
          </w:p>
        </w:tc>
        <w:tc>
          <w:tcPr>
            <w:tcW w:w="708" w:type="dxa"/>
          </w:tcPr>
          <w:p w:rsidR="00211D74" w:rsidRPr="00B4314D" w:rsidRDefault="00211D74" w:rsidP="007B6834">
            <w:pPr>
              <w:jc w:val="center"/>
              <w:rPr>
                <w:sz w:val="22"/>
                <w:szCs w:val="22"/>
              </w:rPr>
            </w:pPr>
          </w:p>
        </w:tc>
      </w:tr>
      <w:tr w:rsidR="00211D74" w:rsidRPr="00B4314D" w:rsidTr="00186314">
        <w:tc>
          <w:tcPr>
            <w:tcW w:w="563" w:type="dxa"/>
            <w:shd w:val="clear" w:color="auto" w:fill="auto"/>
          </w:tcPr>
          <w:p w:rsidR="00211D74" w:rsidRPr="00B4314D" w:rsidRDefault="00211D74" w:rsidP="007B6834">
            <w:pPr>
              <w:jc w:val="center"/>
              <w:rPr>
                <w:sz w:val="22"/>
                <w:szCs w:val="22"/>
              </w:rPr>
            </w:pPr>
            <w:r w:rsidRPr="00B4314D">
              <w:rPr>
                <w:sz w:val="22"/>
                <w:szCs w:val="22"/>
              </w:rPr>
              <w:t>3.3.</w:t>
            </w:r>
          </w:p>
        </w:tc>
        <w:tc>
          <w:tcPr>
            <w:tcW w:w="3259" w:type="dxa"/>
            <w:shd w:val="clear" w:color="auto" w:fill="auto"/>
          </w:tcPr>
          <w:p w:rsidR="00211D74" w:rsidRPr="00B4314D" w:rsidRDefault="00211D74" w:rsidP="007B6834">
            <w:pPr>
              <w:jc w:val="center"/>
              <w:rPr>
                <w:sz w:val="22"/>
                <w:szCs w:val="22"/>
              </w:rPr>
            </w:pPr>
            <w:r w:rsidRPr="00B4314D">
              <w:rPr>
                <w:sz w:val="22"/>
                <w:szCs w:val="22"/>
              </w:rPr>
              <w:t>Регистрация прав собственности на  земельные  участки сельскохозяйственного назначения  и уплата земельного налога за земли сельского поселения.</w:t>
            </w:r>
          </w:p>
        </w:tc>
        <w:tc>
          <w:tcPr>
            <w:tcW w:w="1279" w:type="dxa"/>
            <w:shd w:val="clear" w:color="auto" w:fill="auto"/>
          </w:tcPr>
          <w:p w:rsidR="00211D74" w:rsidRPr="00B4314D" w:rsidRDefault="00211D74" w:rsidP="007B6834">
            <w:pPr>
              <w:jc w:val="center"/>
              <w:rPr>
                <w:sz w:val="22"/>
                <w:szCs w:val="22"/>
              </w:rPr>
            </w:pPr>
            <w:r w:rsidRPr="00B4314D">
              <w:rPr>
                <w:sz w:val="22"/>
                <w:szCs w:val="22"/>
              </w:rPr>
              <w:t>КЭУМИ</w:t>
            </w:r>
          </w:p>
        </w:tc>
        <w:tc>
          <w:tcPr>
            <w:tcW w:w="992" w:type="dxa"/>
            <w:shd w:val="clear" w:color="auto" w:fill="auto"/>
          </w:tcPr>
          <w:p w:rsidR="00211D74" w:rsidRPr="00B4314D" w:rsidRDefault="005E2C97" w:rsidP="007B6834">
            <w:pPr>
              <w:jc w:val="center"/>
              <w:rPr>
                <w:sz w:val="22"/>
                <w:szCs w:val="22"/>
              </w:rPr>
            </w:pPr>
            <w:r>
              <w:rPr>
                <w:sz w:val="22"/>
                <w:szCs w:val="22"/>
              </w:rPr>
              <w:t>2020 -2027</w:t>
            </w:r>
            <w:r w:rsidR="00211D74" w:rsidRPr="00B4314D">
              <w:rPr>
                <w:sz w:val="22"/>
                <w:szCs w:val="22"/>
              </w:rPr>
              <w:t xml:space="preserve"> г.</w:t>
            </w:r>
          </w:p>
        </w:tc>
        <w:tc>
          <w:tcPr>
            <w:tcW w:w="992" w:type="dxa"/>
            <w:shd w:val="clear" w:color="auto" w:fill="auto"/>
          </w:tcPr>
          <w:p w:rsidR="00211D74" w:rsidRPr="00B4314D" w:rsidRDefault="00211D74" w:rsidP="007B6834">
            <w:pPr>
              <w:jc w:val="center"/>
              <w:rPr>
                <w:sz w:val="22"/>
                <w:szCs w:val="22"/>
              </w:rPr>
            </w:pPr>
            <w:r w:rsidRPr="00B4314D">
              <w:rPr>
                <w:sz w:val="22"/>
                <w:szCs w:val="22"/>
              </w:rPr>
              <w:t>1.3.1.</w:t>
            </w:r>
          </w:p>
          <w:p w:rsidR="00211D74" w:rsidRPr="00B4314D" w:rsidRDefault="00211D74" w:rsidP="007B6834">
            <w:pPr>
              <w:jc w:val="center"/>
              <w:rPr>
                <w:sz w:val="22"/>
                <w:szCs w:val="22"/>
              </w:rPr>
            </w:pPr>
            <w:r w:rsidRPr="00B4314D">
              <w:rPr>
                <w:sz w:val="22"/>
                <w:szCs w:val="22"/>
              </w:rPr>
              <w:t>1.3.2.</w:t>
            </w:r>
          </w:p>
          <w:p w:rsidR="00211D74" w:rsidRPr="00B4314D" w:rsidRDefault="00211D74" w:rsidP="007B6834">
            <w:pPr>
              <w:jc w:val="center"/>
              <w:rPr>
                <w:sz w:val="22"/>
                <w:szCs w:val="22"/>
              </w:rPr>
            </w:pPr>
          </w:p>
        </w:tc>
        <w:tc>
          <w:tcPr>
            <w:tcW w:w="996" w:type="dxa"/>
            <w:shd w:val="clear" w:color="auto" w:fill="auto"/>
          </w:tcPr>
          <w:p w:rsidR="00211D74" w:rsidRPr="00B4314D" w:rsidRDefault="00211D74" w:rsidP="007B6834">
            <w:pPr>
              <w:jc w:val="center"/>
              <w:rPr>
                <w:sz w:val="22"/>
                <w:szCs w:val="22"/>
              </w:rPr>
            </w:pPr>
            <w:r w:rsidRPr="00B4314D">
              <w:rPr>
                <w:sz w:val="22"/>
                <w:szCs w:val="22"/>
              </w:rPr>
              <w:t>Бюджет сельского поселения</w:t>
            </w:r>
          </w:p>
        </w:tc>
        <w:tc>
          <w:tcPr>
            <w:tcW w:w="992" w:type="dxa"/>
            <w:shd w:val="clear" w:color="auto" w:fill="auto"/>
          </w:tcPr>
          <w:p w:rsidR="00211D74" w:rsidRPr="00B4314D" w:rsidRDefault="00211D74" w:rsidP="007B6834">
            <w:pPr>
              <w:jc w:val="center"/>
              <w:rPr>
                <w:sz w:val="22"/>
                <w:szCs w:val="22"/>
              </w:rPr>
            </w:pPr>
            <w:r w:rsidRPr="00B4314D">
              <w:rPr>
                <w:sz w:val="22"/>
                <w:szCs w:val="22"/>
              </w:rPr>
              <w:t>0,0</w:t>
            </w:r>
          </w:p>
        </w:tc>
        <w:tc>
          <w:tcPr>
            <w:tcW w:w="992" w:type="dxa"/>
            <w:gridSpan w:val="2"/>
            <w:shd w:val="clear" w:color="auto" w:fill="auto"/>
          </w:tcPr>
          <w:p w:rsidR="00211D74" w:rsidRPr="00B4314D" w:rsidRDefault="00211D74" w:rsidP="007B6834">
            <w:pPr>
              <w:rPr>
                <w:sz w:val="22"/>
                <w:szCs w:val="22"/>
              </w:rPr>
            </w:pPr>
            <w:r w:rsidRPr="00B4314D">
              <w:rPr>
                <w:sz w:val="22"/>
                <w:szCs w:val="22"/>
              </w:rPr>
              <w:t>12,159</w:t>
            </w:r>
          </w:p>
        </w:tc>
        <w:tc>
          <w:tcPr>
            <w:tcW w:w="596" w:type="dxa"/>
            <w:shd w:val="clear" w:color="auto" w:fill="auto"/>
          </w:tcPr>
          <w:p w:rsidR="00211D74" w:rsidRPr="00B4314D" w:rsidRDefault="00211D74" w:rsidP="007B6834">
            <w:pPr>
              <w:rPr>
                <w:sz w:val="22"/>
                <w:szCs w:val="22"/>
              </w:rPr>
            </w:pPr>
            <w:r w:rsidRPr="00B4314D">
              <w:rPr>
                <w:sz w:val="22"/>
                <w:szCs w:val="22"/>
              </w:rPr>
              <w:t>13,264</w:t>
            </w:r>
          </w:p>
        </w:tc>
        <w:tc>
          <w:tcPr>
            <w:tcW w:w="964" w:type="dxa"/>
          </w:tcPr>
          <w:p w:rsidR="00211D74" w:rsidRPr="00B4314D" w:rsidRDefault="00211D74" w:rsidP="007B6834">
            <w:pPr>
              <w:jc w:val="center"/>
              <w:rPr>
                <w:sz w:val="22"/>
                <w:szCs w:val="22"/>
              </w:rPr>
            </w:pPr>
            <w:r w:rsidRPr="00B4314D">
              <w:rPr>
                <w:sz w:val="22"/>
                <w:szCs w:val="22"/>
              </w:rPr>
              <w:t>385,373</w:t>
            </w:r>
          </w:p>
        </w:tc>
        <w:tc>
          <w:tcPr>
            <w:tcW w:w="850" w:type="dxa"/>
          </w:tcPr>
          <w:p w:rsidR="00211D74" w:rsidRPr="00B4314D" w:rsidRDefault="00211D74" w:rsidP="007B6834">
            <w:pPr>
              <w:jc w:val="center"/>
              <w:rPr>
                <w:sz w:val="22"/>
                <w:szCs w:val="22"/>
              </w:rPr>
            </w:pPr>
            <w:r w:rsidRPr="00B4314D">
              <w:rPr>
                <w:sz w:val="22"/>
                <w:szCs w:val="22"/>
              </w:rPr>
              <w:t>22,78926</w:t>
            </w:r>
          </w:p>
        </w:tc>
        <w:tc>
          <w:tcPr>
            <w:tcW w:w="851" w:type="dxa"/>
          </w:tcPr>
          <w:p w:rsidR="00211D74" w:rsidRPr="00B4314D" w:rsidRDefault="00211D74" w:rsidP="007B6834">
            <w:pPr>
              <w:jc w:val="center"/>
              <w:rPr>
                <w:sz w:val="22"/>
                <w:szCs w:val="22"/>
              </w:rPr>
            </w:pPr>
            <w:r>
              <w:rPr>
                <w:sz w:val="22"/>
                <w:szCs w:val="22"/>
              </w:rPr>
              <w:t>0</w:t>
            </w:r>
          </w:p>
        </w:tc>
        <w:tc>
          <w:tcPr>
            <w:tcW w:w="850" w:type="dxa"/>
          </w:tcPr>
          <w:p w:rsidR="00211D74" w:rsidRPr="00B4314D" w:rsidRDefault="00211D74" w:rsidP="00211D74">
            <w:pPr>
              <w:jc w:val="center"/>
              <w:rPr>
                <w:sz w:val="22"/>
                <w:szCs w:val="22"/>
              </w:rPr>
            </w:pPr>
            <w:r>
              <w:rPr>
                <w:sz w:val="22"/>
                <w:szCs w:val="22"/>
              </w:rPr>
              <w:t>0</w:t>
            </w:r>
          </w:p>
        </w:tc>
        <w:tc>
          <w:tcPr>
            <w:tcW w:w="738" w:type="dxa"/>
          </w:tcPr>
          <w:p w:rsidR="00211D74" w:rsidRPr="00B4314D" w:rsidRDefault="00211D74" w:rsidP="007B6834">
            <w:pPr>
              <w:jc w:val="center"/>
              <w:rPr>
                <w:sz w:val="22"/>
                <w:szCs w:val="22"/>
              </w:rPr>
            </w:pPr>
            <w:r>
              <w:rPr>
                <w:sz w:val="22"/>
                <w:szCs w:val="22"/>
              </w:rPr>
              <w:t>0</w:t>
            </w:r>
          </w:p>
        </w:tc>
        <w:tc>
          <w:tcPr>
            <w:tcW w:w="708" w:type="dxa"/>
          </w:tcPr>
          <w:p w:rsidR="00211D74" w:rsidRPr="00B4314D" w:rsidRDefault="00211D74" w:rsidP="007B6834">
            <w:pPr>
              <w:jc w:val="center"/>
              <w:rPr>
                <w:sz w:val="22"/>
                <w:szCs w:val="22"/>
              </w:rPr>
            </w:pPr>
            <w:r>
              <w:rPr>
                <w:sz w:val="22"/>
                <w:szCs w:val="22"/>
              </w:rPr>
              <w:t>0</w:t>
            </w:r>
          </w:p>
        </w:tc>
      </w:tr>
      <w:tr w:rsidR="00211D74" w:rsidRPr="00B4314D" w:rsidTr="00186314">
        <w:tc>
          <w:tcPr>
            <w:tcW w:w="563" w:type="dxa"/>
            <w:shd w:val="clear" w:color="auto" w:fill="auto"/>
          </w:tcPr>
          <w:p w:rsidR="00211D74" w:rsidRPr="00B4314D" w:rsidRDefault="00211D74" w:rsidP="007B6834">
            <w:pPr>
              <w:jc w:val="center"/>
              <w:rPr>
                <w:sz w:val="22"/>
                <w:szCs w:val="22"/>
              </w:rPr>
            </w:pPr>
            <w:r w:rsidRPr="00B4314D">
              <w:rPr>
                <w:sz w:val="22"/>
                <w:szCs w:val="22"/>
              </w:rPr>
              <w:t>3.4</w:t>
            </w:r>
          </w:p>
        </w:tc>
        <w:tc>
          <w:tcPr>
            <w:tcW w:w="3259" w:type="dxa"/>
            <w:shd w:val="clear" w:color="auto" w:fill="auto"/>
          </w:tcPr>
          <w:p w:rsidR="00211D74" w:rsidRPr="00B4314D" w:rsidRDefault="00211D74" w:rsidP="00002A8F">
            <w:pPr>
              <w:jc w:val="center"/>
              <w:rPr>
                <w:sz w:val="22"/>
                <w:szCs w:val="22"/>
              </w:rPr>
            </w:pPr>
            <w:r w:rsidRPr="00B4314D">
              <w:rPr>
                <w:sz w:val="22"/>
                <w:szCs w:val="22"/>
              </w:rPr>
              <w:t>Обработка территорий, заросших борщевиком Сосновского, гербицидами</w:t>
            </w:r>
            <w:r>
              <w:rPr>
                <w:sz w:val="22"/>
                <w:szCs w:val="22"/>
              </w:rPr>
              <w:t xml:space="preserve"> (га)</w:t>
            </w:r>
          </w:p>
        </w:tc>
        <w:tc>
          <w:tcPr>
            <w:tcW w:w="1279" w:type="dxa"/>
            <w:shd w:val="clear" w:color="auto" w:fill="auto"/>
          </w:tcPr>
          <w:p w:rsidR="00211D74" w:rsidRPr="00B4314D" w:rsidRDefault="00211D74" w:rsidP="007B6834">
            <w:pPr>
              <w:jc w:val="center"/>
              <w:rPr>
                <w:sz w:val="22"/>
                <w:szCs w:val="22"/>
              </w:rPr>
            </w:pPr>
            <w:r w:rsidRPr="00B4314D">
              <w:rPr>
                <w:sz w:val="22"/>
                <w:szCs w:val="22"/>
              </w:rPr>
              <w:t>КЭУМИ</w:t>
            </w:r>
          </w:p>
        </w:tc>
        <w:tc>
          <w:tcPr>
            <w:tcW w:w="992" w:type="dxa"/>
            <w:shd w:val="clear" w:color="auto" w:fill="auto"/>
          </w:tcPr>
          <w:p w:rsidR="00211D74" w:rsidRPr="00B4314D" w:rsidRDefault="005E2C97" w:rsidP="007B6834">
            <w:pPr>
              <w:jc w:val="center"/>
              <w:rPr>
                <w:sz w:val="22"/>
                <w:szCs w:val="22"/>
              </w:rPr>
            </w:pPr>
            <w:r>
              <w:rPr>
                <w:sz w:val="22"/>
                <w:szCs w:val="22"/>
              </w:rPr>
              <w:t xml:space="preserve">2021-2027 </w:t>
            </w:r>
            <w:r w:rsidR="00211D74" w:rsidRPr="00B4314D">
              <w:rPr>
                <w:sz w:val="22"/>
                <w:szCs w:val="22"/>
              </w:rPr>
              <w:t>г.</w:t>
            </w:r>
          </w:p>
        </w:tc>
        <w:tc>
          <w:tcPr>
            <w:tcW w:w="992" w:type="dxa"/>
            <w:shd w:val="clear" w:color="auto" w:fill="auto"/>
          </w:tcPr>
          <w:p w:rsidR="00211D74" w:rsidRPr="00B4314D" w:rsidRDefault="00211D74" w:rsidP="007B6834">
            <w:pPr>
              <w:jc w:val="center"/>
              <w:rPr>
                <w:sz w:val="22"/>
                <w:szCs w:val="22"/>
              </w:rPr>
            </w:pPr>
          </w:p>
        </w:tc>
        <w:tc>
          <w:tcPr>
            <w:tcW w:w="996" w:type="dxa"/>
            <w:shd w:val="clear" w:color="auto" w:fill="auto"/>
          </w:tcPr>
          <w:p w:rsidR="00211D74" w:rsidRPr="00B4314D" w:rsidRDefault="00211D74" w:rsidP="007B6834">
            <w:pPr>
              <w:jc w:val="center"/>
              <w:rPr>
                <w:sz w:val="22"/>
                <w:szCs w:val="22"/>
              </w:rPr>
            </w:pPr>
          </w:p>
        </w:tc>
        <w:tc>
          <w:tcPr>
            <w:tcW w:w="992" w:type="dxa"/>
            <w:shd w:val="clear" w:color="auto" w:fill="auto"/>
          </w:tcPr>
          <w:p w:rsidR="00211D74" w:rsidRPr="00B4314D" w:rsidRDefault="00211D74" w:rsidP="007B6834">
            <w:pPr>
              <w:jc w:val="center"/>
              <w:rPr>
                <w:sz w:val="22"/>
                <w:szCs w:val="22"/>
              </w:rPr>
            </w:pPr>
            <w:r w:rsidRPr="00B4314D">
              <w:rPr>
                <w:sz w:val="22"/>
                <w:szCs w:val="22"/>
              </w:rPr>
              <w:t>-</w:t>
            </w:r>
          </w:p>
        </w:tc>
        <w:tc>
          <w:tcPr>
            <w:tcW w:w="992" w:type="dxa"/>
            <w:gridSpan w:val="2"/>
            <w:shd w:val="clear" w:color="auto" w:fill="auto"/>
          </w:tcPr>
          <w:p w:rsidR="00211D74" w:rsidRPr="00B4314D" w:rsidRDefault="00211D74" w:rsidP="007B6834">
            <w:pPr>
              <w:jc w:val="center"/>
              <w:rPr>
                <w:sz w:val="22"/>
                <w:szCs w:val="22"/>
              </w:rPr>
            </w:pPr>
            <w:r w:rsidRPr="00B4314D">
              <w:rPr>
                <w:sz w:val="22"/>
                <w:szCs w:val="22"/>
              </w:rPr>
              <w:t>-</w:t>
            </w:r>
          </w:p>
        </w:tc>
        <w:tc>
          <w:tcPr>
            <w:tcW w:w="596" w:type="dxa"/>
            <w:shd w:val="clear" w:color="auto" w:fill="auto"/>
          </w:tcPr>
          <w:p w:rsidR="00211D74" w:rsidRPr="00B4314D" w:rsidRDefault="00211D74" w:rsidP="007B6834">
            <w:pPr>
              <w:rPr>
                <w:sz w:val="22"/>
                <w:szCs w:val="22"/>
              </w:rPr>
            </w:pPr>
            <w:r w:rsidRPr="00B4314D">
              <w:rPr>
                <w:sz w:val="22"/>
                <w:szCs w:val="22"/>
              </w:rPr>
              <w:t>22,885</w:t>
            </w:r>
          </w:p>
          <w:p w:rsidR="00211D74" w:rsidRPr="00B4314D" w:rsidRDefault="00211D74" w:rsidP="007B6834">
            <w:pPr>
              <w:jc w:val="center"/>
              <w:rPr>
                <w:sz w:val="22"/>
                <w:szCs w:val="22"/>
              </w:rPr>
            </w:pPr>
          </w:p>
        </w:tc>
        <w:tc>
          <w:tcPr>
            <w:tcW w:w="964" w:type="dxa"/>
          </w:tcPr>
          <w:p w:rsidR="00211D74" w:rsidRPr="00B4314D" w:rsidRDefault="00211D74" w:rsidP="007B6834">
            <w:pPr>
              <w:rPr>
                <w:sz w:val="22"/>
                <w:szCs w:val="22"/>
              </w:rPr>
            </w:pPr>
            <w:r w:rsidRPr="00B4314D">
              <w:rPr>
                <w:sz w:val="22"/>
                <w:szCs w:val="22"/>
              </w:rPr>
              <w:t>14,8</w:t>
            </w:r>
          </w:p>
        </w:tc>
        <w:tc>
          <w:tcPr>
            <w:tcW w:w="850" w:type="dxa"/>
          </w:tcPr>
          <w:p w:rsidR="00211D74" w:rsidRPr="00B4314D" w:rsidRDefault="00211D74" w:rsidP="007B6834">
            <w:pPr>
              <w:rPr>
                <w:sz w:val="22"/>
                <w:szCs w:val="22"/>
              </w:rPr>
            </w:pPr>
            <w:r w:rsidRPr="00B4314D">
              <w:rPr>
                <w:sz w:val="22"/>
                <w:szCs w:val="22"/>
              </w:rPr>
              <w:t>29,25</w:t>
            </w:r>
          </w:p>
        </w:tc>
        <w:tc>
          <w:tcPr>
            <w:tcW w:w="851" w:type="dxa"/>
          </w:tcPr>
          <w:p w:rsidR="00211D74" w:rsidRPr="00B4314D" w:rsidRDefault="00211D74" w:rsidP="007B6834">
            <w:pPr>
              <w:rPr>
                <w:sz w:val="22"/>
                <w:szCs w:val="22"/>
              </w:rPr>
            </w:pPr>
            <w:r>
              <w:rPr>
                <w:sz w:val="22"/>
                <w:szCs w:val="22"/>
              </w:rPr>
              <w:t>20,010</w:t>
            </w:r>
          </w:p>
        </w:tc>
        <w:tc>
          <w:tcPr>
            <w:tcW w:w="850" w:type="dxa"/>
          </w:tcPr>
          <w:p w:rsidR="00211D74" w:rsidRPr="00B4314D" w:rsidRDefault="00211D74" w:rsidP="007B6834">
            <w:pPr>
              <w:rPr>
                <w:sz w:val="22"/>
                <w:szCs w:val="22"/>
              </w:rPr>
            </w:pPr>
            <w:r>
              <w:rPr>
                <w:sz w:val="22"/>
                <w:szCs w:val="22"/>
              </w:rPr>
              <w:t>40,0</w:t>
            </w:r>
          </w:p>
        </w:tc>
        <w:tc>
          <w:tcPr>
            <w:tcW w:w="738" w:type="dxa"/>
          </w:tcPr>
          <w:p w:rsidR="00211D74" w:rsidRPr="00B4314D" w:rsidRDefault="00211D74" w:rsidP="007B6834">
            <w:pPr>
              <w:rPr>
                <w:sz w:val="22"/>
                <w:szCs w:val="22"/>
              </w:rPr>
            </w:pPr>
            <w:r>
              <w:rPr>
                <w:sz w:val="22"/>
                <w:szCs w:val="22"/>
              </w:rPr>
              <w:t>40,0</w:t>
            </w:r>
          </w:p>
        </w:tc>
        <w:tc>
          <w:tcPr>
            <w:tcW w:w="708" w:type="dxa"/>
          </w:tcPr>
          <w:p w:rsidR="00211D74" w:rsidRPr="00B4314D" w:rsidRDefault="00211D74" w:rsidP="007B6834">
            <w:pPr>
              <w:rPr>
                <w:sz w:val="22"/>
                <w:szCs w:val="22"/>
              </w:rPr>
            </w:pPr>
            <w:r>
              <w:rPr>
                <w:sz w:val="22"/>
                <w:szCs w:val="22"/>
              </w:rPr>
              <w:t>40,0</w:t>
            </w:r>
          </w:p>
        </w:tc>
      </w:tr>
    </w:tbl>
    <w:p w:rsidR="00634E6B" w:rsidRPr="00155E06" w:rsidRDefault="00634E6B" w:rsidP="00155E06">
      <w:pPr>
        <w:jc w:val="center"/>
        <w:rPr>
          <w:sz w:val="28"/>
          <w:szCs w:val="28"/>
        </w:rPr>
      </w:pPr>
    </w:p>
    <w:sectPr w:rsidR="00634E6B" w:rsidRPr="00155E06" w:rsidSect="007B6834">
      <w:pgSz w:w="16838" w:h="11906" w:orient="landscape"/>
      <w:pgMar w:top="1701" w:right="567" w:bottom="567" w:left="1134"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2A3" w:rsidRDefault="007562A3">
      <w:r>
        <w:separator/>
      </w:r>
    </w:p>
  </w:endnote>
  <w:endnote w:type="continuationSeparator" w:id="0">
    <w:p w:rsidR="007562A3" w:rsidRDefault="00756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jaVu Sans">
    <w:altName w:val="Arial"/>
    <w:charset w:val="CC"/>
    <w:family w:val="swiss"/>
    <w:pitch w:val="variable"/>
    <w:sig w:usb0="00000000" w:usb1="D200FDFF" w:usb2="0A2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OpenSymbol">
    <w:altName w:val="Arial Unicode MS"/>
    <w:charset w:val="80"/>
    <w:family w:val="auto"/>
    <w:pitch w:val="default"/>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2A3" w:rsidRDefault="007562A3">
      <w:r>
        <w:separator/>
      </w:r>
    </w:p>
  </w:footnote>
  <w:footnote w:type="continuationSeparator" w:id="0">
    <w:p w:rsidR="007562A3" w:rsidRDefault="007562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834" w:rsidRDefault="007B6834">
    <w:pPr>
      <w:pStyle w:val="afd"/>
      <w:jc w:val="center"/>
    </w:pPr>
    <w:r>
      <w:rPr>
        <w:noProof/>
      </w:rPr>
      <w:fldChar w:fldCharType="begin"/>
    </w:r>
    <w:r>
      <w:rPr>
        <w:noProof/>
      </w:rPr>
      <w:instrText xml:space="preserve"> PAGE   \* MERGEFORMAT </w:instrText>
    </w:r>
    <w:r>
      <w:rPr>
        <w:noProof/>
      </w:rPr>
      <w:fldChar w:fldCharType="separate"/>
    </w:r>
    <w:r w:rsidR="00D452AD">
      <w:rPr>
        <w:noProof/>
      </w:rPr>
      <w:t>1</w:t>
    </w:r>
    <w:r>
      <w:rPr>
        <w:noProof/>
      </w:rPr>
      <w:fldChar w:fldCharType="end"/>
    </w:r>
  </w:p>
  <w:p w:rsidR="007B6834" w:rsidRDefault="007B6834">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024"/>
    <w:multiLevelType w:val="hybridMultilevel"/>
    <w:tmpl w:val="4A50586C"/>
    <w:lvl w:ilvl="0" w:tplc="9B96423E">
      <w:start w:val="1"/>
      <w:numFmt w:val="lowerLetter"/>
      <w:pStyle w:val="a"/>
      <w:lvlText w:val="%1)"/>
      <w:lvlJc w:val="left"/>
      <w:pPr>
        <w:tabs>
          <w:tab w:val="num" w:pos="851"/>
        </w:tabs>
        <w:ind w:firstLine="567"/>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15:restartNumberingAfterBreak="0">
    <w:nsid w:val="017339C8"/>
    <w:multiLevelType w:val="multilevel"/>
    <w:tmpl w:val="BC963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6C693E"/>
    <w:multiLevelType w:val="hybridMultilevel"/>
    <w:tmpl w:val="C9266C3E"/>
    <w:lvl w:ilvl="0" w:tplc="9436483E">
      <w:start w:val="1"/>
      <w:numFmt w:val="decimal"/>
      <w:lvlText w:val="%1."/>
      <w:lvlJc w:val="left"/>
      <w:pPr>
        <w:ind w:left="1110" w:hanging="4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AA57E14"/>
    <w:multiLevelType w:val="multilevel"/>
    <w:tmpl w:val="331AF5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456DD9"/>
    <w:multiLevelType w:val="hybridMultilevel"/>
    <w:tmpl w:val="50589D0E"/>
    <w:lvl w:ilvl="0" w:tplc="365E1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B93957"/>
    <w:multiLevelType w:val="multilevel"/>
    <w:tmpl w:val="E04C5B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E57B39"/>
    <w:multiLevelType w:val="multilevel"/>
    <w:tmpl w:val="3496E4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0A10CC"/>
    <w:multiLevelType w:val="hybridMultilevel"/>
    <w:tmpl w:val="3CB67BE4"/>
    <w:lvl w:ilvl="0" w:tplc="5148A666">
      <w:start w:val="1"/>
      <w:numFmt w:val="decimal"/>
      <w:lvlText w:val="%1."/>
      <w:lvlJc w:val="left"/>
      <w:pPr>
        <w:ind w:left="1837" w:hanging="1056"/>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8" w15:restartNumberingAfterBreak="0">
    <w:nsid w:val="182924C9"/>
    <w:multiLevelType w:val="multilevel"/>
    <w:tmpl w:val="C0DA1B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060F65"/>
    <w:multiLevelType w:val="hybridMultilevel"/>
    <w:tmpl w:val="B1CA3D7E"/>
    <w:lvl w:ilvl="0" w:tplc="953E0038">
      <w:start w:val="1"/>
      <w:numFmt w:val="decimal"/>
      <w:lvlText w:val="%1."/>
      <w:lvlJc w:val="left"/>
      <w:pPr>
        <w:ind w:left="1269" w:hanging="418"/>
        <w:jc w:val="left"/>
      </w:pPr>
      <w:rPr>
        <w:rFonts w:ascii="Times New Roman" w:eastAsia="Times New Roman" w:hAnsi="Times New Roman" w:cs="Times New Roman" w:hint="default"/>
        <w:w w:val="100"/>
        <w:sz w:val="28"/>
        <w:szCs w:val="28"/>
        <w:lang w:val="ru-RU" w:eastAsia="en-US" w:bidi="ar-SA"/>
      </w:rPr>
    </w:lvl>
    <w:lvl w:ilvl="1" w:tplc="DA9C2DE4">
      <w:numFmt w:val="bullet"/>
      <w:lvlText w:val="•"/>
      <w:lvlJc w:val="left"/>
      <w:pPr>
        <w:ind w:left="2240" w:hanging="418"/>
      </w:pPr>
      <w:rPr>
        <w:rFonts w:hint="default"/>
        <w:lang w:val="ru-RU" w:eastAsia="en-US" w:bidi="ar-SA"/>
      </w:rPr>
    </w:lvl>
    <w:lvl w:ilvl="2" w:tplc="FC2CE9AC">
      <w:numFmt w:val="bullet"/>
      <w:lvlText w:val="•"/>
      <w:lvlJc w:val="left"/>
      <w:pPr>
        <w:ind w:left="3217" w:hanging="418"/>
      </w:pPr>
      <w:rPr>
        <w:rFonts w:hint="default"/>
        <w:lang w:val="ru-RU" w:eastAsia="en-US" w:bidi="ar-SA"/>
      </w:rPr>
    </w:lvl>
    <w:lvl w:ilvl="3" w:tplc="0E680616">
      <w:numFmt w:val="bullet"/>
      <w:lvlText w:val="•"/>
      <w:lvlJc w:val="left"/>
      <w:pPr>
        <w:ind w:left="4193" w:hanging="418"/>
      </w:pPr>
      <w:rPr>
        <w:rFonts w:hint="default"/>
        <w:lang w:val="ru-RU" w:eastAsia="en-US" w:bidi="ar-SA"/>
      </w:rPr>
    </w:lvl>
    <w:lvl w:ilvl="4" w:tplc="F5E4EA82">
      <w:numFmt w:val="bullet"/>
      <w:lvlText w:val="•"/>
      <w:lvlJc w:val="left"/>
      <w:pPr>
        <w:ind w:left="5170" w:hanging="418"/>
      </w:pPr>
      <w:rPr>
        <w:rFonts w:hint="default"/>
        <w:lang w:val="ru-RU" w:eastAsia="en-US" w:bidi="ar-SA"/>
      </w:rPr>
    </w:lvl>
    <w:lvl w:ilvl="5" w:tplc="0980DC8A">
      <w:numFmt w:val="bullet"/>
      <w:lvlText w:val="•"/>
      <w:lvlJc w:val="left"/>
      <w:pPr>
        <w:ind w:left="6147" w:hanging="418"/>
      </w:pPr>
      <w:rPr>
        <w:rFonts w:hint="default"/>
        <w:lang w:val="ru-RU" w:eastAsia="en-US" w:bidi="ar-SA"/>
      </w:rPr>
    </w:lvl>
    <w:lvl w:ilvl="6" w:tplc="55A28DB4">
      <w:numFmt w:val="bullet"/>
      <w:lvlText w:val="•"/>
      <w:lvlJc w:val="left"/>
      <w:pPr>
        <w:ind w:left="7123" w:hanging="418"/>
      </w:pPr>
      <w:rPr>
        <w:rFonts w:hint="default"/>
        <w:lang w:val="ru-RU" w:eastAsia="en-US" w:bidi="ar-SA"/>
      </w:rPr>
    </w:lvl>
    <w:lvl w:ilvl="7" w:tplc="CBC6F51C">
      <w:numFmt w:val="bullet"/>
      <w:lvlText w:val="•"/>
      <w:lvlJc w:val="left"/>
      <w:pPr>
        <w:ind w:left="8100" w:hanging="418"/>
      </w:pPr>
      <w:rPr>
        <w:rFonts w:hint="default"/>
        <w:lang w:val="ru-RU" w:eastAsia="en-US" w:bidi="ar-SA"/>
      </w:rPr>
    </w:lvl>
    <w:lvl w:ilvl="8" w:tplc="D4823E90">
      <w:numFmt w:val="bullet"/>
      <w:lvlText w:val="•"/>
      <w:lvlJc w:val="left"/>
      <w:pPr>
        <w:ind w:left="9077" w:hanging="418"/>
      </w:pPr>
      <w:rPr>
        <w:rFonts w:hint="default"/>
        <w:lang w:val="ru-RU" w:eastAsia="en-US" w:bidi="ar-SA"/>
      </w:rPr>
    </w:lvl>
  </w:abstractNum>
  <w:abstractNum w:abstractNumId="10" w15:restartNumberingAfterBreak="0">
    <w:nsid w:val="2C6D019E"/>
    <w:multiLevelType w:val="multilevel"/>
    <w:tmpl w:val="B2BA054E"/>
    <w:lvl w:ilvl="0">
      <w:start w:val="1"/>
      <w:numFmt w:val="decimal"/>
      <w:lvlText w:val="%1."/>
      <w:lvlJc w:val="left"/>
      <w:pPr>
        <w:ind w:left="1821" w:hanging="708"/>
        <w:jc w:val="left"/>
      </w:pPr>
      <w:rPr>
        <w:rFonts w:ascii="Times New Roman" w:eastAsia="Times New Roman" w:hAnsi="Times New Roman" w:cs="Times New Roman" w:hint="default"/>
        <w:spacing w:val="0"/>
        <w:w w:val="100"/>
        <w:sz w:val="28"/>
        <w:szCs w:val="28"/>
        <w:lang w:val="ru-RU" w:eastAsia="en-US" w:bidi="ar-SA"/>
      </w:rPr>
    </w:lvl>
    <w:lvl w:ilvl="1">
      <w:start w:val="1"/>
      <w:numFmt w:val="decimal"/>
      <w:lvlText w:val="%1.%2."/>
      <w:lvlJc w:val="left"/>
      <w:pPr>
        <w:ind w:left="405" w:hanging="706"/>
        <w:jc w:val="left"/>
      </w:pPr>
      <w:rPr>
        <w:rFonts w:ascii="Times New Roman" w:eastAsia="Times New Roman" w:hAnsi="Times New Roman" w:cs="Times New Roman" w:hint="default"/>
        <w:spacing w:val="0"/>
        <w:w w:val="100"/>
        <w:sz w:val="28"/>
        <w:szCs w:val="28"/>
        <w:lang w:val="ru-RU" w:eastAsia="en-US" w:bidi="ar-SA"/>
      </w:rPr>
    </w:lvl>
    <w:lvl w:ilvl="2">
      <w:numFmt w:val="bullet"/>
      <w:lvlText w:val="•"/>
      <w:lvlJc w:val="left"/>
      <w:pPr>
        <w:ind w:left="1820" w:hanging="706"/>
      </w:pPr>
      <w:rPr>
        <w:rFonts w:hint="default"/>
        <w:lang w:val="ru-RU" w:eastAsia="en-US" w:bidi="ar-SA"/>
      </w:rPr>
    </w:lvl>
    <w:lvl w:ilvl="3">
      <w:numFmt w:val="bullet"/>
      <w:lvlText w:val="•"/>
      <w:lvlJc w:val="left"/>
      <w:pPr>
        <w:ind w:left="2863" w:hanging="706"/>
      </w:pPr>
      <w:rPr>
        <w:rFonts w:hint="default"/>
        <w:lang w:val="ru-RU" w:eastAsia="en-US" w:bidi="ar-SA"/>
      </w:rPr>
    </w:lvl>
    <w:lvl w:ilvl="4">
      <w:numFmt w:val="bullet"/>
      <w:lvlText w:val="•"/>
      <w:lvlJc w:val="left"/>
      <w:pPr>
        <w:ind w:left="3906" w:hanging="706"/>
      </w:pPr>
      <w:rPr>
        <w:rFonts w:hint="default"/>
        <w:lang w:val="ru-RU" w:eastAsia="en-US" w:bidi="ar-SA"/>
      </w:rPr>
    </w:lvl>
    <w:lvl w:ilvl="5">
      <w:numFmt w:val="bullet"/>
      <w:lvlText w:val="•"/>
      <w:lvlJc w:val="left"/>
      <w:pPr>
        <w:ind w:left="4949" w:hanging="706"/>
      </w:pPr>
      <w:rPr>
        <w:rFonts w:hint="default"/>
        <w:lang w:val="ru-RU" w:eastAsia="en-US" w:bidi="ar-SA"/>
      </w:rPr>
    </w:lvl>
    <w:lvl w:ilvl="6">
      <w:numFmt w:val="bullet"/>
      <w:lvlText w:val="•"/>
      <w:lvlJc w:val="left"/>
      <w:pPr>
        <w:ind w:left="5993" w:hanging="706"/>
      </w:pPr>
      <w:rPr>
        <w:rFonts w:hint="default"/>
        <w:lang w:val="ru-RU" w:eastAsia="en-US" w:bidi="ar-SA"/>
      </w:rPr>
    </w:lvl>
    <w:lvl w:ilvl="7">
      <w:numFmt w:val="bullet"/>
      <w:lvlText w:val="•"/>
      <w:lvlJc w:val="left"/>
      <w:pPr>
        <w:ind w:left="7036" w:hanging="706"/>
      </w:pPr>
      <w:rPr>
        <w:rFonts w:hint="default"/>
        <w:lang w:val="ru-RU" w:eastAsia="en-US" w:bidi="ar-SA"/>
      </w:rPr>
    </w:lvl>
    <w:lvl w:ilvl="8">
      <w:numFmt w:val="bullet"/>
      <w:lvlText w:val="•"/>
      <w:lvlJc w:val="left"/>
      <w:pPr>
        <w:ind w:left="8079" w:hanging="706"/>
      </w:pPr>
      <w:rPr>
        <w:rFonts w:hint="default"/>
        <w:lang w:val="ru-RU" w:eastAsia="en-US" w:bidi="ar-SA"/>
      </w:rPr>
    </w:lvl>
  </w:abstractNum>
  <w:abstractNum w:abstractNumId="11" w15:restartNumberingAfterBreak="0">
    <w:nsid w:val="2CF61236"/>
    <w:multiLevelType w:val="hybridMultilevel"/>
    <w:tmpl w:val="A8485628"/>
    <w:lvl w:ilvl="0" w:tplc="4816EB54">
      <w:start w:val="1"/>
      <w:numFmt w:val="bullet"/>
      <w:lvlText w:val="-"/>
      <w:lvlJc w:val="left"/>
      <w:pPr>
        <w:ind w:left="1320"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1B537D1"/>
    <w:multiLevelType w:val="hybridMultilevel"/>
    <w:tmpl w:val="869ED138"/>
    <w:lvl w:ilvl="0" w:tplc="9C8875D2">
      <w:start w:val="4"/>
      <w:numFmt w:val="decimal"/>
      <w:lvlText w:val="%1."/>
      <w:lvlJc w:val="left"/>
      <w:pPr>
        <w:ind w:left="1141" w:hanging="360"/>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13" w15:restartNumberingAfterBreak="0">
    <w:nsid w:val="35C757ED"/>
    <w:multiLevelType w:val="multilevel"/>
    <w:tmpl w:val="E0E409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4130BB"/>
    <w:multiLevelType w:val="multilevel"/>
    <w:tmpl w:val="9D0A252C"/>
    <w:lvl w:ilvl="0">
      <w:start w:val="1"/>
      <w:numFmt w:val="decimal"/>
      <w:lvlText w:val="%1."/>
      <w:lvlJc w:val="left"/>
      <w:pPr>
        <w:ind w:left="720" w:hanging="360"/>
      </w:pPr>
      <w:rPr>
        <w:rFonts w:eastAsia="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9471B24"/>
    <w:multiLevelType w:val="multilevel"/>
    <w:tmpl w:val="02608724"/>
    <w:lvl w:ilvl="0">
      <w:start w:val="1"/>
      <w:numFmt w:val="decimal"/>
      <w:lvlText w:val="%1."/>
      <w:lvlJc w:val="left"/>
      <w:pPr>
        <w:ind w:left="990" w:hanging="360"/>
      </w:pPr>
      <w:rPr>
        <w:rFonts w:hint="default"/>
      </w:rPr>
    </w:lvl>
    <w:lvl w:ilvl="1">
      <w:start w:val="1"/>
      <w:numFmt w:val="decimal"/>
      <w:isLgl/>
      <w:lvlText w:val="%1.%2"/>
      <w:lvlJc w:val="left"/>
      <w:pPr>
        <w:ind w:left="1399" w:hanging="540"/>
      </w:pPr>
      <w:rPr>
        <w:rFonts w:hint="default"/>
      </w:rPr>
    </w:lvl>
    <w:lvl w:ilvl="2">
      <w:start w:val="1"/>
      <w:numFmt w:val="decimal"/>
      <w:isLgl/>
      <w:lvlText w:val="%1.%2.%3"/>
      <w:lvlJc w:val="left"/>
      <w:pPr>
        <w:ind w:left="1808" w:hanging="720"/>
      </w:pPr>
      <w:rPr>
        <w:rFonts w:hint="default"/>
      </w:rPr>
    </w:lvl>
    <w:lvl w:ilvl="3">
      <w:start w:val="1"/>
      <w:numFmt w:val="decimal"/>
      <w:isLgl/>
      <w:lvlText w:val="%1.%2.%3.%4"/>
      <w:lvlJc w:val="left"/>
      <w:pPr>
        <w:ind w:left="2397" w:hanging="1080"/>
      </w:pPr>
      <w:rPr>
        <w:rFonts w:hint="default"/>
      </w:rPr>
    </w:lvl>
    <w:lvl w:ilvl="4">
      <w:start w:val="1"/>
      <w:numFmt w:val="decimal"/>
      <w:isLgl/>
      <w:lvlText w:val="%1.%2.%3.%4.%5"/>
      <w:lvlJc w:val="left"/>
      <w:pPr>
        <w:ind w:left="2626"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444" w:hanging="1440"/>
      </w:pPr>
      <w:rPr>
        <w:rFonts w:hint="default"/>
      </w:rPr>
    </w:lvl>
    <w:lvl w:ilvl="7">
      <w:start w:val="1"/>
      <w:numFmt w:val="decimal"/>
      <w:isLgl/>
      <w:lvlText w:val="%1.%2.%3.%4.%5.%6.%7.%8"/>
      <w:lvlJc w:val="left"/>
      <w:pPr>
        <w:ind w:left="4033" w:hanging="1800"/>
      </w:pPr>
      <w:rPr>
        <w:rFonts w:hint="default"/>
      </w:rPr>
    </w:lvl>
    <w:lvl w:ilvl="8">
      <w:start w:val="1"/>
      <w:numFmt w:val="decimal"/>
      <w:isLgl/>
      <w:lvlText w:val="%1.%2.%3.%4.%5.%6.%7.%8.%9"/>
      <w:lvlJc w:val="left"/>
      <w:pPr>
        <w:ind w:left="4622" w:hanging="2160"/>
      </w:pPr>
      <w:rPr>
        <w:rFonts w:hint="default"/>
      </w:rPr>
    </w:lvl>
  </w:abstractNum>
  <w:abstractNum w:abstractNumId="16" w15:restartNumberingAfterBreak="0">
    <w:nsid w:val="3C09555E"/>
    <w:multiLevelType w:val="hybridMultilevel"/>
    <w:tmpl w:val="33500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E87725"/>
    <w:multiLevelType w:val="hybridMultilevel"/>
    <w:tmpl w:val="CB8C4718"/>
    <w:lvl w:ilvl="0" w:tplc="30CED8D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DFF7078"/>
    <w:multiLevelType w:val="hybridMultilevel"/>
    <w:tmpl w:val="A224F1D0"/>
    <w:lvl w:ilvl="0" w:tplc="DEC25E0E">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50A055FD"/>
    <w:multiLevelType w:val="hybridMultilevel"/>
    <w:tmpl w:val="3EBC0E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8D18D6"/>
    <w:multiLevelType w:val="multilevel"/>
    <w:tmpl w:val="181A0F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6D91864"/>
    <w:multiLevelType w:val="hybridMultilevel"/>
    <w:tmpl w:val="7D4C5F10"/>
    <w:lvl w:ilvl="0" w:tplc="AAB8E1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08B7B89"/>
    <w:multiLevelType w:val="hybridMultilevel"/>
    <w:tmpl w:val="F4FE721A"/>
    <w:lvl w:ilvl="0" w:tplc="DD6881D2">
      <w:start w:val="1"/>
      <w:numFmt w:val="decimal"/>
      <w:lvlText w:val="%1."/>
      <w:lvlJc w:val="left"/>
      <w:pPr>
        <w:ind w:left="1821" w:hanging="708"/>
        <w:jc w:val="left"/>
      </w:pPr>
      <w:rPr>
        <w:rFonts w:ascii="Times New Roman" w:eastAsia="Times New Roman" w:hAnsi="Times New Roman" w:cs="Times New Roman" w:hint="default"/>
        <w:spacing w:val="0"/>
        <w:w w:val="100"/>
        <w:sz w:val="28"/>
        <w:szCs w:val="28"/>
        <w:lang w:val="ru-RU" w:eastAsia="en-US" w:bidi="ar-SA"/>
      </w:rPr>
    </w:lvl>
    <w:lvl w:ilvl="1" w:tplc="BADE5128">
      <w:numFmt w:val="bullet"/>
      <w:lvlText w:val="•"/>
      <w:lvlJc w:val="left"/>
      <w:pPr>
        <w:ind w:left="4400" w:hanging="708"/>
      </w:pPr>
      <w:rPr>
        <w:rFonts w:hint="default"/>
        <w:lang w:val="ru-RU" w:eastAsia="en-US" w:bidi="ar-SA"/>
      </w:rPr>
    </w:lvl>
    <w:lvl w:ilvl="2" w:tplc="D75C9E06">
      <w:numFmt w:val="bullet"/>
      <w:lvlText w:val="•"/>
      <w:lvlJc w:val="left"/>
      <w:pPr>
        <w:ind w:left="5040" w:hanging="708"/>
      </w:pPr>
      <w:rPr>
        <w:rFonts w:hint="default"/>
        <w:lang w:val="ru-RU" w:eastAsia="en-US" w:bidi="ar-SA"/>
      </w:rPr>
    </w:lvl>
    <w:lvl w:ilvl="3" w:tplc="E102AB82">
      <w:numFmt w:val="bullet"/>
      <w:lvlText w:val="•"/>
      <w:lvlJc w:val="left"/>
      <w:pPr>
        <w:ind w:left="5681" w:hanging="708"/>
      </w:pPr>
      <w:rPr>
        <w:rFonts w:hint="default"/>
        <w:lang w:val="ru-RU" w:eastAsia="en-US" w:bidi="ar-SA"/>
      </w:rPr>
    </w:lvl>
    <w:lvl w:ilvl="4" w:tplc="43301F4A">
      <w:numFmt w:val="bullet"/>
      <w:lvlText w:val="•"/>
      <w:lvlJc w:val="left"/>
      <w:pPr>
        <w:ind w:left="6322" w:hanging="708"/>
      </w:pPr>
      <w:rPr>
        <w:rFonts w:hint="default"/>
        <w:lang w:val="ru-RU" w:eastAsia="en-US" w:bidi="ar-SA"/>
      </w:rPr>
    </w:lvl>
    <w:lvl w:ilvl="5" w:tplc="AB14BFF0">
      <w:numFmt w:val="bullet"/>
      <w:lvlText w:val="•"/>
      <w:lvlJc w:val="left"/>
      <w:pPr>
        <w:ind w:left="6962" w:hanging="708"/>
      </w:pPr>
      <w:rPr>
        <w:rFonts w:hint="default"/>
        <w:lang w:val="ru-RU" w:eastAsia="en-US" w:bidi="ar-SA"/>
      </w:rPr>
    </w:lvl>
    <w:lvl w:ilvl="6" w:tplc="12080D12">
      <w:numFmt w:val="bullet"/>
      <w:lvlText w:val="•"/>
      <w:lvlJc w:val="left"/>
      <w:pPr>
        <w:ind w:left="7603" w:hanging="708"/>
      </w:pPr>
      <w:rPr>
        <w:rFonts w:hint="default"/>
        <w:lang w:val="ru-RU" w:eastAsia="en-US" w:bidi="ar-SA"/>
      </w:rPr>
    </w:lvl>
    <w:lvl w:ilvl="7" w:tplc="C2085CE4">
      <w:numFmt w:val="bullet"/>
      <w:lvlText w:val="•"/>
      <w:lvlJc w:val="left"/>
      <w:pPr>
        <w:ind w:left="8244" w:hanging="708"/>
      </w:pPr>
      <w:rPr>
        <w:rFonts w:hint="default"/>
        <w:lang w:val="ru-RU" w:eastAsia="en-US" w:bidi="ar-SA"/>
      </w:rPr>
    </w:lvl>
    <w:lvl w:ilvl="8" w:tplc="FE5CC206">
      <w:numFmt w:val="bullet"/>
      <w:lvlText w:val="•"/>
      <w:lvlJc w:val="left"/>
      <w:pPr>
        <w:ind w:left="8884" w:hanging="708"/>
      </w:pPr>
      <w:rPr>
        <w:rFonts w:hint="default"/>
        <w:lang w:val="ru-RU" w:eastAsia="en-US" w:bidi="ar-SA"/>
      </w:rPr>
    </w:lvl>
  </w:abstractNum>
  <w:abstractNum w:abstractNumId="23" w15:restartNumberingAfterBreak="0">
    <w:nsid w:val="698152AC"/>
    <w:multiLevelType w:val="multilevel"/>
    <w:tmpl w:val="D32840BE"/>
    <w:lvl w:ilvl="0">
      <w:start w:val="3"/>
      <w:numFmt w:val="decimal"/>
      <w:lvlText w:val="%1"/>
      <w:lvlJc w:val="left"/>
      <w:pPr>
        <w:ind w:left="405" w:hanging="633"/>
        <w:jc w:val="left"/>
      </w:pPr>
      <w:rPr>
        <w:rFonts w:hint="default"/>
        <w:lang w:val="ru-RU" w:eastAsia="en-US" w:bidi="ar-SA"/>
      </w:rPr>
    </w:lvl>
    <w:lvl w:ilvl="1">
      <w:start w:val="4"/>
      <w:numFmt w:val="decimal"/>
      <w:lvlText w:val="%1.%2."/>
      <w:lvlJc w:val="left"/>
      <w:pPr>
        <w:ind w:left="405" w:hanging="633"/>
        <w:jc w:val="left"/>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53" w:hanging="633"/>
      </w:pPr>
      <w:rPr>
        <w:rFonts w:hint="default"/>
        <w:lang w:val="ru-RU" w:eastAsia="en-US" w:bidi="ar-SA"/>
      </w:rPr>
    </w:lvl>
    <w:lvl w:ilvl="3">
      <w:numFmt w:val="bullet"/>
      <w:lvlText w:val="•"/>
      <w:lvlJc w:val="left"/>
      <w:pPr>
        <w:ind w:left="3329" w:hanging="633"/>
      </w:pPr>
      <w:rPr>
        <w:rFonts w:hint="default"/>
        <w:lang w:val="ru-RU" w:eastAsia="en-US" w:bidi="ar-SA"/>
      </w:rPr>
    </w:lvl>
    <w:lvl w:ilvl="4">
      <w:numFmt w:val="bullet"/>
      <w:lvlText w:val="•"/>
      <w:lvlJc w:val="left"/>
      <w:pPr>
        <w:ind w:left="4306" w:hanging="633"/>
      </w:pPr>
      <w:rPr>
        <w:rFonts w:hint="default"/>
        <w:lang w:val="ru-RU" w:eastAsia="en-US" w:bidi="ar-SA"/>
      </w:rPr>
    </w:lvl>
    <w:lvl w:ilvl="5">
      <w:numFmt w:val="bullet"/>
      <w:lvlText w:val="•"/>
      <w:lvlJc w:val="left"/>
      <w:pPr>
        <w:ind w:left="5283" w:hanging="633"/>
      </w:pPr>
      <w:rPr>
        <w:rFonts w:hint="default"/>
        <w:lang w:val="ru-RU" w:eastAsia="en-US" w:bidi="ar-SA"/>
      </w:rPr>
    </w:lvl>
    <w:lvl w:ilvl="6">
      <w:numFmt w:val="bullet"/>
      <w:lvlText w:val="•"/>
      <w:lvlJc w:val="left"/>
      <w:pPr>
        <w:ind w:left="6259" w:hanging="633"/>
      </w:pPr>
      <w:rPr>
        <w:rFonts w:hint="default"/>
        <w:lang w:val="ru-RU" w:eastAsia="en-US" w:bidi="ar-SA"/>
      </w:rPr>
    </w:lvl>
    <w:lvl w:ilvl="7">
      <w:numFmt w:val="bullet"/>
      <w:lvlText w:val="•"/>
      <w:lvlJc w:val="left"/>
      <w:pPr>
        <w:ind w:left="7236" w:hanging="633"/>
      </w:pPr>
      <w:rPr>
        <w:rFonts w:hint="default"/>
        <w:lang w:val="ru-RU" w:eastAsia="en-US" w:bidi="ar-SA"/>
      </w:rPr>
    </w:lvl>
    <w:lvl w:ilvl="8">
      <w:numFmt w:val="bullet"/>
      <w:lvlText w:val="•"/>
      <w:lvlJc w:val="left"/>
      <w:pPr>
        <w:ind w:left="8213" w:hanging="633"/>
      </w:pPr>
      <w:rPr>
        <w:rFonts w:hint="default"/>
        <w:lang w:val="ru-RU" w:eastAsia="en-US" w:bidi="ar-SA"/>
      </w:rPr>
    </w:lvl>
  </w:abstractNum>
  <w:abstractNum w:abstractNumId="24" w15:restartNumberingAfterBreak="0">
    <w:nsid w:val="6F2F389F"/>
    <w:multiLevelType w:val="hybridMultilevel"/>
    <w:tmpl w:val="DA20A402"/>
    <w:lvl w:ilvl="0" w:tplc="47FE4188">
      <w:start w:val="1"/>
      <w:numFmt w:val="decimal"/>
      <w:lvlText w:val="%1."/>
      <w:lvlJc w:val="left"/>
      <w:pPr>
        <w:ind w:left="1551" w:hanging="416"/>
        <w:jc w:val="left"/>
      </w:pPr>
      <w:rPr>
        <w:rFonts w:ascii="Times New Roman" w:eastAsia="Times New Roman" w:hAnsi="Times New Roman" w:cs="Times New Roman" w:hint="default"/>
        <w:w w:val="100"/>
        <w:sz w:val="28"/>
        <w:szCs w:val="28"/>
        <w:lang w:val="ru-RU" w:eastAsia="en-US" w:bidi="ar-SA"/>
      </w:rPr>
    </w:lvl>
    <w:lvl w:ilvl="1" w:tplc="7506D6EA">
      <w:numFmt w:val="bullet"/>
      <w:lvlText w:val="•"/>
      <w:lvlJc w:val="left"/>
      <w:pPr>
        <w:ind w:left="2522" w:hanging="416"/>
      </w:pPr>
      <w:rPr>
        <w:rFonts w:hint="default"/>
        <w:lang w:val="ru-RU" w:eastAsia="en-US" w:bidi="ar-SA"/>
      </w:rPr>
    </w:lvl>
    <w:lvl w:ilvl="2" w:tplc="8EF60702">
      <w:numFmt w:val="bullet"/>
      <w:lvlText w:val="•"/>
      <w:lvlJc w:val="left"/>
      <w:pPr>
        <w:ind w:left="3499" w:hanging="416"/>
      </w:pPr>
      <w:rPr>
        <w:rFonts w:hint="default"/>
        <w:lang w:val="ru-RU" w:eastAsia="en-US" w:bidi="ar-SA"/>
      </w:rPr>
    </w:lvl>
    <w:lvl w:ilvl="3" w:tplc="4CDABEBE">
      <w:numFmt w:val="bullet"/>
      <w:lvlText w:val="•"/>
      <w:lvlJc w:val="left"/>
      <w:pPr>
        <w:ind w:left="4475" w:hanging="416"/>
      </w:pPr>
      <w:rPr>
        <w:rFonts w:hint="default"/>
        <w:lang w:val="ru-RU" w:eastAsia="en-US" w:bidi="ar-SA"/>
      </w:rPr>
    </w:lvl>
    <w:lvl w:ilvl="4" w:tplc="0E38E5D2">
      <w:numFmt w:val="bullet"/>
      <w:lvlText w:val="•"/>
      <w:lvlJc w:val="left"/>
      <w:pPr>
        <w:ind w:left="5452" w:hanging="416"/>
      </w:pPr>
      <w:rPr>
        <w:rFonts w:hint="default"/>
        <w:lang w:val="ru-RU" w:eastAsia="en-US" w:bidi="ar-SA"/>
      </w:rPr>
    </w:lvl>
    <w:lvl w:ilvl="5" w:tplc="55446B2E">
      <w:numFmt w:val="bullet"/>
      <w:lvlText w:val="•"/>
      <w:lvlJc w:val="left"/>
      <w:pPr>
        <w:ind w:left="6429" w:hanging="416"/>
      </w:pPr>
      <w:rPr>
        <w:rFonts w:hint="default"/>
        <w:lang w:val="ru-RU" w:eastAsia="en-US" w:bidi="ar-SA"/>
      </w:rPr>
    </w:lvl>
    <w:lvl w:ilvl="6" w:tplc="5024C71A">
      <w:numFmt w:val="bullet"/>
      <w:lvlText w:val="•"/>
      <w:lvlJc w:val="left"/>
      <w:pPr>
        <w:ind w:left="7405" w:hanging="416"/>
      </w:pPr>
      <w:rPr>
        <w:rFonts w:hint="default"/>
        <w:lang w:val="ru-RU" w:eastAsia="en-US" w:bidi="ar-SA"/>
      </w:rPr>
    </w:lvl>
    <w:lvl w:ilvl="7" w:tplc="CEFC33DA">
      <w:numFmt w:val="bullet"/>
      <w:lvlText w:val="•"/>
      <w:lvlJc w:val="left"/>
      <w:pPr>
        <w:ind w:left="8382" w:hanging="416"/>
      </w:pPr>
      <w:rPr>
        <w:rFonts w:hint="default"/>
        <w:lang w:val="ru-RU" w:eastAsia="en-US" w:bidi="ar-SA"/>
      </w:rPr>
    </w:lvl>
    <w:lvl w:ilvl="8" w:tplc="987EBC3E">
      <w:numFmt w:val="bullet"/>
      <w:lvlText w:val="•"/>
      <w:lvlJc w:val="left"/>
      <w:pPr>
        <w:ind w:left="9359" w:hanging="416"/>
      </w:pPr>
      <w:rPr>
        <w:rFonts w:hint="default"/>
        <w:lang w:val="ru-RU" w:eastAsia="en-US" w:bidi="ar-SA"/>
      </w:rPr>
    </w:lvl>
  </w:abstractNum>
  <w:abstractNum w:abstractNumId="25" w15:restartNumberingAfterBreak="0">
    <w:nsid w:val="6F62473E"/>
    <w:multiLevelType w:val="hybridMultilevel"/>
    <w:tmpl w:val="C9DEE7BC"/>
    <w:lvl w:ilvl="0" w:tplc="C1F6AC98">
      <w:start w:val="1"/>
      <w:numFmt w:val="bullet"/>
      <w:pStyle w:val="a0"/>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5"/>
  </w:num>
  <w:num w:numId="2">
    <w:abstractNumId w:val="0"/>
  </w:num>
  <w:num w:numId="3">
    <w:abstractNumId w:val="4"/>
  </w:num>
  <w:num w:numId="4">
    <w:abstractNumId w:val="6"/>
  </w:num>
  <w:num w:numId="5">
    <w:abstractNumId w:val="8"/>
  </w:num>
  <w:num w:numId="6">
    <w:abstractNumId w:val="3"/>
  </w:num>
  <w:num w:numId="7">
    <w:abstractNumId w:val="13"/>
  </w:num>
  <w:num w:numId="8">
    <w:abstractNumId w:val="5"/>
  </w:num>
  <w:num w:numId="9">
    <w:abstractNumId w:val="20"/>
  </w:num>
  <w:num w:numId="10">
    <w:abstractNumId w:val="1"/>
  </w:num>
  <w:num w:numId="11">
    <w:abstractNumId w:val="19"/>
  </w:num>
  <w:num w:numId="12">
    <w:abstractNumId w:val="11"/>
  </w:num>
  <w:num w:numId="13">
    <w:abstractNumId w:val="14"/>
  </w:num>
  <w:num w:numId="14">
    <w:abstractNumId w:val="7"/>
  </w:num>
  <w:num w:numId="15">
    <w:abstractNumId w:val="12"/>
  </w:num>
  <w:num w:numId="16">
    <w:abstractNumId w:val="21"/>
  </w:num>
  <w:num w:numId="17">
    <w:abstractNumId w:val="17"/>
  </w:num>
  <w:num w:numId="18">
    <w:abstractNumId w:val="15"/>
  </w:num>
  <w:num w:numId="19">
    <w:abstractNumId w:val="18"/>
  </w:num>
  <w:num w:numId="20">
    <w:abstractNumId w:val="16"/>
  </w:num>
  <w:num w:numId="21">
    <w:abstractNumId w:val="2"/>
  </w:num>
  <w:num w:numId="22">
    <w:abstractNumId w:val="9"/>
  </w:num>
  <w:num w:numId="23">
    <w:abstractNumId w:val="23"/>
  </w:num>
  <w:num w:numId="24">
    <w:abstractNumId w:val="10"/>
  </w:num>
  <w:num w:numId="25">
    <w:abstractNumId w:val="22"/>
  </w:num>
  <w:num w:numId="26">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gutterAtTop/>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122A"/>
    <w:rsid w:val="00001287"/>
    <w:rsid w:val="00001E1F"/>
    <w:rsid w:val="00002A8F"/>
    <w:rsid w:val="00002BDB"/>
    <w:rsid w:val="000048D0"/>
    <w:rsid w:val="00004B22"/>
    <w:rsid w:val="00004B2C"/>
    <w:rsid w:val="00005475"/>
    <w:rsid w:val="00006058"/>
    <w:rsid w:val="000063A3"/>
    <w:rsid w:val="000063F6"/>
    <w:rsid w:val="0000675E"/>
    <w:rsid w:val="0000709E"/>
    <w:rsid w:val="0000744C"/>
    <w:rsid w:val="000079FA"/>
    <w:rsid w:val="00007D10"/>
    <w:rsid w:val="00007D20"/>
    <w:rsid w:val="00007D3C"/>
    <w:rsid w:val="0001072A"/>
    <w:rsid w:val="00011383"/>
    <w:rsid w:val="00011732"/>
    <w:rsid w:val="00011899"/>
    <w:rsid w:val="0001221F"/>
    <w:rsid w:val="00012A2C"/>
    <w:rsid w:val="00012ACB"/>
    <w:rsid w:val="0001314A"/>
    <w:rsid w:val="00013523"/>
    <w:rsid w:val="00013EA4"/>
    <w:rsid w:val="000140A3"/>
    <w:rsid w:val="000140E4"/>
    <w:rsid w:val="00015254"/>
    <w:rsid w:val="00015765"/>
    <w:rsid w:val="00015B06"/>
    <w:rsid w:val="00015D27"/>
    <w:rsid w:val="0001616E"/>
    <w:rsid w:val="00016201"/>
    <w:rsid w:val="00016BC1"/>
    <w:rsid w:val="00016D17"/>
    <w:rsid w:val="00016F6D"/>
    <w:rsid w:val="000176F7"/>
    <w:rsid w:val="000178DD"/>
    <w:rsid w:val="00017B65"/>
    <w:rsid w:val="00017BB8"/>
    <w:rsid w:val="00020331"/>
    <w:rsid w:val="000208A9"/>
    <w:rsid w:val="000209E4"/>
    <w:rsid w:val="00020AF3"/>
    <w:rsid w:val="000218F7"/>
    <w:rsid w:val="00022E10"/>
    <w:rsid w:val="00022EBE"/>
    <w:rsid w:val="00022F8B"/>
    <w:rsid w:val="00023D9A"/>
    <w:rsid w:val="0002405B"/>
    <w:rsid w:val="00024579"/>
    <w:rsid w:val="00024CB8"/>
    <w:rsid w:val="00024CFB"/>
    <w:rsid w:val="00025105"/>
    <w:rsid w:val="000251AC"/>
    <w:rsid w:val="000252CE"/>
    <w:rsid w:val="0002615A"/>
    <w:rsid w:val="0002658A"/>
    <w:rsid w:val="000268DE"/>
    <w:rsid w:val="00026BA7"/>
    <w:rsid w:val="000275C3"/>
    <w:rsid w:val="00027B8B"/>
    <w:rsid w:val="000301E5"/>
    <w:rsid w:val="000305EC"/>
    <w:rsid w:val="00030DE9"/>
    <w:rsid w:val="0003141E"/>
    <w:rsid w:val="0003268A"/>
    <w:rsid w:val="00033831"/>
    <w:rsid w:val="00034149"/>
    <w:rsid w:val="0003424F"/>
    <w:rsid w:val="00034C99"/>
    <w:rsid w:val="00034DD5"/>
    <w:rsid w:val="0003575C"/>
    <w:rsid w:val="000360C9"/>
    <w:rsid w:val="00036236"/>
    <w:rsid w:val="00036FEE"/>
    <w:rsid w:val="00037914"/>
    <w:rsid w:val="000427C9"/>
    <w:rsid w:val="00042A49"/>
    <w:rsid w:val="0004306C"/>
    <w:rsid w:val="00043436"/>
    <w:rsid w:val="0004403C"/>
    <w:rsid w:val="000445AF"/>
    <w:rsid w:val="0004568A"/>
    <w:rsid w:val="00045B5D"/>
    <w:rsid w:val="00045D09"/>
    <w:rsid w:val="00045D62"/>
    <w:rsid w:val="0004665D"/>
    <w:rsid w:val="0004670E"/>
    <w:rsid w:val="00046F72"/>
    <w:rsid w:val="00046FA5"/>
    <w:rsid w:val="00047C6C"/>
    <w:rsid w:val="000504F6"/>
    <w:rsid w:val="00050639"/>
    <w:rsid w:val="00051157"/>
    <w:rsid w:val="00051243"/>
    <w:rsid w:val="00051827"/>
    <w:rsid w:val="00051B8B"/>
    <w:rsid w:val="00052697"/>
    <w:rsid w:val="000532A1"/>
    <w:rsid w:val="00053B34"/>
    <w:rsid w:val="000543A0"/>
    <w:rsid w:val="00054F90"/>
    <w:rsid w:val="000552A8"/>
    <w:rsid w:val="0005575C"/>
    <w:rsid w:val="000560AC"/>
    <w:rsid w:val="00056565"/>
    <w:rsid w:val="000566BD"/>
    <w:rsid w:val="000567B3"/>
    <w:rsid w:val="00057571"/>
    <w:rsid w:val="000579D4"/>
    <w:rsid w:val="00057E3D"/>
    <w:rsid w:val="00060165"/>
    <w:rsid w:val="00060411"/>
    <w:rsid w:val="00060C97"/>
    <w:rsid w:val="0006112D"/>
    <w:rsid w:val="00061193"/>
    <w:rsid w:val="00061722"/>
    <w:rsid w:val="0006173B"/>
    <w:rsid w:val="00061854"/>
    <w:rsid w:val="0006237A"/>
    <w:rsid w:val="00062D3D"/>
    <w:rsid w:val="000634CF"/>
    <w:rsid w:val="000637C0"/>
    <w:rsid w:val="00063965"/>
    <w:rsid w:val="000639DE"/>
    <w:rsid w:val="0006459D"/>
    <w:rsid w:val="00065044"/>
    <w:rsid w:val="000654C3"/>
    <w:rsid w:val="00065574"/>
    <w:rsid w:val="00065615"/>
    <w:rsid w:val="00065B3A"/>
    <w:rsid w:val="000666D9"/>
    <w:rsid w:val="00066DCF"/>
    <w:rsid w:val="0006785F"/>
    <w:rsid w:val="00067AE5"/>
    <w:rsid w:val="000702DA"/>
    <w:rsid w:val="00070386"/>
    <w:rsid w:val="000710FB"/>
    <w:rsid w:val="00071799"/>
    <w:rsid w:val="00072845"/>
    <w:rsid w:val="00073485"/>
    <w:rsid w:val="00073F34"/>
    <w:rsid w:val="00074070"/>
    <w:rsid w:val="00074453"/>
    <w:rsid w:val="000749CB"/>
    <w:rsid w:val="00074D0A"/>
    <w:rsid w:val="00076676"/>
    <w:rsid w:val="00076BAA"/>
    <w:rsid w:val="0007795A"/>
    <w:rsid w:val="00077A94"/>
    <w:rsid w:val="00080B9C"/>
    <w:rsid w:val="0008106A"/>
    <w:rsid w:val="00081E94"/>
    <w:rsid w:val="00082A25"/>
    <w:rsid w:val="00082EE8"/>
    <w:rsid w:val="0008472C"/>
    <w:rsid w:val="00084BA4"/>
    <w:rsid w:val="00085B67"/>
    <w:rsid w:val="00085DBE"/>
    <w:rsid w:val="000867AB"/>
    <w:rsid w:val="00086AE6"/>
    <w:rsid w:val="00086FC8"/>
    <w:rsid w:val="00087295"/>
    <w:rsid w:val="000874DE"/>
    <w:rsid w:val="00090D70"/>
    <w:rsid w:val="0009140B"/>
    <w:rsid w:val="00091561"/>
    <w:rsid w:val="000928EF"/>
    <w:rsid w:val="000930D6"/>
    <w:rsid w:val="0009366C"/>
    <w:rsid w:val="00093B8C"/>
    <w:rsid w:val="00093DE0"/>
    <w:rsid w:val="000946A3"/>
    <w:rsid w:val="000969E3"/>
    <w:rsid w:val="00096C01"/>
    <w:rsid w:val="0009716B"/>
    <w:rsid w:val="000A00AD"/>
    <w:rsid w:val="000A07A2"/>
    <w:rsid w:val="000A0E03"/>
    <w:rsid w:val="000A0E19"/>
    <w:rsid w:val="000A0EF0"/>
    <w:rsid w:val="000A1401"/>
    <w:rsid w:val="000A317A"/>
    <w:rsid w:val="000A385A"/>
    <w:rsid w:val="000A3BB2"/>
    <w:rsid w:val="000A45CB"/>
    <w:rsid w:val="000A4BF8"/>
    <w:rsid w:val="000A511F"/>
    <w:rsid w:val="000A58C5"/>
    <w:rsid w:val="000A5BC6"/>
    <w:rsid w:val="000A5E56"/>
    <w:rsid w:val="000A5E93"/>
    <w:rsid w:val="000A68CD"/>
    <w:rsid w:val="000A6A7A"/>
    <w:rsid w:val="000A701E"/>
    <w:rsid w:val="000A7E71"/>
    <w:rsid w:val="000B01EE"/>
    <w:rsid w:val="000B0352"/>
    <w:rsid w:val="000B0A47"/>
    <w:rsid w:val="000B0C03"/>
    <w:rsid w:val="000B101B"/>
    <w:rsid w:val="000B1492"/>
    <w:rsid w:val="000B1594"/>
    <w:rsid w:val="000B19FF"/>
    <w:rsid w:val="000B1D8D"/>
    <w:rsid w:val="000B1DA1"/>
    <w:rsid w:val="000B2338"/>
    <w:rsid w:val="000B25DD"/>
    <w:rsid w:val="000B27EA"/>
    <w:rsid w:val="000B3F25"/>
    <w:rsid w:val="000B4217"/>
    <w:rsid w:val="000B464F"/>
    <w:rsid w:val="000B47D5"/>
    <w:rsid w:val="000B4D06"/>
    <w:rsid w:val="000B4D92"/>
    <w:rsid w:val="000B4F24"/>
    <w:rsid w:val="000B68A0"/>
    <w:rsid w:val="000C04C9"/>
    <w:rsid w:val="000C04CA"/>
    <w:rsid w:val="000C0B48"/>
    <w:rsid w:val="000C1376"/>
    <w:rsid w:val="000C1915"/>
    <w:rsid w:val="000C274F"/>
    <w:rsid w:val="000C4699"/>
    <w:rsid w:val="000C5F5B"/>
    <w:rsid w:val="000C60B5"/>
    <w:rsid w:val="000C6538"/>
    <w:rsid w:val="000C725D"/>
    <w:rsid w:val="000D0FE0"/>
    <w:rsid w:val="000D191B"/>
    <w:rsid w:val="000D22BC"/>
    <w:rsid w:val="000D2B1A"/>
    <w:rsid w:val="000D32B8"/>
    <w:rsid w:val="000D38A7"/>
    <w:rsid w:val="000D3DBB"/>
    <w:rsid w:val="000D593C"/>
    <w:rsid w:val="000D6CF2"/>
    <w:rsid w:val="000D7A46"/>
    <w:rsid w:val="000D7DB9"/>
    <w:rsid w:val="000E0B58"/>
    <w:rsid w:val="000E11C9"/>
    <w:rsid w:val="000E17E7"/>
    <w:rsid w:val="000E2A8B"/>
    <w:rsid w:val="000E2FD0"/>
    <w:rsid w:val="000E425A"/>
    <w:rsid w:val="000E42DA"/>
    <w:rsid w:val="000E4416"/>
    <w:rsid w:val="000E5201"/>
    <w:rsid w:val="000E5771"/>
    <w:rsid w:val="000E5A03"/>
    <w:rsid w:val="000E5AD2"/>
    <w:rsid w:val="000E5E46"/>
    <w:rsid w:val="000E622C"/>
    <w:rsid w:val="000E69FE"/>
    <w:rsid w:val="000F0125"/>
    <w:rsid w:val="000F0A50"/>
    <w:rsid w:val="000F0D83"/>
    <w:rsid w:val="000F120A"/>
    <w:rsid w:val="000F180A"/>
    <w:rsid w:val="000F1D83"/>
    <w:rsid w:val="000F2380"/>
    <w:rsid w:val="000F255E"/>
    <w:rsid w:val="000F28B5"/>
    <w:rsid w:val="000F339D"/>
    <w:rsid w:val="000F3B27"/>
    <w:rsid w:val="000F4937"/>
    <w:rsid w:val="000F4EBF"/>
    <w:rsid w:val="000F578F"/>
    <w:rsid w:val="000F5F65"/>
    <w:rsid w:val="000F674A"/>
    <w:rsid w:val="000F6AA6"/>
    <w:rsid w:val="000F6B4F"/>
    <w:rsid w:val="000F6F35"/>
    <w:rsid w:val="000F7014"/>
    <w:rsid w:val="000F74DB"/>
    <w:rsid w:val="000F7685"/>
    <w:rsid w:val="000F7BE2"/>
    <w:rsid w:val="000F7E0A"/>
    <w:rsid w:val="0010007F"/>
    <w:rsid w:val="00100443"/>
    <w:rsid w:val="00100619"/>
    <w:rsid w:val="001006C3"/>
    <w:rsid w:val="00100C40"/>
    <w:rsid w:val="00101229"/>
    <w:rsid w:val="001015FF"/>
    <w:rsid w:val="00101B1B"/>
    <w:rsid w:val="00101D9A"/>
    <w:rsid w:val="00101F37"/>
    <w:rsid w:val="00101FDA"/>
    <w:rsid w:val="00102838"/>
    <w:rsid w:val="00103B7A"/>
    <w:rsid w:val="00103F1E"/>
    <w:rsid w:val="00104806"/>
    <w:rsid w:val="00104982"/>
    <w:rsid w:val="00104B9B"/>
    <w:rsid w:val="00104BA4"/>
    <w:rsid w:val="001055C2"/>
    <w:rsid w:val="00106199"/>
    <w:rsid w:val="00107269"/>
    <w:rsid w:val="00107480"/>
    <w:rsid w:val="001075D9"/>
    <w:rsid w:val="00110407"/>
    <w:rsid w:val="00110790"/>
    <w:rsid w:val="001109EB"/>
    <w:rsid w:val="00110D4D"/>
    <w:rsid w:val="00110DFB"/>
    <w:rsid w:val="001110CE"/>
    <w:rsid w:val="0011188A"/>
    <w:rsid w:val="00112A00"/>
    <w:rsid w:val="00112A94"/>
    <w:rsid w:val="00112C96"/>
    <w:rsid w:val="00113051"/>
    <w:rsid w:val="00113A82"/>
    <w:rsid w:val="00113B2B"/>
    <w:rsid w:val="00113DBF"/>
    <w:rsid w:val="0011416A"/>
    <w:rsid w:val="001142B1"/>
    <w:rsid w:val="0011638C"/>
    <w:rsid w:val="00116E3A"/>
    <w:rsid w:val="001201EF"/>
    <w:rsid w:val="001206CB"/>
    <w:rsid w:val="00121354"/>
    <w:rsid w:val="00123299"/>
    <w:rsid w:val="001234BA"/>
    <w:rsid w:val="00123543"/>
    <w:rsid w:val="00123B3D"/>
    <w:rsid w:val="00123BE6"/>
    <w:rsid w:val="00124411"/>
    <w:rsid w:val="00124AB6"/>
    <w:rsid w:val="00125AD3"/>
    <w:rsid w:val="00125B33"/>
    <w:rsid w:val="00126359"/>
    <w:rsid w:val="00126AC7"/>
    <w:rsid w:val="00126F07"/>
    <w:rsid w:val="0013031F"/>
    <w:rsid w:val="001305D8"/>
    <w:rsid w:val="00130AB8"/>
    <w:rsid w:val="00130CF0"/>
    <w:rsid w:val="00130ECE"/>
    <w:rsid w:val="0013120D"/>
    <w:rsid w:val="00131F99"/>
    <w:rsid w:val="00133224"/>
    <w:rsid w:val="00133804"/>
    <w:rsid w:val="00133C93"/>
    <w:rsid w:val="00133E39"/>
    <w:rsid w:val="00134C63"/>
    <w:rsid w:val="0013539F"/>
    <w:rsid w:val="0013549F"/>
    <w:rsid w:val="001356EC"/>
    <w:rsid w:val="0013588D"/>
    <w:rsid w:val="00135AD4"/>
    <w:rsid w:val="00135B06"/>
    <w:rsid w:val="00135C51"/>
    <w:rsid w:val="00136931"/>
    <w:rsid w:val="00137826"/>
    <w:rsid w:val="00137A6F"/>
    <w:rsid w:val="00137FA3"/>
    <w:rsid w:val="00140070"/>
    <w:rsid w:val="001408BC"/>
    <w:rsid w:val="00140EBE"/>
    <w:rsid w:val="00142C57"/>
    <w:rsid w:val="00142C82"/>
    <w:rsid w:val="0014465C"/>
    <w:rsid w:val="00144AA9"/>
    <w:rsid w:val="00145747"/>
    <w:rsid w:val="001460EC"/>
    <w:rsid w:val="00146B52"/>
    <w:rsid w:val="00147D25"/>
    <w:rsid w:val="00150269"/>
    <w:rsid w:val="00150DB1"/>
    <w:rsid w:val="00151400"/>
    <w:rsid w:val="00151A4C"/>
    <w:rsid w:val="00151D41"/>
    <w:rsid w:val="00151E40"/>
    <w:rsid w:val="00152818"/>
    <w:rsid w:val="00152A15"/>
    <w:rsid w:val="00153987"/>
    <w:rsid w:val="00153C6A"/>
    <w:rsid w:val="0015466A"/>
    <w:rsid w:val="00155D70"/>
    <w:rsid w:val="00155E06"/>
    <w:rsid w:val="001563C8"/>
    <w:rsid w:val="001575DF"/>
    <w:rsid w:val="001579F5"/>
    <w:rsid w:val="00157B0F"/>
    <w:rsid w:val="00157CAF"/>
    <w:rsid w:val="00157D43"/>
    <w:rsid w:val="00157E63"/>
    <w:rsid w:val="00160448"/>
    <w:rsid w:val="00161793"/>
    <w:rsid w:val="00161861"/>
    <w:rsid w:val="00161E5C"/>
    <w:rsid w:val="00161EBA"/>
    <w:rsid w:val="00161F59"/>
    <w:rsid w:val="001626E9"/>
    <w:rsid w:val="001627BA"/>
    <w:rsid w:val="001634E3"/>
    <w:rsid w:val="001636DF"/>
    <w:rsid w:val="00163B0D"/>
    <w:rsid w:val="001641AC"/>
    <w:rsid w:val="0016438E"/>
    <w:rsid w:val="00164BC0"/>
    <w:rsid w:val="00164DEB"/>
    <w:rsid w:val="00164F40"/>
    <w:rsid w:val="0016518B"/>
    <w:rsid w:val="00165B4D"/>
    <w:rsid w:val="00165F54"/>
    <w:rsid w:val="00165F85"/>
    <w:rsid w:val="00166119"/>
    <w:rsid w:val="00166E77"/>
    <w:rsid w:val="00167957"/>
    <w:rsid w:val="0017196F"/>
    <w:rsid w:val="00171CC5"/>
    <w:rsid w:val="0017321C"/>
    <w:rsid w:val="00173298"/>
    <w:rsid w:val="001732F8"/>
    <w:rsid w:val="00173A7F"/>
    <w:rsid w:val="00174C45"/>
    <w:rsid w:val="00175828"/>
    <w:rsid w:val="00175AB3"/>
    <w:rsid w:val="0017620A"/>
    <w:rsid w:val="0017628E"/>
    <w:rsid w:val="0017630E"/>
    <w:rsid w:val="00176344"/>
    <w:rsid w:val="0017675A"/>
    <w:rsid w:val="0017724B"/>
    <w:rsid w:val="001775FE"/>
    <w:rsid w:val="00177A86"/>
    <w:rsid w:val="00177E89"/>
    <w:rsid w:val="00180003"/>
    <w:rsid w:val="00180252"/>
    <w:rsid w:val="001805E1"/>
    <w:rsid w:val="00180BCE"/>
    <w:rsid w:val="00180BD1"/>
    <w:rsid w:val="00180F75"/>
    <w:rsid w:val="001813C4"/>
    <w:rsid w:val="00181826"/>
    <w:rsid w:val="00182246"/>
    <w:rsid w:val="0018284E"/>
    <w:rsid w:val="00183F8E"/>
    <w:rsid w:val="00184E86"/>
    <w:rsid w:val="001850FC"/>
    <w:rsid w:val="00185158"/>
    <w:rsid w:val="00185F47"/>
    <w:rsid w:val="0018610E"/>
    <w:rsid w:val="001862A0"/>
    <w:rsid w:val="00186314"/>
    <w:rsid w:val="001863D8"/>
    <w:rsid w:val="00186BEB"/>
    <w:rsid w:val="00187939"/>
    <w:rsid w:val="00187FB0"/>
    <w:rsid w:val="001906D7"/>
    <w:rsid w:val="0019078E"/>
    <w:rsid w:val="00190ED1"/>
    <w:rsid w:val="0019246D"/>
    <w:rsid w:val="00192697"/>
    <w:rsid w:val="00192D49"/>
    <w:rsid w:val="0019303A"/>
    <w:rsid w:val="00193184"/>
    <w:rsid w:val="00193E90"/>
    <w:rsid w:val="00193F78"/>
    <w:rsid w:val="00194AAD"/>
    <w:rsid w:val="00194C8F"/>
    <w:rsid w:val="001950C7"/>
    <w:rsid w:val="001955FB"/>
    <w:rsid w:val="00195BF1"/>
    <w:rsid w:val="00195F1D"/>
    <w:rsid w:val="00196326"/>
    <w:rsid w:val="00196689"/>
    <w:rsid w:val="00196A6C"/>
    <w:rsid w:val="00197340"/>
    <w:rsid w:val="001A0D22"/>
    <w:rsid w:val="001A0EA4"/>
    <w:rsid w:val="001A1344"/>
    <w:rsid w:val="001A1473"/>
    <w:rsid w:val="001A19D8"/>
    <w:rsid w:val="001A1DA4"/>
    <w:rsid w:val="001A1E1D"/>
    <w:rsid w:val="001A1E66"/>
    <w:rsid w:val="001A2252"/>
    <w:rsid w:val="001A24CE"/>
    <w:rsid w:val="001A30E1"/>
    <w:rsid w:val="001A367D"/>
    <w:rsid w:val="001A3F10"/>
    <w:rsid w:val="001A3F3B"/>
    <w:rsid w:val="001A4418"/>
    <w:rsid w:val="001A4728"/>
    <w:rsid w:val="001A4848"/>
    <w:rsid w:val="001A4D4F"/>
    <w:rsid w:val="001A5602"/>
    <w:rsid w:val="001A59B4"/>
    <w:rsid w:val="001A606A"/>
    <w:rsid w:val="001A7079"/>
    <w:rsid w:val="001A7503"/>
    <w:rsid w:val="001A7A5B"/>
    <w:rsid w:val="001A7B75"/>
    <w:rsid w:val="001A7F1A"/>
    <w:rsid w:val="001B0073"/>
    <w:rsid w:val="001B0C7E"/>
    <w:rsid w:val="001B16A1"/>
    <w:rsid w:val="001B2618"/>
    <w:rsid w:val="001B3184"/>
    <w:rsid w:val="001B3897"/>
    <w:rsid w:val="001B4238"/>
    <w:rsid w:val="001B4FB5"/>
    <w:rsid w:val="001B5FAA"/>
    <w:rsid w:val="001B616E"/>
    <w:rsid w:val="001B648F"/>
    <w:rsid w:val="001B64C2"/>
    <w:rsid w:val="001B66CC"/>
    <w:rsid w:val="001B6F51"/>
    <w:rsid w:val="001C0332"/>
    <w:rsid w:val="001C041A"/>
    <w:rsid w:val="001C04A3"/>
    <w:rsid w:val="001C08A5"/>
    <w:rsid w:val="001C1A65"/>
    <w:rsid w:val="001C2390"/>
    <w:rsid w:val="001C24A3"/>
    <w:rsid w:val="001C2A3A"/>
    <w:rsid w:val="001C3196"/>
    <w:rsid w:val="001C3382"/>
    <w:rsid w:val="001C3770"/>
    <w:rsid w:val="001C39D5"/>
    <w:rsid w:val="001C3E02"/>
    <w:rsid w:val="001C452D"/>
    <w:rsid w:val="001C51CD"/>
    <w:rsid w:val="001C588E"/>
    <w:rsid w:val="001C5BA3"/>
    <w:rsid w:val="001C5F03"/>
    <w:rsid w:val="001C6E6B"/>
    <w:rsid w:val="001D01E3"/>
    <w:rsid w:val="001D0E1E"/>
    <w:rsid w:val="001D1F33"/>
    <w:rsid w:val="001D23EE"/>
    <w:rsid w:val="001D2CFF"/>
    <w:rsid w:val="001D2F3A"/>
    <w:rsid w:val="001D304A"/>
    <w:rsid w:val="001D3123"/>
    <w:rsid w:val="001D3C68"/>
    <w:rsid w:val="001D42EC"/>
    <w:rsid w:val="001D45F1"/>
    <w:rsid w:val="001D4F96"/>
    <w:rsid w:val="001D619E"/>
    <w:rsid w:val="001D6C8C"/>
    <w:rsid w:val="001D6D42"/>
    <w:rsid w:val="001D7323"/>
    <w:rsid w:val="001D7E2D"/>
    <w:rsid w:val="001E0F12"/>
    <w:rsid w:val="001E15B0"/>
    <w:rsid w:val="001E2143"/>
    <w:rsid w:val="001E2495"/>
    <w:rsid w:val="001E27E3"/>
    <w:rsid w:val="001E2BB4"/>
    <w:rsid w:val="001E2E02"/>
    <w:rsid w:val="001E376C"/>
    <w:rsid w:val="001E392C"/>
    <w:rsid w:val="001E41E9"/>
    <w:rsid w:val="001E4978"/>
    <w:rsid w:val="001E610A"/>
    <w:rsid w:val="001E71B8"/>
    <w:rsid w:val="001E720E"/>
    <w:rsid w:val="001E7270"/>
    <w:rsid w:val="001F0512"/>
    <w:rsid w:val="001F0D97"/>
    <w:rsid w:val="001F11D8"/>
    <w:rsid w:val="001F1475"/>
    <w:rsid w:val="001F18C3"/>
    <w:rsid w:val="001F1E1D"/>
    <w:rsid w:val="001F1F05"/>
    <w:rsid w:val="001F20F1"/>
    <w:rsid w:val="001F2232"/>
    <w:rsid w:val="001F22ED"/>
    <w:rsid w:val="001F30D2"/>
    <w:rsid w:val="001F3767"/>
    <w:rsid w:val="001F3BA4"/>
    <w:rsid w:val="001F3E57"/>
    <w:rsid w:val="001F45ED"/>
    <w:rsid w:val="001F51EC"/>
    <w:rsid w:val="001F57E3"/>
    <w:rsid w:val="001F59E0"/>
    <w:rsid w:val="001F5C6E"/>
    <w:rsid w:val="001F60F7"/>
    <w:rsid w:val="001F665D"/>
    <w:rsid w:val="001F6EC2"/>
    <w:rsid w:val="001F7C4F"/>
    <w:rsid w:val="00200C2A"/>
    <w:rsid w:val="00200C78"/>
    <w:rsid w:val="00201B31"/>
    <w:rsid w:val="0020216C"/>
    <w:rsid w:val="0020294D"/>
    <w:rsid w:val="00202D66"/>
    <w:rsid w:val="0020302F"/>
    <w:rsid w:val="00203D7D"/>
    <w:rsid w:val="00204E7F"/>
    <w:rsid w:val="0020536B"/>
    <w:rsid w:val="00205C99"/>
    <w:rsid w:val="00205FF3"/>
    <w:rsid w:val="00207600"/>
    <w:rsid w:val="00207EEB"/>
    <w:rsid w:val="0021036B"/>
    <w:rsid w:val="0021064C"/>
    <w:rsid w:val="002106B8"/>
    <w:rsid w:val="00211271"/>
    <w:rsid w:val="002116B4"/>
    <w:rsid w:val="00211897"/>
    <w:rsid w:val="002118B3"/>
    <w:rsid w:val="00211BA5"/>
    <w:rsid w:val="00211D74"/>
    <w:rsid w:val="00212B01"/>
    <w:rsid w:val="00212C10"/>
    <w:rsid w:val="00212FE4"/>
    <w:rsid w:val="00213806"/>
    <w:rsid w:val="002144AF"/>
    <w:rsid w:val="0021520C"/>
    <w:rsid w:val="00215ABD"/>
    <w:rsid w:val="00215BA5"/>
    <w:rsid w:val="00215D9E"/>
    <w:rsid w:val="00216A26"/>
    <w:rsid w:val="00216DBF"/>
    <w:rsid w:val="002175E8"/>
    <w:rsid w:val="0021792D"/>
    <w:rsid w:val="00221B96"/>
    <w:rsid w:val="00222E52"/>
    <w:rsid w:val="0022331F"/>
    <w:rsid w:val="00224580"/>
    <w:rsid w:val="00225352"/>
    <w:rsid w:val="00225F10"/>
    <w:rsid w:val="00226262"/>
    <w:rsid w:val="0022773A"/>
    <w:rsid w:val="00230ACF"/>
    <w:rsid w:val="00231690"/>
    <w:rsid w:val="00231709"/>
    <w:rsid w:val="002318D5"/>
    <w:rsid w:val="00232A9A"/>
    <w:rsid w:val="00232CCE"/>
    <w:rsid w:val="002333BB"/>
    <w:rsid w:val="002334DA"/>
    <w:rsid w:val="00233CE5"/>
    <w:rsid w:val="002344DF"/>
    <w:rsid w:val="00234994"/>
    <w:rsid w:val="0023568E"/>
    <w:rsid w:val="00236D21"/>
    <w:rsid w:val="00237129"/>
    <w:rsid w:val="0023776C"/>
    <w:rsid w:val="002377AB"/>
    <w:rsid w:val="002378B2"/>
    <w:rsid w:val="002379D4"/>
    <w:rsid w:val="002405EE"/>
    <w:rsid w:val="00241129"/>
    <w:rsid w:val="00241222"/>
    <w:rsid w:val="0024166B"/>
    <w:rsid w:val="00241760"/>
    <w:rsid w:val="0024176D"/>
    <w:rsid w:val="00241847"/>
    <w:rsid w:val="00241918"/>
    <w:rsid w:val="00241DA0"/>
    <w:rsid w:val="0024272C"/>
    <w:rsid w:val="00243645"/>
    <w:rsid w:val="002436E9"/>
    <w:rsid w:val="0024370B"/>
    <w:rsid w:val="0024371F"/>
    <w:rsid w:val="00244293"/>
    <w:rsid w:val="00244542"/>
    <w:rsid w:val="00244679"/>
    <w:rsid w:val="00244DDC"/>
    <w:rsid w:val="002451B3"/>
    <w:rsid w:val="00245AAC"/>
    <w:rsid w:val="00246893"/>
    <w:rsid w:val="002468A0"/>
    <w:rsid w:val="002470C3"/>
    <w:rsid w:val="00247786"/>
    <w:rsid w:val="00250067"/>
    <w:rsid w:val="00251445"/>
    <w:rsid w:val="002514CC"/>
    <w:rsid w:val="002516E4"/>
    <w:rsid w:val="00251BB4"/>
    <w:rsid w:val="00251E13"/>
    <w:rsid w:val="00251EB0"/>
    <w:rsid w:val="002521B7"/>
    <w:rsid w:val="002529C4"/>
    <w:rsid w:val="002531C4"/>
    <w:rsid w:val="002535D0"/>
    <w:rsid w:val="0025367B"/>
    <w:rsid w:val="00253745"/>
    <w:rsid w:val="00253B03"/>
    <w:rsid w:val="002551EE"/>
    <w:rsid w:val="00255BC7"/>
    <w:rsid w:val="00255CC5"/>
    <w:rsid w:val="002566FE"/>
    <w:rsid w:val="00256966"/>
    <w:rsid w:val="00256C1B"/>
    <w:rsid w:val="0025750A"/>
    <w:rsid w:val="002610B8"/>
    <w:rsid w:val="00261221"/>
    <w:rsid w:val="00261693"/>
    <w:rsid w:val="00261D2E"/>
    <w:rsid w:val="0026211E"/>
    <w:rsid w:val="002634DD"/>
    <w:rsid w:val="002641B7"/>
    <w:rsid w:val="0026456E"/>
    <w:rsid w:val="00264E90"/>
    <w:rsid w:val="002654F0"/>
    <w:rsid w:val="00265606"/>
    <w:rsid w:val="00265DAF"/>
    <w:rsid w:val="002669C5"/>
    <w:rsid w:val="002669D6"/>
    <w:rsid w:val="00266F11"/>
    <w:rsid w:val="002674CB"/>
    <w:rsid w:val="00267B59"/>
    <w:rsid w:val="00267E4D"/>
    <w:rsid w:val="00267FAF"/>
    <w:rsid w:val="0027004C"/>
    <w:rsid w:val="002702D0"/>
    <w:rsid w:val="0027118F"/>
    <w:rsid w:val="0027183A"/>
    <w:rsid w:val="00271AE0"/>
    <w:rsid w:val="00271D4B"/>
    <w:rsid w:val="00271F16"/>
    <w:rsid w:val="00272269"/>
    <w:rsid w:val="0027333C"/>
    <w:rsid w:val="002733BB"/>
    <w:rsid w:val="0027356E"/>
    <w:rsid w:val="00274251"/>
    <w:rsid w:val="002756A8"/>
    <w:rsid w:val="00275E2F"/>
    <w:rsid w:val="0027664C"/>
    <w:rsid w:val="00276C16"/>
    <w:rsid w:val="00276C4B"/>
    <w:rsid w:val="00276F7C"/>
    <w:rsid w:val="00276FD7"/>
    <w:rsid w:val="00277E0A"/>
    <w:rsid w:val="00277E71"/>
    <w:rsid w:val="00280052"/>
    <w:rsid w:val="0028042C"/>
    <w:rsid w:val="00280C6E"/>
    <w:rsid w:val="00280FDB"/>
    <w:rsid w:val="0028163E"/>
    <w:rsid w:val="00282251"/>
    <w:rsid w:val="002828AB"/>
    <w:rsid w:val="00283631"/>
    <w:rsid w:val="00283A4C"/>
    <w:rsid w:val="00283CF5"/>
    <w:rsid w:val="00284009"/>
    <w:rsid w:val="002844C5"/>
    <w:rsid w:val="00284564"/>
    <w:rsid w:val="0028557D"/>
    <w:rsid w:val="00285650"/>
    <w:rsid w:val="00285688"/>
    <w:rsid w:val="00285BC5"/>
    <w:rsid w:val="00285BFD"/>
    <w:rsid w:val="00285CB8"/>
    <w:rsid w:val="00286059"/>
    <w:rsid w:val="002861EF"/>
    <w:rsid w:val="00286541"/>
    <w:rsid w:val="00286729"/>
    <w:rsid w:val="0028677B"/>
    <w:rsid w:val="002868CA"/>
    <w:rsid w:val="00286D18"/>
    <w:rsid w:val="0028778F"/>
    <w:rsid w:val="0028798F"/>
    <w:rsid w:val="00287A96"/>
    <w:rsid w:val="00290117"/>
    <w:rsid w:val="00290156"/>
    <w:rsid w:val="002902B7"/>
    <w:rsid w:val="0029069F"/>
    <w:rsid w:val="002906A3"/>
    <w:rsid w:val="00290D77"/>
    <w:rsid w:val="00291940"/>
    <w:rsid w:val="00292419"/>
    <w:rsid w:val="00292798"/>
    <w:rsid w:val="002929D7"/>
    <w:rsid w:val="00292A42"/>
    <w:rsid w:val="00292B6A"/>
    <w:rsid w:val="0029370C"/>
    <w:rsid w:val="00293BFF"/>
    <w:rsid w:val="00293EE9"/>
    <w:rsid w:val="0029486B"/>
    <w:rsid w:val="0029579A"/>
    <w:rsid w:val="002957F8"/>
    <w:rsid w:val="00295C8B"/>
    <w:rsid w:val="00295DE9"/>
    <w:rsid w:val="0029656A"/>
    <w:rsid w:val="00296DDA"/>
    <w:rsid w:val="00297311"/>
    <w:rsid w:val="00297A40"/>
    <w:rsid w:val="00297AC6"/>
    <w:rsid w:val="00297CC6"/>
    <w:rsid w:val="00297F2E"/>
    <w:rsid w:val="002A0E56"/>
    <w:rsid w:val="002A0ECF"/>
    <w:rsid w:val="002A1590"/>
    <w:rsid w:val="002A17FF"/>
    <w:rsid w:val="002A21CD"/>
    <w:rsid w:val="002A28C3"/>
    <w:rsid w:val="002A3008"/>
    <w:rsid w:val="002A340C"/>
    <w:rsid w:val="002A38A8"/>
    <w:rsid w:val="002A3AA9"/>
    <w:rsid w:val="002A421C"/>
    <w:rsid w:val="002A4D6E"/>
    <w:rsid w:val="002A573C"/>
    <w:rsid w:val="002A5C73"/>
    <w:rsid w:val="002A69F6"/>
    <w:rsid w:val="002A6AC4"/>
    <w:rsid w:val="002A7729"/>
    <w:rsid w:val="002A7A89"/>
    <w:rsid w:val="002A7C3F"/>
    <w:rsid w:val="002B01E3"/>
    <w:rsid w:val="002B0212"/>
    <w:rsid w:val="002B0471"/>
    <w:rsid w:val="002B0D1E"/>
    <w:rsid w:val="002B0E8B"/>
    <w:rsid w:val="002B0F37"/>
    <w:rsid w:val="002B1124"/>
    <w:rsid w:val="002B13D6"/>
    <w:rsid w:val="002B1ABB"/>
    <w:rsid w:val="002B1FCC"/>
    <w:rsid w:val="002B2E71"/>
    <w:rsid w:val="002B3CC4"/>
    <w:rsid w:val="002B41B9"/>
    <w:rsid w:val="002B42F9"/>
    <w:rsid w:val="002B4846"/>
    <w:rsid w:val="002B4BED"/>
    <w:rsid w:val="002B54D0"/>
    <w:rsid w:val="002B5A35"/>
    <w:rsid w:val="002B5C2D"/>
    <w:rsid w:val="002B6237"/>
    <w:rsid w:val="002B6401"/>
    <w:rsid w:val="002B721C"/>
    <w:rsid w:val="002B764F"/>
    <w:rsid w:val="002B7977"/>
    <w:rsid w:val="002B7E26"/>
    <w:rsid w:val="002C0682"/>
    <w:rsid w:val="002C0B61"/>
    <w:rsid w:val="002C0F51"/>
    <w:rsid w:val="002C0FB0"/>
    <w:rsid w:val="002C1F93"/>
    <w:rsid w:val="002C29F6"/>
    <w:rsid w:val="002C2F33"/>
    <w:rsid w:val="002C32CE"/>
    <w:rsid w:val="002C43FE"/>
    <w:rsid w:val="002C47BD"/>
    <w:rsid w:val="002C4817"/>
    <w:rsid w:val="002C4960"/>
    <w:rsid w:val="002C4F15"/>
    <w:rsid w:val="002C536E"/>
    <w:rsid w:val="002C55C2"/>
    <w:rsid w:val="002C5FBF"/>
    <w:rsid w:val="002C6ABE"/>
    <w:rsid w:val="002C6E4B"/>
    <w:rsid w:val="002C6EAB"/>
    <w:rsid w:val="002C7159"/>
    <w:rsid w:val="002C71BA"/>
    <w:rsid w:val="002C7DB8"/>
    <w:rsid w:val="002D028E"/>
    <w:rsid w:val="002D067F"/>
    <w:rsid w:val="002D0D97"/>
    <w:rsid w:val="002D1105"/>
    <w:rsid w:val="002D172D"/>
    <w:rsid w:val="002D1F76"/>
    <w:rsid w:val="002D23CC"/>
    <w:rsid w:val="002D249C"/>
    <w:rsid w:val="002D2525"/>
    <w:rsid w:val="002D2CA4"/>
    <w:rsid w:val="002D2EAD"/>
    <w:rsid w:val="002D2EF4"/>
    <w:rsid w:val="002D38B0"/>
    <w:rsid w:val="002D43C8"/>
    <w:rsid w:val="002D497C"/>
    <w:rsid w:val="002D49D2"/>
    <w:rsid w:val="002D4A9A"/>
    <w:rsid w:val="002D4BC1"/>
    <w:rsid w:val="002D52BE"/>
    <w:rsid w:val="002D5683"/>
    <w:rsid w:val="002D583B"/>
    <w:rsid w:val="002D616C"/>
    <w:rsid w:val="002D641B"/>
    <w:rsid w:val="002D6688"/>
    <w:rsid w:val="002D6B2C"/>
    <w:rsid w:val="002D721E"/>
    <w:rsid w:val="002D7548"/>
    <w:rsid w:val="002D788A"/>
    <w:rsid w:val="002D7A48"/>
    <w:rsid w:val="002E01EC"/>
    <w:rsid w:val="002E0838"/>
    <w:rsid w:val="002E0B42"/>
    <w:rsid w:val="002E0EA8"/>
    <w:rsid w:val="002E1359"/>
    <w:rsid w:val="002E3C76"/>
    <w:rsid w:val="002E4229"/>
    <w:rsid w:val="002E4424"/>
    <w:rsid w:val="002E5DD7"/>
    <w:rsid w:val="002E5E20"/>
    <w:rsid w:val="002E5EE9"/>
    <w:rsid w:val="002E67F7"/>
    <w:rsid w:val="002E6AA9"/>
    <w:rsid w:val="002E6B1A"/>
    <w:rsid w:val="002E6E49"/>
    <w:rsid w:val="002E789F"/>
    <w:rsid w:val="002E7B03"/>
    <w:rsid w:val="002E7CB9"/>
    <w:rsid w:val="002F042C"/>
    <w:rsid w:val="002F0FCE"/>
    <w:rsid w:val="002F125D"/>
    <w:rsid w:val="002F1336"/>
    <w:rsid w:val="002F134D"/>
    <w:rsid w:val="002F1ADA"/>
    <w:rsid w:val="002F1E64"/>
    <w:rsid w:val="002F24B5"/>
    <w:rsid w:val="002F29DD"/>
    <w:rsid w:val="002F2E7F"/>
    <w:rsid w:val="002F2EA5"/>
    <w:rsid w:val="002F2FEF"/>
    <w:rsid w:val="002F3672"/>
    <w:rsid w:val="002F3CD0"/>
    <w:rsid w:val="002F3DA3"/>
    <w:rsid w:val="002F40B5"/>
    <w:rsid w:val="002F4293"/>
    <w:rsid w:val="002F4E1D"/>
    <w:rsid w:val="002F5194"/>
    <w:rsid w:val="002F534B"/>
    <w:rsid w:val="002F5381"/>
    <w:rsid w:val="002F53B7"/>
    <w:rsid w:val="002F592F"/>
    <w:rsid w:val="002F5A6B"/>
    <w:rsid w:val="002F6E01"/>
    <w:rsid w:val="002F73DB"/>
    <w:rsid w:val="002F7706"/>
    <w:rsid w:val="002F77A8"/>
    <w:rsid w:val="002F7D8A"/>
    <w:rsid w:val="002F7EB5"/>
    <w:rsid w:val="003015B3"/>
    <w:rsid w:val="00301803"/>
    <w:rsid w:val="00301915"/>
    <w:rsid w:val="00301B2F"/>
    <w:rsid w:val="00302545"/>
    <w:rsid w:val="00302EA4"/>
    <w:rsid w:val="00302F15"/>
    <w:rsid w:val="003039B5"/>
    <w:rsid w:val="00303BDD"/>
    <w:rsid w:val="00303C05"/>
    <w:rsid w:val="00303F26"/>
    <w:rsid w:val="003041C2"/>
    <w:rsid w:val="00304551"/>
    <w:rsid w:val="00304999"/>
    <w:rsid w:val="00304D83"/>
    <w:rsid w:val="0030592A"/>
    <w:rsid w:val="00305D0B"/>
    <w:rsid w:val="003060BE"/>
    <w:rsid w:val="0030633F"/>
    <w:rsid w:val="0030668B"/>
    <w:rsid w:val="0030750F"/>
    <w:rsid w:val="00307959"/>
    <w:rsid w:val="00310605"/>
    <w:rsid w:val="003108EE"/>
    <w:rsid w:val="00310A4A"/>
    <w:rsid w:val="00310FEE"/>
    <w:rsid w:val="003112BC"/>
    <w:rsid w:val="003118A3"/>
    <w:rsid w:val="00311C52"/>
    <w:rsid w:val="0031210F"/>
    <w:rsid w:val="00312DC5"/>
    <w:rsid w:val="003130F2"/>
    <w:rsid w:val="00313B93"/>
    <w:rsid w:val="00314277"/>
    <w:rsid w:val="003146C2"/>
    <w:rsid w:val="0031475A"/>
    <w:rsid w:val="003147C4"/>
    <w:rsid w:val="00314A11"/>
    <w:rsid w:val="00315139"/>
    <w:rsid w:val="003152F5"/>
    <w:rsid w:val="00316DC0"/>
    <w:rsid w:val="003172F9"/>
    <w:rsid w:val="00317A9A"/>
    <w:rsid w:val="00317AA9"/>
    <w:rsid w:val="00317CE4"/>
    <w:rsid w:val="00320074"/>
    <w:rsid w:val="00320705"/>
    <w:rsid w:val="0032097D"/>
    <w:rsid w:val="003209E4"/>
    <w:rsid w:val="00321114"/>
    <w:rsid w:val="003219D4"/>
    <w:rsid w:val="003228B4"/>
    <w:rsid w:val="00322AF1"/>
    <w:rsid w:val="00322BFA"/>
    <w:rsid w:val="00322D3B"/>
    <w:rsid w:val="0032317C"/>
    <w:rsid w:val="00323207"/>
    <w:rsid w:val="003241B7"/>
    <w:rsid w:val="00325F9D"/>
    <w:rsid w:val="00326D7D"/>
    <w:rsid w:val="00326D91"/>
    <w:rsid w:val="00327DC5"/>
    <w:rsid w:val="00330703"/>
    <w:rsid w:val="0033075C"/>
    <w:rsid w:val="00330B2D"/>
    <w:rsid w:val="00330CD7"/>
    <w:rsid w:val="00331B6B"/>
    <w:rsid w:val="00331E41"/>
    <w:rsid w:val="003331AA"/>
    <w:rsid w:val="00333875"/>
    <w:rsid w:val="003339FF"/>
    <w:rsid w:val="00333EB9"/>
    <w:rsid w:val="00334FB6"/>
    <w:rsid w:val="0033633B"/>
    <w:rsid w:val="00336BA1"/>
    <w:rsid w:val="003376BD"/>
    <w:rsid w:val="00337A5A"/>
    <w:rsid w:val="00337E72"/>
    <w:rsid w:val="00340741"/>
    <w:rsid w:val="003409F4"/>
    <w:rsid w:val="0034227F"/>
    <w:rsid w:val="00343522"/>
    <w:rsid w:val="0034396B"/>
    <w:rsid w:val="00343E00"/>
    <w:rsid w:val="003442A9"/>
    <w:rsid w:val="003442BF"/>
    <w:rsid w:val="00344C93"/>
    <w:rsid w:val="003454B5"/>
    <w:rsid w:val="00346D4C"/>
    <w:rsid w:val="00347C3C"/>
    <w:rsid w:val="00350976"/>
    <w:rsid w:val="00350E88"/>
    <w:rsid w:val="00351015"/>
    <w:rsid w:val="00351881"/>
    <w:rsid w:val="00352393"/>
    <w:rsid w:val="003524E1"/>
    <w:rsid w:val="003527EF"/>
    <w:rsid w:val="0035280D"/>
    <w:rsid w:val="00352CC3"/>
    <w:rsid w:val="00352FC6"/>
    <w:rsid w:val="003543A0"/>
    <w:rsid w:val="0035477E"/>
    <w:rsid w:val="0035489F"/>
    <w:rsid w:val="003549A6"/>
    <w:rsid w:val="00354D46"/>
    <w:rsid w:val="00354FDF"/>
    <w:rsid w:val="00355AD8"/>
    <w:rsid w:val="00355DDA"/>
    <w:rsid w:val="003563C8"/>
    <w:rsid w:val="00356C0D"/>
    <w:rsid w:val="00356D01"/>
    <w:rsid w:val="003574CC"/>
    <w:rsid w:val="003576F4"/>
    <w:rsid w:val="00357BD6"/>
    <w:rsid w:val="0036048A"/>
    <w:rsid w:val="003610A9"/>
    <w:rsid w:val="00361921"/>
    <w:rsid w:val="003619B4"/>
    <w:rsid w:val="0036212A"/>
    <w:rsid w:val="00362A41"/>
    <w:rsid w:val="00362F63"/>
    <w:rsid w:val="00363B2E"/>
    <w:rsid w:val="00364098"/>
    <w:rsid w:val="00364716"/>
    <w:rsid w:val="00364ACE"/>
    <w:rsid w:val="00364B11"/>
    <w:rsid w:val="00364FC0"/>
    <w:rsid w:val="003653A7"/>
    <w:rsid w:val="003658B9"/>
    <w:rsid w:val="00366088"/>
    <w:rsid w:val="003662EA"/>
    <w:rsid w:val="00366BF4"/>
    <w:rsid w:val="00366DA3"/>
    <w:rsid w:val="003672F2"/>
    <w:rsid w:val="0036793D"/>
    <w:rsid w:val="00367980"/>
    <w:rsid w:val="00370163"/>
    <w:rsid w:val="003705E4"/>
    <w:rsid w:val="003709C6"/>
    <w:rsid w:val="00371F52"/>
    <w:rsid w:val="003721AE"/>
    <w:rsid w:val="00373329"/>
    <w:rsid w:val="00373358"/>
    <w:rsid w:val="003738E1"/>
    <w:rsid w:val="00373993"/>
    <w:rsid w:val="00373AFD"/>
    <w:rsid w:val="00375049"/>
    <w:rsid w:val="003752A0"/>
    <w:rsid w:val="003763D5"/>
    <w:rsid w:val="0037747E"/>
    <w:rsid w:val="00377F9B"/>
    <w:rsid w:val="00380373"/>
    <w:rsid w:val="003805E7"/>
    <w:rsid w:val="00380783"/>
    <w:rsid w:val="00381696"/>
    <w:rsid w:val="00381A9B"/>
    <w:rsid w:val="00381ABA"/>
    <w:rsid w:val="00381FEC"/>
    <w:rsid w:val="003825EB"/>
    <w:rsid w:val="003829A9"/>
    <w:rsid w:val="003833D3"/>
    <w:rsid w:val="00383E63"/>
    <w:rsid w:val="0038477C"/>
    <w:rsid w:val="00384EA2"/>
    <w:rsid w:val="003864FC"/>
    <w:rsid w:val="003867F6"/>
    <w:rsid w:val="00386E2A"/>
    <w:rsid w:val="00387196"/>
    <w:rsid w:val="00387245"/>
    <w:rsid w:val="00387432"/>
    <w:rsid w:val="00387540"/>
    <w:rsid w:val="00387728"/>
    <w:rsid w:val="00387840"/>
    <w:rsid w:val="00387A01"/>
    <w:rsid w:val="0039069F"/>
    <w:rsid w:val="00390FCE"/>
    <w:rsid w:val="00391910"/>
    <w:rsid w:val="00391A5E"/>
    <w:rsid w:val="003926D3"/>
    <w:rsid w:val="003926DE"/>
    <w:rsid w:val="0039314E"/>
    <w:rsid w:val="00393E63"/>
    <w:rsid w:val="00393F52"/>
    <w:rsid w:val="00394388"/>
    <w:rsid w:val="0039440B"/>
    <w:rsid w:val="00394843"/>
    <w:rsid w:val="00394CFA"/>
    <w:rsid w:val="003955DA"/>
    <w:rsid w:val="00395EDD"/>
    <w:rsid w:val="00396152"/>
    <w:rsid w:val="00396492"/>
    <w:rsid w:val="003964DD"/>
    <w:rsid w:val="00396FB8"/>
    <w:rsid w:val="00397006"/>
    <w:rsid w:val="0039710F"/>
    <w:rsid w:val="003975C9"/>
    <w:rsid w:val="00397A3B"/>
    <w:rsid w:val="00397DF2"/>
    <w:rsid w:val="003A028C"/>
    <w:rsid w:val="003A035F"/>
    <w:rsid w:val="003A0EEA"/>
    <w:rsid w:val="003A1922"/>
    <w:rsid w:val="003A1C69"/>
    <w:rsid w:val="003A1EBE"/>
    <w:rsid w:val="003A2049"/>
    <w:rsid w:val="003A20A3"/>
    <w:rsid w:val="003A21F1"/>
    <w:rsid w:val="003A26B6"/>
    <w:rsid w:val="003A26D6"/>
    <w:rsid w:val="003A35BA"/>
    <w:rsid w:val="003A3AB7"/>
    <w:rsid w:val="003A4AFF"/>
    <w:rsid w:val="003A52C8"/>
    <w:rsid w:val="003A6A75"/>
    <w:rsid w:val="003A720C"/>
    <w:rsid w:val="003A799B"/>
    <w:rsid w:val="003B1348"/>
    <w:rsid w:val="003B16EF"/>
    <w:rsid w:val="003B1C1A"/>
    <w:rsid w:val="003B1EAD"/>
    <w:rsid w:val="003B26A9"/>
    <w:rsid w:val="003B2D74"/>
    <w:rsid w:val="003B365F"/>
    <w:rsid w:val="003B394B"/>
    <w:rsid w:val="003B3C4F"/>
    <w:rsid w:val="003B3EC9"/>
    <w:rsid w:val="003B42B9"/>
    <w:rsid w:val="003B5247"/>
    <w:rsid w:val="003B52BA"/>
    <w:rsid w:val="003B6C8B"/>
    <w:rsid w:val="003B7CE2"/>
    <w:rsid w:val="003C00CD"/>
    <w:rsid w:val="003C0876"/>
    <w:rsid w:val="003C0A25"/>
    <w:rsid w:val="003C0FB1"/>
    <w:rsid w:val="003C0FB8"/>
    <w:rsid w:val="003C1503"/>
    <w:rsid w:val="003C1EFB"/>
    <w:rsid w:val="003C258D"/>
    <w:rsid w:val="003C2690"/>
    <w:rsid w:val="003C2C0D"/>
    <w:rsid w:val="003C41F4"/>
    <w:rsid w:val="003C4AB8"/>
    <w:rsid w:val="003C4CF0"/>
    <w:rsid w:val="003C5324"/>
    <w:rsid w:val="003C557D"/>
    <w:rsid w:val="003C5C99"/>
    <w:rsid w:val="003C5CD8"/>
    <w:rsid w:val="003C661B"/>
    <w:rsid w:val="003C68DA"/>
    <w:rsid w:val="003C77C9"/>
    <w:rsid w:val="003D048D"/>
    <w:rsid w:val="003D049F"/>
    <w:rsid w:val="003D094C"/>
    <w:rsid w:val="003D0D9F"/>
    <w:rsid w:val="003D1291"/>
    <w:rsid w:val="003D1944"/>
    <w:rsid w:val="003D1D84"/>
    <w:rsid w:val="003D2185"/>
    <w:rsid w:val="003D22D5"/>
    <w:rsid w:val="003D3146"/>
    <w:rsid w:val="003D32D4"/>
    <w:rsid w:val="003D45B1"/>
    <w:rsid w:val="003D4605"/>
    <w:rsid w:val="003D4731"/>
    <w:rsid w:val="003D4F08"/>
    <w:rsid w:val="003D522F"/>
    <w:rsid w:val="003D542D"/>
    <w:rsid w:val="003D543A"/>
    <w:rsid w:val="003D5766"/>
    <w:rsid w:val="003D5E3D"/>
    <w:rsid w:val="003D5EAE"/>
    <w:rsid w:val="003D64C3"/>
    <w:rsid w:val="003D65D4"/>
    <w:rsid w:val="003D6D8A"/>
    <w:rsid w:val="003D6DC8"/>
    <w:rsid w:val="003D7240"/>
    <w:rsid w:val="003D79FB"/>
    <w:rsid w:val="003E0A72"/>
    <w:rsid w:val="003E1264"/>
    <w:rsid w:val="003E1776"/>
    <w:rsid w:val="003E197F"/>
    <w:rsid w:val="003E1C0E"/>
    <w:rsid w:val="003E1D1F"/>
    <w:rsid w:val="003E2932"/>
    <w:rsid w:val="003E2E95"/>
    <w:rsid w:val="003E328D"/>
    <w:rsid w:val="003E3C3A"/>
    <w:rsid w:val="003E40B2"/>
    <w:rsid w:val="003E4EB5"/>
    <w:rsid w:val="003E55DE"/>
    <w:rsid w:val="003E55EC"/>
    <w:rsid w:val="003E61B5"/>
    <w:rsid w:val="003E6D1A"/>
    <w:rsid w:val="003E76FD"/>
    <w:rsid w:val="003F0122"/>
    <w:rsid w:val="003F0FEC"/>
    <w:rsid w:val="003F1110"/>
    <w:rsid w:val="003F1732"/>
    <w:rsid w:val="003F29EE"/>
    <w:rsid w:val="003F2BA1"/>
    <w:rsid w:val="003F2DA6"/>
    <w:rsid w:val="003F3130"/>
    <w:rsid w:val="003F3B63"/>
    <w:rsid w:val="003F3FCC"/>
    <w:rsid w:val="003F4022"/>
    <w:rsid w:val="003F4074"/>
    <w:rsid w:val="003F44A7"/>
    <w:rsid w:val="003F47B7"/>
    <w:rsid w:val="003F49EB"/>
    <w:rsid w:val="003F4C9D"/>
    <w:rsid w:val="003F51BC"/>
    <w:rsid w:val="003F5305"/>
    <w:rsid w:val="003F5345"/>
    <w:rsid w:val="003F568A"/>
    <w:rsid w:val="003F56C5"/>
    <w:rsid w:val="003F5A55"/>
    <w:rsid w:val="003F6828"/>
    <w:rsid w:val="004002AF"/>
    <w:rsid w:val="0040035A"/>
    <w:rsid w:val="004010F2"/>
    <w:rsid w:val="00401579"/>
    <w:rsid w:val="00401F63"/>
    <w:rsid w:val="004022A9"/>
    <w:rsid w:val="004022D3"/>
    <w:rsid w:val="0040278D"/>
    <w:rsid w:val="00402B0C"/>
    <w:rsid w:val="004035E2"/>
    <w:rsid w:val="00405052"/>
    <w:rsid w:val="0040608B"/>
    <w:rsid w:val="00406864"/>
    <w:rsid w:val="0040689C"/>
    <w:rsid w:val="00406923"/>
    <w:rsid w:val="00406DC1"/>
    <w:rsid w:val="00410229"/>
    <w:rsid w:val="00410455"/>
    <w:rsid w:val="004105E7"/>
    <w:rsid w:val="00410A5D"/>
    <w:rsid w:val="004113D4"/>
    <w:rsid w:val="004125C3"/>
    <w:rsid w:val="004125C8"/>
    <w:rsid w:val="004136B6"/>
    <w:rsid w:val="00413FCF"/>
    <w:rsid w:val="00415367"/>
    <w:rsid w:val="004156D0"/>
    <w:rsid w:val="00415D91"/>
    <w:rsid w:val="00415E26"/>
    <w:rsid w:val="0041727E"/>
    <w:rsid w:val="00420960"/>
    <w:rsid w:val="00420EA3"/>
    <w:rsid w:val="00420F96"/>
    <w:rsid w:val="004221D8"/>
    <w:rsid w:val="0042291E"/>
    <w:rsid w:val="00423122"/>
    <w:rsid w:val="004232C3"/>
    <w:rsid w:val="00423E79"/>
    <w:rsid w:val="004244BB"/>
    <w:rsid w:val="00424DBE"/>
    <w:rsid w:val="00425470"/>
    <w:rsid w:val="00425775"/>
    <w:rsid w:val="0042666E"/>
    <w:rsid w:val="00426A20"/>
    <w:rsid w:val="00426C55"/>
    <w:rsid w:val="004270DE"/>
    <w:rsid w:val="004275CD"/>
    <w:rsid w:val="004276A8"/>
    <w:rsid w:val="004276CA"/>
    <w:rsid w:val="00427915"/>
    <w:rsid w:val="00427AA0"/>
    <w:rsid w:val="00427DC9"/>
    <w:rsid w:val="00427E82"/>
    <w:rsid w:val="00427E8F"/>
    <w:rsid w:val="0043000B"/>
    <w:rsid w:val="00430C86"/>
    <w:rsid w:val="00430ED7"/>
    <w:rsid w:val="00431106"/>
    <w:rsid w:val="00431ED5"/>
    <w:rsid w:val="004321B6"/>
    <w:rsid w:val="004322DA"/>
    <w:rsid w:val="0043248B"/>
    <w:rsid w:val="004325F6"/>
    <w:rsid w:val="004335AE"/>
    <w:rsid w:val="004335FA"/>
    <w:rsid w:val="00433723"/>
    <w:rsid w:val="00433AB3"/>
    <w:rsid w:val="00433EC3"/>
    <w:rsid w:val="00434B4E"/>
    <w:rsid w:val="00434B6D"/>
    <w:rsid w:val="00435425"/>
    <w:rsid w:val="00435483"/>
    <w:rsid w:val="00435857"/>
    <w:rsid w:val="004373B1"/>
    <w:rsid w:val="004373F5"/>
    <w:rsid w:val="00437BF9"/>
    <w:rsid w:val="00437F0C"/>
    <w:rsid w:val="00440074"/>
    <w:rsid w:val="00440123"/>
    <w:rsid w:val="004416D1"/>
    <w:rsid w:val="00441FC5"/>
    <w:rsid w:val="00442076"/>
    <w:rsid w:val="004422BB"/>
    <w:rsid w:val="00442C8E"/>
    <w:rsid w:val="00443296"/>
    <w:rsid w:val="00443445"/>
    <w:rsid w:val="00443B4F"/>
    <w:rsid w:val="00443BC6"/>
    <w:rsid w:val="00444788"/>
    <w:rsid w:val="00445699"/>
    <w:rsid w:val="004456E9"/>
    <w:rsid w:val="00445AA8"/>
    <w:rsid w:val="00446ACC"/>
    <w:rsid w:val="00446EF0"/>
    <w:rsid w:val="00446F17"/>
    <w:rsid w:val="004478F5"/>
    <w:rsid w:val="00451295"/>
    <w:rsid w:val="00451E68"/>
    <w:rsid w:val="004539D2"/>
    <w:rsid w:val="00453DF8"/>
    <w:rsid w:val="004541C2"/>
    <w:rsid w:val="004543C1"/>
    <w:rsid w:val="004545C2"/>
    <w:rsid w:val="004546B6"/>
    <w:rsid w:val="004553D3"/>
    <w:rsid w:val="004556EE"/>
    <w:rsid w:val="00460103"/>
    <w:rsid w:val="004603AA"/>
    <w:rsid w:val="0046056D"/>
    <w:rsid w:val="00460AB5"/>
    <w:rsid w:val="004612C8"/>
    <w:rsid w:val="00461483"/>
    <w:rsid w:val="00461C39"/>
    <w:rsid w:val="0046253E"/>
    <w:rsid w:val="00462745"/>
    <w:rsid w:val="0046277A"/>
    <w:rsid w:val="004627B5"/>
    <w:rsid w:val="00463336"/>
    <w:rsid w:val="00464454"/>
    <w:rsid w:val="00464CB0"/>
    <w:rsid w:val="00464E3B"/>
    <w:rsid w:val="004654D9"/>
    <w:rsid w:val="00465518"/>
    <w:rsid w:val="00465561"/>
    <w:rsid w:val="00465632"/>
    <w:rsid w:val="0046629C"/>
    <w:rsid w:val="00466798"/>
    <w:rsid w:val="004671A6"/>
    <w:rsid w:val="004676AA"/>
    <w:rsid w:val="00467C32"/>
    <w:rsid w:val="00467E66"/>
    <w:rsid w:val="0047071D"/>
    <w:rsid w:val="00470E62"/>
    <w:rsid w:val="00471182"/>
    <w:rsid w:val="00471345"/>
    <w:rsid w:val="0047313F"/>
    <w:rsid w:val="004732EA"/>
    <w:rsid w:val="00473E28"/>
    <w:rsid w:val="00474720"/>
    <w:rsid w:val="00475499"/>
    <w:rsid w:val="004756F7"/>
    <w:rsid w:val="00476044"/>
    <w:rsid w:val="0047604B"/>
    <w:rsid w:val="004761B8"/>
    <w:rsid w:val="004765C7"/>
    <w:rsid w:val="00476BD2"/>
    <w:rsid w:val="00477A4F"/>
    <w:rsid w:val="00477F4C"/>
    <w:rsid w:val="00477FE5"/>
    <w:rsid w:val="00480144"/>
    <w:rsid w:val="0048062F"/>
    <w:rsid w:val="004806FA"/>
    <w:rsid w:val="00480CE6"/>
    <w:rsid w:val="00480F35"/>
    <w:rsid w:val="00481197"/>
    <w:rsid w:val="004817D0"/>
    <w:rsid w:val="00481C4D"/>
    <w:rsid w:val="00482A18"/>
    <w:rsid w:val="0048350B"/>
    <w:rsid w:val="00483AAF"/>
    <w:rsid w:val="00483CF7"/>
    <w:rsid w:val="00483DB9"/>
    <w:rsid w:val="00484197"/>
    <w:rsid w:val="004856B2"/>
    <w:rsid w:val="004859BF"/>
    <w:rsid w:val="00485A38"/>
    <w:rsid w:val="00486452"/>
    <w:rsid w:val="004868F5"/>
    <w:rsid w:val="0048693E"/>
    <w:rsid w:val="00486E1B"/>
    <w:rsid w:val="00487605"/>
    <w:rsid w:val="00487727"/>
    <w:rsid w:val="00487C5B"/>
    <w:rsid w:val="004903A7"/>
    <w:rsid w:val="00491199"/>
    <w:rsid w:val="00491C6F"/>
    <w:rsid w:val="00492926"/>
    <w:rsid w:val="00493328"/>
    <w:rsid w:val="00493374"/>
    <w:rsid w:val="00494201"/>
    <w:rsid w:val="00494A69"/>
    <w:rsid w:val="004958E7"/>
    <w:rsid w:val="00495EE8"/>
    <w:rsid w:val="00496212"/>
    <w:rsid w:val="00496A86"/>
    <w:rsid w:val="00496A9E"/>
    <w:rsid w:val="00496B52"/>
    <w:rsid w:val="00496E2B"/>
    <w:rsid w:val="004970D5"/>
    <w:rsid w:val="0049743D"/>
    <w:rsid w:val="00497522"/>
    <w:rsid w:val="0049766B"/>
    <w:rsid w:val="004A1333"/>
    <w:rsid w:val="004A1A3A"/>
    <w:rsid w:val="004A208C"/>
    <w:rsid w:val="004A300B"/>
    <w:rsid w:val="004A339F"/>
    <w:rsid w:val="004A3657"/>
    <w:rsid w:val="004A3A1D"/>
    <w:rsid w:val="004A40B8"/>
    <w:rsid w:val="004A4533"/>
    <w:rsid w:val="004A473E"/>
    <w:rsid w:val="004A4744"/>
    <w:rsid w:val="004A4755"/>
    <w:rsid w:val="004A4A56"/>
    <w:rsid w:val="004A4D20"/>
    <w:rsid w:val="004A4D97"/>
    <w:rsid w:val="004A500D"/>
    <w:rsid w:val="004A59F2"/>
    <w:rsid w:val="004A77F4"/>
    <w:rsid w:val="004A7FAD"/>
    <w:rsid w:val="004B02C7"/>
    <w:rsid w:val="004B0FAE"/>
    <w:rsid w:val="004B2744"/>
    <w:rsid w:val="004B28DD"/>
    <w:rsid w:val="004B2A20"/>
    <w:rsid w:val="004B2D6E"/>
    <w:rsid w:val="004B2E5C"/>
    <w:rsid w:val="004B2E6E"/>
    <w:rsid w:val="004B3399"/>
    <w:rsid w:val="004B34C9"/>
    <w:rsid w:val="004B45D2"/>
    <w:rsid w:val="004B46F4"/>
    <w:rsid w:val="004B4FEA"/>
    <w:rsid w:val="004B5589"/>
    <w:rsid w:val="004B5CD0"/>
    <w:rsid w:val="004B608F"/>
    <w:rsid w:val="004B68A0"/>
    <w:rsid w:val="004B71D6"/>
    <w:rsid w:val="004B72BC"/>
    <w:rsid w:val="004C00D7"/>
    <w:rsid w:val="004C0174"/>
    <w:rsid w:val="004C036B"/>
    <w:rsid w:val="004C03C3"/>
    <w:rsid w:val="004C0CF0"/>
    <w:rsid w:val="004C0EBF"/>
    <w:rsid w:val="004C1716"/>
    <w:rsid w:val="004C1737"/>
    <w:rsid w:val="004C1EDC"/>
    <w:rsid w:val="004C2071"/>
    <w:rsid w:val="004C22EA"/>
    <w:rsid w:val="004C23A9"/>
    <w:rsid w:val="004C2961"/>
    <w:rsid w:val="004C2F8F"/>
    <w:rsid w:val="004C387A"/>
    <w:rsid w:val="004C4BF4"/>
    <w:rsid w:val="004C4D8C"/>
    <w:rsid w:val="004C4FAB"/>
    <w:rsid w:val="004C5FCA"/>
    <w:rsid w:val="004C67ED"/>
    <w:rsid w:val="004C7549"/>
    <w:rsid w:val="004C7613"/>
    <w:rsid w:val="004C7960"/>
    <w:rsid w:val="004D0338"/>
    <w:rsid w:val="004D0831"/>
    <w:rsid w:val="004D092E"/>
    <w:rsid w:val="004D0BE0"/>
    <w:rsid w:val="004D0CB4"/>
    <w:rsid w:val="004D1025"/>
    <w:rsid w:val="004D141B"/>
    <w:rsid w:val="004D1C68"/>
    <w:rsid w:val="004D2EA2"/>
    <w:rsid w:val="004D2EDA"/>
    <w:rsid w:val="004D2EF6"/>
    <w:rsid w:val="004D31A7"/>
    <w:rsid w:val="004D38DF"/>
    <w:rsid w:val="004D393B"/>
    <w:rsid w:val="004D53DC"/>
    <w:rsid w:val="004D5E64"/>
    <w:rsid w:val="004D61C6"/>
    <w:rsid w:val="004D7173"/>
    <w:rsid w:val="004D7220"/>
    <w:rsid w:val="004D765E"/>
    <w:rsid w:val="004D777E"/>
    <w:rsid w:val="004D77B9"/>
    <w:rsid w:val="004E0486"/>
    <w:rsid w:val="004E0572"/>
    <w:rsid w:val="004E14DD"/>
    <w:rsid w:val="004E1602"/>
    <w:rsid w:val="004E21EA"/>
    <w:rsid w:val="004E29A1"/>
    <w:rsid w:val="004E34A7"/>
    <w:rsid w:val="004E3839"/>
    <w:rsid w:val="004E470B"/>
    <w:rsid w:val="004E5336"/>
    <w:rsid w:val="004E53C9"/>
    <w:rsid w:val="004E54DA"/>
    <w:rsid w:val="004E7353"/>
    <w:rsid w:val="004E73D9"/>
    <w:rsid w:val="004E7B9D"/>
    <w:rsid w:val="004E7C71"/>
    <w:rsid w:val="004E7E19"/>
    <w:rsid w:val="004F0659"/>
    <w:rsid w:val="004F087A"/>
    <w:rsid w:val="004F093D"/>
    <w:rsid w:val="004F111E"/>
    <w:rsid w:val="004F13C1"/>
    <w:rsid w:val="004F1C3E"/>
    <w:rsid w:val="004F1D1D"/>
    <w:rsid w:val="004F2182"/>
    <w:rsid w:val="004F23AD"/>
    <w:rsid w:val="004F2756"/>
    <w:rsid w:val="004F2F61"/>
    <w:rsid w:val="004F3A8C"/>
    <w:rsid w:val="004F46CF"/>
    <w:rsid w:val="004F48F5"/>
    <w:rsid w:val="004F577A"/>
    <w:rsid w:val="004F57F0"/>
    <w:rsid w:val="004F5A60"/>
    <w:rsid w:val="004F6E89"/>
    <w:rsid w:val="004F7415"/>
    <w:rsid w:val="005001B4"/>
    <w:rsid w:val="0050037C"/>
    <w:rsid w:val="00500BDF"/>
    <w:rsid w:val="00501335"/>
    <w:rsid w:val="00501BFA"/>
    <w:rsid w:val="0050287D"/>
    <w:rsid w:val="00503AC7"/>
    <w:rsid w:val="0050420F"/>
    <w:rsid w:val="00504C0D"/>
    <w:rsid w:val="00505AA0"/>
    <w:rsid w:val="00505C42"/>
    <w:rsid w:val="00505E77"/>
    <w:rsid w:val="00506F9F"/>
    <w:rsid w:val="005075B3"/>
    <w:rsid w:val="0050764C"/>
    <w:rsid w:val="005079AF"/>
    <w:rsid w:val="00507ABD"/>
    <w:rsid w:val="00510605"/>
    <w:rsid w:val="0051073D"/>
    <w:rsid w:val="00512056"/>
    <w:rsid w:val="0051228D"/>
    <w:rsid w:val="005123E3"/>
    <w:rsid w:val="005128B6"/>
    <w:rsid w:val="00512A93"/>
    <w:rsid w:val="005131F2"/>
    <w:rsid w:val="0051364E"/>
    <w:rsid w:val="005141B6"/>
    <w:rsid w:val="00515794"/>
    <w:rsid w:val="00515856"/>
    <w:rsid w:val="005159F8"/>
    <w:rsid w:val="005162E2"/>
    <w:rsid w:val="005164BE"/>
    <w:rsid w:val="00517172"/>
    <w:rsid w:val="0051771B"/>
    <w:rsid w:val="00520501"/>
    <w:rsid w:val="00520B47"/>
    <w:rsid w:val="00521411"/>
    <w:rsid w:val="00521519"/>
    <w:rsid w:val="00521C28"/>
    <w:rsid w:val="00521F98"/>
    <w:rsid w:val="00522060"/>
    <w:rsid w:val="00522B51"/>
    <w:rsid w:val="005232C3"/>
    <w:rsid w:val="00523683"/>
    <w:rsid w:val="00523CF2"/>
    <w:rsid w:val="00523DDE"/>
    <w:rsid w:val="00524086"/>
    <w:rsid w:val="00524358"/>
    <w:rsid w:val="0052446B"/>
    <w:rsid w:val="00524715"/>
    <w:rsid w:val="00524D55"/>
    <w:rsid w:val="005250B3"/>
    <w:rsid w:val="00526201"/>
    <w:rsid w:val="005265BB"/>
    <w:rsid w:val="005273CA"/>
    <w:rsid w:val="005303B6"/>
    <w:rsid w:val="00530E7F"/>
    <w:rsid w:val="0053167F"/>
    <w:rsid w:val="00532470"/>
    <w:rsid w:val="005328A3"/>
    <w:rsid w:val="00532BCB"/>
    <w:rsid w:val="00533074"/>
    <w:rsid w:val="0053390E"/>
    <w:rsid w:val="00533A3D"/>
    <w:rsid w:val="00533D53"/>
    <w:rsid w:val="00534416"/>
    <w:rsid w:val="005346BD"/>
    <w:rsid w:val="0053476F"/>
    <w:rsid w:val="00534794"/>
    <w:rsid w:val="00534B26"/>
    <w:rsid w:val="00534BBA"/>
    <w:rsid w:val="005350F0"/>
    <w:rsid w:val="00535DDB"/>
    <w:rsid w:val="005368EE"/>
    <w:rsid w:val="00537884"/>
    <w:rsid w:val="00540202"/>
    <w:rsid w:val="0054095D"/>
    <w:rsid w:val="00540C26"/>
    <w:rsid w:val="00541886"/>
    <w:rsid w:val="00541C6B"/>
    <w:rsid w:val="00541F5A"/>
    <w:rsid w:val="00542F3C"/>
    <w:rsid w:val="00543542"/>
    <w:rsid w:val="00543A51"/>
    <w:rsid w:val="00543DEC"/>
    <w:rsid w:val="0054430A"/>
    <w:rsid w:val="00544C7E"/>
    <w:rsid w:val="00546637"/>
    <w:rsid w:val="00547186"/>
    <w:rsid w:val="00547432"/>
    <w:rsid w:val="00547DF5"/>
    <w:rsid w:val="0055000A"/>
    <w:rsid w:val="00550315"/>
    <w:rsid w:val="00550383"/>
    <w:rsid w:val="00550AFD"/>
    <w:rsid w:val="00550CAB"/>
    <w:rsid w:val="0055151E"/>
    <w:rsid w:val="00551615"/>
    <w:rsid w:val="00551E73"/>
    <w:rsid w:val="00551EF3"/>
    <w:rsid w:val="00551F12"/>
    <w:rsid w:val="00551FC8"/>
    <w:rsid w:val="00552E55"/>
    <w:rsid w:val="00554A62"/>
    <w:rsid w:val="00554A6E"/>
    <w:rsid w:val="00555C37"/>
    <w:rsid w:val="00555F4B"/>
    <w:rsid w:val="00556DD3"/>
    <w:rsid w:val="00556E8B"/>
    <w:rsid w:val="0055737F"/>
    <w:rsid w:val="00557CD4"/>
    <w:rsid w:val="00557F14"/>
    <w:rsid w:val="00560647"/>
    <w:rsid w:val="00560DAA"/>
    <w:rsid w:val="00560EF1"/>
    <w:rsid w:val="005611C2"/>
    <w:rsid w:val="005613C5"/>
    <w:rsid w:val="00562D6B"/>
    <w:rsid w:val="0056338E"/>
    <w:rsid w:val="00563DB5"/>
    <w:rsid w:val="00563EAD"/>
    <w:rsid w:val="00564AD5"/>
    <w:rsid w:val="0056625D"/>
    <w:rsid w:val="005665F4"/>
    <w:rsid w:val="00567D83"/>
    <w:rsid w:val="00567F38"/>
    <w:rsid w:val="005706CD"/>
    <w:rsid w:val="005708AF"/>
    <w:rsid w:val="00570995"/>
    <w:rsid w:val="00570C32"/>
    <w:rsid w:val="0057144F"/>
    <w:rsid w:val="00571471"/>
    <w:rsid w:val="005721F8"/>
    <w:rsid w:val="00572FB5"/>
    <w:rsid w:val="00573165"/>
    <w:rsid w:val="0057383B"/>
    <w:rsid w:val="00573941"/>
    <w:rsid w:val="00573CA9"/>
    <w:rsid w:val="005740B0"/>
    <w:rsid w:val="0057470B"/>
    <w:rsid w:val="00574987"/>
    <w:rsid w:val="00575C9D"/>
    <w:rsid w:val="00575F30"/>
    <w:rsid w:val="00576462"/>
    <w:rsid w:val="005768B7"/>
    <w:rsid w:val="00576B60"/>
    <w:rsid w:val="0057743B"/>
    <w:rsid w:val="00577468"/>
    <w:rsid w:val="0057767B"/>
    <w:rsid w:val="00581D62"/>
    <w:rsid w:val="0058220D"/>
    <w:rsid w:val="0058251E"/>
    <w:rsid w:val="00582953"/>
    <w:rsid w:val="00582B0D"/>
    <w:rsid w:val="00582DBA"/>
    <w:rsid w:val="00582FA7"/>
    <w:rsid w:val="0058418B"/>
    <w:rsid w:val="00584812"/>
    <w:rsid w:val="005849DF"/>
    <w:rsid w:val="0058616D"/>
    <w:rsid w:val="00586697"/>
    <w:rsid w:val="005866EF"/>
    <w:rsid w:val="00586C8B"/>
    <w:rsid w:val="00587A03"/>
    <w:rsid w:val="00587CF6"/>
    <w:rsid w:val="00590468"/>
    <w:rsid w:val="005904AC"/>
    <w:rsid w:val="005907CE"/>
    <w:rsid w:val="0059131C"/>
    <w:rsid w:val="00591792"/>
    <w:rsid w:val="005919E6"/>
    <w:rsid w:val="00593452"/>
    <w:rsid w:val="005934B4"/>
    <w:rsid w:val="00594ECF"/>
    <w:rsid w:val="00594F46"/>
    <w:rsid w:val="0059512E"/>
    <w:rsid w:val="005951FB"/>
    <w:rsid w:val="00595287"/>
    <w:rsid w:val="00595A0D"/>
    <w:rsid w:val="00595D6F"/>
    <w:rsid w:val="005960B0"/>
    <w:rsid w:val="005963B1"/>
    <w:rsid w:val="005A007C"/>
    <w:rsid w:val="005A0CDF"/>
    <w:rsid w:val="005A0DB5"/>
    <w:rsid w:val="005A1096"/>
    <w:rsid w:val="005A2079"/>
    <w:rsid w:val="005A2992"/>
    <w:rsid w:val="005A31B0"/>
    <w:rsid w:val="005A3C17"/>
    <w:rsid w:val="005A41A3"/>
    <w:rsid w:val="005A5E65"/>
    <w:rsid w:val="005A620A"/>
    <w:rsid w:val="005A6BC8"/>
    <w:rsid w:val="005A7572"/>
    <w:rsid w:val="005B0D9E"/>
    <w:rsid w:val="005B12C7"/>
    <w:rsid w:val="005B18F5"/>
    <w:rsid w:val="005B1A14"/>
    <w:rsid w:val="005B2246"/>
    <w:rsid w:val="005B24DC"/>
    <w:rsid w:val="005B2B03"/>
    <w:rsid w:val="005B2E36"/>
    <w:rsid w:val="005B37EC"/>
    <w:rsid w:val="005B397B"/>
    <w:rsid w:val="005B4A69"/>
    <w:rsid w:val="005B4CF3"/>
    <w:rsid w:val="005B5278"/>
    <w:rsid w:val="005B5495"/>
    <w:rsid w:val="005B5D95"/>
    <w:rsid w:val="005B5DEA"/>
    <w:rsid w:val="005B5DFA"/>
    <w:rsid w:val="005B6498"/>
    <w:rsid w:val="005B6D9E"/>
    <w:rsid w:val="005B7ADB"/>
    <w:rsid w:val="005C00BE"/>
    <w:rsid w:val="005C0121"/>
    <w:rsid w:val="005C0419"/>
    <w:rsid w:val="005C0477"/>
    <w:rsid w:val="005C0853"/>
    <w:rsid w:val="005C0A31"/>
    <w:rsid w:val="005C0A6F"/>
    <w:rsid w:val="005C0B26"/>
    <w:rsid w:val="005C16F3"/>
    <w:rsid w:val="005C275B"/>
    <w:rsid w:val="005C3E3A"/>
    <w:rsid w:val="005C41E8"/>
    <w:rsid w:val="005C44AE"/>
    <w:rsid w:val="005C4917"/>
    <w:rsid w:val="005C4A77"/>
    <w:rsid w:val="005C5730"/>
    <w:rsid w:val="005C6E1E"/>
    <w:rsid w:val="005C730B"/>
    <w:rsid w:val="005C771B"/>
    <w:rsid w:val="005C7918"/>
    <w:rsid w:val="005C7993"/>
    <w:rsid w:val="005C7ACC"/>
    <w:rsid w:val="005D012D"/>
    <w:rsid w:val="005D1520"/>
    <w:rsid w:val="005D1AEC"/>
    <w:rsid w:val="005D1F30"/>
    <w:rsid w:val="005D2519"/>
    <w:rsid w:val="005D253A"/>
    <w:rsid w:val="005D3591"/>
    <w:rsid w:val="005D3870"/>
    <w:rsid w:val="005D3AD7"/>
    <w:rsid w:val="005D4852"/>
    <w:rsid w:val="005D4AB8"/>
    <w:rsid w:val="005D510F"/>
    <w:rsid w:val="005D53B7"/>
    <w:rsid w:val="005D546D"/>
    <w:rsid w:val="005D5B0F"/>
    <w:rsid w:val="005D73D9"/>
    <w:rsid w:val="005E04CC"/>
    <w:rsid w:val="005E096A"/>
    <w:rsid w:val="005E0BBE"/>
    <w:rsid w:val="005E0F24"/>
    <w:rsid w:val="005E11B1"/>
    <w:rsid w:val="005E12F0"/>
    <w:rsid w:val="005E1698"/>
    <w:rsid w:val="005E183B"/>
    <w:rsid w:val="005E18FA"/>
    <w:rsid w:val="005E1DE2"/>
    <w:rsid w:val="005E28D5"/>
    <w:rsid w:val="005E292C"/>
    <w:rsid w:val="005E2C97"/>
    <w:rsid w:val="005E30F2"/>
    <w:rsid w:val="005E3843"/>
    <w:rsid w:val="005E47C6"/>
    <w:rsid w:val="005E5447"/>
    <w:rsid w:val="005E59C2"/>
    <w:rsid w:val="005E5B69"/>
    <w:rsid w:val="005E5C0B"/>
    <w:rsid w:val="005E61CD"/>
    <w:rsid w:val="005E63CA"/>
    <w:rsid w:val="005E6CC6"/>
    <w:rsid w:val="005E708C"/>
    <w:rsid w:val="005E7E68"/>
    <w:rsid w:val="005E7F7F"/>
    <w:rsid w:val="005F070C"/>
    <w:rsid w:val="005F0BB4"/>
    <w:rsid w:val="005F0ED6"/>
    <w:rsid w:val="005F108D"/>
    <w:rsid w:val="005F12FB"/>
    <w:rsid w:val="005F1504"/>
    <w:rsid w:val="005F17CA"/>
    <w:rsid w:val="005F2040"/>
    <w:rsid w:val="005F2ABA"/>
    <w:rsid w:val="005F2B07"/>
    <w:rsid w:val="005F3800"/>
    <w:rsid w:val="005F3957"/>
    <w:rsid w:val="005F3ECA"/>
    <w:rsid w:val="005F3F86"/>
    <w:rsid w:val="005F3FE1"/>
    <w:rsid w:val="005F42B1"/>
    <w:rsid w:val="005F4642"/>
    <w:rsid w:val="005F46DA"/>
    <w:rsid w:val="005F4BBB"/>
    <w:rsid w:val="005F4C04"/>
    <w:rsid w:val="005F5169"/>
    <w:rsid w:val="005F5713"/>
    <w:rsid w:val="005F6714"/>
    <w:rsid w:val="005F72A5"/>
    <w:rsid w:val="005F7D4D"/>
    <w:rsid w:val="005F7F7D"/>
    <w:rsid w:val="00600247"/>
    <w:rsid w:val="00600724"/>
    <w:rsid w:val="00600B55"/>
    <w:rsid w:val="00600CB6"/>
    <w:rsid w:val="00600F0A"/>
    <w:rsid w:val="0060177A"/>
    <w:rsid w:val="00601B42"/>
    <w:rsid w:val="00601BFE"/>
    <w:rsid w:val="006027E9"/>
    <w:rsid w:val="00602E2A"/>
    <w:rsid w:val="006035CE"/>
    <w:rsid w:val="00603796"/>
    <w:rsid w:val="006065BA"/>
    <w:rsid w:val="006065DB"/>
    <w:rsid w:val="00606C3C"/>
    <w:rsid w:val="0060740F"/>
    <w:rsid w:val="006078BE"/>
    <w:rsid w:val="00607B57"/>
    <w:rsid w:val="00610387"/>
    <w:rsid w:val="00611CEA"/>
    <w:rsid w:val="0061288C"/>
    <w:rsid w:val="006129F6"/>
    <w:rsid w:val="00613640"/>
    <w:rsid w:val="00613711"/>
    <w:rsid w:val="00613A0F"/>
    <w:rsid w:val="00614E13"/>
    <w:rsid w:val="00614E47"/>
    <w:rsid w:val="006158BB"/>
    <w:rsid w:val="00616AAE"/>
    <w:rsid w:val="006172FF"/>
    <w:rsid w:val="0061752F"/>
    <w:rsid w:val="00617AD0"/>
    <w:rsid w:val="0062251A"/>
    <w:rsid w:val="0062254E"/>
    <w:rsid w:val="006225B1"/>
    <w:rsid w:val="00622AC2"/>
    <w:rsid w:val="00622F1E"/>
    <w:rsid w:val="006236A2"/>
    <w:rsid w:val="0062410A"/>
    <w:rsid w:val="00624383"/>
    <w:rsid w:val="006249C4"/>
    <w:rsid w:val="00625070"/>
    <w:rsid w:val="00625A7F"/>
    <w:rsid w:val="00625DA7"/>
    <w:rsid w:val="0062615D"/>
    <w:rsid w:val="00626A63"/>
    <w:rsid w:val="00626C25"/>
    <w:rsid w:val="0062737A"/>
    <w:rsid w:val="00627FF2"/>
    <w:rsid w:val="0063093B"/>
    <w:rsid w:val="00630B63"/>
    <w:rsid w:val="00631654"/>
    <w:rsid w:val="006319F4"/>
    <w:rsid w:val="00631C6D"/>
    <w:rsid w:val="00631F59"/>
    <w:rsid w:val="00632229"/>
    <w:rsid w:val="00632666"/>
    <w:rsid w:val="00632705"/>
    <w:rsid w:val="00632ADA"/>
    <w:rsid w:val="006332AA"/>
    <w:rsid w:val="00633439"/>
    <w:rsid w:val="00633566"/>
    <w:rsid w:val="006335B9"/>
    <w:rsid w:val="006335D4"/>
    <w:rsid w:val="00633B3C"/>
    <w:rsid w:val="00634E6B"/>
    <w:rsid w:val="00635105"/>
    <w:rsid w:val="00635687"/>
    <w:rsid w:val="0063581F"/>
    <w:rsid w:val="006361A9"/>
    <w:rsid w:val="00636A3E"/>
    <w:rsid w:val="00636B04"/>
    <w:rsid w:val="00637064"/>
    <w:rsid w:val="00637223"/>
    <w:rsid w:val="00637307"/>
    <w:rsid w:val="00637E4D"/>
    <w:rsid w:val="006405FF"/>
    <w:rsid w:val="0064136C"/>
    <w:rsid w:val="0064145D"/>
    <w:rsid w:val="00641E62"/>
    <w:rsid w:val="00642374"/>
    <w:rsid w:val="006425DC"/>
    <w:rsid w:val="0064276E"/>
    <w:rsid w:val="0064299E"/>
    <w:rsid w:val="00642C88"/>
    <w:rsid w:val="006444F7"/>
    <w:rsid w:val="00644B13"/>
    <w:rsid w:val="0064520D"/>
    <w:rsid w:val="00645965"/>
    <w:rsid w:val="006461E7"/>
    <w:rsid w:val="00646285"/>
    <w:rsid w:val="006473A0"/>
    <w:rsid w:val="00647966"/>
    <w:rsid w:val="00647D5C"/>
    <w:rsid w:val="00650C80"/>
    <w:rsid w:val="00650F16"/>
    <w:rsid w:val="00651116"/>
    <w:rsid w:val="00651235"/>
    <w:rsid w:val="006520E0"/>
    <w:rsid w:val="006530A3"/>
    <w:rsid w:val="00653845"/>
    <w:rsid w:val="0065419A"/>
    <w:rsid w:val="0065508A"/>
    <w:rsid w:val="0065549C"/>
    <w:rsid w:val="006567E6"/>
    <w:rsid w:val="00656CF6"/>
    <w:rsid w:val="00657018"/>
    <w:rsid w:val="006576DF"/>
    <w:rsid w:val="00657C1A"/>
    <w:rsid w:val="00657FC6"/>
    <w:rsid w:val="00660456"/>
    <w:rsid w:val="00660738"/>
    <w:rsid w:val="006608C1"/>
    <w:rsid w:val="00660C6A"/>
    <w:rsid w:val="00660DF8"/>
    <w:rsid w:val="00662640"/>
    <w:rsid w:val="00662D9C"/>
    <w:rsid w:val="00662E20"/>
    <w:rsid w:val="006639DE"/>
    <w:rsid w:val="00663B08"/>
    <w:rsid w:val="00663C61"/>
    <w:rsid w:val="00664A8F"/>
    <w:rsid w:val="00664B20"/>
    <w:rsid w:val="00665A02"/>
    <w:rsid w:val="0066658A"/>
    <w:rsid w:val="00666BF2"/>
    <w:rsid w:val="006670CE"/>
    <w:rsid w:val="00667E57"/>
    <w:rsid w:val="0067026B"/>
    <w:rsid w:val="00670974"/>
    <w:rsid w:val="00670BA3"/>
    <w:rsid w:val="00671270"/>
    <w:rsid w:val="00671B0B"/>
    <w:rsid w:val="00672E40"/>
    <w:rsid w:val="0067341C"/>
    <w:rsid w:val="00673820"/>
    <w:rsid w:val="006744FD"/>
    <w:rsid w:val="00674B11"/>
    <w:rsid w:val="0067541F"/>
    <w:rsid w:val="006758B8"/>
    <w:rsid w:val="00675D4D"/>
    <w:rsid w:val="0067643B"/>
    <w:rsid w:val="00676B6B"/>
    <w:rsid w:val="00677F20"/>
    <w:rsid w:val="00677F40"/>
    <w:rsid w:val="006800E3"/>
    <w:rsid w:val="0068045B"/>
    <w:rsid w:val="006811F4"/>
    <w:rsid w:val="00681ACE"/>
    <w:rsid w:val="00682564"/>
    <w:rsid w:val="00682743"/>
    <w:rsid w:val="00682BAD"/>
    <w:rsid w:val="00683053"/>
    <w:rsid w:val="006830C6"/>
    <w:rsid w:val="006835F4"/>
    <w:rsid w:val="006842E6"/>
    <w:rsid w:val="00685075"/>
    <w:rsid w:val="0068596F"/>
    <w:rsid w:val="00685CF5"/>
    <w:rsid w:val="00685E25"/>
    <w:rsid w:val="00686ECA"/>
    <w:rsid w:val="00687049"/>
    <w:rsid w:val="00687633"/>
    <w:rsid w:val="00691112"/>
    <w:rsid w:val="006917D4"/>
    <w:rsid w:val="006920B6"/>
    <w:rsid w:val="006925E4"/>
    <w:rsid w:val="00692D30"/>
    <w:rsid w:val="00693DC4"/>
    <w:rsid w:val="006947B7"/>
    <w:rsid w:val="00694AF5"/>
    <w:rsid w:val="00694D2A"/>
    <w:rsid w:val="00694DFB"/>
    <w:rsid w:val="006953C2"/>
    <w:rsid w:val="006966E1"/>
    <w:rsid w:val="00696F29"/>
    <w:rsid w:val="0069725A"/>
    <w:rsid w:val="006972B7"/>
    <w:rsid w:val="006975E4"/>
    <w:rsid w:val="0069765B"/>
    <w:rsid w:val="006A0E3B"/>
    <w:rsid w:val="006A145A"/>
    <w:rsid w:val="006A18AB"/>
    <w:rsid w:val="006A1C3B"/>
    <w:rsid w:val="006A2373"/>
    <w:rsid w:val="006A23B2"/>
    <w:rsid w:val="006A264F"/>
    <w:rsid w:val="006A4F76"/>
    <w:rsid w:val="006A52D5"/>
    <w:rsid w:val="006A5B3B"/>
    <w:rsid w:val="006A6094"/>
    <w:rsid w:val="006B04E6"/>
    <w:rsid w:val="006B0560"/>
    <w:rsid w:val="006B0B47"/>
    <w:rsid w:val="006B0C0C"/>
    <w:rsid w:val="006B0CCB"/>
    <w:rsid w:val="006B11E2"/>
    <w:rsid w:val="006B16FD"/>
    <w:rsid w:val="006B187E"/>
    <w:rsid w:val="006B2325"/>
    <w:rsid w:val="006B25C8"/>
    <w:rsid w:val="006B2B85"/>
    <w:rsid w:val="006B3DE0"/>
    <w:rsid w:val="006B4C24"/>
    <w:rsid w:val="006B5BDA"/>
    <w:rsid w:val="006B5CA1"/>
    <w:rsid w:val="006B5EAF"/>
    <w:rsid w:val="006B618D"/>
    <w:rsid w:val="006B626A"/>
    <w:rsid w:val="006B63AF"/>
    <w:rsid w:val="006B747D"/>
    <w:rsid w:val="006B7705"/>
    <w:rsid w:val="006B775F"/>
    <w:rsid w:val="006B7BA1"/>
    <w:rsid w:val="006B7FD7"/>
    <w:rsid w:val="006C07FB"/>
    <w:rsid w:val="006C0E37"/>
    <w:rsid w:val="006C15DE"/>
    <w:rsid w:val="006C1ECD"/>
    <w:rsid w:val="006C2A32"/>
    <w:rsid w:val="006C2BD9"/>
    <w:rsid w:val="006C2FFD"/>
    <w:rsid w:val="006C3357"/>
    <w:rsid w:val="006C3AA9"/>
    <w:rsid w:val="006C3B5E"/>
    <w:rsid w:val="006C4D7D"/>
    <w:rsid w:val="006C5A6F"/>
    <w:rsid w:val="006C5CA2"/>
    <w:rsid w:val="006C625D"/>
    <w:rsid w:val="006C6459"/>
    <w:rsid w:val="006C675C"/>
    <w:rsid w:val="006C70DB"/>
    <w:rsid w:val="006C7A45"/>
    <w:rsid w:val="006C7AE9"/>
    <w:rsid w:val="006C7D37"/>
    <w:rsid w:val="006D015B"/>
    <w:rsid w:val="006D074E"/>
    <w:rsid w:val="006D07D5"/>
    <w:rsid w:val="006D124D"/>
    <w:rsid w:val="006D1694"/>
    <w:rsid w:val="006D1746"/>
    <w:rsid w:val="006D1BF6"/>
    <w:rsid w:val="006D2283"/>
    <w:rsid w:val="006D22AB"/>
    <w:rsid w:val="006D2388"/>
    <w:rsid w:val="006D3DA3"/>
    <w:rsid w:val="006D3DDA"/>
    <w:rsid w:val="006D3FC5"/>
    <w:rsid w:val="006D47DA"/>
    <w:rsid w:val="006D516C"/>
    <w:rsid w:val="006D5EE2"/>
    <w:rsid w:val="006D5FA6"/>
    <w:rsid w:val="006D657F"/>
    <w:rsid w:val="006D69DE"/>
    <w:rsid w:val="006D7AC3"/>
    <w:rsid w:val="006E0389"/>
    <w:rsid w:val="006E03F2"/>
    <w:rsid w:val="006E0B39"/>
    <w:rsid w:val="006E0D7B"/>
    <w:rsid w:val="006E0E13"/>
    <w:rsid w:val="006E0F05"/>
    <w:rsid w:val="006E12BC"/>
    <w:rsid w:val="006E1D0D"/>
    <w:rsid w:val="006E2089"/>
    <w:rsid w:val="006E2CF9"/>
    <w:rsid w:val="006E4721"/>
    <w:rsid w:val="006E4776"/>
    <w:rsid w:val="006E47BB"/>
    <w:rsid w:val="006E51E3"/>
    <w:rsid w:val="006E592A"/>
    <w:rsid w:val="006E59D3"/>
    <w:rsid w:val="006E60F7"/>
    <w:rsid w:val="006E67D4"/>
    <w:rsid w:val="006E7123"/>
    <w:rsid w:val="006E7320"/>
    <w:rsid w:val="006E778F"/>
    <w:rsid w:val="006E7C3C"/>
    <w:rsid w:val="006F006A"/>
    <w:rsid w:val="006F0B1D"/>
    <w:rsid w:val="006F0D24"/>
    <w:rsid w:val="006F15D1"/>
    <w:rsid w:val="006F1ACB"/>
    <w:rsid w:val="006F1CBB"/>
    <w:rsid w:val="006F2B75"/>
    <w:rsid w:val="006F3124"/>
    <w:rsid w:val="006F3B93"/>
    <w:rsid w:val="006F5147"/>
    <w:rsid w:val="006F55DB"/>
    <w:rsid w:val="006F5726"/>
    <w:rsid w:val="006F5BB5"/>
    <w:rsid w:val="006F6134"/>
    <w:rsid w:val="006F64CE"/>
    <w:rsid w:val="006F696A"/>
    <w:rsid w:val="006F6A77"/>
    <w:rsid w:val="006F6BBD"/>
    <w:rsid w:val="006F6C04"/>
    <w:rsid w:val="006F70B5"/>
    <w:rsid w:val="006F7120"/>
    <w:rsid w:val="006F7372"/>
    <w:rsid w:val="006F747B"/>
    <w:rsid w:val="006F776B"/>
    <w:rsid w:val="006F7866"/>
    <w:rsid w:val="006F7A93"/>
    <w:rsid w:val="006F7BED"/>
    <w:rsid w:val="00700726"/>
    <w:rsid w:val="007008EE"/>
    <w:rsid w:val="00700949"/>
    <w:rsid w:val="007009AA"/>
    <w:rsid w:val="00700CB7"/>
    <w:rsid w:val="00700E7A"/>
    <w:rsid w:val="00701018"/>
    <w:rsid w:val="00701EB6"/>
    <w:rsid w:val="00701ECE"/>
    <w:rsid w:val="007024BE"/>
    <w:rsid w:val="00702950"/>
    <w:rsid w:val="0070303F"/>
    <w:rsid w:val="00703721"/>
    <w:rsid w:val="0070457A"/>
    <w:rsid w:val="00705460"/>
    <w:rsid w:val="00705CCC"/>
    <w:rsid w:val="00705FFA"/>
    <w:rsid w:val="00706049"/>
    <w:rsid w:val="00706492"/>
    <w:rsid w:val="007068B2"/>
    <w:rsid w:val="00707677"/>
    <w:rsid w:val="007076D5"/>
    <w:rsid w:val="00707C44"/>
    <w:rsid w:val="00707D73"/>
    <w:rsid w:val="00707E59"/>
    <w:rsid w:val="00707EF4"/>
    <w:rsid w:val="00710407"/>
    <w:rsid w:val="007109AE"/>
    <w:rsid w:val="00710A20"/>
    <w:rsid w:val="00710E8E"/>
    <w:rsid w:val="00711183"/>
    <w:rsid w:val="00712895"/>
    <w:rsid w:val="00712A9D"/>
    <w:rsid w:val="00714612"/>
    <w:rsid w:val="00714773"/>
    <w:rsid w:val="00714C6F"/>
    <w:rsid w:val="00714C9F"/>
    <w:rsid w:val="00714F06"/>
    <w:rsid w:val="00715043"/>
    <w:rsid w:val="007153C3"/>
    <w:rsid w:val="00715C09"/>
    <w:rsid w:val="00715C85"/>
    <w:rsid w:val="00715C8F"/>
    <w:rsid w:val="00715CCA"/>
    <w:rsid w:val="0071690D"/>
    <w:rsid w:val="00716FF5"/>
    <w:rsid w:val="00717301"/>
    <w:rsid w:val="00717419"/>
    <w:rsid w:val="00717B1A"/>
    <w:rsid w:val="00720037"/>
    <w:rsid w:val="00720593"/>
    <w:rsid w:val="00720B66"/>
    <w:rsid w:val="00720F2E"/>
    <w:rsid w:val="007215DD"/>
    <w:rsid w:val="00721F15"/>
    <w:rsid w:val="00722095"/>
    <w:rsid w:val="007227E6"/>
    <w:rsid w:val="007229D3"/>
    <w:rsid w:val="00722A18"/>
    <w:rsid w:val="00722ADB"/>
    <w:rsid w:val="00722C45"/>
    <w:rsid w:val="00723657"/>
    <w:rsid w:val="00723898"/>
    <w:rsid w:val="00723C7B"/>
    <w:rsid w:val="00724965"/>
    <w:rsid w:val="00725396"/>
    <w:rsid w:val="00725432"/>
    <w:rsid w:val="00725E32"/>
    <w:rsid w:val="00726044"/>
    <w:rsid w:val="00726B61"/>
    <w:rsid w:val="00726BB1"/>
    <w:rsid w:val="00726D1B"/>
    <w:rsid w:val="00726D4C"/>
    <w:rsid w:val="00726D74"/>
    <w:rsid w:val="0072756F"/>
    <w:rsid w:val="0072783B"/>
    <w:rsid w:val="0073119E"/>
    <w:rsid w:val="00731227"/>
    <w:rsid w:val="007322F7"/>
    <w:rsid w:val="0073232E"/>
    <w:rsid w:val="00732444"/>
    <w:rsid w:val="00734174"/>
    <w:rsid w:val="0073450E"/>
    <w:rsid w:val="0073491D"/>
    <w:rsid w:val="00734C77"/>
    <w:rsid w:val="0073510E"/>
    <w:rsid w:val="0073513E"/>
    <w:rsid w:val="00735605"/>
    <w:rsid w:val="00736BDC"/>
    <w:rsid w:val="00736C04"/>
    <w:rsid w:val="00736C20"/>
    <w:rsid w:val="00736F9E"/>
    <w:rsid w:val="007408F0"/>
    <w:rsid w:val="00741325"/>
    <w:rsid w:val="00741E98"/>
    <w:rsid w:val="007432C7"/>
    <w:rsid w:val="007432E8"/>
    <w:rsid w:val="00743428"/>
    <w:rsid w:val="00743A20"/>
    <w:rsid w:val="007445E8"/>
    <w:rsid w:val="0074493F"/>
    <w:rsid w:val="00745422"/>
    <w:rsid w:val="007457A6"/>
    <w:rsid w:val="00745B19"/>
    <w:rsid w:val="00745C10"/>
    <w:rsid w:val="00745CC2"/>
    <w:rsid w:val="00745D39"/>
    <w:rsid w:val="0074606A"/>
    <w:rsid w:val="00747194"/>
    <w:rsid w:val="00747345"/>
    <w:rsid w:val="00747A8C"/>
    <w:rsid w:val="00747E3D"/>
    <w:rsid w:val="00750376"/>
    <w:rsid w:val="00750E2B"/>
    <w:rsid w:val="00750E31"/>
    <w:rsid w:val="00751232"/>
    <w:rsid w:val="007515D7"/>
    <w:rsid w:val="00751694"/>
    <w:rsid w:val="00751D27"/>
    <w:rsid w:val="007526DD"/>
    <w:rsid w:val="00752872"/>
    <w:rsid w:val="00753C62"/>
    <w:rsid w:val="007544E9"/>
    <w:rsid w:val="007545CD"/>
    <w:rsid w:val="00755CEF"/>
    <w:rsid w:val="007562A3"/>
    <w:rsid w:val="007563BB"/>
    <w:rsid w:val="007563DD"/>
    <w:rsid w:val="00756D3B"/>
    <w:rsid w:val="00756FFB"/>
    <w:rsid w:val="0075777D"/>
    <w:rsid w:val="00757CFA"/>
    <w:rsid w:val="007605CB"/>
    <w:rsid w:val="0076132C"/>
    <w:rsid w:val="007628A5"/>
    <w:rsid w:val="00762EFD"/>
    <w:rsid w:val="00762F1F"/>
    <w:rsid w:val="00762FD9"/>
    <w:rsid w:val="007632A0"/>
    <w:rsid w:val="00763A15"/>
    <w:rsid w:val="00763BEF"/>
    <w:rsid w:val="00763CA0"/>
    <w:rsid w:val="00763ED5"/>
    <w:rsid w:val="00763EE4"/>
    <w:rsid w:val="0076411C"/>
    <w:rsid w:val="007643D1"/>
    <w:rsid w:val="00765BDC"/>
    <w:rsid w:val="00765DE6"/>
    <w:rsid w:val="0076607E"/>
    <w:rsid w:val="007665C8"/>
    <w:rsid w:val="0076684E"/>
    <w:rsid w:val="00766B5F"/>
    <w:rsid w:val="00766DC3"/>
    <w:rsid w:val="00766EF3"/>
    <w:rsid w:val="00766F23"/>
    <w:rsid w:val="00766F2B"/>
    <w:rsid w:val="00767D36"/>
    <w:rsid w:val="00770B6E"/>
    <w:rsid w:val="00770E39"/>
    <w:rsid w:val="0077110B"/>
    <w:rsid w:val="007713EC"/>
    <w:rsid w:val="00771E1E"/>
    <w:rsid w:val="00772413"/>
    <w:rsid w:val="00772835"/>
    <w:rsid w:val="00772E2D"/>
    <w:rsid w:val="007733EF"/>
    <w:rsid w:val="00773AC5"/>
    <w:rsid w:val="00773FAF"/>
    <w:rsid w:val="00774589"/>
    <w:rsid w:val="007749CB"/>
    <w:rsid w:val="00774C26"/>
    <w:rsid w:val="00774CCC"/>
    <w:rsid w:val="00774DB8"/>
    <w:rsid w:val="007755E3"/>
    <w:rsid w:val="007756AF"/>
    <w:rsid w:val="007765B4"/>
    <w:rsid w:val="00777185"/>
    <w:rsid w:val="007772DC"/>
    <w:rsid w:val="00777606"/>
    <w:rsid w:val="00777C26"/>
    <w:rsid w:val="00780437"/>
    <w:rsid w:val="0078048F"/>
    <w:rsid w:val="00780A0E"/>
    <w:rsid w:val="00780CA7"/>
    <w:rsid w:val="00781882"/>
    <w:rsid w:val="00781B4C"/>
    <w:rsid w:val="007820F0"/>
    <w:rsid w:val="007831D3"/>
    <w:rsid w:val="0078328E"/>
    <w:rsid w:val="00783A08"/>
    <w:rsid w:val="007845A1"/>
    <w:rsid w:val="00784DDD"/>
    <w:rsid w:val="00784E96"/>
    <w:rsid w:val="00784F11"/>
    <w:rsid w:val="00785593"/>
    <w:rsid w:val="00785F8A"/>
    <w:rsid w:val="0078629E"/>
    <w:rsid w:val="007867BA"/>
    <w:rsid w:val="0078697C"/>
    <w:rsid w:val="00786994"/>
    <w:rsid w:val="00786EE9"/>
    <w:rsid w:val="0078742B"/>
    <w:rsid w:val="007905EB"/>
    <w:rsid w:val="00790747"/>
    <w:rsid w:val="00790ACC"/>
    <w:rsid w:val="00790E09"/>
    <w:rsid w:val="00790F1C"/>
    <w:rsid w:val="00791235"/>
    <w:rsid w:val="00791BB9"/>
    <w:rsid w:val="00792323"/>
    <w:rsid w:val="007925BB"/>
    <w:rsid w:val="00792A95"/>
    <w:rsid w:val="00792EF1"/>
    <w:rsid w:val="007931D6"/>
    <w:rsid w:val="00793D64"/>
    <w:rsid w:val="00793E8B"/>
    <w:rsid w:val="007954B3"/>
    <w:rsid w:val="0079574C"/>
    <w:rsid w:val="007957F0"/>
    <w:rsid w:val="0079583A"/>
    <w:rsid w:val="00795A64"/>
    <w:rsid w:val="00795F36"/>
    <w:rsid w:val="007962B9"/>
    <w:rsid w:val="007970E7"/>
    <w:rsid w:val="00797888"/>
    <w:rsid w:val="00797937"/>
    <w:rsid w:val="00797BB3"/>
    <w:rsid w:val="007A1157"/>
    <w:rsid w:val="007A177E"/>
    <w:rsid w:val="007A1908"/>
    <w:rsid w:val="007A1A46"/>
    <w:rsid w:val="007A2236"/>
    <w:rsid w:val="007A2896"/>
    <w:rsid w:val="007A29F5"/>
    <w:rsid w:val="007A3640"/>
    <w:rsid w:val="007A53EE"/>
    <w:rsid w:val="007A578B"/>
    <w:rsid w:val="007A5CC0"/>
    <w:rsid w:val="007A6B35"/>
    <w:rsid w:val="007A6E3C"/>
    <w:rsid w:val="007A7656"/>
    <w:rsid w:val="007A77D8"/>
    <w:rsid w:val="007B020A"/>
    <w:rsid w:val="007B0540"/>
    <w:rsid w:val="007B0C44"/>
    <w:rsid w:val="007B0D1B"/>
    <w:rsid w:val="007B0D74"/>
    <w:rsid w:val="007B22C1"/>
    <w:rsid w:val="007B243D"/>
    <w:rsid w:val="007B351E"/>
    <w:rsid w:val="007B379D"/>
    <w:rsid w:val="007B3C29"/>
    <w:rsid w:val="007B3F62"/>
    <w:rsid w:val="007B4448"/>
    <w:rsid w:val="007B48D7"/>
    <w:rsid w:val="007B52F6"/>
    <w:rsid w:val="007B5543"/>
    <w:rsid w:val="007B6834"/>
    <w:rsid w:val="007C05F5"/>
    <w:rsid w:val="007C06A7"/>
    <w:rsid w:val="007C0A94"/>
    <w:rsid w:val="007C1260"/>
    <w:rsid w:val="007C1BEE"/>
    <w:rsid w:val="007C3BD2"/>
    <w:rsid w:val="007C3F57"/>
    <w:rsid w:val="007C3FDB"/>
    <w:rsid w:val="007C45B0"/>
    <w:rsid w:val="007C4A9F"/>
    <w:rsid w:val="007C5B9E"/>
    <w:rsid w:val="007C6701"/>
    <w:rsid w:val="007C6D8A"/>
    <w:rsid w:val="007C7212"/>
    <w:rsid w:val="007C75E9"/>
    <w:rsid w:val="007C7830"/>
    <w:rsid w:val="007C7A7D"/>
    <w:rsid w:val="007C7E58"/>
    <w:rsid w:val="007C7F3B"/>
    <w:rsid w:val="007D098E"/>
    <w:rsid w:val="007D0E75"/>
    <w:rsid w:val="007D1234"/>
    <w:rsid w:val="007D1C14"/>
    <w:rsid w:val="007D1C9F"/>
    <w:rsid w:val="007D2851"/>
    <w:rsid w:val="007D2F64"/>
    <w:rsid w:val="007D3BED"/>
    <w:rsid w:val="007D3DA2"/>
    <w:rsid w:val="007D3DE4"/>
    <w:rsid w:val="007D46E4"/>
    <w:rsid w:val="007D480D"/>
    <w:rsid w:val="007D4D6E"/>
    <w:rsid w:val="007D5004"/>
    <w:rsid w:val="007D5B05"/>
    <w:rsid w:val="007D60A9"/>
    <w:rsid w:val="007D6504"/>
    <w:rsid w:val="007D65BF"/>
    <w:rsid w:val="007D6AA1"/>
    <w:rsid w:val="007D6EA7"/>
    <w:rsid w:val="007D6FF9"/>
    <w:rsid w:val="007D71C4"/>
    <w:rsid w:val="007D7301"/>
    <w:rsid w:val="007D7710"/>
    <w:rsid w:val="007E017D"/>
    <w:rsid w:val="007E060F"/>
    <w:rsid w:val="007E10A4"/>
    <w:rsid w:val="007E1208"/>
    <w:rsid w:val="007E1625"/>
    <w:rsid w:val="007E1B18"/>
    <w:rsid w:val="007E2A03"/>
    <w:rsid w:val="007E3B98"/>
    <w:rsid w:val="007E3FA1"/>
    <w:rsid w:val="007E44AD"/>
    <w:rsid w:val="007E518F"/>
    <w:rsid w:val="007E5235"/>
    <w:rsid w:val="007E52AF"/>
    <w:rsid w:val="007E65A5"/>
    <w:rsid w:val="007E65D2"/>
    <w:rsid w:val="007E694F"/>
    <w:rsid w:val="007E70A8"/>
    <w:rsid w:val="007E710D"/>
    <w:rsid w:val="007E7DA2"/>
    <w:rsid w:val="007E7DB4"/>
    <w:rsid w:val="007F083B"/>
    <w:rsid w:val="007F0FFB"/>
    <w:rsid w:val="007F2479"/>
    <w:rsid w:val="007F3BCE"/>
    <w:rsid w:val="007F3ECB"/>
    <w:rsid w:val="007F42C6"/>
    <w:rsid w:val="007F499D"/>
    <w:rsid w:val="007F4AC0"/>
    <w:rsid w:val="007F4C15"/>
    <w:rsid w:val="007F4E2A"/>
    <w:rsid w:val="007F4E96"/>
    <w:rsid w:val="007F510A"/>
    <w:rsid w:val="007F5D07"/>
    <w:rsid w:val="007F7456"/>
    <w:rsid w:val="007F750A"/>
    <w:rsid w:val="007F76C0"/>
    <w:rsid w:val="007F7D72"/>
    <w:rsid w:val="008001A4"/>
    <w:rsid w:val="00800516"/>
    <w:rsid w:val="00800D2E"/>
    <w:rsid w:val="00801B88"/>
    <w:rsid w:val="0080249F"/>
    <w:rsid w:val="00802835"/>
    <w:rsid w:val="00803074"/>
    <w:rsid w:val="00803319"/>
    <w:rsid w:val="0080353F"/>
    <w:rsid w:val="00803971"/>
    <w:rsid w:val="00803DC5"/>
    <w:rsid w:val="00804227"/>
    <w:rsid w:val="00804290"/>
    <w:rsid w:val="00805246"/>
    <w:rsid w:val="0080558C"/>
    <w:rsid w:val="00805AEC"/>
    <w:rsid w:val="00806063"/>
    <w:rsid w:val="008069D6"/>
    <w:rsid w:val="00806F50"/>
    <w:rsid w:val="00807A8F"/>
    <w:rsid w:val="0081042D"/>
    <w:rsid w:val="008108A5"/>
    <w:rsid w:val="00810C64"/>
    <w:rsid w:val="00811816"/>
    <w:rsid w:val="008119EA"/>
    <w:rsid w:val="00811A76"/>
    <w:rsid w:val="00811CCC"/>
    <w:rsid w:val="008122F9"/>
    <w:rsid w:val="0081238C"/>
    <w:rsid w:val="00812619"/>
    <w:rsid w:val="008126AF"/>
    <w:rsid w:val="00812C90"/>
    <w:rsid w:val="008130FB"/>
    <w:rsid w:val="008136B1"/>
    <w:rsid w:val="00813B46"/>
    <w:rsid w:val="00814737"/>
    <w:rsid w:val="008148F0"/>
    <w:rsid w:val="00814BB6"/>
    <w:rsid w:val="0081545E"/>
    <w:rsid w:val="00815A20"/>
    <w:rsid w:val="00815B5C"/>
    <w:rsid w:val="00815DD2"/>
    <w:rsid w:val="00816ADE"/>
    <w:rsid w:val="0081735C"/>
    <w:rsid w:val="00817C77"/>
    <w:rsid w:val="00817CCF"/>
    <w:rsid w:val="00820936"/>
    <w:rsid w:val="00820C9F"/>
    <w:rsid w:val="00821758"/>
    <w:rsid w:val="00821A29"/>
    <w:rsid w:val="00822367"/>
    <w:rsid w:val="008223B6"/>
    <w:rsid w:val="0082334C"/>
    <w:rsid w:val="008234E3"/>
    <w:rsid w:val="00823B58"/>
    <w:rsid w:val="00823D84"/>
    <w:rsid w:val="00824016"/>
    <w:rsid w:val="0082455E"/>
    <w:rsid w:val="00824A62"/>
    <w:rsid w:val="008254CC"/>
    <w:rsid w:val="00826F68"/>
    <w:rsid w:val="0082747B"/>
    <w:rsid w:val="0083088C"/>
    <w:rsid w:val="0083094E"/>
    <w:rsid w:val="0083125E"/>
    <w:rsid w:val="00831CA4"/>
    <w:rsid w:val="008320B1"/>
    <w:rsid w:val="008321E7"/>
    <w:rsid w:val="00832B15"/>
    <w:rsid w:val="00832FB4"/>
    <w:rsid w:val="00834BCE"/>
    <w:rsid w:val="00835220"/>
    <w:rsid w:val="00835236"/>
    <w:rsid w:val="0083574F"/>
    <w:rsid w:val="008361C8"/>
    <w:rsid w:val="00836329"/>
    <w:rsid w:val="0083663A"/>
    <w:rsid w:val="008369A6"/>
    <w:rsid w:val="00837CE3"/>
    <w:rsid w:val="008401A6"/>
    <w:rsid w:val="008416AB"/>
    <w:rsid w:val="0084203E"/>
    <w:rsid w:val="008420E2"/>
    <w:rsid w:val="008422E6"/>
    <w:rsid w:val="00843722"/>
    <w:rsid w:val="00843B26"/>
    <w:rsid w:val="008448EB"/>
    <w:rsid w:val="0084517A"/>
    <w:rsid w:val="008452A9"/>
    <w:rsid w:val="008454EA"/>
    <w:rsid w:val="00845917"/>
    <w:rsid w:val="00845D1C"/>
    <w:rsid w:val="00845FBA"/>
    <w:rsid w:val="008466AC"/>
    <w:rsid w:val="00847490"/>
    <w:rsid w:val="008500C0"/>
    <w:rsid w:val="0085083E"/>
    <w:rsid w:val="008513AF"/>
    <w:rsid w:val="008515A1"/>
    <w:rsid w:val="00851681"/>
    <w:rsid w:val="00851AB2"/>
    <w:rsid w:val="00851CAA"/>
    <w:rsid w:val="00852319"/>
    <w:rsid w:val="00853810"/>
    <w:rsid w:val="00853E26"/>
    <w:rsid w:val="008540A0"/>
    <w:rsid w:val="00854D50"/>
    <w:rsid w:val="00854DC0"/>
    <w:rsid w:val="00855062"/>
    <w:rsid w:val="00855A59"/>
    <w:rsid w:val="008562F0"/>
    <w:rsid w:val="00856A24"/>
    <w:rsid w:val="008572D2"/>
    <w:rsid w:val="00857D79"/>
    <w:rsid w:val="0086041A"/>
    <w:rsid w:val="0086171C"/>
    <w:rsid w:val="0086181A"/>
    <w:rsid w:val="0086186E"/>
    <w:rsid w:val="00861924"/>
    <w:rsid w:val="00862F61"/>
    <w:rsid w:val="008639CE"/>
    <w:rsid w:val="00864DF7"/>
    <w:rsid w:val="00865253"/>
    <w:rsid w:val="0086534D"/>
    <w:rsid w:val="0086536B"/>
    <w:rsid w:val="0086628F"/>
    <w:rsid w:val="00866589"/>
    <w:rsid w:val="008666DF"/>
    <w:rsid w:val="00866EA1"/>
    <w:rsid w:val="00867428"/>
    <w:rsid w:val="0087007C"/>
    <w:rsid w:val="008700E4"/>
    <w:rsid w:val="008706E1"/>
    <w:rsid w:val="00870D79"/>
    <w:rsid w:val="00872051"/>
    <w:rsid w:val="008725B4"/>
    <w:rsid w:val="008727AC"/>
    <w:rsid w:val="00872975"/>
    <w:rsid w:val="00873424"/>
    <w:rsid w:val="00873995"/>
    <w:rsid w:val="00873E1E"/>
    <w:rsid w:val="008741A1"/>
    <w:rsid w:val="008746B9"/>
    <w:rsid w:val="0087592F"/>
    <w:rsid w:val="00875CE3"/>
    <w:rsid w:val="0087636F"/>
    <w:rsid w:val="008766E2"/>
    <w:rsid w:val="008772C1"/>
    <w:rsid w:val="00877FE0"/>
    <w:rsid w:val="0088001A"/>
    <w:rsid w:val="008805C7"/>
    <w:rsid w:val="00880BB1"/>
    <w:rsid w:val="0088142C"/>
    <w:rsid w:val="0088164C"/>
    <w:rsid w:val="00881A80"/>
    <w:rsid w:val="00881C78"/>
    <w:rsid w:val="00882103"/>
    <w:rsid w:val="00882C53"/>
    <w:rsid w:val="00882FB5"/>
    <w:rsid w:val="0088303F"/>
    <w:rsid w:val="008830A5"/>
    <w:rsid w:val="0088332D"/>
    <w:rsid w:val="00883C38"/>
    <w:rsid w:val="00884262"/>
    <w:rsid w:val="008847E7"/>
    <w:rsid w:val="00884954"/>
    <w:rsid w:val="00884C77"/>
    <w:rsid w:val="00884F79"/>
    <w:rsid w:val="00885846"/>
    <w:rsid w:val="00885DCC"/>
    <w:rsid w:val="00886078"/>
    <w:rsid w:val="00887298"/>
    <w:rsid w:val="0088761B"/>
    <w:rsid w:val="008879FB"/>
    <w:rsid w:val="008904BC"/>
    <w:rsid w:val="008909FB"/>
    <w:rsid w:val="008927D6"/>
    <w:rsid w:val="00892FA6"/>
    <w:rsid w:val="008930A9"/>
    <w:rsid w:val="00894825"/>
    <w:rsid w:val="008948ED"/>
    <w:rsid w:val="008950E4"/>
    <w:rsid w:val="00895351"/>
    <w:rsid w:val="00895375"/>
    <w:rsid w:val="00895451"/>
    <w:rsid w:val="00895541"/>
    <w:rsid w:val="00895875"/>
    <w:rsid w:val="008962D5"/>
    <w:rsid w:val="008974D9"/>
    <w:rsid w:val="008A08C0"/>
    <w:rsid w:val="008A091B"/>
    <w:rsid w:val="008A0995"/>
    <w:rsid w:val="008A1223"/>
    <w:rsid w:val="008A1458"/>
    <w:rsid w:val="008A1781"/>
    <w:rsid w:val="008A187E"/>
    <w:rsid w:val="008A276C"/>
    <w:rsid w:val="008A33EC"/>
    <w:rsid w:val="008A350B"/>
    <w:rsid w:val="008A36C2"/>
    <w:rsid w:val="008A3895"/>
    <w:rsid w:val="008A449E"/>
    <w:rsid w:val="008A549A"/>
    <w:rsid w:val="008A5E69"/>
    <w:rsid w:val="008A6EDE"/>
    <w:rsid w:val="008A7387"/>
    <w:rsid w:val="008A73B9"/>
    <w:rsid w:val="008B0356"/>
    <w:rsid w:val="008B0483"/>
    <w:rsid w:val="008B1CBB"/>
    <w:rsid w:val="008B2AD0"/>
    <w:rsid w:val="008B2CDA"/>
    <w:rsid w:val="008B2D16"/>
    <w:rsid w:val="008B3286"/>
    <w:rsid w:val="008B3F1F"/>
    <w:rsid w:val="008B41C0"/>
    <w:rsid w:val="008B49DD"/>
    <w:rsid w:val="008B584D"/>
    <w:rsid w:val="008B5FF0"/>
    <w:rsid w:val="008B6FE1"/>
    <w:rsid w:val="008B7131"/>
    <w:rsid w:val="008B7534"/>
    <w:rsid w:val="008B7733"/>
    <w:rsid w:val="008C002D"/>
    <w:rsid w:val="008C04DE"/>
    <w:rsid w:val="008C0654"/>
    <w:rsid w:val="008C0C70"/>
    <w:rsid w:val="008C14FF"/>
    <w:rsid w:val="008C161E"/>
    <w:rsid w:val="008C1C73"/>
    <w:rsid w:val="008C2214"/>
    <w:rsid w:val="008C23C6"/>
    <w:rsid w:val="008C2997"/>
    <w:rsid w:val="008C29D4"/>
    <w:rsid w:val="008C3910"/>
    <w:rsid w:val="008C495B"/>
    <w:rsid w:val="008C4AF7"/>
    <w:rsid w:val="008C598A"/>
    <w:rsid w:val="008C5CA9"/>
    <w:rsid w:val="008C66E7"/>
    <w:rsid w:val="008C6DA5"/>
    <w:rsid w:val="008C6EBA"/>
    <w:rsid w:val="008C782E"/>
    <w:rsid w:val="008C790D"/>
    <w:rsid w:val="008C797C"/>
    <w:rsid w:val="008C7D46"/>
    <w:rsid w:val="008D06F2"/>
    <w:rsid w:val="008D0855"/>
    <w:rsid w:val="008D0D8E"/>
    <w:rsid w:val="008D11C8"/>
    <w:rsid w:val="008D155A"/>
    <w:rsid w:val="008D1808"/>
    <w:rsid w:val="008D228A"/>
    <w:rsid w:val="008D26AB"/>
    <w:rsid w:val="008D2FF2"/>
    <w:rsid w:val="008D37CC"/>
    <w:rsid w:val="008D3914"/>
    <w:rsid w:val="008D3DCE"/>
    <w:rsid w:val="008D40BA"/>
    <w:rsid w:val="008D4508"/>
    <w:rsid w:val="008D503E"/>
    <w:rsid w:val="008D5070"/>
    <w:rsid w:val="008D5734"/>
    <w:rsid w:val="008D6FEE"/>
    <w:rsid w:val="008D71D5"/>
    <w:rsid w:val="008D7A32"/>
    <w:rsid w:val="008D7FBC"/>
    <w:rsid w:val="008E02EC"/>
    <w:rsid w:val="008E0BCF"/>
    <w:rsid w:val="008E10E1"/>
    <w:rsid w:val="008E3248"/>
    <w:rsid w:val="008E497E"/>
    <w:rsid w:val="008E504D"/>
    <w:rsid w:val="008E5835"/>
    <w:rsid w:val="008E6523"/>
    <w:rsid w:val="008E6AE0"/>
    <w:rsid w:val="008E7BE8"/>
    <w:rsid w:val="008F0344"/>
    <w:rsid w:val="008F2647"/>
    <w:rsid w:val="008F2E87"/>
    <w:rsid w:val="008F30A6"/>
    <w:rsid w:val="008F30F0"/>
    <w:rsid w:val="008F3609"/>
    <w:rsid w:val="008F3844"/>
    <w:rsid w:val="008F4E0C"/>
    <w:rsid w:val="008F56F3"/>
    <w:rsid w:val="008F5DE0"/>
    <w:rsid w:val="008F610E"/>
    <w:rsid w:val="008F697E"/>
    <w:rsid w:val="008F79D2"/>
    <w:rsid w:val="008F7B26"/>
    <w:rsid w:val="00900A1E"/>
    <w:rsid w:val="0090110C"/>
    <w:rsid w:val="0090166C"/>
    <w:rsid w:val="0090184B"/>
    <w:rsid w:val="00901880"/>
    <w:rsid w:val="00901993"/>
    <w:rsid w:val="009024B7"/>
    <w:rsid w:val="009030A0"/>
    <w:rsid w:val="0090314D"/>
    <w:rsid w:val="0090363A"/>
    <w:rsid w:val="009037D9"/>
    <w:rsid w:val="009041B5"/>
    <w:rsid w:val="009044C0"/>
    <w:rsid w:val="00904F73"/>
    <w:rsid w:val="0090546F"/>
    <w:rsid w:val="00905891"/>
    <w:rsid w:val="0090595D"/>
    <w:rsid w:val="0090652A"/>
    <w:rsid w:val="0090686E"/>
    <w:rsid w:val="00907CB4"/>
    <w:rsid w:val="0091032C"/>
    <w:rsid w:val="0091056F"/>
    <w:rsid w:val="009109BB"/>
    <w:rsid w:val="00910EA5"/>
    <w:rsid w:val="00911706"/>
    <w:rsid w:val="00911915"/>
    <w:rsid w:val="0091217B"/>
    <w:rsid w:val="009127B1"/>
    <w:rsid w:val="00913C4B"/>
    <w:rsid w:val="00913ED5"/>
    <w:rsid w:val="00915E3C"/>
    <w:rsid w:val="00916457"/>
    <w:rsid w:val="0091686F"/>
    <w:rsid w:val="009168BC"/>
    <w:rsid w:val="00917421"/>
    <w:rsid w:val="0091783F"/>
    <w:rsid w:val="009179C4"/>
    <w:rsid w:val="0092004D"/>
    <w:rsid w:val="009200C7"/>
    <w:rsid w:val="0092028A"/>
    <w:rsid w:val="0092054A"/>
    <w:rsid w:val="00921082"/>
    <w:rsid w:val="00921D9E"/>
    <w:rsid w:val="009222D0"/>
    <w:rsid w:val="00922E5E"/>
    <w:rsid w:val="0092413D"/>
    <w:rsid w:val="00924250"/>
    <w:rsid w:val="0092522C"/>
    <w:rsid w:val="009255D0"/>
    <w:rsid w:val="009256A1"/>
    <w:rsid w:val="009257AB"/>
    <w:rsid w:val="009258AC"/>
    <w:rsid w:val="00925BE0"/>
    <w:rsid w:val="009261A9"/>
    <w:rsid w:val="009264E3"/>
    <w:rsid w:val="00926983"/>
    <w:rsid w:val="00926B33"/>
    <w:rsid w:val="00926E34"/>
    <w:rsid w:val="00927353"/>
    <w:rsid w:val="00927B2A"/>
    <w:rsid w:val="00930235"/>
    <w:rsid w:val="0093028F"/>
    <w:rsid w:val="00930F3C"/>
    <w:rsid w:val="00934D9A"/>
    <w:rsid w:val="00935551"/>
    <w:rsid w:val="009355D5"/>
    <w:rsid w:val="00935886"/>
    <w:rsid w:val="00935C1C"/>
    <w:rsid w:val="00935F82"/>
    <w:rsid w:val="00935F98"/>
    <w:rsid w:val="00936B21"/>
    <w:rsid w:val="009378F1"/>
    <w:rsid w:val="00937F7B"/>
    <w:rsid w:val="0094009F"/>
    <w:rsid w:val="00940D17"/>
    <w:rsid w:val="0094104C"/>
    <w:rsid w:val="00941350"/>
    <w:rsid w:val="009415C2"/>
    <w:rsid w:val="00941766"/>
    <w:rsid w:val="00941A56"/>
    <w:rsid w:val="00941CA1"/>
    <w:rsid w:val="00942D09"/>
    <w:rsid w:val="00942EA6"/>
    <w:rsid w:val="0094345C"/>
    <w:rsid w:val="0094372A"/>
    <w:rsid w:val="00943857"/>
    <w:rsid w:val="00943E43"/>
    <w:rsid w:val="00944213"/>
    <w:rsid w:val="00944A57"/>
    <w:rsid w:val="00944C0A"/>
    <w:rsid w:val="00944F80"/>
    <w:rsid w:val="009451F8"/>
    <w:rsid w:val="00945805"/>
    <w:rsid w:val="009462E2"/>
    <w:rsid w:val="0094631E"/>
    <w:rsid w:val="009473DF"/>
    <w:rsid w:val="009474EB"/>
    <w:rsid w:val="00947746"/>
    <w:rsid w:val="00947F99"/>
    <w:rsid w:val="00951180"/>
    <w:rsid w:val="009516B0"/>
    <w:rsid w:val="0095236F"/>
    <w:rsid w:val="0095249E"/>
    <w:rsid w:val="00952953"/>
    <w:rsid w:val="00952999"/>
    <w:rsid w:val="00953587"/>
    <w:rsid w:val="00954725"/>
    <w:rsid w:val="009559DA"/>
    <w:rsid w:val="00956C01"/>
    <w:rsid w:val="00957150"/>
    <w:rsid w:val="0095725F"/>
    <w:rsid w:val="00957A0E"/>
    <w:rsid w:val="009603B8"/>
    <w:rsid w:val="0096094F"/>
    <w:rsid w:val="0096125A"/>
    <w:rsid w:val="00961938"/>
    <w:rsid w:val="009624A0"/>
    <w:rsid w:val="00963785"/>
    <w:rsid w:val="009645E8"/>
    <w:rsid w:val="0096574D"/>
    <w:rsid w:val="00965E5A"/>
    <w:rsid w:val="00966DAA"/>
    <w:rsid w:val="0096747E"/>
    <w:rsid w:val="009678DC"/>
    <w:rsid w:val="0096794B"/>
    <w:rsid w:val="00967E44"/>
    <w:rsid w:val="009704D6"/>
    <w:rsid w:val="009705D1"/>
    <w:rsid w:val="009711FB"/>
    <w:rsid w:val="0097127B"/>
    <w:rsid w:val="009713D7"/>
    <w:rsid w:val="00971BE1"/>
    <w:rsid w:val="00971D24"/>
    <w:rsid w:val="0097237C"/>
    <w:rsid w:val="009723F6"/>
    <w:rsid w:val="00973103"/>
    <w:rsid w:val="00973EC2"/>
    <w:rsid w:val="0097479F"/>
    <w:rsid w:val="00974F9B"/>
    <w:rsid w:val="009757D7"/>
    <w:rsid w:val="00975876"/>
    <w:rsid w:val="00975AB6"/>
    <w:rsid w:val="00975C0C"/>
    <w:rsid w:val="009766A6"/>
    <w:rsid w:val="009768CF"/>
    <w:rsid w:val="00977B06"/>
    <w:rsid w:val="00977D7A"/>
    <w:rsid w:val="009801EF"/>
    <w:rsid w:val="009802BB"/>
    <w:rsid w:val="0098063E"/>
    <w:rsid w:val="00980E4B"/>
    <w:rsid w:val="0098172D"/>
    <w:rsid w:val="00982007"/>
    <w:rsid w:val="009824D9"/>
    <w:rsid w:val="00982502"/>
    <w:rsid w:val="00982B6C"/>
    <w:rsid w:val="00983290"/>
    <w:rsid w:val="00983627"/>
    <w:rsid w:val="00984054"/>
    <w:rsid w:val="009845C3"/>
    <w:rsid w:val="009849D1"/>
    <w:rsid w:val="00984F8C"/>
    <w:rsid w:val="009853D9"/>
    <w:rsid w:val="00985688"/>
    <w:rsid w:val="00985C23"/>
    <w:rsid w:val="0098602B"/>
    <w:rsid w:val="009864F5"/>
    <w:rsid w:val="00986B2D"/>
    <w:rsid w:val="00986F7B"/>
    <w:rsid w:val="00990327"/>
    <w:rsid w:val="00990EEF"/>
    <w:rsid w:val="00990F30"/>
    <w:rsid w:val="00990FA8"/>
    <w:rsid w:val="00991964"/>
    <w:rsid w:val="00991CAB"/>
    <w:rsid w:val="0099247A"/>
    <w:rsid w:val="00992968"/>
    <w:rsid w:val="00992B3A"/>
    <w:rsid w:val="00993FF4"/>
    <w:rsid w:val="00994148"/>
    <w:rsid w:val="00994381"/>
    <w:rsid w:val="00994B60"/>
    <w:rsid w:val="009959CC"/>
    <w:rsid w:val="00995EA0"/>
    <w:rsid w:val="0099658D"/>
    <w:rsid w:val="00996A79"/>
    <w:rsid w:val="00997FB7"/>
    <w:rsid w:val="009A014A"/>
    <w:rsid w:val="009A01C0"/>
    <w:rsid w:val="009A1433"/>
    <w:rsid w:val="009A2A70"/>
    <w:rsid w:val="009A2B54"/>
    <w:rsid w:val="009A3135"/>
    <w:rsid w:val="009A48B9"/>
    <w:rsid w:val="009A6245"/>
    <w:rsid w:val="009A73A7"/>
    <w:rsid w:val="009A7EB1"/>
    <w:rsid w:val="009B0F07"/>
    <w:rsid w:val="009B0F5C"/>
    <w:rsid w:val="009B1525"/>
    <w:rsid w:val="009B1D03"/>
    <w:rsid w:val="009B1DCC"/>
    <w:rsid w:val="009B2039"/>
    <w:rsid w:val="009B28CC"/>
    <w:rsid w:val="009B2D21"/>
    <w:rsid w:val="009B2D87"/>
    <w:rsid w:val="009B3402"/>
    <w:rsid w:val="009B3781"/>
    <w:rsid w:val="009B3CBC"/>
    <w:rsid w:val="009B3FA5"/>
    <w:rsid w:val="009B40C6"/>
    <w:rsid w:val="009B41E1"/>
    <w:rsid w:val="009B4CA0"/>
    <w:rsid w:val="009B561B"/>
    <w:rsid w:val="009B5FF1"/>
    <w:rsid w:val="009B62FE"/>
    <w:rsid w:val="009B6777"/>
    <w:rsid w:val="009B78D8"/>
    <w:rsid w:val="009B7B76"/>
    <w:rsid w:val="009C032A"/>
    <w:rsid w:val="009C0638"/>
    <w:rsid w:val="009C0A9C"/>
    <w:rsid w:val="009C134E"/>
    <w:rsid w:val="009C243B"/>
    <w:rsid w:val="009C25BE"/>
    <w:rsid w:val="009C3122"/>
    <w:rsid w:val="009C3ADD"/>
    <w:rsid w:val="009C52E5"/>
    <w:rsid w:val="009C5570"/>
    <w:rsid w:val="009C55D0"/>
    <w:rsid w:val="009C577F"/>
    <w:rsid w:val="009C5E73"/>
    <w:rsid w:val="009C6D1F"/>
    <w:rsid w:val="009C6F3F"/>
    <w:rsid w:val="009C78A9"/>
    <w:rsid w:val="009C7D7A"/>
    <w:rsid w:val="009D065E"/>
    <w:rsid w:val="009D0C2F"/>
    <w:rsid w:val="009D0F61"/>
    <w:rsid w:val="009D1527"/>
    <w:rsid w:val="009D1EE0"/>
    <w:rsid w:val="009D249B"/>
    <w:rsid w:val="009D28F7"/>
    <w:rsid w:val="009D2F48"/>
    <w:rsid w:val="009D32ED"/>
    <w:rsid w:val="009D422E"/>
    <w:rsid w:val="009D5139"/>
    <w:rsid w:val="009D51E1"/>
    <w:rsid w:val="009D5423"/>
    <w:rsid w:val="009D5482"/>
    <w:rsid w:val="009D5C41"/>
    <w:rsid w:val="009D6231"/>
    <w:rsid w:val="009D6DA3"/>
    <w:rsid w:val="009D6E03"/>
    <w:rsid w:val="009D725E"/>
    <w:rsid w:val="009D74E8"/>
    <w:rsid w:val="009E0A7D"/>
    <w:rsid w:val="009E26F5"/>
    <w:rsid w:val="009E285E"/>
    <w:rsid w:val="009E2E65"/>
    <w:rsid w:val="009E3C81"/>
    <w:rsid w:val="009E444E"/>
    <w:rsid w:val="009E4F90"/>
    <w:rsid w:val="009E5373"/>
    <w:rsid w:val="009E5BE9"/>
    <w:rsid w:val="009E6170"/>
    <w:rsid w:val="009E62BF"/>
    <w:rsid w:val="009E6409"/>
    <w:rsid w:val="009E6C16"/>
    <w:rsid w:val="009E6C30"/>
    <w:rsid w:val="009E6F0D"/>
    <w:rsid w:val="009E713E"/>
    <w:rsid w:val="009E72C1"/>
    <w:rsid w:val="009E740D"/>
    <w:rsid w:val="009F01B5"/>
    <w:rsid w:val="009F28B5"/>
    <w:rsid w:val="009F2A58"/>
    <w:rsid w:val="009F2ACE"/>
    <w:rsid w:val="009F2FD6"/>
    <w:rsid w:val="009F3270"/>
    <w:rsid w:val="009F4510"/>
    <w:rsid w:val="009F46CB"/>
    <w:rsid w:val="009F52B5"/>
    <w:rsid w:val="009F5725"/>
    <w:rsid w:val="009F5CA7"/>
    <w:rsid w:val="009F6374"/>
    <w:rsid w:val="009F7063"/>
    <w:rsid w:val="009F78E9"/>
    <w:rsid w:val="009F7998"/>
    <w:rsid w:val="009F7C48"/>
    <w:rsid w:val="009F7F23"/>
    <w:rsid w:val="00A002E1"/>
    <w:rsid w:val="00A008D1"/>
    <w:rsid w:val="00A00D00"/>
    <w:rsid w:val="00A02029"/>
    <w:rsid w:val="00A022DB"/>
    <w:rsid w:val="00A024BD"/>
    <w:rsid w:val="00A025FE"/>
    <w:rsid w:val="00A02627"/>
    <w:rsid w:val="00A027A2"/>
    <w:rsid w:val="00A02F89"/>
    <w:rsid w:val="00A036BF"/>
    <w:rsid w:val="00A03C3C"/>
    <w:rsid w:val="00A03C50"/>
    <w:rsid w:val="00A04C8F"/>
    <w:rsid w:val="00A04CCB"/>
    <w:rsid w:val="00A06998"/>
    <w:rsid w:val="00A074F6"/>
    <w:rsid w:val="00A10C61"/>
    <w:rsid w:val="00A11B7B"/>
    <w:rsid w:val="00A121D7"/>
    <w:rsid w:val="00A122DB"/>
    <w:rsid w:val="00A12ED6"/>
    <w:rsid w:val="00A13CC3"/>
    <w:rsid w:val="00A150E0"/>
    <w:rsid w:val="00A15457"/>
    <w:rsid w:val="00A15846"/>
    <w:rsid w:val="00A16FC6"/>
    <w:rsid w:val="00A174C7"/>
    <w:rsid w:val="00A17843"/>
    <w:rsid w:val="00A1792F"/>
    <w:rsid w:val="00A217DD"/>
    <w:rsid w:val="00A2180E"/>
    <w:rsid w:val="00A2196E"/>
    <w:rsid w:val="00A2207A"/>
    <w:rsid w:val="00A22218"/>
    <w:rsid w:val="00A22D3E"/>
    <w:rsid w:val="00A231B6"/>
    <w:rsid w:val="00A232BA"/>
    <w:rsid w:val="00A23EA4"/>
    <w:rsid w:val="00A24A95"/>
    <w:rsid w:val="00A2512F"/>
    <w:rsid w:val="00A251B3"/>
    <w:rsid w:val="00A251FA"/>
    <w:rsid w:val="00A252AA"/>
    <w:rsid w:val="00A2574A"/>
    <w:rsid w:val="00A26129"/>
    <w:rsid w:val="00A27A43"/>
    <w:rsid w:val="00A30942"/>
    <w:rsid w:val="00A3125F"/>
    <w:rsid w:val="00A314EC"/>
    <w:rsid w:val="00A31A8D"/>
    <w:rsid w:val="00A31E40"/>
    <w:rsid w:val="00A3319F"/>
    <w:rsid w:val="00A335C3"/>
    <w:rsid w:val="00A3368F"/>
    <w:rsid w:val="00A33B86"/>
    <w:rsid w:val="00A342A4"/>
    <w:rsid w:val="00A34B18"/>
    <w:rsid w:val="00A34FA7"/>
    <w:rsid w:val="00A35917"/>
    <w:rsid w:val="00A35F6A"/>
    <w:rsid w:val="00A36394"/>
    <w:rsid w:val="00A37C8C"/>
    <w:rsid w:val="00A400E5"/>
    <w:rsid w:val="00A40175"/>
    <w:rsid w:val="00A402C5"/>
    <w:rsid w:val="00A40870"/>
    <w:rsid w:val="00A4187F"/>
    <w:rsid w:val="00A41A2D"/>
    <w:rsid w:val="00A41F69"/>
    <w:rsid w:val="00A4202D"/>
    <w:rsid w:val="00A42A48"/>
    <w:rsid w:val="00A432BB"/>
    <w:rsid w:val="00A4330B"/>
    <w:rsid w:val="00A43580"/>
    <w:rsid w:val="00A436AC"/>
    <w:rsid w:val="00A43B7F"/>
    <w:rsid w:val="00A440FA"/>
    <w:rsid w:val="00A443D6"/>
    <w:rsid w:val="00A44C6E"/>
    <w:rsid w:val="00A44D0A"/>
    <w:rsid w:val="00A45273"/>
    <w:rsid w:val="00A459FE"/>
    <w:rsid w:val="00A45C1A"/>
    <w:rsid w:val="00A45D95"/>
    <w:rsid w:val="00A46EBC"/>
    <w:rsid w:val="00A472FD"/>
    <w:rsid w:val="00A475D9"/>
    <w:rsid w:val="00A4764E"/>
    <w:rsid w:val="00A47B26"/>
    <w:rsid w:val="00A50395"/>
    <w:rsid w:val="00A505F7"/>
    <w:rsid w:val="00A51244"/>
    <w:rsid w:val="00A513AA"/>
    <w:rsid w:val="00A5152F"/>
    <w:rsid w:val="00A515FB"/>
    <w:rsid w:val="00A516F6"/>
    <w:rsid w:val="00A524AD"/>
    <w:rsid w:val="00A52B70"/>
    <w:rsid w:val="00A53040"/>
    <w:rsid w:val="00A5363A"/>
    <w:rsid w:val="00A53803"/>
    <w:rsid w:val="00A54C0C"/>
    <w:rsid w:val="00A54DEB"/>
    <w:rsid w:val="00A54E24"/>
    <w:rsid w:val="00A54EA9"/>
    <w:rsid w:val="00A54FA7"/>
    <w:rsid w:val="00A550FA"/>
    <w:rsid w:val="00A557AB"/>
    <w:rsid w:val="00A559F7"/>
    <w:rsid w:val="00A55CB5"/>
    <w:rsid w:val="00A562F2"/>
    <w:rsid w:val="00A566ED"/>
    <w:rsid w:val="00A56803"/>
    <w:rsid w:val="00A5681B"/>
    <w:rsid w:val="00A56A5B"/>
    <w:rsid w:val="00A56EB1"/>
    <w:rsid w:val="00A5718F"/>
    <w:rsid w:val="00A57D05"/>
    <w:rsid w:val="00A57F95"/>
    <w:rsid w:val="00A60209"/>
    <w:rsid w:val="00A60555"/>
    <w:rsid w:val="00A60DB8"/>
    <w:rsid w:val="00A6107E"/>
    <w:rsid w:val="00A6125F"/>
    <w:rsid w:val="00A6214D"/>
    <w:rsid w:val="00A622A2"/>
    <w:rsid w:val="00A6235A"/>
    <w:rsid w:val="00A62467"/>
    <w:rsid w:val="00A6331E"/>
    <w:rsid w:val="00A6456B"/>
    <w:rsid w:val="00A6475B"/>
    <w:rsid w:val="00A649FD"/>
    <w:rsid w:val="00A656A7"/>
    <w:rsid w:val="00A6584E"/>
    <w:rsid w:val="00A65E4B"/>
    <w:rsid w:val="00A672D6"/>
    <w:rsid w:val="00A67C95"/>
    <w:rsid w:val="00A67CFF"/>
    <w:rsid w:val="00A67D38"/>
    <w:rsid w:val="00A700D8"/>
    <w:rsid w:val="00A70B1F"/>
    <w:rsid w:val="00A710D9"/>
    <w:rsid w:val="00A71171"/>
    <w:rsid w:val="00A719A7"/>
    <w:rsid w:val="00A71D63"/>
    <w:rsid w:val="00A72189"/>
    <w:rsid w:val="00A730B8"/>
    <w:rsid w:val="00A73515"/>
    <w:rsid w:val="00A738FC"/>
    <w:rsid w:val="00A74E97"/>
    <w:rsid w:val="00A767D4"/>
    <w:rsid w:val="00A76C22"/>
    <w:rsid w:val="00A7721E"/>
    <w:rsid w:val="00A77675"/>
    <w:rsid w:val="00A77F88"/>
    <w:rsid w:val="00A80066"/>
    <w:rsid w:val="00A80A95"/>
    <w:rsid w:val="00A80B01"/>
    <w:rsid w:val="00A8367B"/>
    <w:rsid w:val="00A836D5"/>
    <w:rsid w:val="00A83DBC"/>
    <w:rsid w:val="00A83E42"/>
    <w:rsid w:val="00A84DF6"/>
    <w:rsid w:val="00A866E1"/>
    <w:rsid w:val="00A86964"/>
    <w:rsid w:val="00A87546"/>
    <w:rsid w:val="00A87BC7"/>
    <w:rsid w:val="00A90168"/>
    <w:rsid w:val="00A901D9"/>
    <w:rsid w:val="00A902CD"/>
    <w:rsid w:val="00A904B6"/>
    <w:rsid w:val="00A906F2"/>
    <w:rsid w:val="00A90F83"/>
    <w:rsid w:val="00A91845"/>
    <w:rsid w:val="00A91976"/>
    <w:rsid w:val="00A91E8D"/>
    <w:rsid w:val="00A92825"/>
    <w:rsid w:val="00A93A0C"/>
    <w:rsid w:val="00A93CEB"/>
    <w:rsid w:val="00A94048"/>
    <w:rsid w:val="00A9407C"/>
    <w:rsid w:val="00A9495B"/>
    <w:rsid w:val="00A94DDF"/>
    <w:rsid w:val="00A95B75"/>
    <w:rsid w:val="00A9683A"/>
    <w:rsid w:val="00A96ACF"/>
    <w:rsid w:val="00A97217"/>
    <w:rsid w:val="00A974C3"/>
    <w:rsid w:val="00A97DDB"/>
    <w:rsid w:val="00AA0355"/>
    <w:rsid w:val="00AA191D"/>
    <w:rsid w:val="00AA1DEB"/>
    <w:rsid w:val="00AA1EED"/>
    <w:rsid w:val="00AA3010"/>
    <w:rsid w:val="00AA3378"/>
    <w:rsid w:val="00AA3686"/>
    <w:rsid w:val="00AA36F8"/>
    <w:rsid w:val="00AA3F2B"/>
    <w:rsid w:val="00AA45BD"/>
    <w:rsid w:val="00AA4691"/>
    <w:rsid w:val="00AA4AA6"/>
    <w:rsid w:val="00AA4E79"/>
    <w:rsid w:val="00AA5581"/>
    <w:rsid w:val="00AA60BE"/>
    <w:rsid w:val="00AA75F6"/>
    <w:rsid w:val="00AA77D5"/>
    <w:rsid w:val="00AB1005"/>
    <w:rsid w:val="00AB1340"/>
    <w:rsid w:val="00AB23FB"/>
    <w:rsid w:val="00AB285F"/>
    <w:rsid w:val="00AB4482"/>
    <w:rsid w:val="00AB48D1"/>
    <w:rsid w:val="00AB51F1"/>
    <w:rsid w:val="00AB57B3"/>
    <w:rsid w:val="00AB5E3F"/>
    <w:rsid w:val="00AB6795"/>
    <w:rsid w:val="00AB6C1E"/>
    <w:rsid w:val="00AB6D5E"/>
    <w:rsid w:val="00AB71FB"/>
    <w:rsid w:val="00AB7C17"/>
    <w:rsid w:val="00AC026F"/>
    <w:rsid w:val="00AC0A8F"/>
    <w:rsid w:val="00AC0C2A"/>
    <w:rsid w:val="00AC18D2"/>
    <w:rsid w:val="00AC1939"/>
    <w:rsid w:val="00AC1BCC"/>
    <w:rsid w:val="00AC23AB"/>
    <w:rsid w:val="00AC286F"/>
    <w:rsid w:val="00AC30B9"/>
    <w:rsid w:val="00AC4191"/>
    <w:rsid w:val="00AC4380"/>
    <w:rsid w:val="00AC4C49"/>
    <w:rsid w:val="00AC4F63"/>
    <w:rsid w:val="00AC50FC"/>
    <w:rsid w:val="00AC552F"/>
    <w:rsid w:val="00AC5B52"/>
    <w:rsid w:val="00AC685D"/>
    <w:rsid w:val="00AC71A6"/>
    <w:rsid w:val="00AC7FCC"/>
    <w:rsid w:val="00AD0E53"/>
    <w:rsid w:val="00AD13B8"/>
    <w:rsid w:val="00AD2AF1"/>
    <w:rsid w:val="00AD4AE8"/>
    <w:rsid w:val="00AD4BEE"/>
    <w:rsid w:val="00AD57D2"/>
    <w:rsid w:val="00AD5E99"/>
    <w:rsid w:val="00AD6B45"/>
    <w:rsid w:val="00AD720C"/>
    <w:rsid w:val="00AD7519"/>
    <w:rsid w:val="00AD7DE6"/>
    <w:rsid w:val="00AE17A0"/>
    <w:rsid w:val="00AE29DF"/>
    <w:rsid w:val="00AE2CD4"/>
    <w:rsid w:val="00AE3395"/>
    <w:rsid w:val="00AE3A48"/>
    <w:rsid w:val="00AE3FB7"/>
    <w:rsid w:val="00AE4A2B"/>
    <w:rsid w:val="00AE4B72"/>
    <w:rsid w:val="00AE67C5"/>
    <w:rsid w:val="00AE7270"/>
    <w:rsid w:val="00AE729B"/>
    <w:rsid w:val="00AE759D"/>
    <w:rsid w:val="00AE79A9"/>
    <w:rsid w:val="00AE7E82"/>
    <w:rsid w:val="00AF067C"/>
    <w:rsid w:val="00AF0886"/>
    <w:rsid w:val="00AF08A4"/>
    <w:rsid w:val="00AF0A1D"/>
    <w:rsid w:val="00AF2303"/>
    <w:rsid w:val="00AF26C7"/>
    <w:rsid w:val="00AF31BF"/>
    <w:rsid w:val="00AF32FB"/>
    <w:rsid w:val="00AF4827"/>
    <w:rsid w:val="00AF514D"/>
    <w:rsid w:val="00AF5318"/>
    <w:rsid w:val="00AF5BB2"/>
    <w:rsid w:val="00AF5EFF"/>
    <w:rsid w:val="00AF693D"/>
    <w:rsid w:val="00AF6ECE"/>
    <w:rsid w:val="00AF7240"/>
    <w:rsid w:val="00AF73A0"/>
    <w:rsid w:val="00B01086"/>
    <w:rsid w:val="00B01630"/>
    <w:rsid w:val="00B0217E"/>
    <w:rsid w:val="00B0289F"/>
    <w:rsid w:val="00B03334"/>
    <w:rsid w:val="00B03F4F"/>
    <w:rsid w:val="00B03FD2"/>
    <w:rsid w:val="00B0401C"/>
    <w:rsid w:val="00B04C7E"/>
    <w:rsid w:val="00B052E2"/>
    <w:rsid w:val="00B054D2"/>
    <w:rsid w:val="00B05A31"/>
    <w:rsid w:val="00B108D0"/>
    <w:rsid w:val="00B12A1B"/>
    <w:rsid w:val="00B131A8"/>
    <w:rsid w:val="00B13597"/>
    <w:rsid w:val="00B13B79"/>
    <w:rsid w:val="00B13FBF"/>
    <w:rsid w:val="00B13FC2"/>
    <w:rsid w:val="00B14EDB"/>
    <w:rsid w:val="00B16320"/>
    <w:rsid w:val="00B1642E"/>
    <w:rsid w:val="00B20318"/>
    <w:rsid w:val="00B213B0"/>
    <w:rsid w:val="00B21D28"/>
    <w:rsid w:val="00B22131"/>
    <w:rsid w:val="00B22504"/>
    <w:rsid w:val="00B228D1"/>
    <w:rsid w:val="00B228EF"/>
    <w:rsid w:val="00B22D6D"/>
    <w:rsid w:val="00B23056"/>
    <w:rsid w:val="00B249A9"/>
    <w:rsid w:val="00B25386"/>
    <w:rsid w:val="00B25CA1"/>
    <w:rsid w:val="00B2640A"/>
    <w:rsid w:val="00B26F31"/>
    <w:rsid w:val="00B279F5"/>
    <w:rsid w:val="00B306CF"/>
    <w:rsid w:val="00B316E5"/>
    <w:rsid w:val="00B323F4"/>
    <w:rsid w:val="00B328A1"/>
    <w:rsid w:val="00B334FF"/>
    <w:rsid w:val="00B33679"/>
    <w:rsid w:val="00B33AD1"/>
    <w:rsid w:val="00B33CC4"/>
    <w:rsid w:val="00B34BFE"/>
    <w:rsid w:val="00B357F4"/>
    <w:rsid w:val="00B36990"/>
    <w:rsid w:val="00B3730A"/>
    <w:rsid w:val="00B377CD"/>
    <w:rsid w:val="00B37A76"/>
    <w:rsid w:val="00B37C42"/>
    <w:rsid w:val="00B37C7C"/>
    <w:rsid w:val="00B40055"/>
    <w:rsid w:val="00B411B6"/>
    <w:rsid w:val="00B413A7"/>
    <w:rsid w:val="00B417A2"/>
    <w:rsid w:val="00B41A42"/>
    <w:rsid w:val="00B41C8F"/>
    <w:rsid w:val="00B41E1E"/>
    <w:rsid w:val="00B4314D"/>
    <w:rsid w:val="00B43364"/>
    <w:rsid w:val="00B433DF"/>
    <w:rsid w:val="00B44416"/>
    <w:rsid w:val="00B451C9"/>
    <w:rsid w:val="00B45945"/>
    <w:rsid w:val="00B45B06"/>
    <w:rsid w:val="00B45CC2"/>
    <w:rsid w:val="00B46A26"/>
    <w:rsid w:val="00B47055"/>
    <w:rsid w:val="00B4734B"/>
    <w:rsid w:val="00B47B5F"/>
    <w:rsid w:val="00B5002B"/>
    <w:rsid w:val="00B5005D"/>
    <w:rsid w:val="00B5007C"/>
    <w:rsid w:val="00B505E5"/>
    <w:rsid w:val="00B50736"/>
    <w:rsid w:val="00B51254"/>
    <w:rsid w:val="00B51777"/>
    <w:rsid w:val="00B5179E"/>
    <w:rsid w:val="00B5182E"/>
    <w:rsid w:val="00B524C6"/>
    <w:rsid w:val="00B52946"/>
    <w:rsid w:val="00B5337D"/>
    <w:rsid w:val="00B53520"/>
    <w:rsid w:val="00B53B5A"/>
    <w:rsid w:val="00B53CB2"/>
    <w:rsid w:val="00B53CFE"/>
    <w:rsid w:val="00B53F48"/>
    <w:rsid w:val="00B54DE5"/>
    <w:rsid w:val="00B55F67"/>
    <w:rsid w:val="00B57BF5"/>
    <w:rsid w:val="00B57D80"/>
    <w:rsid w:val="00B57E51"/>
    <w:rsid w:val="00B57E69"/>
    <w:rsid w:val="00B6012C"/>
    <w:rsid w:val="00B60A42"/>
    <w:rsid w:val="00B60D07"/>
    <w:rsid w:val="00B60E75"/>
    <w:rsid w:val="00B611E7"/>
    <w:rsid w:val="00B6148D"/>
    <w:rsid w:val="00B61A9F"/>
    <w:rsid w:val="00B61E47"/>
    <w:rsid w:val="00B624F3"/>
    <w:rsid w:val="00B6251F"/>
    <w:rsid w:val="00B62D5F"/>
    <w:rsid w:val="00B633CD"/>
    <w:rsid w:val="00B64009"/>
    <w:rsid w:val="00B641B9"/>
    <w:rsid w:val="00B64993"/>
    <w:rsid w:val="00B65D88"/>
    <w:rsid w:val="00B65E68"/>
    <w:rsid w:val="00B6634A"/>
    <w:rsid w:val="00B67ABA"/>
    <w:rsid w:val="00B67CF5"/>
    <w:rsid w:val="00B67D9D"/>
    <w:rsid w:val="00B7010E"/>
    <w:rsid w:val="00B71214"/>
    <w:rsid w:val="00B714B4"/>
    <w:rsid w:val="00B715ED"/>
    <w:rsid w:val="00B71B48"/>
    <w:rsid w:val="00B7288B"/>
    <w:rsid w:val="00B736FB"/>
    <w:rsid w:val="00B74040"/>
    <w:rsid w:val="00B740E6"/>
    <w:rsid w:val="00B7419C"/>
    <w:rsid w:val="00B7429A"/>
    <w:rsid w:val="00B742FF"/>
    <w:rsid w:val="00B74C43"/>
    <w:rsid w:val="00B74FAC"/>
    <w:rsid w:val="00B75976"/>
    <w:rsid w:val="00B75B47"/>
    <w:rsid w:val="00B76313"/>
    <w:rsid w:val="00B76793"/>
    <w:rsid w:val="00B767A7"/>
    <w:rsid w:val="00B76F01"/>
    <w:rsid w:val="00B77083"/>
    <w:rsid w:val="00B77405"/>
    <w:rsid w:val="00B77425"/>
    <w:rsid w:val="00B775A7"/>
    <w:rsid w:val="00B77906"/>
    <w:rsid w:val="00B77D66"/>
    <w:rsid w:val="00B77EAB"/>
    <w:rsid w:val="00B805B4"/>
    <w:rsid w:val="00B8089B"/>
    <w:rsid w:val="00B818C6"/>
    <w:rsid w:val="00B81953"/>
    <w:rsid w:val="00B81972"/>
    <w:rsid w:val="00B81A1D"/>
    <w:rsid w:val="00B82307"/>
    <w:rsid w:val="00B823B9"/>
    <w:rsid w:val="00B82655"/>
    <w:rsid w:val="00B82F53"/>
    <w:rsid w:val="00B8336F"/>
    <w:rsid w:val="00B838C0"/>
    <w:rsid w:val="00B83B91"/>
    <w:rsid w:val="00B83BC7"/>
    <w:rsid w:val="00B83BC9"/>
    <w:rsid w:val="00B840D7"/>
    <w:rsid w:val="00B844B3"/>
    <w:rsid w:val="00B847AA"/>
    <w:rsid w:val="00B847F6"/>
    <w:rsid w:val="00B84BF0"/>
    <w:rsid w:val="00B8617D"/>
    <w:rsid w:val="00B86211"/>
    <w:rsid w:val="00B86910"/>
    <w:rsid w:val="00B8719B"/>
    <w:rsid w:val="00B87B4B"/>
    <w:rsid w:val="00B90056"/>
    <w:rsid w:val="00B900DB"/>
    <w:rsid w:val="00B913AA"/>
    <w:rsid w:val="00B91BEE"/>
    <w:rsid w:val="00B93199"/>
    <w:rsid w:val="00B93533"/>
    <w:rsid w:val="00B93639"/>
    <w:rsid w:val="00B94954"/>
    <w:rsid w:val="00B94D61"/>
    <w:rsid w:val="00B95560"/>
    <w:rsid w:val="00B955D7"/>
    <w:rsid w:val="00B95605"/>
    <w:rsid w:val="00B95ED5"/>
    <w:rsid w:val="00B95F78"/>
    <w:rsid w:val="00B965C4"/>
    <w:rsid w:val="00B96A68"/>
    <w:rsid w:val="00B96CD6"/>
    <w:rsid w:val="00B96DCB"/>
    <w:rsid w:val="00B9742B"/>
    <w:rsid w:val="00B97527"/>
    <w:rsid w:val="00B97A05"/>
    <w:rsid w:val="00BA0030"/>
    <w:rsid w:val="00BA0EAF"/>
    <w:rsid w:val="00BA0F27"/>
    <w:rsid w:val="00BA1F4E"/>
    <w:rsid w:val="00BA27D8"/>
    <w:rsid w:val="00BA2BBC"/>
    <w:rsid w:val="00BA3330"/>
    <w:rsid w:val="00BA3384"/>
    <w:rsid w:val="00BA34C0"/>
    <w:rsid w:val="00BA3E2D"/>
    <w:rsid w:val="00BA42B7"/>
    <w:rsid w:val="00BA46FF"/>
    <w:rsid w:val="00BA480B"/>
    <w:rsid w:val="00BA5044"/>
    <w:rsid w:val="00BA5082"/>
    <w:rsid w:val="00BA62D9"/>
    <w:rsid w:val="00BA64D9"/>
    <w:rsid w:val="00BB0128"/>
    <w:rsid w:val="00BB015C"/>
    <w:rsid w:val="00BB0B7D"/>
    <w:rsid w:val="00BB0C22"/>
    <w:rsid w:val="00BB12B7"/>
    <w:rsid w:val="00BB12C3"/>
    <w:rsid w:val="00BB2186"/>
    <w:rsid w:val="00BB2228"/>
    <w:rsid w:val="00BB24A1"/>
    <w:rsid w:val="00BB3023"/>
    <w:rsid w:val="00BB3446"/>
    <w:rsid w:val="00BB4F1C"/>
    <w:rsid w:val="00BB56F5"/>
    <w:rsid w:val="00BB5B64"/>
    <w:rsid w:val="00BB5D46"/>
    <w:rsid w:val="00BB5ECC"/>
    <w:rsid w:val="00BB638B"/>
    <w:rsid w:val="00BB6475"/>
    <w:rsid w:val="00BB6A76"/>
    <w:rsid w:val="00BB6E65"/>
    <w:rsid w:val="00BB7071"/>
    <w:rsid w:val="00BB7867"/>
    <w:rsid w:val="00BB79BC"/>
    <w:rsid w:val="00BB7E9B"/>
    <w:rsid w:val="00BC04C9"/>
    <w:rsid w:val="00BC18C8"/>
    <w:rsid w:val="00BC1B83"/>
    <w:rsid w:val="00BC359D"/>
    <w:rsid w:val="00BC445B"/>
    <w:rsid w:val="00BC5828"/>
    <w:rsid w:val="00BC631A"/>
    <w:rsid w:val="00BC63C4"/>
    <w:rsid w:val="00BC6DBD"/>
    <w:rsid w:val="00BC7425"/>
    <w:rsid w:val="00BC76B3"/>
    <w:rsid w:val="00BC7A3E"/>
    <w:rsid w:val="00BC7FF8"/>
    <w:rsid w:val="00BD02A1"/>
    <w:rsid w:val="00BD10BD"/>
    <w:rsid w:val="00BD12A2"/>
    <w:rsid w:val="00BD15B3"/>
    <w:rsid w:val="00BD1D51"/>
    <w:rsid w:val="00BD2B24"/>
    <w:rsid w:val="00BD2CE8"/>
    <w:rsid w:val="00BD2D0B"/>
    <w:rsid w:val="00BD30C3"/>
    <w:rsid w:val="00BD31D0"/>
    <w:rsid w:val="00BD329B"/>
    <w:rsid w:val="00BD4ACD"/>
    <w:rsid w:val="00BD4D7B"/>
    <w:rsid w:val="00BD5152"/>
    <w:rsid w:val="00BD56DF"/>
    <w:rsid w:val="00BD5B0E"/>
    <w:rsid w:val="00BD620E"/>
    <w:rsid w:val="00BD6687"/>
    <w:rsid w:val="00BD66AF"/>
    <w:rsid w:val="00BD6A7C"/>
    <w:rsid w:val="00BD6E99"/>
    <w:rsid w:val="00BD7266"/>
    <w:rsid w:val="00BE0243"/>
    <w:rsid w:val="00BE0BD4"/>
    <w:rsid w:val="00BE0F26"/>
    <w:rsid w:val="00BE16F9"/>
    <w:rsid w:val="00BE1932"/>
    <w:rsid w:val="00BE195E"/>
    <w:rsid w:val="00BE22F0"/>
    <w:rsid w:val="00BE26D2"/>
    <w:rsid w:val="00BE288F"/>
    <w:rsid w:val="00BE28B5"/>
    <w:rsid w:val="00BE33D2"/>
    <w:rsid w:val="00BE46BE"/>
    <w:rsid w:val="00BE5FC4"/>
    <w:rsid w:val="00BE60DB"/>
    <w:rsid w:val="00BE630A"/>
    <w:rsid w:val="00BE7087"/>
    <w:rsid w:val="00BE7CC4"/>
    <w:rsid w:val="00BE7F63"/>
    <w:rsid w:val="00BF0589"/>
    <w:rsid w:val="00BF0939"/>
    <w:rsid w:val="00BF0AC2"/>
    <w:rsid w:val="00BF119E"/>
    <w:rsid w:val="00BF1AC2"/>
    <w:rsid w:val="00BF2003"/>
    <w:rsid w:val="00BF25D1"/>
    <w:rsid w:val="00BF2CDD"/>
    <w:rsid w:val="00BF2E47"/>
    <w:rsid w:val="00BF36AF"/>
    <w:rsid w:val="00BF3CB1"/>
    <w:rsid w:val="00BF3D58"/>
    <w:rsid w:val="00BF41B5"/>
    <w:rsid w:val="00BF4343"/>
    <w:rsid w:val="00BF45E3"/>
    <w:rsid w:val="00BF46B5"/>
    <w:rsid w:val="00BF4B9C"/>
    <w:rsid w:val="00BF5A6C"/>
    <w:rsid w:val="00BF6ABF"/>
    <w:rsid w:val="00BF6BD2"/>
    <w:rsid w:val="00BF6F72"/>
    <w:rsid w:val="00BF731B"/>
    <w:rsid w:val="00BF74AC"/>
    <w:rsid w:val="00BF75F7"/>
    <w:rsid w:val="00BF7941"/>
    <w:rsid w:val="00C0139E"/>
    <w:rsid w:val="00C01C55"/>
    <w:rsid w:val="00C01CF2"/>
    <w:rsid w:val="00C02629"/>
    <w:rsid w:val="00C02AE3"/>
    <w:rsid w:val="00C03834"/>
    <w:rsid w:val="00C04049"/>
    <w:rsid w:val="00C04E0E"/>
    <w:rsid w:val="00C05F2C"/>
    <w:rsid w:val="00C061BF"/>
    <w:rsid w:val="00C072F0"/>
    <w:rsid w:val="00C07AE2"/>
    <w:rsid w:val="00C113E5"/>
    <w:rsid w:val="00C11499"/>
    <w:rsid w:val="00C11938"/>
    <w:rsid w:val="00C1232C"/>
    <w:rsid w:val="00C123C3"/>
    <w:rsid w:val="00C12A86"/>
    <w:rsid w:val="00C12AA3"/>
    <w:rsid w:val="00C12F56"/>
    <w:rsid w:val="00C1301A"/>
    <w:rsid w:val="00C134E1"/>
    <w:rsid w:val="00C13A6E"/>
    <w:rsid w:val="00C13CAF"/>
    <w:rsid w:val="00C13DE8"/>
    <w:rsid w:val="00C14447"/>
    <w:rsid w:val="00C144AA"/>
    <w:rsid w:val="00C14E48"/>
    <w:rsid w:val="00C154E5"/>
    <w:rsid w:val="00C15896"/>
    <w:rsid w:val="00C15B32"/>
    <w:rsid w:val="00C16278"/>
    <w:rsid w:val="00C164D7"/>
    <w:rsid w:val="00C168EC"/>
    <w:rsid w:val="00C171BD"/>
    <w:rsid w:val="00C20D12"/>
    <w:rsid w:val="00C20D99"/>
    <w:rsid w:val="00C20E61"/>
    <w:rsid w:val="00C21C71"/>
    <w:rsid w:val="00C22001"/>
    <w:rsid w:val="00C220D5"/>
    <w:rsid w:val="00C224E7"/>
    <w:rsid w:val="00C235D4"/>
    <w:rsid w:val="00C23B9D"/>
    <w:rsid w:val="00C24018"/>
    <w:rsid w:val="00C2408D"/>
    <w:rsid w:val="00C24BA3"/>
    <w:rsid w:val="00C24F4D"/>
    <w:rsid w:val="00C250C9"/>
    <w:rsid w:val="00C2535F"/>
    <w:rsid w:val="00C25C01"/>
    <w:rsid w:val="00C2600B"/>
    <w:rsid w:val="00C26105"/>
    <w:rsid w:val="00C26711"/>
    <w:rsid w:val="00C268A6"/>
    <w:rsid w:val="00C26995"/>
    <w:rsid w:val="00C26DA6"/>
    <w:rsid w:val="00C278CE"/>
    <w:rsid w:val="00C30439"/>
    <w:rsid w:val="00C3055F"/>
    <w:rsid w:val="00C30A22"/>
    <w:rsid w:val="00C31B79"/>
    <w:rsid w:val="00C31DB2"/>
    <w:rsid w:val="00C32B60"/>
    <w:rsid w:val="00C3349F"/>
    <w:rsid w:val="00C335BB"/>
    <w:rsid w:val="00C335E0"/>
    <w:rsid w:val="00C339F8"/>
    <w:rsid w:val="00C34270"/>
    <w:rsid w:val="00C34C96"/>
    <w:rsid w:val="00C34CFF"/>
    <w:rsid w:val="00C34E02"/>
    <w:rsid w:val="00C35277"/>
    <w:rsid w:val="00C353FD"/>
    <w:rsid w:val="00C35A4B"/>
    <w:rsid w:val="00C36858"/>
    <w:rsid w:val="00C36C32"/>
    <w:rsid w:val="00C36C4C"/>
    <w:rsid w:val="00C37881"/>
    <w:rsid w:val="00C37BB3"/>
    <w:rsid w:val="00C37D50"/>
    <w:rsid w:val="00C400EE"/>
    <w:rsid w:val="00C40732"/>
    <w:rsid w:val="00C40F11"/>
    <w:rsid w:val="00C419A9"/>
    <w:rsid w:val="00C41F2C"/>
    <w:rsid w:val="00C427AB"/>
    <w:rsid w:val="00C427D4"/>
    <w:rsid w:val="00C42B60"/>
    <w:rsid w:val="00C42D68"/>
    <w:rsid w:val="00C4322D"/>
    <w:rsid w:val="00C43926"/>
    <w:rsid w:val="00C44277"/>
    <w:rsid w:val="00C44C75"/>
    <w:rsid w:val="00C45044"/>
    <w:rsid w:val="00C451D8"/>
    <w:rsid w:val="00C453B9"/>
    <w:rsid w:val="00C45FB6"/>
    <w:rsid w:val="00C463FB"/>
    <w:rsid w:val="00C46831"/>
    <w:rsid w:val="00C47D92"/>
    <w:rsid w:val="00C47DD1"/>
    <w:rsid w:val="00C503D4"/>
    <w:rsid w:val="00C50739"/>
    <w:rsid w:val="00C509FB"/>
    <w:rsid w:val="00C51069"/>
    <w:rsid w:val="00C51662"/>
    <w:rsid w:val="00C51C47"/>
    <w:rsid w:val="00C52345"/>
    <w:rsid w:val="00C52C76"/>
    <w:rsid w:val="00C53B24"/>
    <w:rsid w:val="00C547FA"/>
    <w:rsid w:val="00C55474"/>
    <w:rsid w:val="00C55FD0"/>
    <w:rsid w:val="00C5648D"/>
    <w:rsid w:val="00C56AEC"/>
    <w:rsid w:val="00C56B36"/>
    <w:rsid w:val="00C56E11"/>
    <w:rsid w:val="00C57CD7"/>
    <w:rsid w:val="00C60C2A"/>
    <w:rsid w:val="00C60C7B"/>
    <w:rsid w:val="00C612E7"/>
    <w:rsid w:val="00C61C29"/>
    <w:rsid w:val="00C61D5C"/>
    <w:rsid w:val="00C62C4C"/>
    <w:rsid w:val="00C62F5B"/>
    <w:rsid w:val="00C6379C"/>
    <w:rsid w:val="00C64560"/>
    <w:rsid w:val="00C64AEA"/>
    <w:rsid w:val="00C64ED1"/>
    <w:rsid w:val="00C65276"/>
    <w:rsid w:val="00C65E48"/>
    <w:rsid w:val="00C6676D"/>
    <w:rsid w:val="00C66D32"/>
    <w:rsid w:val="00C701F5"/>
    <w:rsid w:val="00C70B9E"/>
    <w:rsid w:val="00C70EC8"/>
    <w:rsid w:val="00C714DD"/>
    <w:rsid w:val="00C7175B"/>
    <w:rsid w:val="00C71A62"/>
    <w:rsid w:val="00C71B8A"/>
    <w:rsid w:val="00C72736"/>
    <w:rsid w:val="00C72C9C"/>
    <w:rsid w:val="00C73085"/>
    <w:rsid w:val="00C743DC"/>
    <w:rsid w:val="00C75A02"/>
    <w:rsid w:val="00C75E0E"/>
    <w:rsid w:val="00C76471"/>
    <w:rsid w:val="00C765D9"/>
    <w:rsid w:val="00C76BF3"/>
    <w:rsid w:val="00C76E22"/>
    <w:rsid w:val="00C7789B"/>
    <w:rsid w:val="00C779BB"/>
    <w:rsid w:val="00C77A0E"/>
    <w:rsid w:val="00C8039D"/>
    <w:rsid w:val="00C8075A"/>
    <w:rsid w:val="00C807B1"/>
    <w:rsid w:val="00C8241F"/>
    <w:rsid w:val="00C8250C"/>
    <w:rsid w:val="00C8298D"/>
    <w:rsid w:val="00C83165"/>
    <w:rsid w:val="00C8373F"/>
    <w:rsid w:val="00C838B2"/>
    <w:rsid w:val="00C839B0"/>
    <w:rsid w:val="00C83A89"/>
    <w:rsid w:val="00C84E7A"/>
    <w:rsid w:val="00C85BD4"/>
    <w:rsid w:val="00C85FAB"/>
    <w:rsid w:val="00C86365"/>
    <w:rsid w:val="00C86594"/>
    <w:rsid w:val="00C867CB"/>
    <w:rsid w:val="00C873AB"/>
    <w:rsid w:val="00C87A48"/>
    <w:rsid w:val="00C90313"/>
    <w:rsid w:val="00C90A87"/>
    <w:rsid w:val="00C90B71"/>
    <w:rsid w:val="00C90DF5"/>
    <w:rsid w:val="00C9154B"/>
    <w:rsid w:val="00C91847"/>
    <w:rsid w:val="00C91A65"/>
    <w:rsid w:val="00C9262C"/>
    <w:rsid w:val="00C92656"/>
    <w:rsid w:val="00C927A6"/>
    <w:rsid w:val="00C92A2D"/>
    <w:rsid w:val="00C92F09"/>
    <w:rsid w:val="00C9350B"/>
    <w:rsid w:val="00C93B6C"/>
    <w:rsid w:val="00C93BC1"/>
    <w:rsid w:val="00C94958"/>
    <w:rsid w:val="00C94FD0"/>
    <w:rsid w:val="00C953AA"/>
    <w:rsid w:val="00C9580A"/>
    <w:rsid w:val="00C95E0A"/>
    <w:rsid w:val="00C960EA"/>
    <w:rsid w:val="00C97243"/>
    <w:rsid w:val="00C97E75"/>
    <w:rsid w:val="00CA0284"/>
    <w:rsid w:val="00CA0955"/>
    <w:rsid w:val="00CA0E9C"/>
    <w:rsid w:val="00CA1127"/>
    <w:rsid w:val="00CA1396"/>
    <w:rsid w:val="00CA370C"/>
    <w:rsid w:val="00CA3D8C"/>
    <w:rsid w:val="00CA46DE"/>
    <w:rsid w:val="00CA47E5"/>
    <w:rsid w:val="00CA4ABE"/>
    <w:rsid w:val="00CA551D"/>
    <w:rsid w:val="00CA5B40"/>
    <w:rsid w:val="00CA6889"/>
    <w:rsid w:val="00CA6B2B"/>
    <w:rsid w:val="00CA6E7C"/>
    <w:rsid w:val="00CA728B"/>
    <w:rsid w:val="00CA7329"/>
    <w:rsid w:val="00CA78A5"/>
    <w:rsid w:val="00CB0647"/>
    <w:rsid w:val="00CB094B"/>
    <w:rsid w:val="00CB1715"/>
    <w:rsid w:val="00CB197C"/>
    <w:rsid w:val="00CB1B60"/>
    <w:rsid w:val="00CB234F"/>
    <w:rsid w:val="00CB250B"/>
    <w:rsid w:val="00CB2B15"/>
    <w:rsid w:val="00CB3550"/>
    <w:rsid w:val="00CB36D9"/>
    <w:rsid w:val="00CB404A"/>
    <w:rsid w:val="00CB42CF"/>
    <w:rsid w:val="00CB4506"/>
    <w:rsid w:val="00CB4898"/>
    <w:rsid w:val="00CB4980"/>
    <w:rsid w:val="00CB581E"/>
    <w:rsid w:val="00CB5C08"/>
    <w:rsid w:val="00CB5E5C"/>
    <w:rsid w:val="00CB62AE"/>
    <w:rsid w:val="00CB6624"/>
    <w:rsid w:val="00CB6AD6"/>
    <w:rsid w:val="00CB6CAE"/>
    <w:rsid w:val="00CB6E6F"/>
    <w:rsid w:val="00CB732B"/>
    <w:rsid w:val="00CB76D4"/>
    <w:rsid w:val="00CB7C65"/>
    <w:rsid w:val="00CB7F96"/>
    <w:rsid w:val="00CC03D0"/>
    <w:rsid w:val="00CC0A98"/>
    <w:rsid w:val="00CC1D53"/>
    <w:rsid w:val="00CC298E"/>
    <w:rsid w:val="00CC2DB6"/>
    <w:rsid w:val="00CC35A7"/>
    <w:rsid w:val="00CC490C"/>
    <w:rsid w:val="00CC4D34"/>
    <w:rsid w:val="00CC4F53"/>
    <w:rsid w:val="00CC577A"/>
    <w:rsid w:val="00CC5C2C"/>
    <w:rsid w:val="00CC61A6"/>
    <w:rsid w:val="00CC62F7"/>
    <w:rsid w:val="00CC649B"/>
    <w:rsid w:val="00CC6A22"/>
    <w:rsid w:val="00CC6DFB"/>
    <w:rsid w:val="00CC7C7F"/>
    <w:rsid w:val="00CC7EFF"/>
    <w:rsid w:val="00CD091A"/>
    <w:rsid w:val="00CD0F47"/>
    <w:rsid w:val="00CD1B91"/>
    <w:rsid w:val="00CD2319"/>
    <w:rsid w:val="00CD3157"/>
    <w:rsid w:val="00CD3640"/>
    <w:rsid w:val="00CD3F72"/>
    <w:rsid w:val="00CD42C7"/>
    <w:rsid w:val="00CD48F8"/>
    <w:rsid w:val="00CD4AB7"/>
    <w:rsid w:val="00CD508F"/>
    <w:rsid w:val="00CD60B8"/>
    <w:rsid w:val="00CD619F"/>
    <w:rsid w:val="00CD6839"/>
    <w:rsid w:val="00CD7495"/>
    <w:rsid w:val="00CE0132"/>
    <w:rsid w:val="00CE0B64"/>
    <w:rsid w:val="00CE1001"/>
    <w:rsid w:val="00CE182E"/>
    <w:rsid w:val="00CE1EAB"/>
    <w:rsid w:val="00CE4D15"/>
    <w:rsid w:val="00CE5156"/>
    <w:rsid w:val="00CE52F4"/>
    <w:rsid w:val="00CE5547"/>
    <w:rsid w:val="00CE5604"/>
    <w:rsid w:val="00CE5C22"/>
    <w:rsid w:val="00CE664F"/>
    <w:rsid w:val="00CE761F"/>
    <w:rsid w:val="00CF04E4"/>
    <w:rsid w:val="00CF15B8"/>
    <w:rsid w:val="00CF27C3"/>
    <w:rsid w:val="00CF348C"/>
    <w:rsid w:val="00CF3980"/>
    <w:rsid w:val="00CF472C"/>
    <w:rsid w:val="00CF50E1"/>
    <w:rsid w:val="00CF5323"/>
    <w:rsid w:val="00CF5E5F"/>
    <w:rsid w:val="00CF6359"/>
    <w:rsid w:val="00CF6983"/>
    <w:rsid w:val="00CF69D7"/>
    <w:rsid w:val="00CF69E5"/>
    <w:rsid w:val="00CF77F8"/>
    <w:rsid w:val="00CF7CF7"/>
    <w:rsid w:val="00D002CB"/>
    <w:rsid w:val="00D009D4"/>
    <w:rsid w:val="00D017DA"/>
    <w:rsid w:val="00D018AC"/>
    <w:rsid w:val="00D01DCC"/>
    <w:rsid w:val="00D025E2"/>
    <w:rsid w:val="00D03350"/>
    <w:rsid w:val="00D03722"/>
    <w:rsid w:val="00D0396C"/>
    <w:rsid w:val="00D03F34"/>
    <w:rsid w:val="00D042B3"/>
    <w:rsid w:val="00D044D5"/>
    <w:rsid w:val="00D047D4"/>
    <w:rsid w:val="00D05673"/>
    <w:rsid w:val="00D05683"/>
    <w:rsid w:val="00D057EA"/>
    <w:rsid w:val="00D05DB5"/>
    <w:rsid w:val="00D05E78"/>
    <w:rsid w:val="00D07214"/>
    <w:rsid w:val="00D07435"/>
    <w:rsid w:val="00D07F45"/>
    <w:rsid w:val="00D12607"/>
    <w:rsid w:val="00D12AA9"/>
    <w:rsid w:val="00D12D06"/>
    <w:rsid w:val="00D1353D"/>
    <w:rsid w:val="00D13591"/>
    <w:rsid w:val="00D13621"/>
    <w:rsid w:val="00D13774"/>
    <w:rsid w:val="00D14B00"/>
    <w:rsid w:val="00D15059"/>
    <w:rsid w:val="00D15830"/>
    <w:rsid w:val="00D15911"/>
    <w:rsid w:val="00D15979"/>
    <w:rsid w:val="00D15B9A"/>
    <w:rsid w:val="00D16400"/>
    <w:rsid w:val="00D1643B"/>
    <w:rsid w:val="00D170C8"/>
    <w:rsid w:val="00D175C4"/>
    <w:rsid w:val="00D20BC3"/>
    <w:rsid w:val="00D21A17"/>
    <w:rsid w:val="00D21CB9"/>
    <w:rsid w:val="00D21EAA"/>
    <w:rsid w:val="00D22D4A"/>
    <w:rsid w:val="00D23374"/>
    <w:rsid w:val="00D241F2"/>
    <w:rsid w:val="00D2476F"/>
    <w:rsid w:val="00D24943"/>
    <w:rsid w:val="00D24D00"/>
    <w:rsid w:val="00D24F31"/>
    <w:rsid w:val="00D25754"/>
    <w:rsid w:val="00D25C87"/>
    <w:rsid w:val="00D25F96"/>
    <w:rsid w:val="00D2764B"/>
    <w:rsid w:val="00D27E8D"/>
    <w:rsid w:val="00D3025B"/>
    <w:rsid w:val="00D30A0D"/>
    <w:rsid w:val="00D310C3"/>
    <w:rsid w:val="00D31456"/>
    <w:rsid w:val="00D31466"/>
    <w:rsid w:val="00D31F46"/>
    <w:rsid w:val="00D32462"/>
    <w:rsid w:val="00D3246B"/>
    <w:rsid w:val="00D32A09"/>
    <w:rsid w:val="00D32C9B"/>
    <w:rsid w:val="00D334B4"/>
    <w:rsid w:val="00D335EC"/>
    <w:rsid w:val="00D33D92"/>
    <w:rsid w:val="00D33E5F"/>
    <w:rsid w:val="00D3427E"/>
    <w:rsid w:val="00D34DB1"/>
    <w:rsid w:val="00D35153"/>
    <w:rsid w:val="00D35283"/>
    <w:rsid w:val="00D353AE"/>
    <w:rsid w:val="00D35400"/>
    <w:rsid w:val="00D36FBC"/>
    <w:rsid w:val="00D37921"/>
    <w:rsid w:val="00D37D3B"/>
    <w:rsid w:val="00D41346"/>
    <w:rsid w:val="00D417FD"/>
    <w:rsid w:val="00D41967"/>
    <w:rsid w:val="00D41C08"/>
    <w:rsid w:val="00D41CCD"/>
    <w:rsid w:val="00D420E2"/>
    <w:rsid w:val="00D42C42"/>
    <w:rsid w:val="00D42E28"/>
    <w:rsid w:val="00D42FE6"/>
    <w:rsid w:val="00D43098"/>
    <w:rsid w:val="00D43C94"/>
    <w:rsid w:val="00D43DF0"/>
    <w:rsid w:val="00D452AD"/>
    <w:rsid w:val="00D45D03"/>
    <w:rsid w:val="00D46933"/>
    <w:rsid w:val="00D46D84"/>
    <w:rsid w:val="00D47799"/>
    <w:rsid w:val="00D47DCC"/>
    <w:rsid w:val="00D47F4E"/>
    <w:rsid w:val="00D504FA"/>
    <w:rsid w:val="00D508EC"/>
    <w:rsid w:val="00D518FB"/>
    <w:rsid w:val="00D51A08"/>
    <w:rsid w:val="00D51A28"/>
    <w:rsid w:val="00D51C88"/>
    <w:rsid w:val="00D520D8"/>
    <w:rsid w:val="00D52205"/>
    <w:rsid w:val="00D5353F"/>
    <w:rsid w:val="00D53F69"/>
    <w:rsid w:val="00D540FE"/>
    <w:rsid w:val="00D54F46"/>
    <w:rsid w:val="00D5518E"/>
    <w:rsid w:val="00D5544A"/>
    <w:rsid w:val="00D555FB"/>
    <w:rsid w:val="00D55D66"/>
    <w:rsid w:val="00D56664"/>
    <w:rsid w:val="00D56DCA"/>
    <w:rsid w:val="00D56F38"/>
    <w:rsid w:val="00D575B9"/>
    <w:rsid w:val="00D611D7"/>
    <w:rsid w:val="00D61587"/>
    <w:rsid w:val="00D619AD"/>
    <w:rsid w:val="00D624DE"/>
    <w:rsid w:val="00D635E6"/>
    <w:rsid w:val="00D63EC4"/>
    <w:rsid w:val="00D66166"/>
    <w:rsid w:val="00D66426"/>
    <w:rsid w:val="00D665E2"/>
    <w:rsid w:val="00D668C1"/>
    <w:rsid w:val="00D669F9"/>
    <w:rsid w:val="00D66E54"/>
    <w:rsid w:val="00D70556"/>
    <w:rsid w:val="00D70CBD"/>
    <w:rsid w:val="00D713CE"/>
    <w:rsid w:val="00D71AD9"/>
    <w:rsid w:val="00D722D5"/>
    <w:rsid w:val="00D726C7"/>
    <w:rsid w:val="00D72966"/>
    <w:rsid w:val="00D72FDF"/>
    <w:rsid w:val="00D74401"/>
    <w:rsid w:val="00D74AB7"/>
    <w:rsid w:val="00D75A17"/>
    <w:rsid w:val="00D75A7A"/>
    <w:rsid w:val="00D75BD7"/>
    <w:rsid w:val="00D75D3A"/>
    <w:rsid w:val="00D76909"/>
    <w:rsid w:val="00D77257"/>
    <w:rsid w:val="00D77CDF"/>
    <w:rsid w:val="00D80148"/>
    <w:rsid w:val="00D8033E"/>
    <w:rsid w:val="00D807E2"/>
    <w:rsid w:val="00D82181"/>
    <w:rsid w:val="00D82911"/>
    <w:rsid w:val="00D829A3"/>
    <w:rsid w:val="00D835A7"/>
    <w:rsid w:val="00D843C6"/>
    <w:rsid w:val="00D8463B"/>
    <w:rsid w:val="00D84AD5"/>
    <w:rsid w:val="00D84C75"/>
    <w:rsid w:val="00D85070"/>
    <w:rsid w:val="00D86700"/>
    <w:rsid w:val="00D86CEF"/>
    <w:rsid w:val="00D87A68"/>
    <w:rsid w:val="00D87E64"/>
    <w:rsid w:val="00D9012E"/>
    <w:rsid w:val="00D90350"/>
    <w:rsid w:val="00D9077C"/>
    <w:rsid w:val="00D91774"/>
    <w:rsid w:val="00D91B38"/>
    <w:rsid w:val="00D92066"/>
    <w:rsid w:val="00D9216C"/>
    <w:rsid w:val="00D9250A"/>
    <w:rsid w:val="00D9285E"/>
    <w:rsid w:val="00D928D3"/>
    <w:rsid w:val="00D92B65"/>
    <w:rsid w:val="00D94025"/>
    <w:rsid w:val="00D948D0"/>
    <w:rsid w:val="00D94F77"/>
    <w:rsid w:val="00D953A1"/>
    <w:rsid w:val="00D95AB3"/>
    <w:rsid w:val="00D9638C"/>
    <w:rsid w:val="00D968DA"/>
    <w:rsid w:val="00D96B94"/>
    <w:rsid w:val="00D96E82"/>
    <w:rsid w:val="00D96F4F"/>
    <w:rsid w:val="00D9709D"/>
    <w:rsid w:val="00D9757D"/>
    <w:rsid w:val="00D97E11"/>
    <w:rsid w:val="00DA03F3"/>
    <w:rsid w:val="00DA0C71"/>
    <w:rsid w:val="00DA106B"/>
    <w:rsid w:val="00DA295B"/>
    <w:rsid w:val="00DA2D6C"/>
    <w:rsid w:val="00DA2ED8"/>
    <w:rsid w:val="00DA3E4A"/>
    <w:rsid w:val="00DA4787"/>
    <w:rsid w:val="00DA58C7"/>
    <w:rsid w:val="00DA5BAB"/>
    <w:rsid w:val="00DA5E4C"/>
    <w:rsid w:val="00DA6119"/>
    <w:rsid w:val="00DB0C4F"/>
    <w:rsid w:val="00DB1167"/>
    <w:rsid w:val="00DB169A"/>
    <w:rsid w:val="00DB2761"/>
    <w:rsid w:val="00DB2AB2"/>
    <w:rsid w:val="00DB2D67"/>
    <w:rsid w:val="00DB39E1"/>
    <w:rsid w:val="00DB40CA"/>
    <w:rsid w:val="00DB47CC"/>
    <w:rsid w:val="00DB5A79"/>
    <w:rsid w:val="00DB5FB9"/>
    <w:rsid w:val="00DB6512"/>
    <w:rsid w:val="00DB6F32"/>
    <w:rsid w:val="00DB7204"/>
    <w:rsid w:val="00DB7F2B"/>
    <w:rsid w:val="00DC072F"/>
    <w:rsid w:val="00DC0A80"/>
    <w:rsid w:val="00DC11EE"/>
    <w:rsid w:val="00DC1E71"/>
    <w:rsid w:val="00DC2768"/>
    <w:rsid w:val="00DC32BB"/>
    <w:rsid w:val="00DC38FE"/>
    <w:rsid w:val="00DC4B4C"/>
    <w:rsid w:val="00DC4DF1"/>
    <w:rsid w:val="00DC5CA9"/>
    <w:rsid w:val="00DC5ED4"/>
    <w:rsid w:val="00DC6721"/>
    <w:rsid w:val="00DC6829"/>
    <w:rsid w:val="00DC69FE"/>
    <w:rsid w:val="00DC7941"/>
    <w:rsid w:val="00DD0382"/>
    <w:rsid w:val="00DD0DCB"/>
    <w:rsid w:val="00DD125C"/>
    <w:rsid w:val="00DD219C"/>
    <w:rsid w:val="00DD2B2D"/>
    <w:rsid w:val="00DD4D73"/>
    <w:rsid w:val="00DD729B"/>
    <w:rsid w:val="00DE0E6A"/>
    <w:rsid w:val="00DE11F9"/>
    <w:rsid w:val="00DE1247"/>
    <w:rsid w:val="00DE1571"/>
    <w:rsid w:val="00DE1627"/>
    <w:rsid w:val="00DE1E7D"/>
    <w:rsid w:val="00DE2D89"/>
    <w:rsid w:val="00DE336D"/>
    <w:rsid w:val="00DE36F8"/>
    <w:rsid w:val="00DE3E2C"/>
    <w:rsid w:val="00DE3E6E"/>
    <w:rsid w:val="00DE4B3A"/>
    <w:rsid w:val="00DE4DC9"/>
    <w:rsid w:val="00DE5B47"/>
    <w:rsid w:val="00DE5C97"/>
    <w:rsid w:val="00DE5D19"/>
    <w:rsid w:val="00DE62D9"/>
    <w:rsid w:val="00DE6916"/>
    <w:rsid w:val="00DE6DFD"/>
    <w:rsid w:val="00DE78E0"/>
    <w:rsid w:val="00DF0016"/>
    <w:rsid w:val="00DF0265"/>
    <w:rsid w:val="00DF0972"/>
    <w:rsid w:val="00DF1938"/>
    <w:rsid w:val="00DF2058"/>
    <w:rsid w:val="00DF25E4"/>
    <w:rsid w:val="00DF262B"/>
    <w:rsid w:val="00DF27D6"/>
    <w:rsid w:val="00DF36A1"/>
    <w:rsid w:val="00DF39BE"/>
    <w:rsid w:val="00DF3CF3"/>
    <w:rsid w:val="00DF4A7F"/>
    <w:rsid w:val="00DF4AE6"/>
    <w:rsid w:val="00DF4B3D"/>
    <w:rsid w:val="00DF50DE"/>
    <w:rsid w:val="00DF613B"/>
    <w:rsid w:val="00DF62B7"/>
    <w:rsid w:val="00DF7542"/>
    <w:rsid w:val="00DF7736"/>
    <w:rsid w:val="00E00277"/>
    <w:rsid w:val="00E00362"/>
    <w:rsid w:val="00E0075E"/>
    <w:rsid w:val="00E01126"/>
    <w:rsid w:val="00E01230"/>
    <w:rsid w:val="00E0179E"/>
    <w:rsid w:val="00E01D50"/>
    <w:rsid w:val="00E027B8"/>
    <w:rsid w:val="00E0296C"/>
    <w:rsid w:val="00E03E11"/>
    <w:rsid w:val="00E04937"/>
    <w:rsid w:val="00E049F0"/>
    <w:rsid w:val="00E051D9"/>
    <w:rsid w:val="00E052FD"/>
    <w:rsid w:val="00E0586D"/>
    <w:rsid w:val="00E05A00"/>
    <w:rsid w:val="00E05F98"/>
    <w:rsid w:val="00E0624C"/>
    <w:rsid w:val="00E06799"/>
    <w:rsid w:val="00E07F36"/>
    <w:rsid w:val="00E10375"/>
    <w:rsid w:val="00E106D7"/>
    <w:rsid w:val="00E10858"/>
    <w:rsid w:val="00E11019"/>
    <w:rsid w:val="00E11801"/>
    <w:rsid w:val="00E11991"/>
    <w:rsid w:val="00E11E29"/>
    <w:rsid w:val="00E11EA5"/>
    <w:rsid w:val="00E120CE"/>
    <w:rsid w:val="00E120F9"/>
    <w:rsid w:val="00E12F8C"/>
    <w:rsid w:val="00E13A9B"/>
    <w:rsid w:val="00E14715"/>
    <w:rsid w:val="00E1493F"/>
    <w:rsid w:val="00E1504D"/>
    <w:rsid w:val="00E15263"/>
    <w:rsid w:val="00E156E5"/>
    <w:rsid w:val="00E160AA"/>
    <w:rsid w:val="00E16283"/>
    <w:rsid w:val="00E16ED0"/>
    <w:rsid w:val="00E1744F"/>
    <w:rsid w:val="00E17470"/>
    <w:rsid w:val="00E17729"/>
    <w:rsid w:val="00E17A2C"/>
    <w:rsid w:val="00E17C02"/>
    <w:rsid w:val="00E20ED5"/>
    <w:rsid w:val="00E21DB9"/>
    <w:rsid w:val="00E22297"/>
    <w:rsid w:val="00E224C0"/>
    <w:rsid w:val="00E22B73"/>
    <w:rsid w:val="00E23169"/>
    <w:rsid w:val="00E23C1F"/>
    <w:rsid w:val="00E2485D"/>
    <w:rsid w:val="00E24B18"/>
    <w:rsid w:val="00E25CAE"/>
    <w:rsid w:val="00E25DEA"/>
    <w:rsid w:val="00E25DF4"/>
    <w:rsid w:val="00E260D5"/>
    <w:rsid w:val="00E26A24"/>
    <w:rsid w:val="00E26CFD"/>
    <w:rsid w:val="00E26EBE"/>
    <w:rsid w:val="00E30033"/>
    <w:rsid w:val="00E30390"/>
    <w:rsid w:val="00E30790"/>
    <w:rsid w:val="00E3095F"/>
    <w:rsid w:val="00E31659"/>
    <w:rsid w:val="00E31726"/>
    <w:rsid w:val="00E318EE"/>
    <w:rsid w:val="00E31CDD"/>
    <w:rsid w:val="00E31F32"/>
    <w:rsid w:val="00E320CB"/>
    <w:rsid w:val="00E32174"/>
    <w:rsid w:val="00E32C7B"/>
    <w:rsid w:val="00E32DFA"/>
    <w:rsid w:val="00E3312F"/>
    <w:rsid w:val="00E3334C"/>
    <w:rsid w:val="00E336F9"/>
    <w:rsid w:val="00E33B13"/>
    <w:rsid w:val="00E342F6"/>
    <w:rsid w:val="00E347CE"/>
    <w:rsid w:val="00E349A7"/>
    <w:rsid w:val="00E349DC"/>
    <w:rsid w:val="00E35883"/>
    <w:rsid w:val="00E363B1"/>
    <w:rsid w:val="00E36762"/>
    <w:rsid w:val="00E36863"/>
    <w:rsid w:val="00E36AAF"/>
    <w:rsid w:val="00E36CFC"/>
    <w:rsid w:val="00E36E3A"/>
    <w:rsid w:val="00E3712A"/>
    <w:rsid w:val="00E37533"/>
    <w:rsid w:val="00E400CA"/>
    <w:rsid w:val="00E401C9"/>
    <w:rsid w:val="00E40767"/>
    <w:rsid w:val="00E40CC4"/>
    <w:rsid w:val="00E418EB"/>
    <w:rsid w:val="00E419B5"/>
    <w:rsid w:val="00E42341"/>
    <w:rsid w:val="00E42564"/>
    <w:rsid w:val="00E42607"/>
    <w:rsid w:val="00E4275F"/>
    <w:rsid w:val="00E43498"/>
    <w:rsid w:val="00E43BBD"/>
    <w:rsid w:val="00E44154"/>
    <w:rsid w:val="00E442B4"/>
    <w:rsid w:val="00E4446C"/>
    <w:rsid w:val="00E44661"/>
    <w:rsid w:val="00E44CAA"/>
    <w:rsid w:val="00E45683"/>
    <w:rsid w:val="00E464DB"/>
    <w:rsid w:val="00E469D5"/>
    <w:rsid w:val="00E47876"/>
    <w:rsid w:val="00E47AA7"/>
    <w:rsid w:val="00E47F0F"/>
    <w:rsid w:val="00E5004A"/>
    <w:rsid w:val="00E50A5B"/>
    <w:rsid w:val="00E50BE8"/>
    <w:rsid w:val="00E51E96"/>
    <w:rsid w:val="00E5216B"/>
    <w:rsid w:val="00E52F55"/>
    <w:rsid w:val="00E535AB"/>
    <w:rsid w:val="00E53F8F"/>
    <w:rsid w:val="00E544EF"/>
    <w:rsid w:val="00E55920"/>
    <w:rsid w:val="00E559AF"/>
    <w:rsid w:val="00E55B9B"/>
    <w:rsid w:val="00E568F0"/>
    <w:rsid w:val="00E56D5C"/>
    <w:rsid w:val="00E56EDA"/>
    <w:rsid w:val="00E56F3C"/>
    <w:rsid w:val="00E572D5"/>
    <w:rsid w:val="00E57621"/>
    <w:rsid w:val="00E57A13"/>
    <w:rsid w:val="00E57E06"/>
    <w:rsid w:val="00E6090F"/>
    <w:rsid w:val="00E60CE9"/>
    <w:rsid w:val="00E61C08"/>
    <w:rsid w:val="00E61F60"/>
    <w:rsid w:val="00E635FA"/>
    <w:rsid w:val="00E6386E"/>
    <w:rsid w:val="00E6393D"/>
    <w:rsid w:val="00E63D36"/>
    <w:rsid w:val="00E643D9"/>
    <w:rsid w:val="00E643DC"/>
    <w:rsid w:val="00E64F4B"/>
    <w:rsid w:val="00E65142"/>
    <w:rsid w:val="00E65561"/>
    <w:rsid w:val="00E65C0A"/>
    <w:rsid w:val="00E66041"/>
    <w:rsid w:val="00E664F5"/>
    <w:rsid w:val="00E66555"/>
    <w:rsid w:val="00E67700"/>
    <w:rsid w:val="00E6770B"/>
    <w:rsid w:val="00E67AD9"/>
    <w:rsid w:val="00E67DC7"/>
    <w:rsid w:val="00E7000D"/>
    <w:rsid w:val="00E70FFB"/>
    <w:rsid w:val="00E71C52"/>
    <w:rsid w:val="00E72029"/>
    <w:rsid w:val="00E72376"/>
    <w:rsid w:val="00E730D0"/>
    <w:rsid w:val="00E73A16"/>
    <w:rsid w:val="00E73A8A"/>
    <w:rsid w:val="00E73F27"/>
    <w:rsid w:val="00E74383"/>
    <w:rsid w:val="00E75446"/>
    <w:rsid w:val="00E75596"/>
    <w:rsid w:val="00E759AF"/>
    <w:rsid w:val="00E75E78"/>
    <w:rsid w:val="00E75EEC"/>
    <w:rsid w:val="00E765DD"/>
    <w:rsid w:val="00E76DED"/>
    <w:rsid w:val="00E77724"/>
    <w:rsid w:val="00E77837"/>
    <w:rsid w:val="00E77977"/>
    <w:rsid w:val="00E77AB7"/>
    <w:rsid w:val="00E81C13"/>
    <w:rsid w:val="00E81FC2"/>
    <w:rsid w:val="00E821C4"/>
    <w:rsid w:val="00E829B5"/>
    <w:rsid w:val="00E833D8"/>
    <w:rsid w:val="00E839BA"/>
    <w:rsid w:val="00E83C17"/>
    <w:rsid w:val="00E83CC1"/>
    <w:rsid w:val="00E83D1F"/>
    <w:rsid w:val="00E847FE"/>
    <w:rsid w:val="00E84AD0"/>
    <w:rsid w:val="00E84BBE"/>
    <w:rsid w:val="00E8540E"/>
    <w:rsid w:val="00E86005"/>
    <w:rsid w:val="00E86188"/>
    <w:rsid w:val="00E861D5"/>
    <w:rsid w:val="00E86E19"/>
    <w:rsid w:val="00E87070"/>
    <w:rsid w:val="00E878C5"/>
    <w:rsid w:val="00E87F0A"/>
    <w:rsid w:val="00E90021"/>
    <w:rsid w:val="00E90634"/>
    <w:rsid w:val="00E90ABD"/>
    <w:rsid w:val="00E91755"/>
    <w:rsid w:val="00E91C8C"/>
    <w:rsid w:val="00E935F5"/>
    <w:rsid w:val="00E93A21"/>
    <w:rsid w:val="00E94102"/>
    <w:rsid w:val="00E9423E"/>
    <w:rsid w:val="00E9444E"/>
    <w:rsid w:val="00E94BD9"/>
    <w:rsid w:val="00E9502B"/>
    <w:rsid w:val="00E95A04"/>
    <w:rsid w:val="00E963AA"/>
    <w:rsid w:val="00E96DBE"/>
    <w:rsid w:val="00E97590"/>
    <w:rsid w:val="00E979ED"/>
    <w:rsid w:val="00EA008C"/>
    <w:rsid w:val="00EA06CC"/>
    <w:rsid w:val="00EA06F2"/>
    <w:rsid w:val="00EA1029"/>
    <w:rsid w:val="00EA173D"/>
    <w:rsid w:val="00EA1F81"/>
    <w:rsid w:val="00EA21A1"/>
    <w:rsid w:val="00EA32EC"/>
    <w:rsid w:val="00EA3DA3"/>
    <w:rsid w:val="00EA42DD"/>
    <w:rsid w:val="00EA4D00"/>
    <w:rsid w:val="00EA53DA"/>
    <w:rsid w:val="00EA5718"/>
    <w:rsid w:val="00EA5DA0"/>
    <w:rsid w:val="00EA61FA"/>
    <w:rsid w:val="00EA63FC"/>
    <w:rsid w:val="00EA6F0B"/>
    <w:rsid w:val="00EA78BC"/>
    <w:rsid w:val="00EB0A3C"/>
    <w:rsid w:val="00EB1592"/>
    <w:rsid w:val="00EB1800"/>
    <w:rsid w:val="00EB1AFB"/>
    <w:rsid w:val="00EB246C"/>
    <w:rsid w:val="00EB2BA0"/>
    <w:rsid w:val="00EB346E"/>
    <w:rsid w:val="00EB37B8"/>
    <w:rsid w:val="00EB4579"/>
    <w:rsid w:val="00EB571B"/>
    <w:rsid w:val="00EB5AB0"/>
    <w:rsid w:val="00EB5D1C"/>
    <w:rsid w:val="00EB6B81"/>
    <w:rsid w:val="00EB70CF"/>
    <w:rsid w:val="00EB71DC"/>
    <w:rsid w:val="00EB732C"/>
    <w:rsid w:val="00EB7920"/>
    <w:rsid w:val="00EB7B29"/>
    <w:rsid w:val="00EC033B"/>
    <w:rsid w:val="00EC04E0"/>
    <w:rsid w:val="00EC063D"/>
    <w:rsid w:val="00EC0D98"/>
    <w:rsid w:val="00EC0EEE"/>
    <w:rsid w:val="00EC1A9D"/>
    <w:rsid w:val="00EC1B91"/>
    <w:rsid w:val="00EC1EC5"/>
    <w:rsid w:val="00EC20EE"/>
    <w:rsid w:val="00EC22A7"/>
    <w:rsid w:val="00EC2F05"/>
    <w:rsid w:val="00EC340F"/>
    <w:rsid w:val="00EC362A"/>
    <w:rsid w:val="00EC3824"/>
    <w:rsid w:val="00EC3DB7"/>
    <w:rsid w:val="00EC401D"/>
    <w:rsid w:val="00EC4201"/>
    <w:rsid w:val="00EC46D7"/>
    <w:rsid w:val="00EC4DA0"/>
    <w:rsid w:val="00EC524D"/>
    <w:rsid w:val="00EC69D0"/>
    <w:rsid w:val="00EC6B42"/>
    <w:rsid w:val="00EC77D5"/>
    <w:rsid w:val="00EC7810"/>
    <w:rsid w:val="00EC794D"/>
    <w:rsid w:val="00EC7D27"/>
    <w:rsid w:val="00ED0388"/>
    <w:rsid w:val="00ED04EF"/>
    <w:rsid w:val="00ED0698"/>
    <w:rsid w:val="00ED06F3"/>
    <w:rsid w:val="00ED11FB"/>
    <w:rsid w:val="00ED1874"/>
    <w:rsid w:val="00ED1D1B"/>
    <w:rsid w:val="00ED2877"/>
    <w:rsid w:val="00ED2B8B"/>
    <w:rsid w:val="00ED2B99"/>
    <w:rsid w:val="00ED2C23"/>
    <w:rsid w:val="00ED2C25"/>
    <w:rsid w:val="00ED341B"/>
    <w:rsid w:val="00ED39FF"/>
    <w:rsid w:val="00ED5447"/>
    <w:rsid w:val="00ED6148"/>
    <w:rsid w:val="00ED661C"/>
    <w:rsid w:val="00ED728A"/>
    <w:rsid w:val="00ED7419"/>
    <w:rsid w:val="00ED782E"/>
    <w:rsid w:val="00EE088E"/>
    <w:rsid w:val="00EE0CD3"/>
    <w:rsid w:val="00EE12A8"/>
    <w:rsid w:val="00EE1E9B"/>
    <w:rsid w:val="00EE1FAF"/>
    <w:rsid w:val="00EE256A"/>
    <w:rsid w:val="00EE2D9A"/>
    <w:rsid w:val="00EE35B4"/>
    <w:rsid w:val="00EE4213"/>
    <w:rsid w:val="00EE438C"/>
    <w:rsid w:val="00EE4779"/>
    <w:rsid w:val="00EE55C0"/>
    <w:rsid w:val="00EE61F1"/>
    <w:rsid w:val="00EE69C8"/>
    <w:rsid w:val="00EE7892"/>
    <w:rsid w:val="00EF17B5"/>
    <w:rsid w:val="00EF1D30"/>
    <w:rsid w:val="00EF21E6"/>
    <w:rsid w:val="00EF24F0"/>
    <w:rsid w:val="00EF2D4D"/>
    <w:rsid w:val="00EF3343"/>
    <w:rsid w:val="00EF35E0"/>
    <w:rsid w:val="00EF3BAC"/>
    <w:rsid w:val="00EF45BD"/>
    <w:rsid w:val="00EF4AFC"/>
    <w:rsid w:val="00EF502F"/>
    <w:rsid w:val="00EF5155"/>
    <w:rsid w:val="00EF53DF"/>
    <w:rsid w:val="00EF5663"/>
    <w:rsid w:val="00EF5D21"/>
    <w:rsid w:val="00EF6741"/>
    <w:rsid w:val="00EF67FC"/>
    <w:rsid w:val="00EF7B6F"/>
    <w:rsid w:val="00EF7C47"/>
    <w:rsid w:val="00EF7F74"/>
    <w:rsid w:val="00EF7F85"/>
    <w:rsid w:val="00F00658"/>
    <w:rsid w:val="00F00AFD"/>
    <w:rsid w:val="00F019FA"/>
    <w:rsid w:val="00F01A8B"/>
    <w:rsid w:val="00F01FB5"/>
    <w:rsid w:val="00F0290A"/>
    <w:rsid w:val="00F02A9C"/>
    <w:rsid w:val="00F03170"/>
    <w:rsid w:val="00F03252"/>
    <w:rsid w:val="00F03378"/>
    <w:rsid w:val="00F0380F"/>
    <w:rsid w:val="00F03BAA"/>
    <w:rsid w:val="00F03C12"/>
    <w:rsid w:val="00F058D1"/>
    <w:rsid w:val="00F067EB"/>
    <w:rsid w:val="00F06945"/>
    <w:rsid w:val="00F0779A"/>
    <w:rsid w:val="00F07D2C"/>
    <w:rsid w:val="00F1047D"/>
    <w:rsid w:val="00F10FEC"/>
    <w:rsid w:val="00F11601"/>
    <w:rsid w:val="00F119A0"/>
    <w:rsid w:val="00F120EC"/>
    <w:rsid w:val="00F121A6"/>
    <w:rsid w:val="00F12666"/>
    <w:rsid w:val="00F12A62"/>
    <w:rsid w:val="00F132DE"/>
    <w:rsid w:val="00F139B0"/>
    <w:rsid w:val="00F14478"/>
    <w:rsid w:val="00F14718"/>
    <w:rsid w:val="00F15247"/>
    <w:rsid w:val="00F15CEE"/>
    <w:rsid w:val="00F15D92"/>
    <w:rsid w:val="00F16622"/>
    <w:rsid w:val="00F16EF2"/>
    <w:rsid w:val="00F173CE"/>
    <w:rsid w:val="00F2015E"/>
    <w:rsid w:val="00F20A25"/>
    <w:rsid w:val="00F20C7A"/>
    <w:rsid w:val="00F21098"/>
    <w:rsid w:val="00F211AD"/>
    <w:rsid w:val="00F2152A"/>
    <w:rsid w:val="00F215E2"/>
    <w:rsid w:val="00F21636"/>
    <w:rsid w:val="00F219CE"/>
    <w:rsid w:val="00F22699"/>
    <w:rsid w:val="00F22AEE"/>
    <w:rsid w:val="00F22CC4"/>
    <w:rsid w:val="00F23446"/>
    <w:rsid w:val="00F2360A"/>
    <w:rsid w:val="00F23D01"/>
    <w:rsid w:val="00F23E32"/>
    <w:rsid w:val="00F24A4F"/>
    <w:rsid w:val="00F24D59"/>
    <w:rsid w:val="00F25409"/>
    <w:rsid w:val="00F2595A"/>
    <w:rsid w:val="00F261B6"/>
    <w:rsid w:val="00F263DD"/>
    <w:rsid w:val="00F26AF3"/>
    <w:rsid w:val="00F276F8"/>
    <w:rsid w:val="00F27C83"/>
    <w:rsid w:val="00F300A9"/>
    <w:rsid w:val="00F302D9"/>
    <w:rsid w:val="00F313F9"/>
    <w:rsid w:val="00F314C5"/>
    <w:rsid w:val="00F31749"/>
    <w:rsid w:val="00F31D30"/>
    <w:rsid w:val="00F322C1"/>
    <w:rsid w:val="00F32B1D"/>
    <w:rsid w:val="00F32BDC"/>
    <w:rsid w:val="00F3450D"/>
    <w:rsid w:val="00F34B64"/>
    <w:rsid w:val="00F3515F"/>
    <w:rsid w:val="00F352D2"/>
    <w:rsid w:val="00F353E3"/>
    <w:rsid w:val="00F35781"/>
    <w:rsid w:val="00F35B33"/>
    <w:rsid w:val="00F35C93"/>
    <w:rsid w:val="00F35F68"/>
    <w:rsid w:val="00F36872"/>
    <w:rsid w:val="00F36A05"/>
    <w:rsid w:val="00F370D4"/>
    <w:rsid w:val="00F375A3"/>
    <w:rsid w:val="00F37E17"/>
    <w:rsid w:val="00F37F4A"/>
    <w:rsid w:val="00F405A9"/>
    <w:rsid w:val="00F40A9E"/>
    <w:rsid w:val="00F40C03"/>
    <w:rsid w:val="00F412DD"/>
    <w:rsid w:val="00F418BE"/>
    <w:rsid w:val="00F41A4C"/>
    <w:rsid w:val="00F41A83"/>
    <w:rsid w:val="00F42056"/>
    <w:rsid w:val="00F42856"/>
    <w:rsid w:val="00F4382F"/>
    <w:rsid w:val="00F43C09"/>
    <w:rsid w:val="00F4485F"/>
    <w:rsid w:val="00F44E9A"/>
    <w:rsid w:val="00F44F24"/>
    <w:rsid w:val="00F44F29"/>
    <w:rsid w:val="00F45BE9"/>
    <w:rsid w:val="00F46247"/>
    <w:rsid w:val="00F4672A"/>
    <w:rsid w:val="00F46A08"/>
    <w:rsid w:val="00F46B1F"/>
    <w:rsid w:val="00F46B94"/>
    <w:rsid w:val="00F46BCF"/>
    <w:rsid w:val="00F473BA"/>
    <w:rsid w:val="00F4749C"/>
    <w:rsid w:val="00F47653"/>
    <w:rsid w:val="00F47834"/>
    <w:rsid w:val="00F47B16"/>
    <w:rsid w:val="00F47CE5"/>
    <w:rsid w:val="00F47F90"/>
    <w:rsid w:val="00F50A1B"/>
    <w:rsid w:val="00F50C05"/>
    <w:rsid w:val="00F5102D"/>
    <w:rsid w:val="00F51035"/>
    <w:rsid w:val="00F5157A"/>
    <w:rsid w:val="00F51D66"/>
    <w:rsid w:val="00F5243D"/>
    <w:rsid w:val="00F52C58"/>
    <w:rsid w:val="00F53970"/>
    <w:rsid w:val="00F53BC5"/>
    <w:rsid w:val="00F53E87"/>
    <w:rsid w:val="00F54F00"/>
    <w:rsid w:val="00F554A3"/>
    <w:rsid w:val="00F55999"/>
    <w:rsid w:val="00F56CBD"/>
    <w:rsid w:val="00F56D1A"/>
    <w:rsid w:val="00F571A0"/>
    <w:rsid w:val="00F571F3"/>
    <w:rsid w:val="00F57348"/>
    <w:rsid w:val="00F602E9"/>
    <w:rsid w:val="00F60EDA"/>
    <w:rsid w:val="00F60F3F"/>
    <w:rsid w:val="00F61742"/>
    <w:rsid w:val="00F61FE8"/>
    <w:rsid w:val="00F62222"/>
    <w:rsid w:val="00F622DD"/>
    <w:rsid w:val="00F62596"/>
    <w:rsid w:val="00F641A9"/>
    <w:rsid w:val="00F65121"/>
    <w:rsid w:val="00F65236"/>
    <w:rsid w:val="00F65717"/>
    <w:rsid w:val="00F65D31"/>
    <w:rsid w:val="00F66012"/>
    <w:rsid w:val="00F66481"/>
    <w:rsid w:val="00F66BB0"/>
    <w:rsid w:val="00F6720D"/>
    <w:rsid w:val="00F6798A"/>
    <w:rsid w:val="00F67ACA"/>
    <w:rsid w:val="00F67E04"/>
    <w:rsid w:val="00F7013A"/>
    <w:rsid w:val="00F70761"/>
    <w:rsid w:val="00F7090B"/>
    <w:rsid w:val="00F70963"/>
    <w:rsid w:val="00F70FAE"/>
    <w:rsid w:val="00F7182C"/>
    <w:rsid w:val="00F727C5"/>
    <w:rsid w:val="00F72FB0"/>
    <w:rsid w:val="00F7393B"/>
    <w:rsid w:val="00F73E67"/>
    <w:rsid w:val="00F73E7B"/>
    <w:rsid w:val="00F74ABA"/>
    <w:rsid w:val="00F74B13"/>
    <w:rsid w:val="00F74ED1"/>
    <w:rsid w:val="00F7557F"/>
    <w:rsid w:val="00F75777"/>
    <w:rsid w:val="00F75977"/>
    <w:rsid w:val="00F75A82"/>
    <w:rsid w:val="00F76174"/>
    <w:rsid w:val="00F761F0"/>
    <w:rsid w:val="00F76D0A"/>
    <w:rsid w:val="00F774EB"/>
    <w:rsid w:val="00F77714"/>
    <w:rsid w:val="00F7788F"/>
    <w:rsid w:val="00F80023"/>
    <w:rsid w:val="00F807F4"/>
    <w:rsid w:val="00F80A9D"/>
    <w:rsid w:val="00F80E50"/>
    <w:rsid w:val="00F81030"/>
    <w:rsid w:val="00F81070"/>
    <w:rsid w:val="00F812C3"/>
    <w:rsid w:val="00F8143F"/>
    <w:rsid w:val="00F81A61"/>
    <w:rsid w:val="00F8224A"/>
    <w:rsid w:val="00F82285"/>
    <w:rsid w:val="00F824FF"/>
    <w:rsid w:val="00F8287B"/>
    <w:rsid w:val="00F828DF"/>
    <w:rsid w:val="00F83440"/>
    <w:rsid w:val="00F83BAB"/>
    <w:rsid w:val="00F83D78"/>
    <w:rsid w:val="00F848C4"/>
    <w:rsid w:val="00F851D7"/>
    <w:rsid w:val="00F85A28"/>
    <w:rsid w:val="00F85C3D"/>
    <w:rsid w:val="00F862E6"/>
    <w:rsid w:val="00F86B4F"/>
    <w:rsid w:val="00F86F67"/>
    <w:rsid w:val="00F87337"/>
    <w:rsid w:val="00F87518"/>
    <w:rsid w:val="00F8769A"/>
    <w:rsid w:val="00F879EE"/>
    <w:rsid w:val="00F87F15"/>
    <w:rsid w:val="00F904B1"/>
    <w:rsid w:val="00F90D8A"/>
    <w:rsid w:val="00F913E2"/>
    <w:rsid w:val="00F926EE"/>
    <w:rsid w:val="00F92A14"/>
    <w:rsid w:val="00F92C4F"/>
    <w:rsid w:val="00F93387"/>
    <w:rsid w:val="00F948CF"/>
    <w:rsid w:val="00F94E94"/>
    <w:rsid w:val="00F9543A"/>
    <w:rsid w:val="00F9589E"/>
    <w:rsid w:val="00F9661E"/>
    <w:rsid w:val="00F968A8"/>
    <w:rsid w:val="00F96955"/>
    <w:rsid w:val="00F969C4"/>
    <w:rsid w:val="00F96F2B"/>
    <w:rsid w:val="00F9745A"/>
    <w:rsid w:val="00FA0952"/>
    <w:rsid w:val="00FA1430"/>
    <w:rsid w:val="00FA14F5"/>
    <w:rsid w:val="00FA1D41"/>
    <w:rsid w:val="00FA24F3"/>
    <w:rsid w:val="00FA2AE5"/>
    <w:rsid w:val="00FA2F93"/>
    <w:rsid w:val="00FA3479"/>
    <w:rsid w:val="00FA375A"/>
    <w:rsid w:val="00FA397C"/>
    <w:rsid w:val="00FA4198"/>
    <w:rsid w:val="00FA55FE"/>
    <w:rsid w:val="00FA5A61"/>
    <w:rsid w:val="00FA6557"/>
    <w:rsid w:val="00FA733D"/>
    <w:rsid w:val="00FB1853"/>
    <w:rsid w:val="00FB2B7B"/>
    <w:rsid w:val="00FB39AB"/>
    <w:rsid w:val="00FB3A2C"/>
    <w:rsid w:val="00FB403C"/>
    <w:rsid w:val="00FB40E9"/>
    <w:rsid w:val="00FB46B1"/>
    <w:rsid w:val="00FB484D"/>
    <w:rsid w:val="00FB4F99"/>
    <w:rsid w:val="00FB50E7"/>
    <w:rsid w:val="00FB531C"/>
    <w:rsid w:val="00FB5A42"/>
    <w:rsid w:val="00FB66AA"/>
    <w:rsid w:val="00FB6BD4"/>
    <w:rsid w:val="00FB7779"/>
    <w:rsid w:val="00FC1190"/>
    <w:rsid w:val="00FC187A"/>
    <w:rsid w:val="00FC1B11"/>
    <w:rsid w:val="00FC1F2D"/>
    <w:rsid w:val="00FC207E"/>
    <w:rsid w:val="00FC220B"/>
    <w:rsid w:val="00FC222F"/>
    <w:rsid w:val="00FC22BF"/>
    <w:rsid w:val="00FC2AF7"/>
    <w:rsid w:val="00FC2D54"/>
    <w:rsid w:val="00FC2DD4"/>
    <w:rsid w:val="00FC4774"/>
    <w:rsid w:val="00FC490D"/>
    <w:rsid w:val="00FC51CD"/>
    <w:rsid w:val="00FC54FB"/>
    <w:rsid w:val="00FC563F"/>
    <w:rsid w:val="00FC5D83"/>
    <w:rsid w:val="00FC5E47"/>
    <w:rsid w:val="00FC5F3E"/>
    <w:rsid w:val="00FC623C"/>
    <w:rsid w:val="00FC64BB"/>
    <w:rsid w:val="00FC7033"/>
    <w:rsid w:val="00FC71B1"/>
    <w:rsid w:val="00FC72D3"/>
    <w:rsid w:val="00FC7CB6"/>
    <w:rsid w:val="00FC7F29"/>
    <w:rsid w:val="00FD0268"/>
    <w:rsid w:val="00FD0F57"/>
    <w:rsid w:val="00FD14FA"/>
    <w:rsid w:val="00FD18BC"/>
    <w:rsid w:val="00FD2218"/>
    <w:rsid w:val="00FD252A"/>
    <w:rsid w:val="00FD2901"/>
    <w:rsid w:val="00FD315C"/>
    <w:rsid w:val="00FD323A"/>
    <w:rsid w:val="00FD48AA"/>
    <w:rsid w:val="00FD580A"/>
    <w:rsid w:val="00FD5AC8"/>
    <w:rsid w:val="00FD5D68"/>
    <w:rsid w:val="00FD6510"/>
    <w:rsid w:val="00FD6F2A"/>
    <w:rsid w:val="00FD72F4"/>
    <w:rsid w:val="00FD7846"/>
    <w:rsid w:val="00FD7F0B"/>
    <w:rsid w:val="00FE00A0"/>
    <w:rsid w:val="00FE0219"/>
    <w:rsid w:val="00FE0413"/>
    <w:rsid w:val="00FE045F"/>
    <w:rsid w:val="00FE08F5"/>
    <w:rsid w:val="00FE0B24"/>
    <w:rsid w:val="00FE17A1"/>
    <w:rsid w:val="00FE191A"/>
    <w:rsid w:val="00FE1D23"/>
    <w:rsid w:val="00FE212F"/>
    <w:rsid w:val="00FE2561"/>
    <w:rsid w:val="00FE2E62"/>
    <w:rsid w:val="00FE3999"/>
    <w:rsid w:val="00FE3E13"/>
    <w:rsid w:val="00FE3FBA"/>
    <w:rsid w:val="00FE4472"/>
    <w:rsid w:val="00FE508D"/>
    <w:rsid w:val="00FE524B"/>
    <w:rsid w:val="00FE59B0"/>
    <w:rsid w:val="00FE5D63"/>
    <w:rsid w:val="00FE65CE"/>
    <w:rsid w:val="00FE6699"/>
    <w:rsid w:val="00FE68C4"/>
    <w:rsid w:val="00FE6F8B"/>
    <w:rsid w:val="00FE704B"/>
    <w:rsid w:val="00FE7064"/>
    <w:rsid w:val="00FE736C"/>
    <w:rsid w:val="00FE7911"/>
    <w:rsid w:val="00FE7C14"/>
    <w:rsid w:val="00FE7F78"/>
    <w:rsid w:val="00FF0035"/>
    <w:rsid w:val="00FF0424"/>
    <w:rsid w:val="00FF04BE"/>
    <w:rsid w:val="00FF0611"/>
    <w:rsid w:val="00FF0727"/>
    <w:rsid w:val="00FF09D7"/>
    <w:rsid w:val="00FF13C2"/>
    <w:rsid w:val="00FF153A"/>
    <w:rsid w:val="00FF1951"/>
    <w:rsid w:val="00FF1976"/>
    <w:rsid w:val="00FF1BC8"/>
    <w:rsid w:val="00FF1F80"/>
    <w:rsid w:val="00FF2989"/>
    <w:rsid w:val="00FF2B9B"/>
    <w:rsid w:val="00FF2F86"/>
    <w:rsid w:val="00FF2FC7"/>
    <w:rsid w:val="00FF3F17"/>
    <w:rsid w:val="00FF429D"/>
    <w:rsid w:val="00FF430C"/>
    <w:rsid w:val="00FF459C"/>
    <w:rsid w:val="00FF4D89"/>
    <w:rsid w:val="00FF5D12"/>
    <w:rsid w:val="00FF6D68"/>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B74E4C-C7A2-4D92-80C6-087A47F96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5D63"/>
    <w:rPr>
      <w:rFonts w:ascii="Times New Roman" w:eastAsia="Times New Roman" w:hAnsi="Times New Roman"/>
      <w:sz w:val="24"/>
      <w:szCs w:val="24"/>
    </w:rPr>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1"/>
    <w:next w:val="a1"/>
    <w:link w:val="10"/>
    <w:qFormat/>
    <w:rsid w:val="00FE5D63"/>
    <w:pPr>
      <w:keepNext/>
      <w:jc w:val="center"/>
      <w:outlineLvl w:val="0"/>
    </w:pPr>
    <w:rPr>
      <w:sz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1"/>
    <w:next w:val="a1"/>
    <w:link w:val="20"/>
    <w:qFormat/>
    <w:rsid w:val="00FE5D63"/>
    <w:pPr>
      <w:keepNext/>
      <w:spacing w:line="360" w:lineRule="auto"/>
      <w:outlineLvl w:val="1"/>
    </w:pPr>
    <w:rPr>
      <w:b/>
      <w:bCs/>
    </w:rPr>
  </w:style>
  <w:style w:type="paragraph" w:styleId="3">
    <w:name w:val="heading 3"/>
    <w:aliases w:val="H3"/>
    <w:basedOn w:val="a1"/>
    <w:next w:val="a1"/>
    <w:link w:val="30"/>
    <w:qFormat/>
    <w:rsid w:val="006B0C0C"/>
    <w:pPr>
      <w:keepNext/>
      <w:jc w:val="center"/>
      <w:outlineLvl w:val="2"/>
    </w:pPr>
    <w:rPr>
      <w:rFonts w:ascii="Times New Roman CYR" w:hAnsi="Times New Roman CYR"/>
      <w:b/>
      <w:sz w:val="28"/>
      <w:szCs w:val="20"/>
    </w:rPr>
  </w:style>
  <w:style w:type="paragraph" w:styleId="4">
    <w:name w:val="heading 4"/>
    <w:aliases w:val="H4"/>
    <w:basedOn w:val="a1"/>
    <w:next w:val="a1"/>
    <w:link w:val="40"/>
    <w:unhideWhenUsed/>
    <w:qFormat/>
    <w:rsid w:val="006B0C0C"/>
    <w:pPr>
      <w:keepNext/>
      <w:spacing w:before="240" w:after="60"/>
      <w:outlineLvl w:val="3"/>
    </w:pPr>
    <w:rPr>
      <w:rFonts w:ascii="Calibri" w:hAnsi="Calibri"/>
      <w:b/>
      <w:bCs/>
      <w:sz w:val="28"/>
      <w:szCs w:val="28"/>
    </w:rPr>
  </w:style>
  <w:style w:type="paragraph" w:styleId="5">
    <w:name w:val="heading 5"/>
    <w:aliases w:val="H5"/>
    <w:basedOn w:val="a1"/>
    <w:next w:val="a1"/>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1"/>
    <w:next w:val="a1"/>
    <w:link w:val="60"/>
    <w:qFormat/>
    <w:rsid w:val="00FE5D63"/>
    <w:pPr>
      <w:keepNext/>
      <w:spacing w:line="360" w:lineRule="auto"/>
      <w:jc w:val="center"/>
      <w:outlineLvl w:val="5"/>
    </w:pPr>
    <w:rPr>
      <w:sz w:val="40"/>
    </w:rPr>
  </w:style>
  <w:style w:type="paragraph" w:styleId="7">
    <w:name w:val="heading 7"/>
    <w:basedOn w:val="a1"/>
    <w:next w:val="a1"/>
    <w:link w:val="70"/>
    <w:qFormat/>
    <w:rsid w:val="00DA2ED8"/>
    <w:pPr>
      <w:keepNext/>
      <w:spacing w:line="240" w:lineRule="exact"/>
      <w:outlineLvl w:val="6"/>
    </w:pPr>
    <w:rPr>
      <w:rFonts w:ascii="Calibri" w:eastAsia="Calibri" w:hAnsi="Calibri"/>
      <w:b/>
      <w:bCs/>
      <w:sz w:val="28"/>
    </w:rPr>
  </w:style>
  <w:style w:type="paragraph" w:styleId="8">
    <w:name w:val="heading 8"/>
    <w:basedOn w:val="a1"/>
    <w:next w:val="a1"/>
    <w:link w:val="80"/>
    <w:qFormat/>
    <w:rsid w:val="00DA2ED8"/>
    <w:pPr>
      <w:keepNext/>
      <w:outlineLvl w:val="7"/>
    </w:pPr>
    <w:rPr>
      <w:rFonts w:ascii="Calibri" w:eastAsia="Calibri" w:hAnsi="Calibri"/>
      <w:szCs w:val="20"/>
    </w:rPr>
  </w:style>
  <w:style w:type="paragraph" w:styleId="9">
    <w:name w:val="heading 9"/>
    <w:basedOn w:val="a1"/>
    <w:next w:val="a1"/>
    <w:link w:val="90"/>
    <w:qFormat/>
    <w:rsid w:val="00DA2ED8"/>
    <w:pPr>
      <w:keepNext/>
      <w:outlineLvl w:val="8"/>
    </w:pPr>
    <w:rPr>
      <w:rFonts w:ascii="Calibri" w:eastAsia="Calibri" w:hAnsi="Calibri"/>
      <w:b/>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link w:val="1"/>
    <w:rsid w:val="00FE5D63"/>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link w:val="2"/>
    <w:rsid w:val="00FE5D63"/>
    <w:rPr>
      <w:rFonts w:ascii="Times New Roman" w:eastAsia="Times New Roman" w:hAnsi="Times New Roman" w:cs="Times New Roman"/>
      <w:b/>
      <w:bCs/>
      <w:sz w:val="24"/>
      <w:szCs w:val="24"/>
      <w:lang w:eastAsia="ru-RU"/>
    </w:rPr>
  </w:style>
  <w:style w:type="character" w:customStyle="1" w:styleId="30">
    <w:name w:val="Заголовок 3 Знак"/>
    <w:aliases w:val="H3 Знак"/>
    <w:link w:val="3"/>
    <w:rsid w:val="006B0C0C"/>
    <w:rPr>
      <w:rFonts w:ascii="Times New Roman CYR" w:eastAsia="Times New Roman" w:hAnsi="Times New Roman CYR"/>
      <w:b/>
      <w:sz w:val="28"/>
    </w:rPr>
  </w:style>
  <w:style w:type="character" w:customStyle="1" w:styleId="40">
    <w:name w:val="Заголовок 4 Знак"/>
    <w:aliases w:val="H4 Знак"/>
    <w:link w:val="4"/>
    <w:rsid w:val="006B0C0C"/>
    <w:rPr>
      <w:rFonts w:eastAsia="Times New Roman"/>
      <w:b/>
      <w:bCs/>
      <w:sz w:val="28"/>
      <w:szCs w:val="28"/>
    </w:rPr>
  </w:style>
  <w:style w:type="character" w:customStyle="1" w:styleId="50">
    <w:name w:val="Заголовок 5 Знак"/>
    <w:aliases w:val="H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5">
    <w:name w:val="Title"/>
    <w:basedOn w:val="a1"/>
    <w:link w:val="a6"/>
    <w:qFormat/>
    <w:rsid w:val="00FE5D63"/>
    <w:pPr>
      <w:jc w:val="center"/>
    </w:pPr>
    <w:rPr>
      <w:sz w:val="28"/>
    </w:rPr>
  </w:style>
  <w:style w:type="character" w:customStyle="1" w:styleId="a6">
    <w:name w:val="Заголовок Знак"/>
    <w:link w:val="a5"/>
    <w:rsid w:val="00FE5D63"/>
    <w:rPr>
      <w:rFonts w:ascii="Times New Roman" w:eastAsia="Times New Roman" w:hAnsi="Times New Roman" w:cs="Times New Roman"/>
      <w:sz w:val="28"/>
      <w:szCs w:val="24"/>
      <w:lang w:eastAsia="ru-RU"/>
    </w:rPr>
  </w:style>
  <w:style w:type="paragraph" w:styleId="a7">
    <w:name w:val="Body Text Indent"/>
    <w:aliases w:val="Основной текст 1,Нумерованный список !!,Надин стиль,Основной текст без отступа"/>
    <w:basedOn w:val="a1"/>
    <w:link w:val="a8"/>
    <w:rsid w:val="00FE5D63"/>
    <w:pPr>
      <w:spacing w:after="120"/>
      <w:ind w:left="283"/>
    </w:pPr>
  </w:style>
  <w:style w:type="character" w:customStyle="1" w:styleId="a8">
    <w:name w:val="Основной текст с отступом Знак"/>
    <w:aliases w:val="Основной текст 1 Знак,Нумерованный список !! Знак,Надин стиль Знак,Основной текст без отступа Знак"/>
    <w:link w:val="a7"/>
    <w:rsid w:val="00FE5D63"/>
    <w:rPr>
      <w:rFonts w:ascii="Times New Roman" w:eastAsia="Times New Roman" w:hAnsi="Times New Roman" w:cs="Times New Roman"/>
      <w:sz w:val="24"/>
      <w:szCs w:val="24"/>
      <w:lang w:eastAsia="ru-RU"/>
    </w:rPr>
  </w:style>
  <w:style w:type="paragraph" w:customStyle="1" w:styleId="ConsPlusTitle">
    <w:name w:val="ConsPlusTitle"/>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9">
    <w:name w:val="Emphasis"/>
    <w:qFormat/>
    <w:rsid w:val="009168BC"/>
    <w:rPr>
      <w:i/>
      <w:iCs/>
    </w:rPr>
  </w:style>
  <w:style w:type="paragraph" w:styleId="aa">
    <w:name w:val="No Spacing"/>
    <w:aliases w:val="Arial"/>
    <w:link w:val="ab"/>
    <w:uiPriority w:val="1"/>
    <w:qFormat/>
    <w:rsid w:val="009168BC"/>
    <w:pPr>
      <w:suppressAutoHyphens/>
    </w:pPr>
    <w:rPr>
      <w:rFonts w:eastAsia="Arial"/>
      <w:sz w:val="22"/>
      <w:szCs w:val="22"/>
      <w:lang w:eastAsia="ar-SA"/>
    </w:rPr>
  </w:style>
  <w:style w:type="character" w:customStyle="1" w:styleId="ab">
    <w:name w:val="Без интервала Знак"/>
    <w:aliases w:val="Arial Знак"/>
    <w:link w:val="aa"/>
    <w:uiPriority w:val="1"/>
    <w:locked/>
    <w:rsid w:val="009168BC"/>
    <w:rPr>
      <w:rFonts w:eastAsia="Arial"/>
      <w:sz w:val="22"/>
      <w:szCs w:val="22"/>
      <w:lang w:eastAsia="ar-SA" w:bidi="ar-SA"/>
    </w:rPr>
  </w:style>
  <w:style w:type="paragraph" w:customStyle="1" w:styleId="12">
    <w:name w:val="Абзац списка1"/>
    <w:basedOn w:val="a1"/>
    <w:qFormat/>
    <w:rsid w:val="009168BC"/>
    <w:pPr>
      <w:ind w:left="720"/>
    </w:pPr>
    <w:rPr>
      <w:rFonts w:eastAsia="Calibri"/>
    </w:rPr>
  </w:style>
  <w:style w:type="character" w:styleId="ac">
    <w:name w:val="Hyperlink"/>
    <w:uiPriority w:val="99"/>
    <w:rsid w:val="009C0A9C"/>
    <w:rPr>
      <w:color w:val="0000FF"/>
      <w:u w:val="single"/>
    </w:rPr>
  </w:style>
  <w:style w:type="character" w:customStyle="1" w:styleId="layout">
    <w:name w:val="layout"/>
    <w:basedOn w:val="a2"/>
    <w:rsid w:val="0090184B"/>
  </w:style>
  <w:style w:type="character" w:customStyle="1" w:styleId="grame">
    <w:name w:val="grame"/>
    <w:basedOn w:val="a2"/>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1"/>
    <w:link w:val="21"/>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1"/>
    <w:rsid w:val="006B0C0C"/>
    <w:rPr>
      <w:rFonts w:ascii="Courier New" w:hAnsi="Courier New"/>
      <w:sz w:val="20"/>
      <w:szCs w:val="20"/>
    </w:rPr>
  </w:style>
  <w:style w:type="paragraph" w:customStyle="1" w:styleId="Style1">
    <w:name w:val="Style1"/>
    <w:basedOn w:val="a1"/>
    <w:rsid w:val="006B0C0C"/>
    <w:pPr>
      <w:widowControl w:val="0"/>
      <w:autoSpaceDE w:val="0"/>
      <w:autoSpaceDN w:val="0"/>
      <w:adjustRightInd w:val="0"/>
      <w:spacing w:line="323" w:lineRule="exact"/>
      <w:ind w:firstLine="734"/>
      <w:jc w:val="both"/>
    </w:pPr>
  </w:style>
  <w:style w:type="paragraph" w:customStyle="1" w:styleId="Style2">
    <w:name w:val="Style2"/>
    <w:basedOn w:val="a1"/>
    <w:rsid w:val="006B0C0C"/>
    <w:pPr>
      <w:widowControl w:val="0"/>
      <w:autoSpaceDE w:val="0"/>
      <w:autoSpaceDN w:val="0"/>
      <w:adjustRightInd w:val="0"/>
      <w:spacing w:line="322" w:lineRule="exact"/>
      <w:jc w:val="both"/>
    </w:pPr>
  </w:style>
  <w:style w:type="paragraph" w:customStyle="1" w:styleId="Style3">
    <w:name w:val="Style3"/>
    <w:basedOn w:val="a1"/>
    <w:uiPriority w:val="99"/>
    <w:rsid w:val="006B0C0C"/>
    <w:pPr>
      <w:widowControl w:val="0"/>
      <w:autoSpaceDE w:val="0"/>
      <w:autoSpaceDN w:val="0"/>
      <w:adjustRightInd w:val="0"/>
    </w:pPr>
  </w:style>
  <w:style w:type="paragraph" w:customStyle="1" w:styleId="Style4">
    <w:name w:val="Style4"/>
    <w:basedOn w:val="a1"/>
    <w:rsid w:val="006B0C0C"/>
    <w:pPr>
      <w:widowControl w:val="0"/>
      <w:autoSpaceDE w:val="0"/>
      <w:autoSpaceDN w:val="0"/>
      <w:adjustRightInd w:val="0"/>
      <w:spacing w:line="322" w:lineRule="exact"/>
      <w:ind w:firstLine="730"/>
      <w:jc w:val="both"/>
    </w:pPr>
  </w:style>
  <w:style w:type="character" w:customStyle="1" w:styleId="FontStyle11">
    <w:name w:val="Font Style11"/>
    <w:rsid w:val="006B0C0C"/>
    <w:rPr>
      <w:rFonts w:ascii="Times New Roman" w:hAnsi="Times New Roman" w:cs="Times New Roman"/>
      <w:b/>
      <w:bCs/>
      <w:sz w:val="26"/>
      <w:szCs w:val="26"/>
    </w:rPr>
  </w:style>
  <w:style w:type="character" w:customStyle="1" w:styleId="FontStyle12">
    <w:name w:val="Font Style12"/>
    <w:rsid w:val="006B0C0C"/>
    <w:rPr>
      <w:rFonts w:ascii="Times New Roman" w:hAnsi="Times New Roman" w:cs="Times New Roman"/>
      <w:sz w:val="26"/>
      <w:szCs w:val="26"/>
    </w:rPr>
  </w:style>
  <w:style w:type="paragraph" w:customStyle="1" w:styleId="Style5">
    <w:name w:val="Style5"/>
    <w:basedOn w:val="a1"/>
    <w:rsid w:val="006B0C0C"/>
    <w:pPr>
      <w:widowControl w:val="0"/>
      <w:autoSpaceDE w:val="0"/>
      <w:autoSpaceDN w:val="0"/>
      <w:adjustRightInd w:val="0"/>
    </w:pPr>
  </w:style>
  <w:style w:type="paragraph" w:customStyle="1" w:styleId="Style6">
    <w:name w:val="Style6"/>
    <w:basedOn w:val="a1"/>
    <w:uiPriority w:val="99"/>
    <w:rsid w:val="006B0C0C"/>
    <w:pPr>
      <w:widowControl w:val="0"/>
      <w:autoSpaceDE w:val="0"/>
      <w:autoSpaceDN w:val="0"/>
      <w:adjustRightInd w:val="0"/>
      <w:spacing w:line="245" w:lineRule="exact"/>
      <w:ind w:firstLine="566"/>
      <w:jc w:val="both"/>
    </w:pPr>
  </w:style>
  <w:style w:type="paragraph" w:customStyle="1" w:styleId="Style7">
    <w:name w:val="Style7"/>
    <w:basedOn w:val="a1"/>
    <w:rsid w:val="006B0C0C"/>
    <w:pPr>
      <w:widowControl w:val="0"/>
      <w:autoSpaceDE w:val="0"/>
      <w:autoSpaceDN w:val="0"/>
      <w:adjustRightInd w:val="0"/>
      <w:spacing w:line="247" w:lineRule="exact"/>
      <w:ind w:hanging="638"/>
    </w:pPr>
  </w:style>
  <w:style w:type="paragraph" w:customStyle="1" w:styleId="Style8">
    <w:name w:val="Style8"/>
    <w:basedOn w:val="a1"/>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uiPriority w:val="99"/>
    <w:rsid w:val="006B0C0C"/>
    <w:rPr>
      <w:rFonts w:ascii="Times New Roman" w:hAnsi="Times New Roman" w:cs="Times New Roman"/>
      <w:b/>
      <w:bCs/>
      <w:sz w:val="26"/>
      <w:szCs w:val="26"/>
    </w:rPr>
  </w:style>
  <w:style w:type="paragraph" w:customStyle="1" w:styleId="western">
    <w:name w:val="western"/>
    <w:basedOn w:val="a1"/>
    <w:rsid w:val="006B0C0C"/>
    <w:pPr>
      <w:spacing w:before="100" w:beforeAutospacing="1" w:after="100" w:afterAutospacing="1"/>
    </w:pPr>
  </w:style>
  <w:style w:type="paragraph" w:customStyle="1" w:styleId="fn2r">
    <w:name w:val="fn2r"/>
    <w:basedOn w:val="a1"/>
    <w:qFormat/>
    <w:rsid w:val="006B0C0C"/>
    <w:pPr>
      <w:spacing w:before="100" w:beforeAutospacing="1" w:after="100" w:afterAutospacing="1"/>
    </w:pPr>
  </w:style>
  <w:style w:type="paragraph" w:styleId="23">
    <w:name w:val="Body Text 2"/>
    <w:basedOn w:val="a1"/>
    <w:link w:val="24"/>
    <w:rsid w:val="006B0C0C"/>
    <w:pPr>
      <w:spacing w:after="120" w:line="480" w:lineRule="auto"/>
    </w:pPr>
  </w:style>
  <w:style w:type="character" w:customStyle="1" w:styleId="24">
    <w:name w:val="Основной текст 2 Знак"/>
    <w:link w:val="23"/>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1"/>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d">
    <w:name w:val="Strong"/>
    <w:qFormat/>
    <w:rsid w:val="006B0C0C"/>
    <w:rPr>
      <w:b/>
      <w:bCs/>
    </w:rPr>
  </w:style>
  <w:style w:type="character" w:customStyle="1" w:styleId="ae">
    <w:name w:val="Верхний колонтитул Знак"/>
    <w:uiPriority w:val="99"/>
    <w:rsid w:val="006B0C0C"/>
    <w:rPr>
      <w:sz w:val="24"/>
      <w:szCs w:val="24"/>
    </w:rPr>
  </w:style>
  <w:style w:type="character" w:customStyle="1" w:styleId="af">
    <w:name w:val="Нижний колонтитул Знак"/>
    <w:uiPriority w:val="99"/>
    <w:rsid w:val="006B0C0C"/>
    <w:rPr>
      <w:sz w:val="24"/>
      <w:szCs w:val="24"/>
    </w:rPr>
  </w:style>
  <w:style w:type="character" w:styleId="af0">
    <w:name w:val="FollowedHyperlink"/>
    <w:uiPriority w:val="99"/>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1">
    <w:name w:val="Body Text"/>
    <w:basedOn w:val="a1"/>
    <w:link w:val="af2"/>
    <w:qFormat/>
    <w:rsid w:val="006B0C0C"/>
    <w:pPr>
      <w:spacing w:after="120"/>
    </w:pPr>
  </w:style>
  <w:style w:type="character" w:customStyle="1" w:styleId="af2">
    <w:name w:val="Основной текст Знак"/>
    <w:link w:val="af1"/>
    <w:rsid w:val="006B0C0C"/>
    <w:rPr>
      <w:rFonts w:ascii="Times New Roman" w:eastAsia="Times New Roman" w:hAnsi="Times New Roman"/>
      <w:sz w:val="24"/>
      <w:szCs w:val="24"/>
    </w:rPr>
  </w:style>
  <w:style w:type="paragraph" w:styleId="HTML">
    <w:name w:val="HTML Preformatted"/>
    <w:basedOn w:val="a1"/>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3">
    <w:name w:val="Balloon Text"/>
    <w:basedOn w:val="a1"/>
    <w:link w:val="af4"/>
    <w:uiPriority w:val="99"/>
    <w:rsid w:val="006B0C0C"/>
    <w:rPr>
      <w:rFonts w:ascii="Tahoma" w:hAnsi="Tahoma"/>
      <w:sz w:val="16"/>
      <w:szCs w:val="16"/>
    </w:rPr>
  </w:style>
  <w:style w:type="character" w:customStyle="1" w:styleId="af4">
    <w:name w:val="Текст выноски Знак"/>
    <w:link w:val="af3"/>
    <w:uiPriority w:val="99"/>
    <w:rsid w:val="006B0C0C"/>
    <w:rPr>
      <w:rFonts w:ascii="Tahoma" w:eastAsia="Times New Roman" w:hAnsi="Tahoma" w:cs="Tahoma"/>
      <w:sz w:val="16"/>
      <w:szCs w:val="16"/>
    </w:rPr>
  </w:style>
  <w:style w:type="character" w:styleId="af5">
    <w:name w:val="annotation reference"/>
    <w:uiPriority w:val="99"/>
    <w:rsid w:val="006B0C0C"/>
    <w:rPr>
      <w:sz w:val="16"/>
      <w:szCs w:val="16"/>
    </w:rPr>
  </w:style>
  <w:style w:type="paragraph" w:styleId="af6">
    <w:name w:val="annotation text"/>
    <w:basedOn w:val="a1"/>
    <w:link w:val="af7"/>
    <w:uiPriority w:val="99"/>
    <w:rsid w:val="006B0C0C"/>
    <w:rPr>
      <w:sz w:val="20"/>
      <w:szCs w:val="20"/>
    </w:rPr>
  </w:style>
  <w:style w:type="character" w:customStyle="1" w:styleId="af7">
    <w:name w:val="Текст примечания Знак"/>
    <w:link w:val="af6"/>
    <w:uiPriority w:val="99"/>
    <w:rsid w:val="006B0C0C"/>
    <w:rPr>
      <w:rFonts w:ascii="Times New Roman" w:eastAsia="Times New Roman" w:hAnsi="Times New Roman"/>
    </w:rPr>
  </w:style>
  <w:style w:type="paragraph" w:styleId="af8">
    <w:name w:val="annotation subject"/>
    <w:basedOn w:val="af6"/>
    <w:next w:val="af6"/>
    <w:link w:val="af9"/>
    <w:uiPriority w:val="99"/>
    <w:rsid w:val="006B0C0C"/>
    <w:rPr>
      <w:rFonts w:ascii="Times New Roman CYR" w:hAnsi="Times New Roman CYR"/>
      <w:b/>
      <w:bCs/>
    </w:rPr>
  </w:style>
  <w:style w:type="character" w:customStyle="1" w:styleId="af9">
    <w:name w:val="Тема примечания Знак"/>
    <w:link w:val="af8"/>
    <w:uiPriority w:val="99"/>
    <w:rsid w:val="006B0C0C"/>
    <w:rPr>
      <w:rFonts w:ascii="Times New Roman CYR" w:eastAsia="Times New Roman" w:hAnsi="Times New Roman CYR"/>
      <w:b/>
      <w:bCs/>
    </w:rPr>
  </w:style>
  <w:style w:type="paragraph" w:customStyle="1" w:styleId="afa">
    <w:name w:val="основной текст документа"/>
    <w:basedOn w:val="a1"/>
    <w:rsid w:val="006B0C0C"/>
    <w:pPr>
      <w:spacing w:before="120" w:after="120"/>
      <w:jc w:val="both"/>
    </w:pPr>
    <w:rPr>
      <w:szCs w:val="20"/>
      <w:lang w:eastAsia="en-US"/>
    </w:rPr>
  </w:style>
  <w:style w:type="paragraph" w:styleId="afb">
    <w:name w:val="List Paragraph"/>
    <w:aliases w:val="Bullet List,FooterText,numbered,Цветной список - Акцент 11,Список нумерованный цифры"/>
    <w:basedOn w:val="a1"/>
    <w:link w:val="afc"/>
    <w:uiPriority w:val="1"/>
    <w:qFormat/>
    <w:rsid w:val="006B0C0C"/>
    <w:pPr>
      <w:ind w:left="720"/>
      <w:contextualSpacing/>
    </w:pPr>
    <w:rPr>
      <w:rFonts w:ascii="Arial Unicode MS" w:eastAsia="Arial Unicode MS" w:hAnsi="Arial Unicode MS"/>
      <w:color w:val="000000"/>
    </w:rPr>
  </w:style>
  <w:style w:type="character" w:customStyle="1" w:styleId="afc">
    <w:name w:val="Абзац списка Знак"/>
    <w:aliases w:val="Bullet List Знак,FooterText Знак,numbered Знак,Цветной список - Акцент 11 Знак,Список нумерованный цифры Знак"/>
    <w:link w:val="afb"/>
    <w:uiPriority w:val="34"/>
    <w:locked/>
    <w:rsid w:val="0096794B"/>
    <w:rPr>
      <w:rFonts w:ascii="Arial Unicode MS" w:eastAsia="Arial Unicode MS" w:hAnsi="Arial Unicode MS" w:cs="Arial Unicode MS"/>
      <w:color w:val="000000"/>
      <w:sz w:val="24"/>
      <w:szCs w:val="24"/>
    </w:rPr>
  </w:style>
  <w:style w:type="paragraph" w:styleId="afd">
    <w:name w:val="header"/>
    <w:aliases w:val="ВерхКолонтитул"/>
    <w:basedOn w:val="a1"/>
    <w:link w:val="14"/>
    <w:uiPriority w:val="99"/>
    <w:qFormat/>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aliases w:val="ВерхКолонтитул Знак"/>
    <w:link w:val="afd"/>
    <w:uiPriority w:val="99"/>
    <w:rsid w:val="006B0C0C"/>
    <w:rPr>
      <w:rFonts w:ascii="Times New Roman CYR" w:eastAsia="Times New Roman" w:hAnsi="Times New Roman CYR"/>
    </w:rPr>
  </w:style>
  <w:style w:type="paragraph" w:styleId="afe">
    <w:name w:val="footer"/>
    <w:basedOn w:val="a1"/>
    <w:link w:val="15"/>
    <w:uiPriority w:val="99"/>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e"/>
    <w:rsid w:val="006B0C0C"/>
    <w:rPr>
      <w:rFonts w:ascii="Times New Roman CYR" w:eastAsia="Times New Roman" w:hAnsi="Times New Roman CYR"/>
    </w:rPr>
  </w:style>
  <w:style w:type="paragraph" w:styleId="aff">
    <w:name w:val="footnote text"/>
    <w:aliases w:val="Table_Footnote_last Знак,Table_Footnote_last Знак Знак,Table_Footnote_last"/>
    <w:basedOn w:val="a1"/>
    <w:link w:val="aff0"/>
    <w:rsid w:val="006B0C0C"/>
    <w:rPr>
      <w:rFonts w:ascii="Times New Roman CYR" w:hAnsi="Times New Roman CYR"/>
      <w:sz w:val="20"/>
      <w:szCs w:val="20"/>
    </w:rPr>
  </w:style>
  <w:style w:type="character" w:customStyle="1" w:styleId="aff0">
    <w:name w:val="Текст сноски Знак"/>
    <w:aliases w:val="Table_Footnote_last Знак Знак1,Table_Footnote_last Знак Знак Знак,Table_Footnote_last Знак1"/>
    <w:link w:val="aff"/>
    <w:rsid w:val="006B0C0C"/>
    <w:rPr>
      <w:rFonts w:ascii="Times New Roman CYR" w:eastAsia="Times New Roman" w:hAnsi="Times New Roman CYR"/>
    </w:rPr>
  </w:style>
  <w:style w:type="character" w:styleId="aff1">
    <w:name w:val="footnote reference"/>
    <w:rsid w:val="006B0C0C"/>
    <w:rPr>
      <w:vertAlign w:val="superscript"/>
    </w:rPr>
  </w:style>
  <w:style w:type="character" w:styleId="aff2">
    <w:name w:val="page number"/>
    <w:basedOn w:val="a2"/>
    <w:rsid w:val="00A47B26"/>
  </w:style>
  <w:style w:type="paragraph" w:customStyle="1" w:styleId="ConsPlusCell">
    <w:name w:val="ConsPlusCell"/>
    <w:uiPriority w:val="99"/>
    <w:qFormat/>
    <w:rsid w:val="00B76F01"/>
    <w:pPr>
      <w:widowControl w:val="0"/>
      <w:autoSpaceDE w:val="0"/>
      <w:autoSpaceDN w:val="0"/>
      <w:adjustRightInd w:val="0"/>
    </w:pPr>
    <w:rPr>
      <w:rFonts w:ascii="Arial" w:eastAsia="Times New Roman" w:hAnsi="Arial" w:cs="Arial"/>
    </w:rPr>
  </w:style>
  <w:style w:type="paragraph" w:customStyle="1" w:styleId="aff3">
    <w:name w:val="Содержимое таблицы"/>
    <w:basedOn w:val="a1"/>
    <w:rsid w:val="00B76F01"/>
    <w:pPr>
      <w:suppressLineNumbers/>
      <w:suppressAutoHyphens/>
    </w:pPr>
    <w:rPr>
      <w:lang w:eastAsia="ar-SA"/>
    </w:rPr>
  </w:style>
  <w:style w:type="paragraph" w:customStyle="1" w:styleId="text3cl">
    <w:name w:val="text3cl"/>
    <w:basedOn w:val="a1"/>
    <w:rsid w:val="00DB6F32"/>
    <w:pPr>
      <w:spacing w:before="100" w:beforeAutospacing="1" w:after="100" w:afterAutospacing="1"/>
    </w:pPr>
  </w:style>
  <w:style w:type="paragraph" w:customStyle="1" w:styleId="text1cl">
    <w:name w:val="text1cl"/>
    <w:basedOn w:val="a1"/>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1"/>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4">
    <w:name w:val="Подпись к таблице_"/>
    <w:link w:val="aff5"/>
    <w:rsid w:val="00C92656"/>
    <w:rPr>
      <w:rFonts w:ascii="Times New Roman" w:eastAsia="Times New Roman" w:hAnsi="Times New Roman"/>
      <w:shd w:val="clear" w:color="auto" w:fill="FFFFFF"/>
    </w:rPr>
  </w:style>
  <w:style w:type="paragraph" w:customStyle="1" w:styleId="aff5">
    <w:name w:val="Подпись к таблице"/>
    <w:basedOn w:val="a1"/>
    <w:link w:val="aff4"/>
    <w:rsid w:val="00C92656"/>
    <w:pPr>
      <w:widowControl w:val="0"/>
      <w:shd w:val="clear" w:color="auto" w:fill="FFFFFF"/>
      <w:spacing w:line="240" w:lineRule="exact"/>
      <w:jc w:val="both"/>
    </w:pPr>
    <w:rPr>
      <w:sz w:val="20"/>
      <w:szCs w:val="20"/>
    </w:rPr>
  </w:style>
  <w:style w:type="paragraph" w:customStyle="1" w:styleId="Style9">
    <w:name w:val="Style9"/>
    <w:basedOn w:val="a1"/>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6">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1"/>
    <w:link w:val="aff7"/>
    <w:uiPriority w:val="99"/>
    <w:unhideWhenUsed/>
    <w:qFormat/>
    <w:rsid w:val="00F92A14"/>
    <w:pPr>
      <w:spacing w:before="100" w:beforeAutospacing="1" w:after="100" w:afterAutospacing="1"/>
    </w:pPr>
  </w:style>
  <w:style w:type="paragraph" w:customStyle="1" w:styleId="CharChar1CharChar1CharChar">
    <w:name w:val="Char Char Знак Знак1 Char Char1 Знак Знак Char Char"/>
    <w:basedOn w:val="a1"/>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1"/>
    <w:rsid w:val="00DA2ED8"/>
    <w:pPr>
      <w:spacing w:before="100" w:beforeAutospacing="1" w:after="100" w:afterAutospacing="1"/>
    </w:pPr>
    <w:rPr>
      <w:rFonts w:ascii="Tahoma" w:hAnsi="Tahoma"/>
      <w:sz w:val="20"/>
      <w:szCs w:val="20"/>
      <w:lang w:val="en-US" w:eastAsia="en-US"/>
    </w:rPr>
  </w:style>
  <w:style w:type="character" w:customStyle="1" w:styleId="aff8">
    <w:name w:val="Текст Знак"/>
    <w:link w:val="aff9"/>
    <w:rsid w:val="00DA2ED8"/>
    <w:rPr>
      <w:rFonts w:ascii="Times New Roman" w:eastAsia="Times New Roman" w:hAnsi="Times New Roman"/>
      <w:sz w:val="28"/>
      <w:szCs w:val="24"/>
    </w:rPr>
  </w:style>
  <w:style w:type="paragraph" w:styleId="aff9">
    <w:name w:val="Plain Text"/>
    <w:basedOn w:val="a1"/>
    <w:link w:val="aff8"/>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1"/>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semiHidden/>
    <w:locked/>
    <w:rsid w:val="00DA2ED8"/>
    <w:rPr>
      <w:b/>
      <w:bCs/>
      <w:sz w:val="28"/>
      <w:szCs w:val="24"/>
      <w:lang w:val="ru-RU" w:eastAsia="ru-RU" w:bidi="ar-SA"/>
    </w:rPr>
  </w:style>
  <w:style w:type="paragraph" w:customStyle="1" w:styleId="25">
    <w:name w:val="Абзац списка2"/>
    <w:basedOn w:val="a1"/>
    <w:rsid w:val="00DA2ED8"/>
    <w:pPr>
      <w:ind w:left="720"/>
      <w:jc w:val="both"/>
    </w:pPr>
    <w:rPr>
      <w:sz w:val="28"/>
      <w:szCs w:val="22"/>
      <w:lang w:eastAsia="en-US"/>
    </w:rPr>
  </w:style>
  <w:style w:type="paragraph" w:customStyle="1" w:styleId="affa">
    <w:name w:val="Знак Знак Знак Знак"/>
    <w:basedOn w:val="a1"/>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1"/>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1"/>
    <w:link w:val="34"/>
    <w:rsid w:val="00DA2ED8"/>
    <w:pPr>
      <w:ind w:firstLine="720"/>
      <w:jc w:val="both"/>
    </w:pPr>
    <w:rPr>
      <w:szCs w:val="20"/>
    </w:rPr>
  </w:style>
  <w:style w:type="character" w:customStyle="1" w:styleId="34">
    <w:name w:val="Основной текст с отступом 3 Знак"/>
    <w:link w:val="33"/>
    <w:rsid w:val="00DA2ED8"/>
    <w:rPr>
      <w:rFonts w:ascii="Times New Roman" w:eastAsia="Times New Roman" w:hAnsi="Times New Roman"/>
      <w:sz w:val="24"/>
    </w:rPr>
  </w:style>
  <w:style w:type="paragraph" w:customStyle="1" w:styleId="affb">
    <w:name w:val="Знак Знак 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c">
    <w:name w:val="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Знак Знак Знак"/>
    <w:basedOn w:val="a1"/>
    <w:qFormat/>
    <w:rsid w:val="00DA2ED8"/>
    <w:pPr>
      <w:spacing w:before="100" w:beforeAutospacing="1" w:after="100" w:afterAutospacing="1"/>
    </w:pPr>
    <w:rPr>
      <w:rFonts w:ascii="Tahoma" w:hAnsi="Tahoma" w:cs="Tahoma"/>
      <w:sz w:val="20"/>
      <w:szCs w:val="20"/>
      <w:lang w:val="en-US" w:eastAsia="en-US"/>
    </w:rPr>
  </w:style>
  <w:style w:type="paragraph" w:customStyle="1" w:styleId="affe">
    <w:name w:val="Знак Знак Знак Знак Знак Знак Знак Знак Знак Знак Знак"/>
    <w:basedOn w:val="a1"/>
    <w:qFormat/>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qFormat/>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1"/>
    <w:rsid w:val="00DA2ED8"/>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qFormat/>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qFormat/>
    <w:rsid w:val="00DA2ED8"/>
    <w:pPr>
      <w:suppressLineNumbers/>
      <w:textAlignment w:val="baseline"/>
    </w:pPr>
  </w:style>
  <w:style w:type="paragraph" w:customStyle="1" w:styleId="afff0">
    <w:name w:val="подпись к объекту"/>
    <w:basedOn w:val="a1"/>
    <w:next w:val="a1"/>
    <w:qFormat/>
    <w:rsid w:val="00DA2ED8"/>
    <w:pPr>
      <w:tabs>
        <w:tab w:val="left" w:pos="3060"/>
      </w:tabs>
      <w:spacing w:line="240" w:lineRule="atLeast"/>
      <w:jc w:val="center"/>
    </w:pPr>
    <w:rPr>
      <w:b/>
      <w:caps/>
      <w:sz w:val="28"/>
      <w:szCs w:val="20"/>
      <w:lang w:eastAsia="ar-SA"/>
    </w:rPr>
  </w:style>
  <w:style w:type="paragraph" w:styleId="afff1">
    <w:name w:val="List"/>
    <w:basedOn w:val="af1"/>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1"/>
    <w:next w:val="af1"/>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1"/>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1"/>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1"/>
    <w:uiPriority w:val="99"/>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2">
    <w:name w:val="Заголовок таблицы"/>
    <w:basedOn w:val="aff3"/>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3">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1"/>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4">
    <w:name w:val="Таблицы (моноширинный)"/>
    <w:basedOn w:val="a1"/>
    <w:next w:val="a1"/>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5">
    <w:name w:val="Document Map"/>
    <w:basedOn w:val="a1"/>
    <w:link w:val="afff6"/>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6">
    <w:name w:val="Схема документа Знак"/>
    <w:link w:val="afff5"/>
    <w:semiHidden/>
    <w:rsid w:val="00DA2ED8"/>
    <w:rPr>
      <w:rFonts w:ascii="Tahoma" w:hAnsi="Tahoma"/>
      <w:shd w:val="clear" w:color="auto" w:fill="000080"/>
    </w:rPr>
  </w:style>
  <w:style w:type="paragraph" w:styleId="afff7">
    <w:name w:val="caption"/>
    <w:basedOn w:val="a1"/>
    <w:next w:val="a1"/>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8">
    <w:name w:val="Комментарий"/>
    <w:basedOn w:val="a1"/>
    <w:next w:val="a1"/>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1"/>
    <w:rsid w:val="00DA2ED8"/>
    <w:pPr>
      <w:suppressAutoHyphens/>
      <w:spacing w:line="360" w:lineRule="auto"/>
      <w:jc w:val="both"/>
    </w:pPr>
    <w:rPr>
      <w:sz w:val="28"/>
      <w:lang w:eastAsia="ar-SA"/>
    </w:rPr>
  </w:style>
  <w:style w:type="paragraph" w:styleId="afff9">
    <w:name w:val="Block Text"/>
    <w:basedOn w:val="a1"/>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1"/>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a">
    <w:name w:val="Основной"/>
    <w:basedOn w:val="a1"/>
    <w:locked/>
    <w:rsid w:val="00DA2ED8"/>
    <w:pPr>
      <w:spacing w:after="20" w:line="360" w:lineRule="auto"/>
      <w:ind w:firstLine="709"/>
      <w:jc w:val="both"/>
    </w:pPr>
    <w:rPr>
      <w:rFonts w:eastAsia="Calibri"/>
      <w:sz w:val="28"/>
      <w:szCs w:val="28"/>
    </w:rPr>
  </w:style>
  <w:style w:type="paragraph" w:customStyle="1" w:styleId="afffb">
    <w:name w:val="Знак Знак Знак Знак Знак Знак"/>
    <w:basedOn w:val="a1"/>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1"/>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1"/>
    <w:rsid w:val="00DA2ED8"/>
    <w:pPr>
      <w:spacing w:after="160" w:line="240" w:lineRule="exact"/>
    </w:pPr>
    <w:rPr>
      <w:rFonts w:ascii="Verdana" w:hAnsi="Verdana"/>
      <w:sz w:val="20"/>
      <w:szCs w:val="20"/>
      <w:lang w:val="en-US" w:eastAsia="en-US"/>
    </w:rPr>
  </w:style>
  <w:style w:type="paragraph" w:customStyle="1" w:styleId="74">
    <w:name w:val="Основной текст7"/>
    <w:basedOn w:val="a1"/>
    <w:link w:val="afffc"/>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c">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d">
    <w:name w:val="endnote reference"/>
    <w:rsid w:val="00DA2ED8"/>
    <w:rPr>
      <w:vertAlign w:val="superscript"/>
    </w:rPr>
  </w:style>
  <w:style w:type="paragraph" w:customStyle="1" w:styleId="xl66">
    <w:name w:val="xl66"/>
    <w:basedOn w:val="a1"/>
    <w:rsid w:val="00DA2ED8"/>
    <w:pPr>
      <w:spacing w:before="100" w:beforeAutospacing="1" w:after="100" w:afterAutospacing="1"/>
    </w:pPr>
    <w:rPr>
      <w:rFonts w:ascii="Arial CYR" w:hAnsi="Arial CYR" w:cs="Arial CYR"/>
      <w:sz w:val="20"/>
      <w:szCs w:val="20"/>
    </w:rPr>
  </w:style>
  <w:style w:type="paragraph" w:customStyle="1" w:styleId="xl67">
    <w:name w:val="xl67"/>
    <w:basedOn w:val="a1"/>
    <w:rsid w:val="00DA2ED8"/>
    <w:pPr>
      <w:spacing w:before="100" w:beforeAutospacing="1" w:after="100" w:afterAutospacing="1"/>
    </w:pPr>
    <w:rPr>
      <w:rFonts w:ascii="Arial CYR" w:hAnsi="Arial CYR" w:cs="Arial CYR"/>
      <w:sz w:val="16"/>
      <w:szCs w:val="16"/>
    </w:rPr>
  </w:style>
  <w:style w:type="paragraph" w:customStyle="1" w:styleId="xl68">
    <w:name w:val="xl68"/>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1"/>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1"/>
    <w:rsid w:val="00DA2ED8"/>
    <w:pPr>
      <w:spacing w:before="100" w:beforeAutospacing="1" w:after="100" w:afterAutospacing="1"/>
    </w:pPr>
    <w:rPr>
      <w:rFonts w:ascii="Arial CYR" w:hAnsi="Arial CYR" w:cs="Arial CYR"/>
      <w:sz w:val="20"/>
      <w:szCs w:val="20"/>
    </w:rPr>
  </w:style>
  <w:style w:type="paragraph" w:customStyle="1" w:styleId="xl72">
    <w:name w:val="xl72"/>
    <w:basedOn w:val="a1"/>
    <w:rsid w:val="00DA2ED8"/>
    <w:pPr>
      <w:spacing w:before="100" w:beforeAutospacing="1" w:after="100" w:afterAutospacing="1"/>
    </w:pPr>
    <w:rPr>
      <w:rFonts w:ascii="Arial CYR" w:hAnsi="Arial CYR" w:cs="Arial CYR"/>
      <w:b/>
      <w:bCs/>
    </w:rPr>
  </w:style>
  <w:style w:type="paragraph" w:customStyle="1" w:styleId="xl73">
    <w:name w:val="xl73"/>
    <w:basedOn w:val="a1"/>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1"/>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1"/>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1"/>
    <w:rsid w:val="00DA2ED8"/>
    <w:pPr>
      <w:spacing w:before="100" w:beforeAutospacing="1" w:after="100" w:afterAutospacing="1"/>
    </w:pPr>
    <w:rPr>
      <w:sz w:val="16"/>
      <w:szCs w:val="16"/>
    </w:rPr>
  </w:style>
  <w:style w:type="paragraph" w:customStyle="1" w:styleId="xl77">
    <w:name w:val="xl77"/>
    <w:basedOn w:val="a1"/>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1"/>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1"/>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1"/>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1"/>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1"/>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1"/>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1"/>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1"/>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1"/>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1"/>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1"/>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1"/>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1"/>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1"/>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1"/>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1"/>
    <w:rsid w:val="00DA2ED8"/>
    <w:pPr>
      <w:spacing w:before="100" w:beforeAutospacing="1" w:after="100" w:afterAutospacing="1"/>
      <w:jc w:val="center"/>
    </w:pPr>
    <w:rPr>
      <w:rFonts w:ascii="Arial CYR" w:hAnsi="Arial CYR" w:cs="Arial CYR"/>
      <w:b/>
      <w:bCs/>
    </w:rPr>
  </w:style>
  <w:style w:type="paragraph" w:customStyle="1" w:styleId="xl95">
    <w:name w:val="xl95"/>
    <w:basedOn w:val="a1"/>
    <w:rsid w:val="00DA2ED8"/>
    <w:pPr>
      <w:spacing w:before="100" w:beforeAutospacing="1" w:after="100" w:afterAutospacing="1"/>
    </w:pPr>
    <w:rPr>
      <w:rFonts w:ascii="Arial CYR" w:hAnsi="Arial CYR" w:cs="Arial CYR"/>
      <w:sz w:val="18"/>
      <w:szCs w:val="18"/>
    </w:rPr>
  </w:style>
  <w:style w:type="paragraph" w:customStyle="1" w:styleId="xl96">
    <w:name w:val="xl9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1"/>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1"/>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1"/>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1"/>
    <w:rsid w:val="00DA2ED8"/>
    <w:pPr>
      <w:spacing w:before="100" w:beforeAutospacing="1" w:after="100" w:afterAutospacing="1"/>
    </w:pPr>
    <w:rPr>
      <w:rFonts w:ascii="Arial CYR" w:hAnsi="Arial CYR" w:cs="Arial CYR"/>
      <w:sz w:val="18"/>
      <w:szCs w:val="18"/>
    </w:rPr>
  </w:style>
  <w:style w:type="paragraph" w:customStyle="1" w:styleId="xl102">
    <w:name w:val="xl102"/>
    <w:basedOn w:val="a1"/>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1"/>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1"/>
    <w:rsid w:val="00DA2ED8"/>
    <w:pPr>
      <w:spacing w:before="100" w:beforeAutospacing="1" w:after="100" w:afterAutospacing="1"/>
      <w:jc w:val="center"/>
    </w:pPr>
  </w:style>
  <w:style w:type="paragraph" w:customStyle="1" w:styleId="xl106">
    <w:name w:val="xl106"/>
    <w:basedOn w:val="a1"/>
    <w:rsid w:val="00DA2ED8"/>
    <w:pPr>
      <w:spacing w:before="100" w:beforeAutospacing="1" w:after="100" w:afterAutospacing="1"/>
    </w:pPr>
  </w:style>
  <w:style w:type="paragraph" w:customStyle="1" w:styleId="xl107">
    <w:name w:val="xl10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1"/>
    <w:rsid w:val="00DA2ED8"/>
    <w:pPr>
      <w:spacing w:before="100" w:beforeAutospacing="1" w:after="100" w:afterAutospacing="1"/>
    </w:pPr>
    <w:rPr>
      <w:rFonts w:ascii="Arial CYR" w:hAnsi="Arial CYR" w:cs="Arial CYR"/>
      <w:sz w:val="16"/>
      <w:szCs w:val="16"/>
    </w:rPr>
  </w:style>
  <w:style w:type="paragraph" w:customStyle="1" w:styleId="xl110">
    <w:name w:val="xl110"/>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1"/>
    <w:rsid w:val="00DA2ED8"/>
    <w:pPr>
      <w:spacing w:before="100" w:beforeAutospacing="1" w:after="100" w:afterAutospacing="1"/>
    </w:pPr>
    <w:rPr>
      <w:rFonts w:ascii="Arial CYR" w:hAnsi="Arial CYR" w:cs="Arial CYR"/>
      <w:sz w:val="14"/>
      <w:szCs w:val="14"/>
    </w:rPr>
  </w:style>
  <w:style w:type="paragraph" w:customStyle="1" w:styleId="xl113">
    <w:name w:val="xl113"/>
    <w:basedOn w:val="a1"/>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1"/>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1"/>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1"/>
    <w:rsid w:val="00DA2ED8"/>
    <w:pPr>
      <w:spacing w:before="100" w:beforeAutospacing="1" w:after="100" w:afterAutospacing="1"/>
      <w:jc w:val="center"/>
    </w:pPr>
  </w:style>
  <w:style w:type="paragraph" w:customStyle="1" w:styleId="xl130">
    <w:name w:val="xl130"/>
    <w:basedOn w:val="a1"/>
    <w:rsid w:val="00DA2ED8"/>
    <w:pPr>
      <w:spacing w:before="100" w:beforeAutospacing="1" w:after="100" w:afterAutospacing="1"/>
      <w:jc w:val="center"/>
    </w:pPr>
    <w:rPr>
      <w:sz w:val="28"/>
      <w:szCs w:val="28"/>
    </w:rPr>
  </w:style>
  <w:style w:type="paragraph" w:customStyle="1" w:styleId="xl131">
    <w:name w:val="xl13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1"/>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1"/>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1"/>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1"/>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DA2ED8"/>
    <w:pPr>
      <w:spacing w:before="100" w:beforeAutospacing="1" w:after="100" w:afterAutospacing="1"/>
      <w:jc w:val="center"/>
    </w:pPr>
    <w:rPr>
      <w:sz w:val="28"/>
      <w:szCs w:val="28"/>
    </w:rPr>
  </w:style>
  <w:style w:type="paragraph" w:customStyle="1" w:styleId="xl144">
    <w:name w:val="xl144"/>
    <w:basedOn w:val="a1"/>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1"/>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1"/>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e">
    <w:name w:val="Гипертекстовая ссылка"/>
    <w:rsid w:val="00DA2ED8"/>
    <w:rPr>
      <w:rFonts w:cs="Times New Roman"/>
      <w:b w:val="0"/>
      <w:color w:val="106BBE"/>
    </w:rPr>
  </w:style>
  <w:style w:type="paragraph" w:customStyle="1" w:styleId="35">
    <w:name w:val="Знак Знак Знак Знак Знак Знак Знак3"/>
    <w:basedOn w:val="a1"/>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1"/>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link w:val="NoSpacingChar"/>
    <w:qFormat/>
    <w:rsid w:val="00DA2ED8"/>
    <w:pPr>
      <w:suppressAutoHyphens/>
    </w:pPr>
    <w:rPr>
      <w:rFonts w:eastAsia="Arial"/>
      <w:sz w:val="22"/>
      <w:lang w:eastAsia="ar-SA"/>
    </w:rPr>
  </w:style>
  <w:style w:type="character" w:customStyle="1" w:styleId="affff">
    <w:name w:val="Центр Знак"/>
    <w:link w:val="affff0"/>
    <w:locked/>
    <w:rsid w:val="00DA2ED8"/>
    <w:rPr>
      <w:sz w:val="28"/>
    </w:rPr>
  </w:style>
  <w:style w:type="paragraph" w:customStyle="1" w:styleId="affff0">
    <w:name w:val="Центр"/>
    <w:basedOn w:val="a1"/>
    <w:link w:val="affff"/>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link w:val="ConsNonformat0"/>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1"/>
    <w:rsid w:val="00DA2ED8"/>
    <w:pPr>
      <w:spacing w:before="100" w:beforeAutospacing="1" w:after="100" w:afterAutospacing="1"/>
      <w:jc w:val="both"/>
    </w:pPr>
  </w:style>
  <w:style w:type="paragraph" w:customStyle="1" w:styleId="default0">
    <w:name w:val="default"/>
    <w:basedOn w:val="a1"/>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1"/>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Заголовок2"/>
    <w:basedOn w:val="a1"/>
    <w:rsid w:val="00DA2ED8"/>
    <w:pPr>
      <w:spacing w:before="100" w:beforeAutospacing="1" w:after="100" w:afterAutospacing="1"/>
    </w:pPr>
  </w:style>
  <w:style w:type="paragraph" w:customStyle="1" w:styleId="aleft">
    <w:name w:val="aleft"/>
    <w:basedOn w:val="a1"/>
    <w:rsid w:val="00DA2ED8"/>
    <w:pPr>
      <w:spacing w:before="100" w:beforeAutospacing="1" w:after="100" w:afterAutospacing="1"/>
    </w:pPr>
  </w:style>
  <w:style w:type="paragraph" w:customStyle="1" w:styleId="bold">
    <w:name w:val="bold"/>
    <w:basedOn w:val="a1"/>
    <w:rsid w:val="00DA2ED8"/>
    <w:pPr>
      <w:spacing w:before="100" w:beforeAutospacing="1" w:after="100" w:afterAutospacing="1"/>
    </w:pPr>
  </w:style>
  <w:style w:type="paragraph" w:customStyle="1" w:styleId="1f1">
    <w:name w:val="Подзаголовок1"/>
    <w:basedOn w:val="a1"/>
    <w:rsid w:val="00DA2ED8"/>
    <w:pPr>
      <w:spacing w:before="100" w:beforeAutospacing="1" w:after="100" w:afterAutospacing="1"/>
    </w:pPr>
  </w:style>
  <w:style w:type="paragraph" w:customStyle="1" w:styleId="1f2">
    <w:name w:val="Верхний колонтитул1"/>
    <w:basedOn w:val="a1"/>
    <w:rsid w:val="00DA2ED8"/>
    <w:pPr>
      <w:spacing w:before="100" w:beforeAutospacing="1" w:after="100" w:afterAutospacing="1"/>
    </w:pPr>
  </w:style>
  <w:style w:type="paragraph" w:customStyle="1" w:styleId="offset25">
    <w:name w:val="offset25"/>
    <w:basedOn w:val="a1"/>
    <w:rsid w:val="00DA2ED8"/>
    <w:pPr>
      <w:spacing w:before="100" w:beforeAutospacing="1" w:after="100" w:afterAutospacing="1"/>
    </w:pPr>
  </w:style>
  <w:style w:type="paragraph" w:customStyle="1" w:styleId="offset50">
    <w:name w:val="offset50"/>
    <w:basedOn w:val="a1"/>
    <w:rsid w:val="00DA2ED8"/>
    <w:pPr>
      <w:spacing w:before="100" w:beforeAutospacing="1" w:after="100" w:afterAutospacing="1"/>
    </w:pPr>
  </w:style>
  <w:style w:type="paragraph" w:customStyle="1" w:styleId="tablecol1">
    <w:name w:val="tablecol1"/>
    <w:basedOn w:val="a1"/>
    <w:rsid w:val="00DA2ED8"/>
    <w:pPr>
      <w:spacing w:before="100" w:beforeAutospacing="1" w:after="100" w:afterAutospacing="1"/>
    </w:pPr>
  </w:style>
  <w:style w:type="paragraph" w:customStyle="1" w:styleId="tablecol2">
    <w:name w:val="tablecol2"/>
    <w:basedOn w:val="a1"/>
    <w:rsid w:val="00DA2ED8"/>
    <w:pPr>
      <w:spacing w:before="100" w:beforeAutospacing="1" w:after="100" w:afterAutospacing="1"/>
    </w:pPr>
  </w:style>
  <w:style w:type="paragraph" w:customStyle="1" w:styleId="tablecol1notset">
    <w:name w:val="tablecol1notset"/>
    <w:basedOn w:val="a1"/>
    <w:rsid w:val="00DA2ED8"/>
    <w:pPr>
      <w:spacing w:before="100" w:beforeAutospacing="1" w:after="100" w:afterAutospacing="1"/>
    </w:pPr>
  </w:style>
  <w:style w:type="paragraph" w:customStyle="1" w:styleId="tablecol2notset">
    <w:name w:val="tablecol2notset"/>
    <w:basedOn w:val="a1"/>
    <w:rsid w:val="00DA2ED8"/>
    <w:pPr>
      <w:spacing w:before="100" w:beforeAutospacing="1" w:after="100" w:afterAutospacing="1"/>
    </w:pPr>
  </w:style>
  <w:style w:type="paragraph" w:customStyle="1" w:styleId="right">
    <w:name w:val="right"/>
    <w:basedOn w:val="a1"/>
    <w:rsid w:val="00DA2ED8"/>
    <w:pPr>
      <w:spacing w:before="100" w:beforeAutospacing="1" w:after="100" w:afterAutospacing="1"/>
    </w:pPr>
  </w:style>
  <w:style w:type="paragraph" w:customStyle="1" w:styleId="apptable1">
    <w:name w:val="apptable1"/>
    <w:basedOn w:val="a1"/>
    <w:rsid w:val="00DA2ED8"/>
    <w:pPr>
      <w:spacing w:before="100" w:beforeAutospacing="1" w:after="100" w:afterAutospacing="1"/>
    </w:pPr>
  </w:style>
  <w:style w:type="paragraph" w:customStyle="1" w:styleId="appcol1">
    <w:name w:val="appcol1"/>
    <w:basedOn w:val="a1"/>
    <w:rsid w:val="00DA2ED8"/>
    <w:pPr>
      <w:spacing w:before="100" w:beforeAutospacing="1" w:after="100" w:afterAutospacing="1"/>
    </w:pPr>
  </w:style>
  <w:style w:type="paragraph" w:customStyle="1" w:styleId="appcol2">
    <w:name w:val="appcol2"/>
    <w:basedOn w:val="a1"/>
    <w:rsid w:val="00DA2ED8"/>
    <w:pPr>
      <w:spacing w:before="100" w:beforeAutospacing="1" w:after="100" w:afterAutospacing="1"/>
    </w:pPr>
  </w:style>
  <w:style w:type="paragraph" w:customStyle="1" w:styleId="appcol3">
    <w:name w:val="appcol3"/>
    <w:basedOn w:val="a1"/>
    <w:rsid w:val="00DA2ED8"/>
    <w:pPr>
      <w:spacing w:before="100" w:beforeAutospacing="1" w:after="100" w:afterAutospacing="1"/>
    </w:pPr>
  </w:style>
  <w:style w:type="paragraph" w:customStyle="1" w:styleId="appcol4">
    <w:name w:val="appcol4"/>
    <w:basedOn w:val="a1"/>
    <w:rsid w:val="00DA2ED8"/>
    <w:pPr>
      <w:spacing w:before="100" w:beforeAutospacing="1" w:after="100" w:afterAutospacing="1"/>
    </w:pPr>
  </w:style>
  <w:style w:type="paragraph" w:customStyle="1" w:styleId="appcol5">
    <w:name w:val="appcol5"/>
    <w:basedOn w:val="a1"/>
    <w:rsid w:val="00DA2ED8"/>
    <w:pPr>
      <w:spacing w:before="100" w:beforeAutospacing="1" w:after="100" w:afterAutospacing="1"/>
    </w:pPr>
  </w:style>
  <w:style w:type="paragraph" w:customStyle="1" w:styleId="appresultcol1">
    <w:name w:val="appresultcol1"/>
    <w:basedOn w:val="a1"/>
    <w:rsid w:val="00DA2ED8"/>
    <w:pPr>
      <w:spacing w:before="100" w:beforeAutospacing="1" w:after="100" w:afterAutospacing="1"/>
    </w:pPr>
  </w:style>
  <w:style w:type="paragraph" w:customStyle="1" w:styleId="appresultcol2">
    <w:name w:val="appresultcol2"/>
    <w:basedOn w:val="a1"/>
    <w:rsid w:val="00DA2ED8"/>
    <w:pPr>
      <w:spacing w:before="100" w:beforeAutospacing="1" w:after="100" w:afterAutospacing="1"/>
    </w:pPr>
  </w:style>
  <w:style w:type="paragraph" w:customStyle="1" w:styleId="appresultcol3">
    <w:name w:val="appresultcol3"/>
    <w:basedOn w:val="a1"/>
    <w:rsid w:val="00DA2ED8"/>
    <w:pPr>
      <w:spacing w:before="100" w:beforeAutospacing="1" w:after="100" w:afterAutospacing="1"/>
    </w:pPr>
  </w:style>
  <w:style w:type="paragraph" w:customStyle="1" w:styleId="appresultcol4">
    <w:name w:val="appresultcol4"/>
    <w:basedOn w:val="a1"/>
    <w:rsid w:val="00DA2ED8"/>
    <w:pPr>
      <w:spacing w:before="100" w:beforeAutospacing="1" w:after="100" w:afterAutospacing="1"/>
    </w:pPr>
  </w:style>
  <w:style w:type="paragraph" w:customStyle="1" w:styleId="appresultcol4left">
    <w:name w:val="appresultcol4_left"/>
    <w:basedOn w:val="a1"/>
    <w:rsid w:val="00DA2ED8"/>
    <w:pPr>
      <w:spacing w:before="100" w:beforeAutospacing="1" w:after="100" w:afterAutospacing="1"/>
    </w:pPr>
  </w:style>
  <w:style w:type="paragraph" w:customStyle="1" w:styleId="appcritcol1">
    <w:name w:val="appcritcol1"/>
    <w:basedOn w:val="a1"/>
    <w:rsid w:val="00DA2ED8"/>
    <w:pPr>
      <w:spacing w:before="100" w:beforeAutospacing="1" w:after="100" w:afterAutospacing="1"/>
    </w:pPr>
  </w:style>
  <w:style w:type="paragraph" w:customStyle="1" w:styleId="appcritcol2">
    <w:name w:val="appcritcol2"/>
    <w:basedOn w:val="a1"/>
    <w:rsid w:val="00DA2ED8"/>
    <w:pPr>
      <w:spacing w:before="100" w:beforeAutospacing="1" w:after="100" w:afterAutospacing="1"/>
    </w:pPr>
  </w:style>
  <w:style w:type="paragraph" w:customStyle="1" w:styleId="appcritcol3">
    <w:name w:val="appcritcol3"/>
    <w:basedOn w:val="a1"/>
    <w:rsid w:val="00DA2ED8"/>
    <w:pPr>
      <w:spacing w:before="100" w:beforeAutospacing="1" w:after="100" w:afterAutospacing="1"/>
    </w:pPr>
  </w:style>
  <w:style w:type="paragraph" w:customStyle="1" w:styleId="appdesicioncol1">
    <w:name w:val="appdesicioncol1"/>
    <w:basedOn w:val="a1"/>
    <w:rsid w:val="00DA2ED8"/>
    <w:pPr>
      <w:spacing w:before="100" w:beforeAutospacing="1" w:after="100" w:afterAutospacing="1"/>
    </w:pPr>
  </w:style>
  <w:style w:type="paragraph" w:customStyle="1" w:styleId="appdesicioncol2">
    <w:name w:val="appdesicioncol2"/>
    <w:basedOn w:val="a1"/>
    <w:rsid w:val="00DA2ED8"/>
    <w:pPr>
      <w:spacing w:before="100" w:beforeAutospacing="1" w:after="100" w:afterAutospacing="1"/>
    </w:pPr>
  </w:style>
  <w:style w:type="paragraph" w:customStyle="1" w:styleId="appdesicioncol3">
    <w:name w:val="appdesicioncol3"/>
    <w:basedOn w:val="a1"/>
    <w:rsid w:val="00DA2ED8"/>
    <w:pPr>
      <w:spacing w:before="100" w:beforeAutospacing="1" w:after="100" w:afterAutospacing="1"/>
    </w:pPr>
  </w:style>
  <w:style w:type="paragraph" w:customStyle="1" w:styleId="appdesicioncol4">
    <w:name w:val="appdesicioncol4"/>
    <w:basedOn w:val="a1"/>
    <w:rsid w:val="00DA2ED8"/>
    <w:pPr>
      <w:spacing w:before="100" w:beforeAutospacing="1" w:after="100" w:afterAutospacing="1"/>
    </w:pPr>
  </w:style>
  <w:style w:type="paragraph" w:customStyle="1" w:styleId="appauctioncol1">
    <w:name w:val="appauctioncol1"/>
    <w:basedOn w:val="a1"/>
    <w:rsid w:val="00DA2ED8"/>
    <w:pPr>
      <w:spacing w:before="100" w:beforeAutospacing="1" w:after="100" w:afterAutospacing="1"/>
    </w:pPr>
  </w:style>
  <w:style w:type="paragraph" w:customStyle="1" w:styleId="appauctioncol2">
    <w:name w:val="appauctioncol2"/>
    <w:basedOn w:val="a1"/>
    <w:rsid w:val="00DA2ED8"/>
    <w:pPr>
      <w:spacing w:before="100" w:beforeAutospacing="1" w:after="100" w:afterAutospacing="1"/>
    </w:pPr>
  </w:style>
  <w:style w:type="paragraph" w:customStyle="1" w:styleId="appauctioncol3">
    <w:name w:val="appauctioncol3"/>
    <w:basedOn w:val="a1"/>
    <w:rsid w:val="00DA2ED8"/>
    <w:pPr>
      <w:spacing w:before="100" w:beforeAutospacing="1" w:after="100" w:afterAutospacing="1"/>
    </w:pPr>
  </w:style>
  <w:style w:type="paragraph" w:customStyle="1" w:styleId="appcommissioncol1">
    <w:name w:val="appcommissioncol1"/>
    <w:basedOn w:val="a1"/>
    <w:rsid w:val="00DA2ED8"/>
    <w:pPr>
      <w:spacing w:before="100" w:beforeAutospacing="1" w:after="100" w:afterAutospacing="1"/>
    </w:pPr>
  </w:style>
  <w:style w:type="paragraph" w:customStyle="1" w:styleId="appcommissioncol2">
    <w:name w:val="appcommissioncol2"/>
    <w:basedOn w:val="a1"/>
    <w:rsid w:val="00DA2ED8"/>
    <w:pPr>
      <w:spacing w:before="100" w:beforeAutospacing="1" w:after="100" w:afterAutospacing="1"/>
    </w:pPr>
  </w:style>
  <w:style w:type="paragraph" w:customStyle="1" w:styleId="appcommissioncol3">
    <w:name w:val="appcommissioncol3"/>
    <w:basedOn w:val="a1"/>
    <w:rsid w:val="00DA2ED8"/>
    <w:pPr>
      <w:spacing w:before="100" w:beforeAutospacing="1" w:after="100" w:afterAutospacing="1"/>
    </w:pPr>
  </w:style>
  <w:style w:type="paragraph" w:customStyle="1" w:styleId="appcommissioncol4">
    <w:name w:val="appcommissioncol4"/>
    <w:basedOn w:val="a1"/>
    <w:rsid w:val="00DA2ED8"/>
    <w:pPr>
      <w:spacing w:before="100" w:beforeAutospacing="1" w:after="100" w:afterAutospacing="1"/>
    </w:pPr>
  </w:style>
  <w:style w:type="paragraph" w:customStyle="1" w:styleId="appcommissionresultcol1">
    <w:name w:val="appcommissionresultcol1"/>
    <w:basedOn w:val="a1"/>
    <w:rsid w:val="00DA2ED8"/>
    <w:pPr>
      <w:spacing w:before="100" w:beforeAutospacing="1" w:after="100" w:afterAutospacing="1"/>
    </w:pPr>
  </w:style>
  <w:style w:type="paragraph" w:customStyle="1" w:styleId="appcommissionresultcol2">
    <w:name w:val="appcommissionresultcol2"/>
    <w:basedOn w:val="a1"/>
    <w:rsid w:val="00DA2ED8"/>
    <w:pPr>
      <w:spacing w:before="100" w:beforeAutospacing="1" w:after="100" w:afterAutospacing="1"/>
    </w:pPr>
  </w:style>
  <w:style w:type="paragraph" w:customStyle="1" w:styleId="appcommissionresultcoln">
    <w:name w:val="appcommissionresultcoln"/>
    <w:basedOn w:val="a1"/>
    <w:rsid w:val="00DA2ED8"/>
    <w:pPr>
      <w:spacing w:before="100" w:beforeAutospacing="1" w:after="100" w:afterAutospacing="1"/>
    </w:pPr>
  </w:style>
  <w:style w:type="paragraph" w:customStyle="1" w:styleId="refusalfactcol1">
    <w:name w:val="refusalfactcol1"/>
    <w:basedOn w:val="a1"/>
    <w:rsid w:val="00DA2ED8"/>
    <w:pPr>
      <w:spacing w:before="100" w:beforeAutospacing="1" w:after="100" w:afterAutospacing="1"/>
    </w:pPr>
  </w:style>
  <w:style w:type="paragraph" w:customStyle="1" w:styleId="refusalfactcol2">
    <w:name w:val="refusalfactcol2"/>
    <w:basedOn w:val="a1"/>
    <w:rsid w:val="00DA2ED8"/>
    <w:pPr>
      <w:spacing w:before="100" w:beforeAutospacing="1" w:after="100" w:afterAutospacing="1"/>
    </w:pPr>
  </w:style>
  <w:style w:type="paragraph" w:customStyle="1" w:styleId="refusalfactcol3">
    <w:name w:val="refusalfactcol3"/>
    <w:basedOn w:val="a1"/>
    <w:rsid w:val="00DA2ED8"/>
    <w:pPr>
      <w:spacing w:before="100" w:beforeAutospacing="1" w:after="100" w:afterAutospacing="1"/>
    </w:pPr>
  </w:style>
  <w:style w:type="paragraph" w:customStyle="1" w:styleId="appcriteriascol1">
    <w:name w:val="appcriteriascol1"/>
    <w:basedOn w:val="a1"/>
    <w:rsid w:val="00DA2ED8"/>
    <w:pPr>
      <w:spacing w:before="100" w:beforeAutospacing="1" w:after="100" w:afterAutospacing="1"/>
    </w:pPr>
  </w:style>
  <w:style w:type="paragraph" w:customStyle="1" w:styleId="appcriteriascol2">
    <w:name w:val="appcriteriascol2"/>
    <w:basedOn w:val="a1"/>
    <w:rsid w:val="00DA2ED8"/>
    <w:pPr>
      <w:spacing w:before="100" w:beforeAutospacing="1" w:after="100" w:afterAutospacing="1"/>
    </w:pPr>
  </w:style>
  <w:style w:type="paragraph" w:customStyle="1" w:styleId="appcriteriascol3">
    <w:name w:val="appcriteriascol3"/>
    <w:basedOn w:val="a1"/>
    <w:rsid w:val="00DA2ED8"/>
    <w:pPr>
      <w:spacing w:before="100" w:beforeAutospacing="1" w:after="100" w:afterAutospacing="1"/>
    </w:pPr>
  </w:style>
  <w:style w:type="paragraph" w:customStyle="1" w:styleId="newpage">
    <w:name w:val="newpage"/>
    <w:basedOn w:val="a1"/>
    <w:rsid w:val="00DA2ED8"/>
    <w:pPr>
      <w:spacing w:before="100" w:beforeAutospacing="1" w:after="100" w:afterAutospacing="1"/>
    </w:pPr>
  </w:style>
  <w:style w:type="paragraph" w:customStyle="1" w:styleId="col-border">
    <w:name w:val="col-border"/>
    <w:basedOn w:val="a1"/>
    <w:rsid w:val="00DA2ED8"/>
    <w:pPr>
      <w:spacing w:before="100" w:beforeAutospacing="1" w:after="100" w:afterAutospacing="1"/>
    </w:pPr>
  </w:style>
  <w:style w:type="paragraph" w:customStyle="1" w:styleId="data">
    <w:name w:val="data"/>
    <w:basedOn w:val="a1"/>
    <w:rsid w:val="00DA2ED8"/>
    <w:pPr>
      <w:spacing w:before="100" w:beforeAutospacing="1" w:after="100" w:afterAutospacing="1"/>
    </w:pPr>
  </w:style>
  <w:style w:type="paragraph" w:customStyle="1" w:styleId="center">
    <w:name w:val="center"/>
    <w:basedOn w:val="a1"/>
    <w:rsid w:val="00DA2ED8"/>
    <w:pPr>
      <w:spacing w:before="100" w:beforeAutospacing="1" w:after="100" w:afterAutospacing="1"/>
    </w:pPr>
  </w:style>
  <w:style w:type="paragraph" w:customStyle="1" w:styleId="no-underline">
    <w:name w:val="no-underline"/>
    <w:basedOn w:val="a1"/>
    <w:rsid w:val="00DA2ED8"/>
    <w:pPr>
      <w:spacing w:before="100" w:beforeAutospacing="1" w:after="100" w:afterAutospacing="1"/>
    </w:pPr>
  </w:style>
  <w:style w:type="paragraph" w:customStyle="1" w:styleId="line">
    <w:name w:val="line"/>
    <w:basedOn w:val="a1"/>
    <w:rsid w:val="00DA2ED8"/>
    <w:pPr>
      <w:spacing w:before="100" w:beforeAutospacing="1" w:after="100" w:afterAutospacing="1"/>
    </w:pPr>
  </w:style>
  <w:style w:type="paragraph" w:customStyle="1" w:styleId="vert-space">
    <w:name w:val="vert-space"/>
    <w:basedOn w:val="a1"/>
    <w:rsid w:val="00DA2ED8"/>
    <w:pPr>
      <w:spacing w:before="100" w:beforeAutospacing="1" w:after="100" w:afterAutospacing="1"/>
    </w:pPr>
  </w:style>
  <w:style w:type="paragraph" w:customStyle="1" w:styleId="bottom-pad">
    <w:name w:val="bottom-pad"/>
    <w:basedOn w:val="a1"/>
    <w:rsid w:val="00DA2ED8"/>
    <w:pPr>
      <w:spacing w:before="100" w:beforeAutospacing="1" w:after="100" w:afterAutospacing="1"/>
    </w:pPr>
  </w:style>
  <w:style w:type="paragraph" w:customStyle="1" w:styleId="contentholder">
    <w:name w:val="contentholder"/>
    <w:basedOn w:val="a1"/>
    <w:rsid w:val="00DA2ED8"/>
    <w:pPr>
      <w:spacing w:before="100" w:beforeAutospacing="1" w:after="100" w:afterAutospacing="1"/>
    </w:pPr>
  </w:style>
  <w:style w:type="paragraph" w:customStyle="1" w:styleId="contractstable">
    <w:name w:val="contractstable"/>
    <w:basedOn w:val="a1"/>
    <w:rsid w:val="00DA2ED8"/>
    <w:pPr>
      <w:spacing w:before="100" w:beforeAutospacing="1" w:after="100" w:afterAutospacing="1"/>
    </w:pPr>
  </w:style>
  <w:style w:type="paragraph" w:customStyle="1" w:styleId="contractstablesub">
    <w:name w:val="contractstablesub"/>
    <w:basedOn w:val="a1"/>
    <w:rsid w:val="00DA2ED8"/>
    <w:pPr>
      <w:spacing w:before="100" w:beforeAutospacing="1" w:after="100" w:afterAutospacing="1"/>
    </w:pPr>
  </w:style>
  <w:style w:type="paragraph" w:customStyle="1" w:styleId="contractstitle">
    <w:name w:val="contractstitle"/>
    <w:basedOn w:val="a1"/>
    <w:rsid w:val="00DA2ED8"/>
    <w:pPr>
      <w:spacing w:before="100" w:beforeAutospacing="1" w:after="100" w:afterAutospacing="1"/>
    </w:pPr>
  </w:style>
  <w:style w:type="paragraph" w:customStyle="1" w:styleId="budgetsoureccell">
    <w:name w:val="budgetsoureccell"/>
    <w:basedOn w:val="a1"/>
    <w:rsid w:val="00DA2ED8"/>
    <w:pPr>
      <w:spacing w:before="100" w:beforeAutospacing="1" w:after="100" w:afterAutospacing="1"/>
    </w:pPr>
  </w:style>
  <w:style w:type="paragraph" w:customStyle="1" w:styleId="offbudgetsoureccell">
    <w:name w:val="offbudgetsoureccell"/>
    <w:basedOn w:val="a1"/>
    <w:rsid w:val="00DA2ED8"/>
    <w:pPr>
      <w:spacing w:before="100" w:beforeAutospacing="1" w:after="100" w:afterAutospacing="1"/>
    </w:pPr>
  </w:style>
  <w:style w:type="paragraph" w:customStyle="1" w:styleId="pfcol1">
    <w:name w:val="pfcol1"/>
    <w:basedOn w:val="a1"/>
    <w:rsid w:val="00DA2ED8"/>
    <w:pPr>
      <w:spacing w:before="100" w:beforeAutospacing="1" w:after="100" w:afterAutospacing="1"/>
    </w:pPr>
  </w:style>
  <w:style w:type="paragraph" w:customStyle="1" w:styleId="pfcol2">
    <w:name w:val="pfcol2"/>
    <w:basedOn w:val="a1"/>
    <w:rsid w:val="00DA2ED8"/>
    <w:pPr>
      <w:spacing w:before="100" w:beforeAutospacing="1" w:after="100" w:afterAutospacing="1"/>
    </w:pPr>
  </w:style>
  <w:style w:type="paragraph" w:customStyle="1" w:styleId="pfcol3">
    <w:name w:val="pfcol3"/>
    <w:basedOn w:val="a1"/>
    <w:rsid w:val="00DA2ED8"/>
    <w:pPr>
      <w:spacing w:before="100" w:beforeAutospacing="1" w:after="100" w:afterAutospacing="1"/>
    </w:pPr>
  </w:style>
  <w:style w:type="paragraph" w:customStyle="1" w:styleId="pfcol4">
    <w:name w:val="pfcol4"/>
    <w:basedOn w:val="a1"/>
    <w:rsid w:val="00DA2ED8"/>
    <w:pPr>
      <w:spacing w:before="100" w:beforeAutospacing="1" w:after="100" w:afterAutospacing="1"/>
    </w:pPr>
  </w:style>
  <w:style w:type="paragraph" w:customStyle="1" w:styleId="pfcol5">
    <w:name w:val="pfcol5"/>
    <w:basedOn w:val="a1"/>
    <w:rsid w:val="00DA2ED8"/>
    <w:pPr>
      <w:spacing w:before="100" w:beforeAutospacing="1" w:after="100" w:afterAutospacing="1"/>
    </w:pPr>
  </w:style>
  <w:style w:type="paragraph" w:customStyle="1" w:styleId="pfcol6">
    <w:name w:val="pfcol6"/>
    <w:basedOn w:val="a1"/>
    <w:rsid w:val="00DA2ED8"/>
    <w:pPr>
      <w:spacing w:before="100" w:beforeAutospacing="1" w:after="100" w:afterAutospacing="1"/>
    </w:pPr>
  </w:style>
  <w:style w:type="paragraph" w:customStyle="1" w:styleId="pfcol7">
    <w:name w:val="pfcol7"/>
    <w:basedOn w:val="a1"/>
    <w:rsid w:val="00DA2ED8"/>
    <w:pPr>
      <w:spacing w:before="100" w:beforeAutospacing="1" w:after="100" w:afterAutospacing="1"/>
    </w:pPr>
  </w:style>
  <w:style w:type="paragraph" w:customStyle="1" w:styleId="pfcol8">
    <w:name w:val="pfcol8"/>
    <w:basedOn w:val="a1"/>
    <w:rsid w:val="00DA2ED8"/>
    <w:pPr>
      <w:spacing w:before="100" w:beforeAutospacing="1" w:after="100" w:afterAutospacing="1"/>
    </w:pPr>
  </w:style>
  <w:style w:type="paragraph" w:customStyle="1" w:styleId="pfcol9">
    <w:name w:val="pfcol9"/>
    <w:basedOn w:val="a1"/>
    <w:rsid w:val="00DA2ED8"/>
    <w:pPr>
      <w:spacing w:before="100" w:beforeAutospacing="1" w:after="100" w:afterAutospacing="1"/>
    </w:pPr>
  </w:style>
  <w:style w:type="paragraph" w:customStyle="1" w:styleId="pfcol10">
    <w:name w:val="pfcol10"/>
    <w:basedOn w:val="a1"/>
    <w:rsid w:val="00DA2ED8"/>
    <w:pPr>
      <w:spacing w:before="100" w:beforeAutospacing="1" w:after="100" w:afterAutospacing="1"/>
    </w:pPr>
  </w:style>
  <w:style w:type="paragraph" w:customStyle="1" w:styleId="pfcol11">
    <w:name w:val="pfcol11"/>
    <w:basedOn w:val="a1"/>
    <w:rsid w:val="00DA2ED8"/>
    <w:pPr>
      <w:spacing w:before="100" w:beforeAutospacing="1" w:after="100" w:afterAutospacing="1"/>
    </w:pPr>
  </w:style>
  <w:style w:type="paragraph" w:customStyle="1" w:styleId="pfcol12">
    <w:name w:val="pfcol12"/>
    <w:basedOn w:val="a1"/>
    <w:rsid w:val="00DA2ED8"/>
    <w:pPr>
      <w:spacing w:before="100" w:beforeAutospacing="1" w:after="100" w:afterAutospacing="1"/>
    </w:pPr>
  </w:style>
  <w:style w:type="paragraph" w:customStyle="1" w:styleId="pfcol13">
    <w:name w:val="pfcol13"/>
    <w:basedOn w:val="a1"/>
    <w:rsid w:val="00DA2ED8"/>
    <w:pPr>
      <w:spacing w:before="100" w:beforeAutospacing="1" w:after="100" w:afterAutospacing="1"/>
    </w:pPr>
  </w:style>
  <w:style w:type="paragraph" w:customStyle="1" w:styleId="pfcol14">
    <w:name w:val="pfcol14"/>
    <w:basedOn w:val="a1"/>
    <w:rsid w:val="00DA2ED8"/>
    <w:pPr>
      <w:spacing w:before="100" w:beforeAutospacing="1" w:after="100" w:afterAutospacing="1"/>
    </w:pPr>
  </w:style>
  <w:style w:type="paragraph" w:customStyle="1" w:styleId="pfcol15">
    <w:name w:val="pfcol15"/>
    <w:basedOn w:val="a1"/>
    <w:rsid w:val="00DA2ED8"/>
    <w:pPr>
      <w:spacing w:before="100" w:beforeAutospacing="1" w:after="100" w:afterAutospacing="1"/>
    </w:pPr>
  </w:style>
  <w:style w:type="paragraph" w:customStyle="1" w:styleId="pfcol16">
    <w:name w:val="pfcol16"/>
    <w:basedOn w:val="a1"/>
    <w:rsid w:val="00DA2ED8"/>
    <w:pPr>
      <w:spacing w:before="100" w:beforeAutospacing="1" w:after="100" w:afterAutospacing="1"/>
    </w:pPr>
  </w:style>
  <w:style w:type="paragraph" w:customStyle="1" w:styleId="pfcol17">
    <w:name w:val="pfcol17"/>
    <w:basedOn w:val="a1"/>
    <w:rsid w:val="00DA2ED8"/>
    <w:pPr>
      <w:spacing w:before="100" w:beforeAutospacing="1" w:after="100" w:afterAutospacing="1"/>
    </w:pPr>
  </w:style>
  <w:style w:type="paragraph" w:customStyle="1" w:styleId="pfcol18">
    <w:name w:val="pfcol18"/>
    <w:basedOn w:val="a1"/>
    <w:rsid w:val="00DA2ED8"/>
    <w:pPr>
      <w:spacing w:before="100" w:beforeAutospacing="1" w:after="100" w:afterAutospacing="1"/>
    </w:pPr>
  </w:style>
  <w:style w:type="paragraph" w:customStyle="1" w:styleId="pfcol19">
    <w:name w:val="pfcol19"/>
    <w:basedOn w:val="a1"/>
    <w:rsid w:val="00DA2ED8"/>
    <w:pPr>
      <w:spacing w:before="100" w:beforeAutospacing="1" w:after="100" w:afterAutospacing="1"/>
    </w:pPr>
  </w:style>
  <w:style w:type="paragraph" w:customStyle="1" w:styleId="pfcol20">
    <w:name w:val="pfcol20"/>
    <w:basedOn w:val="a1"/>
    <w:rsid w:val="00DA2ED8"/>
    <w:pPr>
      <w:spacing w:before="100" w:beforeAutospacing="1" w:after="100" w:afterAutospacing="1"/>
    </w:pPr>
  </w:style>
  <w:style w:type="paragraph" w:customStyle="1" w:styleId="pfcol21">
    <w:name w:val="pfcol21"/>
    <w:basedOn w:val="a1"/>
    <w:rsid w:val="00DA2ED8"/>
    <w:pPr>
      <w:spacing w:before="100" w:beforeAutospacing="1" w:after="100" w:afterAutospacing="1"/>
    </w:pPr>
  </w:style>
  <w:style w:type="paragraph" w:customStyle="1" w:styleId="pfcol22">
    <w:name w:val="pfcol22"/>
    <w:basedOn w:val="a1"/>
    <w:rsid w:val="00DA2ED8"/>
    <w:pPr>
      <w:spacing w:before="100" w:beforeAutospacing="1" w:after="100" w:afterAutospacing="1"/>
    </w:pPr>
  </w:style>
  <w:style w:type="paragraph" w:customStyle="1" w:styleId="pfcol23">
    <w:name w:val="pfcol23"/>
    <w:basedOn w:val="a1"/>
    <w:rsid w:val="00DA2ED8"/>
    <w:pPr>
      <w:spacing w:before="100" w:beforeAutospacing="1" w:after="100" w:afterAutospacing="1"/>
    </w:pPr>
  </w:style>
  <w:style w:type="paragraph" w:customStyle="1" w:styleId="pfcol24">
    <w:name w:val="pfcol24"/>
    <w:basedOn w:val="a1"/>
    <w:rsid w:val="00DA2ED8"/>
    <w:pPr>
      <w:spacing w:before="100" w:beforeAutospacing="1" w:after="100" w:afterAutospacing="1"/>
    </w:pPr>
  </w:style>
  <w:style w:type="paragraph" w:customStyle="1" w:styleId="pfcol25">
    <w:name w:val="pfcol25"/>
    <w:basedOn w:val="a1"/>
    <w:rsid w:val="00DA2ED8"/>
    <w:pPr>
      <w:spacing w:before="100" w:beforeAutospacing="1" w:after="100" w:afterAutospacing="1"/>
    </w:pPr>
  </w:style>
  <w:style w:type="paragraph" w:customStyle="1" w:styleId="pfcol26">
    <w:name w:val="pfcol26"/>
    <w:basedOn w:val="a1"/>
    <w:rsid w:val="00DA2ED8"/>
    <w:pPr>
      <w:spacing w:before="100" w:beforeAutospacing="1" w:after="100" w:afterAutospacing="1"/>
    </w:pPr>
  </w:style>
  <w:style w:type="paragraph" w:customStyle="1" w:styleId="pfcol27">
    <w:name w:val="pfcol27"/>
    <w:basedOn w:val="a1"/>
    <w:rsid w:val="00DA2ED8"/>
    <w:pPr>
      <w:spacing w:before="100" w:beforeAutospacing="1" w:after="100" w:afterAutospacing="1"/>
    </w:pPr>
  </w:style>
  <w:style w:type="paragraph" w:customStyle="1" w:styleId="pfcol28">
    <w:name w:val="pfcol28"/>
    <w:basedOn w:val="a1"/>
    <w:rsid w:val="00DA2ED8"/>
    <w:pPr>
      <w:spacing w:before="100" w:beforeAutospacing="1" w:after="100" w:afterAutospacing="1"/>
    </w:pPr>
  </w:style>
  <w:style w:type="paragraph" w:customStyle="1" w:styleId="pfcol29">
    <w:name w:val="pfcol29"/>
    <w:basedOn w:val="a1"/>
    <w:rsid w:val="00DA2ED8"/>
    <w:pPr>
      <w:spacing w:before="100" w:beforeAutospacing="1" w:after="100" w:afterAutospacing="1"/>
    </w:pPr>
  </w:style>
  <w:style w:type="paragraph" w:customStyle="1" w:styleId="pfcol30">
    <w:name w:val="pfcol30"/>
    <w:basedOn w:val="a1"/>
    <w:rsid w:val="00DA2ED8"/>
    <w:pPr>
      <w:spacing w:before="100" w:beforeAutospacing="1" w:after="100" w:afterAutospacing="1"/>
    </w:pPr>
  </w:style>
  <w:style w:type="paragraph" w:customStyle="1" w:styleId="nowrap">
    <w:name w:val="nowrap"/>
    <w:basedOn w:val="a1"/>
    <w:rsid w:val="00DA2ED8"/>
    <w:pPr>
      <w:spacing w:before="100" w:beforeAutospacing="1" w:after="100" w:afterAutospacing="1"/>
    </w:pPr>
  </w:style>
  <w:style w:type="paragraph" w:customStyle="1" w:styleId="plangraphictable">
    <w:name w:val="plangraphictable"/>
    <w:basedOn w:val="a1"/>
    <w:rsid w:val="00DA2ED8"/>
    <w:pPr>
      <w:spacing w:before="100" w:beforeAutospacing="1" w:after="100" w:afterAutospacing="1"/>
    </w:pPr>
  </w:style>
  <w:style w:type="paragraph" w:customStyle="1" w:styleId="plangraphictitle">
    <w:name w:val="plangraphictitle"/>
    <w:basedOn w:val="a1"/>
    <w:rsid w:val="00DA2ED8"/>
    <w:pPr>
      <w:spacing w:before="100" w:beforeAutospacing="1" w:after="100" w:afterAutospacing="1"/>
    </w:pPr>
  </w:style>
  <w:style w:type="paragraph" w:customStyle="1" w:styleId="plangraphiccelltd">
    <w:name w:val="plangraphiccelltd"/>
    <w:basedOn w:val="a1"/>
    <w:rsid w:val="00DA2ED8"/>
    <w:pPr>
      <w:spacing w:before="100" w:beforeAutospacing="1" w:after="100" w:afterAutospacing="1"/>
    </w:pPr>
  </w:style>
  <w:style w:type="paragraph" w:customStyle="1" w:styleId="plahgraphicposition">
    <w:name w:val="plahgraphicposition"/>
    <w:basedOn w:val="a1"/>
    <w:rsid w:val="00DA2ED8"/>
    <w:pPr>
      <w:spacing w:before="100" w:beforeAutospacing="1" w:after="100" w:afterAutospacing="1"/>
    </w:pPr>
  </w:style>
  <w:style w:type="paragraph" w:customStyle="1" w:styleId="plahgraphicpositiontoprightbottom">
    <w:name w:val="plahgraphicpositiontoprightbottom"/>
    <w:basedOn w:val="a1"/>
    <w:rsid w:val="00DA2ED8"/>
    <w:pPr>
      <w:spacing w:before="100" w:beforeAutospacing="1" w:after="100" w:afterAutospacing="1"/>
    </w:pPr>
  </w:style>
  <w:style w:type="paragraph" w:customStyle="1" w:styleId="plahgraphicpositionleftrightbottom">
    <w:name w:val="plahgraphicpositionleftrightbottom"/>
    <w:basedOn w:val="a1"/>
    <w:rsid w:val="00DA2ED8"/>
    <w:pPr>
      <w:spacing w:before="100" w:beforeAutospacing="1" w:after="100" w:afterAutospacing="1"/>
    </w:pPr>
  </w:style>
  <w:style w:type="paragraph" w:customStyle="1" w:styleId="plahgraphicpositionleftright">
    <w:name w:val="plahgraphicpositionleftright"/>
    <w:basedOn w:val="a1"/>
    <w:rsid w:val="00DA2ED8"/>
    <w:pPr>
      <w:spacing w:before="100" w:beforeAutospacing="1" w:after="100" w:afterAutospacing="1"/>
    </w:pPr>
  </w:style>
  <w:style w:type="paragraph" w:customStyle="1" w:styleId="plahgraphicpositiontopbottomleft">
    <w:name w:val="plahgraphicpositiontopbottomleft"/>
    <w:basedOn w:val="a1"/>
    <w:rsid w:val="00DA2ED8"/>
    <w:pPr>
      <w:spacing w:before="100" w:beforeAutospacing="1" w:after="100" w:afterAutospacing="1"/>
    </w:pPr>
  </w:style>
  <w:style w:type="paragraph" w:customStyle="1" w:styleId="plahgraphicpositiontoprightleft">
    <w:name w:val="plahgraphicpositiontoprightleft"/>
    <w:basedOn w:val="a1"/>
    <w:rsid w:val="00DA2ED8"/>
    <w:pPr>
      <w:spacing w:before="100" w:beforeAutospacing="1" w:after="100" w:afterAutospacing="1"/>
    </w:pPr>
  </w:style>
  <w:style w:type="paragraph" w:customStyle="1" w:styleId="plahgraphicpositiontopbottom">
    <w:name w:val="plahgraphicpositiontopbottom"/>
    <w:basedOn w:val="a1"/>
    <w:rsid w:val="00DA2ED8"/>
    <w:pPr>
      <w:spacing w:before="100" w:beforeAutospacing="1" w:after="100" w:afterAutospacing="1"/>
    </w:pPr>
  </w:style>
  <w:style w:type="paragraph" w:customStyle="1" w:styleId="plahgraphicpositionleft">
    <w:name w:val="plahgraphicpositionleft"/>
    <w:basedOn w:val="a1"/>
    <w:rsid w:val="00DA2ED8"/>
    <w:pPr>
      <w:spacing w:before="100" w:beforeAutospacing="1" w:after="100" w:afterAutospacing="1"/>
    </w:pPr>
  </w:style>
  <w:style w:type="paragraph" w:customStyle="1" w:styleId="plahgraphicpositionright">
    <w:name w:val="plahgraphicpositionright"/>
    <w:basedOn w:val="a1"/>
    <w:rsid w:val="00DA2ED8"/>
    <w:pPr>
      <w:spacing w:before="100" w:beforeAutospacing="1" w:after="100" w:afterAutospacing="1"/>
    </w:pPr>
  </w:style>
  <w:style w:type="paragraph" w:customStyle="1" w:styleId="plahgraphicpositionrightbottom">
    <w:name w:val="plahgraphicpositionrightbottom"/>
    <w:basedOn w:val="a1"/>
    <w:rsid w:val="00DA2ED8"/>
    <w:pPr>
      <w:spacing w:before="100" w:beforeAutospacing="1" w:after="100" w:afterAutospacing="1"/>
    </w:pPr>
  </w:style>
  <w:style w:type="paragraph" w:customStyle="1" w:styleId="plahgraphicpositionbottomleft">
    <w:name w:val="plahgraphicpositionbottomleft"/>
    <w:basedOn w:val="a1"/>
    <w:rsid w:val="00DA2ED8"/>
    <w:pPr>
      <w:spacing w:before="100" w:beforeAutospacing="1" w:after="100" w:afterAutospacing="1"/>
    </w:pPr>
  </w:style>
  <w:style w:type="paragraph" w:customStyle="1" w:styleId="plahgraphicpositionbottom">
    <w:name w:val="plahgraphicpositionbottom"/>
    <w:basedOn w:val="a1"/>
    <w:rsid w:val="00DA2ED8"/>
    <w:pPr>
      <w:spacing w:before="100" w:beforeAutospacing="1" w:after="100" w:afterAutospacing="1"/>
    </w:pPr>
  </w:style>
  <w:style w:type="paragraph" w:customStyle="1" w:styleId="plahgraphicpositionnoborders">
    <w:name w:val="plahgraphicpositionnoborders"/>
    <w:basedOn w:val="a1"/>
    <w:rsid w:val="00DA2ED8"/>
    <w:pPr>
      <w:spacing w:before="100" w:beforeAutospacing="1" w:after="100" w:afterAutospacing="1"/>
    </w:pPr>
  </w:style>
  <w:style w:type="paragraph" w:customStyle="1" w:styleId="plangraphictableheader">
    <w:name w:val="plangraphictableheader"/>
    <w:basedOn w:val="a1"/>
    <w:rsid w:val="00DA2ED8"/>
    <w:pPr>
      <w:spacing w:before="100" w:beforeAutospacing="1" w:after="100" w:afterAutospacing="1"/>
    </w:pPr>
  </w:style>
  <w:style w:type="paragraph" w:customStyle="1" w:styleId="plangraphictableheaderleft">
    <w:name w:val="plangraphictableheaderleft"/>
    <w:basedOn w:val="a1"/>
    <w:rsid w:val="00DA2ED8"/>
    <w:pPr>
      <w:spacing w:before="100" w:beforeAutospacing="1" w:after="100" w:afterAutospacing="1"/>
    </w:pPr>
  </w:style>
  <w:style w:type="paragraph" w:customStyle="1" w:styleId="offset5">
    <w:name w:val="offset5"/>
    <w:basedOn w:val="a1"/>
    <w:rsid w:val="00DA2ED8"/>
    <w:pPr>
      <w:spacing w:before="100" w:beforeAutospacing="1" w:after="100" w:afterAutospacing="1"/>
    </w:pPr>
  </w:style>
  <w:style w:type="paragraph" w:customStyle="1" w:styleId="emptyrow">
    <w:name w:val="emptyrow"/>
    <w:basedOn w:val="a1"/>
    <w:rsid w:val="00DA2ED8"/>
    <w:pPr>
      <w:spacing w:before="100" w:beforeAutospacing="1" w:after="100" w:afterAutospacing="1"/>
    </w:pPr>
  </w:style>
  <w:style w:type="paragraph" w:customStyle="1" w:styleId="icrtitle">
    <w:name w:val="icrtitle"/>
    <w:basedOn w:val="a1"/>
    <w:rsid w:val="00DA2ED8"/>
    <w:pPr>
      <w:spacing w:before="100" w:beforeAutospacing="1" w:after="100" w:afterAutospacing="1"/>
    </w:pPr>
  </w:style>
  <w:style w:type="paragraph" w:customStyle="1" w:styleId="icrtable">
    <w:name w:val="icrtable"/>
    <w:basedOn w:val="a1"/>
    <w:rsid w:val="00DA2ED8"/>
    <w:pPr>
      <w:spacing w:before="100" w:beforeAutospacing="1" w:after="100" w:afterAutospacing="1"/>
    </w:pPr>
  </w:style>
  <w:style w:type="paragraph" w:customStyle="1" w:styleId="icrtableheader">
    <w:name w:val="icrtableheader"/>
    <w:basedOn w:val="a1"/>
    <w:rsid w:val="00DA2ED8"/>
    <w:pPr>
      <w:spacing w:before="100" w:beforeAutospacing="1" w:after="100" w:afterAutospacing="1"/>
    </w:pPr>
  </w:style>
  <w:style w:type="paragraph" w:customStyle="1" w:styleId="plangraphicorgtable">
    <w:name w:val="plangraphicorgtable"/>
    <w:basedOn w:val="a1"/>
    <w:rsid w:val="00DA2ED8"/>
    <w:pPr>
      <w:spacing w:before="100" w:beforeAutospacing="1" w:after="100" w:afterAutospacing="1"/>
    </w:pPr>
  </w:style>
  <w:style w:type="paragraph" w:customStyle="1" w:styleId="plangraphicdoctable">
    <w:name w:val="plangraphicdoctable"/>
    <w:basedOn w:val="a1"/>
    <w:rsid w:val="00DA2ED8"/>
    <w:pPr>
      <w:spacing w:before="100" w:beforeAutospacing="1" w:after="100" w:afterAutospacing="1"/>
    </w:pPr>
  </w:style>
  <w:style w:type="paragraph" w:customStyle="1" w:styleId="right-pad">
    <w:name w:val="right-pad"/>
    <w:basedOn w:val="a1"/>
    <w:rsid w:val="00DA2ED8"/>
    <w:pPr>
      <w:spacing w:before="100" w:beforeAutospacing="1" w:after="100" w:afterAutospacing="1"/>
    </w:pPr>
  </w:style>
  <w:style w:type="paragraph" w:customStyle="1" w:styleId="tdsub">
    <w:name w:val="tdsub"/>
    <w:basedOn w:val="a1"/>
    <w:rsid w:val="00DA2ED8"/>
    <w:pPr>
      <w:spacing w:before="100" w:beforeAutospacing="1" w:after="100" w:afterAutospacing="1"/>
    </w:pPr>
  </w:style>
  <w:style w:type="paragraph" w:customStyle="1" w:styleId="pfcolbr">
    <w:name w:val="pfcolbr"/>
    <w:basedOn w:val="a1"/>
    <w:rsid w:val="00DA2ED8"/>
    <w:pPr>
      <w:spacing w:before="100" w:beforeAutospacing="1" w:after="100" w:afterAutospacing="1"/>
    </w:pPr>
  </w:style>
  <w:style w:type="paragraph" w:customStyle="1" w:styleId="pfcolb">
    <w:name w:val="pfcolb"/>
    <w:basedOn w:val="a1"/>
    <w:rsid w:val="00DA2ED8"/>
    <w:pPr>
      <w:spacing w:before="100" w:beforeAutospacing="1" w:after="100" w:afterAutospacing="1"/>
    </w:pPr>
  </w:style>
  <w:style w:type="paragraph" w:customStyle="1" w:styleId="pfcolb300">
    <w:name w:val="pfcolb300"/>
    <w:basedOn w:val="a1"/>
    <w:rsid w:val="00DA2ED8"/>
    <w:pPr>
      <w:spacing w:before="100" w:beforeAutospacing="1" w:after="100" w:afterAutospacing="1"/>
    </w:pPr>
  </w:style>
  <w:style w:type="paragraph" w:customStyle="1" w:styleId="number">
    <w:name w:val="number"/>
    <w:basedOn w:val="a1"/>
    <w:rsid w:val="00DA2ED8"/>
    <w:pPr>
      <w:spacing w:before="100" w:beforeAutospacing="1" w:after="100" w:afterAutospacing="1"/>
    </w:pPr>
  </w:style>
  <w:style w:type="paragraph" w:customStyle="1" w:styleId="title1">
    <w:name w:val="title1"/>
    <w:basedOn w:val="a1"/>
    <w:rsid w:val="00DA2ED8"/>
    <w:pPr>
      <w:spacing w:before="100" w:beforeAutospacing="1" w:after="100" w:afterAutospacing="1"/>
    </w:pPr>
    <w:rPr>
      <w:i/>
      <w:iCs/>
    </w:rPr>
  </w:style>
  <w:style w:type="paragraph" w:customStyle="1" w:styleId="aleft1">
    <w:name w:val="aleft1"/>
    <w:basedOn w:val="a1"/>
    <w:rsid w:val="00DA2ED8"/>
    <w:pPr>
      <w:spacing w:before="100" w:beforeAutospacing="1" w:after="100" w:afterAutospacing="1"/>
    </w:pPr>
  </w:style>
  <w:style w:type="paragraph" w:customStyle="1" w:styleId="bold1">
    <w:name w:val="bold1"/>
    <w:basedOn w:val="a1"/>
    <w:rsid w:val="00DA2ED8"/>
    <w:pPr>
      <w:spacing w:before="100" w:beforeAutospacing="1" w:after="100" w:afterAutospacing="1"/>
    </w:pPr>
    <w:rPr>
      <w:b/>
      <w:bCs/>
    </w:rPr>
  </w:style>
  <w:style w:type="paragraph" w:customStyle="1" w:styleId="subtitle1">
    <w:name w:val="subtitle1"/>
    <w:basedOn w:val="a1"/>
    <w:rsid w:val="00DA2ED8"/>
    <w:pPr>
      <w:spacing w:before="100" w:beforeAutospacing="1" w:after="100" w:afterAutospacing="1"/>
    </w:pPr>
    <w:rPr>
      <w:u w:val="single"/>
    </w:rPr>
  </w:style>
  <w:style w:type="paragraph" w:customStyle="1" w:styleId="header1">
    <w:name w:val="header1"/>
    <w:basedOn w:val="a1"/>
    <w:rsid w:val="00DA2ED8"/>
    <w:pPr>
      <w:spacing w:before="250"/>
    </w:pPr>
  </w:style>
  <w:style w:type="paragraph" w:customStyle="1" w:styleId="offset251">
    <w:name w:val="offset251"/>
    <w:basedOn w:val="a1"/>
    <w:rsid w:val="00DA2ED8"/>
    <w:pPr>
      <w:spacing w:before="100" w:beforeAutospacing="1" w:after="100" w:afterAutospacing="1"/>
      <w:ind w:left="313"/>
    </w:pPr>
  </w:style>
  <w:style w:type="paragraph" w:customStyle="1" w:styleId="offset501">
    <w:name w:val="offset501"/>
    <w:basedOn w:val="a1"/>
    <w:rsid w:val="00DA2ED8"/>
    <w:pPr>
      <w:spacing w:before="100" w:beforeAutospacing="1" w:after="100" w:afterAutospacing="1"/>
      <w:ind w:left="626"/>
    </w:pPr>
  </w:style>
  <w:style w:type="paragraph" w:customStyle="1" w:styleId="tablecol11">
    <w:name w:val="tablecol11"/>
    <w:basedOn w:val="a1"/>
    <w:rsid w:val="00DA2ED8"/>
    <w:pPr>
      <w:spacing w:before="100" w:beforeAutospacing="1" w:after="100" w:afterAutospacing="1"/>
    </w:pPr>
  </w:style>
  <w:style w:type="paragraph" w:customStyle="1" w:styleId="tablecol21">
    <w:name w:val="tablecol21"/>
    <w:basedOn w:val="a1"/>
    <w:rsid w:val="00DA2ED8"/>
    <w:pPr>
      <w:spacing w:before="100" w:beforeAutospacing="1" w:after="100" w:afterAutospacing="1"/>
    </w:pPr>
  </w:style>
  <w:style w:type="paragraph" w:customStyle="1" w:styleId="tablecol1notset1">
    <w:name w:val="tablecol1notset1"/>
    <w:basedOn w:val="a1"/>
    <w:rsid w:val="00DA2ED8"/>
    <w:pPr>
      <w:spacing w:before="100" w:beforeAutospacing="1" w:after="100" w:afterAutospacing="1"/>
    </w:pPr>
  </w:style>
  <w:style w:type="paragraph" w:customStyle="1" w:styleId="tablecol2notset1">
    <w:name w:val="tablecol2notset1"/>
    <w:basedOn w:val="a1"/>
    <w:rsid w:val="00DA2ED8"/>
    <w:pPr>
      <w:spacing w:before="100" w:beforeAutospacing="1" w:after="100" w:afterAutospacing="1"/>
    </w:pPr>
  </w:style>
  <w:style w:type="paragraph" w:customStyle="1" w:styleId="right1">
    <w:name w:val="right1"/>
    <w:basedOn w:val="a1"/>
    <w:rsid w:val="00DA2ED8"/>
    <w:pPr>
      <w:spacing w:before="100" w:beforeAutospacing="1" w:after="100" w:afterAutospacing="1"/>
      <w:jc w:val="right"/>
    </w:pPr>
  </w:style>
  <w:style w:type="paragraph" w:customStyle="1" w:styleId="apptable11">
    <w:name w:val="apptable11"/>
    <w:basedOn w:val="a1"/>
    <w:rsid w:val="00DA2ED8"/>
    <w:pPr>
      <w:pBdr>
        <w:top w:val="single" w:sz="4" w:space="0" w:color="000000"/>
        <w:left w:val="single" w:sz="4" w:space="0" w:color="000000"/>
      </w:pBdr>
    </w:pPr>
  </w:style>
  <w:style w:type="paragraph" w:customStyle="1" w:styleId="appcol11">
    <w:name w:val="app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1"/>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1"/>
    <w:rsid w:val="00DA2ED8"/>
    <w:pPr>
      <w:pageBreakBefore/>
      <w:spacing w:before="100" w:beforeAutospacing="1" w:after="100" w:afterAutospacing="1"/>
    </w:pPr>
  </w:style>
  <w:style w:type="paragraph" w:customStyle="1" w:styleId="col-border1">
    <w:name w:val="col-border1"/>
    <w:basedOn w:val="a1"/>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1"/>
    <w:rsid w:val="00DA2ED8"/>
    <w:pPr>
      <w:spacing w:before="100" w:beforeAutospacing="1" w:after="100" w:afterAutospacing="1"/>
      <w:jc w:val="right"/>
    </w:pPr>
  </w:style>
  <w:style w:type="paragraph" w:customStyle="1" w:styleId="data1">
    <w:name w:val="data1"/>
    <w:basedOn w:val="a1"/>
    <w:rsid w:val="00DA2ED8"/>
    <w:pPr>
      <w:pBdr>
        <w:bottom w:val="single" w:sz="4" w:space="0" w:color="000000"/>
      </w:pBdr>
      <w:spacing w:before="100" w:beforeAutospacing="1" w:after="100" w:afterAutospacing="1"/>
    </w:pPr>
  </w:style>
  <w:style w:type="paragraph" w:customStyle="1" w:styleId="center1">
    <w:name w:val="center1"/>
    <w:basedOn w:val="a1"/>
    <w:rsid w:val="00DA2ED8"/>
    <w:pPr>
      <w:spacing w:before="100" w:beforeAutospacing="1" w:after="100" w:afterAutospacing="1"/>
      <w:jc w:val="center"/>
    </w:pPr>
  </w:style>
  <w:style w:type="paragraph" w:customStyle="1" w:styleId="no-underline1">
    <w:name w:val="no-underline1"/>
    <w:basedOn w:val="a1"/>
    <w:rsid w:val="00DA2ED8"/>
    <w:pPr>
      <w:pBdr>
        <w:bottom w:val="single" w:sz="4" w:space="0" w:color="FFFFFF"/>
      </w:pBdr>
      <w:spacing w:before="100" w:beforeAutospacing="1" w:after="100" w:afterAutospacing="1"/>
    </w:pPr>
  </w:style>
  <w:style w:type="paragraph" w:customStyle="1" w:styleId="line1">
    <w:name w:val="line1"/>
    <w:basedOn w:val="a1"/>
    <w:rsid w:val="00DA2ED8"/>
    <w:pPr>
      <w:spacing w:before="100" w:beforeAutospacing="1" w:after="100" w:afterAutospacing="1"/>
    </w:pPr>
  </w:style>
  <w:style w:type="paragraph" w:customStyle="1" w:styleId="vert-space1">
    <w:name w:val="vert-space1"/>
    <w:basedOn w:val="a1"/>
    <w:rsid w:val="00DA2ED8"/>
    <w:pPr>
      <w:spacing w:before="100" w:beforeAutospacing="1" w:after="100" w:afterAutospacing="1"/>
    </w:pPr>
  </w:style>
  <w:style w:type="paragraph" w:customStyle="1" w:styleId="bottom-pad1">
    <w:name w:val="bottom-pad1"/>
    <w:basedOn w:val="a1"/>
    <w:rsid w:val="00DA2ED8"/>
    <w:pPr>
      <w:spacing w:before="100" w:beforeAutospacing="1" w:after="63"/>
    </w:pPr>
  </w:style>
  <w:style w:type="paragraph" w:customStyle="1" w:styleId="contentholder1">
    <w:name w:val="contentholder1"/>
    <w:basedOn w:val="a1"/>
    <w:rsid w:val="00DA2ED8"/>
    <w:pPr>
      <w:spacing w:before="100" w:beforeAutospacing="1" w:after="100" w:afterAutospacing="1"/>
    </w:pPr>
  </w:style>
  <w:style w:type="paragraph" w:customStyle="1" w:styleId="contractstable1">
    <w:name w:val="contracts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1"/>
    <w:rsid w:val="00DA2ED8"/>
    <w:pPr>
      <w:spacing w:before="100" w:beforeAutospacing="1" w:after="100" w:afterAutospacing="1"/>
    </w:pPr>
  </w:style>
  <w:style w:type="paragraph" w:customStyle="1" w:styleId="contractstablesub1">
    <w:name w:val="contractstablesub1"/>
    <w:basedOn w:val="a1"/>
    <w:rsid w:val="00DA2ED8"/>
    <w:pPr>
      <w:spacing w:before="100" w:beforeAutospacing="1" w:after="100" w:afterAutospacing="1"/>
    </w:pPr>
  </w:style>
  <w:style w:type="paragraph" w:customStyle="1" w:styleId="contractstitle1">
    <w:name w:val="contractstitle1"/>
    <w:basedOn w:val="a1"/>
    <w:rsid w:val="00DA2ED8"/>
    <w:pPr>
      <w:spacing w:before="100" w:beforeAutospacing="1" w:after="100" w:afterAutospacing="1"/>
      <w:jc w:val="center"/>
    </w:pPr>
  </w:style>
  <w:style w:type="paragraph" w:customStyle="1" w:styleId="budgetsoureccell1">
    <w:name w:val="budgetsoureccell1"/>
    <w:basedOn w:val="a1"/>
    <w:rsid w:val="00DA2ED8"/>
    <w:pPr>
      <w:spacing w:before="100" w:beforeAutospacing="1" w:after="100" w:afterAutospacing="1"/>
    </w:pPr>
  </w:style>
  <w:style w:type="paragraph" w:customStyle="1" w:styleId="offbudgetsoureccell1">
    <w:name w:val="offbudgetsoureccell1"/>
    <w:basedOn w:val="a1"/>
    <w:rsid w:val="00DA2ED8"/>
    <w:pPr>
      <w:spacing w:before="100" w:beforeAutospacing="1" w:after="100" w:afterAutospacing="1"/>
    </w:pPr>
  </w:style>
  <w:style w:type="paragraph" w:customStyle="1" w:styleId="pfcol110">
    <w:name w:val="pfcol110"/>
    <w:basedOn w:val="a1"/>
    <w:rsid w:val="00DA2ED8"/>
    <w:pPr>
      <w:spacing w:before="100" w:beforeAutospacing="1" w:after="100" w:afterAutospacing="1"/>
    </w:pPr>
  </w:style>
  <w:style w:type="paragraph" w:customStyle="1" w:styleId="pfcol210">
    <w:name w:val="pfcol210"/>
    <w:basedOn w:val="a1"/>
    <w:rsid w:val="00DA2ED8"/>
    <w:pPr>
      <w:spacing w:before="100" w:beforeAutospacing="1" w:after="100" w:afterAutospacing="1"/>
    </w:pPr>
  </w:style>
  <w:style w:type="paragraph" w:customStyle="1" w:styleId="pfcol31">
    <w:name w:val="pfcol31"/>
    <w:basedOn w:val="a1"/>
    <w:rsid w:val="00DA2ED8"/>
    <w:pPr>
      <w:spacing w:before="100" w:beforeAutospacing="1" w:after="100" w:afterAutospacing="1"/>
    </w:pPr>
  </w:style>
  <w:style w:type="paragraph" w:customStyle="1" w:styleId="pfcol41">
    <w:name w:val="pfcol41"/>
    <w:basedOn w:val="a1"/>
    <w:rsid w:val="00DA2ED8"/>
    <w:pPr>
      <w:spacing w:before="100" w:beforeAutospacing="1" w:after="100" w:afterAutospacing="1"/>
    </w:pPr>
  </w:style>
  <w:style w:type="paragraph" w:customStyle="1" w:styleId="pfcol51">
    <w:name w:val="pfcol51"/>
    <w:basedOn w:val="a1"/>
    <w:rsid w:val="00DA2ED8"/>
    <w:pPr>
      <w:spacing w:before="100" w:beforeAutospacing="1" w:after="100" w:afterAutospacing="1"/>
    </w:pPr>
  </w:style>
  <w:style w:type="paragraph" w:customStyle="1" w:styleId="pfcol61">
    <w:name w:val="pfcol61"/>
    <w:basedOn w:val="a1"/>
    <w:rsid w:val="00DA2ED8"/>
    <w:pPr>
      <w:spacing w:before="100" w:beforeAutospacing="1" w:after="100" w:afterAutospacing="1"/>
    </w:pPr>
  </w:style>
  <w:style w:type="paragraph" w:customStyle="1" w:styleId="pfcol71">
    <w:name w:val="pfcol71"/>
    <w:basedOn w:val="a1"/>
    <w:rsid w:val="00DA2ED8"/>
    <w:pPr>
      <w:spacing w:before="100" w:beforeAutospacing="1" w:after="100" w:afterAutospacing="1"/>
    </w:pPr>
  </w:style>
  <w:style w:type="paragraph" w:customStyle="1" w:styleId="pfcol81">
    <w:name w:val="pfcol81"/>
    <w:basedOn w:val="a1"/>
    <w:rsid w:val="00DA2ED8"/>
    <w:pPr>
      <w:spacing w:before="100" w:beforeAutospacing="1" w:after="100" w:afterAutospacing="1"/>
    </w:pPr>
  </w:style>
  <w:style w:type="paragraph" w:customStyle="1" w:styleId="pfcol91">
    <w:name w:val="pfcol91"/>
    <w:basedOn w:val="a1"/>
    <w:rsid w:val="00DA2ED8"/>
    <w:pPr>
      <w:spacing w:before="100" w:beforeAutospacing="1" w:after="100" w:afterAutospacing="1"/>
    </w:pPr>
  </w:style>
  <w:style w:type="paragraph" w:customStyle="1" w:styleId="pfcol101">
    <w:name w:val="pfcol101"/>
    <w:basedOn w:val="a1"/>
    <w:rsid w:val="00DA2ED8"/>
    <w:pPr>
      <w:spacing w:before="100" w:beforeAutospacing="1" w:after="100" w:afterAutospacing="1"/>
    </w:pPr>
  </w:style>
  <w:style w:type="paragraph" w:customStyle="1" w:styleId="pfcol111">
    <w:name w:val="pfcol111"/>
    <w:basedOn w:val="a1"/>
    <w:rsid w:val="00DA2ED8"/>
    <w:pPr>
      <w:spacing w:before="100" w:beforeAutospacing="1" w:after="100" w:afterAutospacing="1"/>
    </w:pPr>
  </w:style>
  <w:style w:type="paragraph" w:customStyle="1" w:styleId="pfcol121">
    <w:name w:val="pfcol121"/>
    <w:basedOn w:val="a1"/>
    <w:rsid w:val="00DA2ED8"/>
    <w:pPr>
      <w:spacing w:before="100" w:beforeAutospacing="1" w:after="100" w:afterAutospacing="1"/>
    </w:pPr>
  </w:style>
  <w:style w:type="paragraph" w:customStyle="1" w:styleId="pfcol131">
    <w:name w:val="pfcol131"/>
    <w:basedOn w:val="a1"/>
    <w:rsid w:val="00DA2ED8"/>
    <w:pPr>
      <w:spacing w:before="100" w:beforeAutospacing="1" w:after="100" w:afterAutospacing="1"/>
    </w:pPr>
  </w:style>
  <w:style w:type="paragraph" w:customStyle="1" w:styleId="pfcol141">
    <w:name w:val="pfcol141"/>
    <w:basedOn w:val="a1"/>
    <w:rsid w:val="00DA2ED8"/>
    <w:pPr>
      <w:spacing w:before="100" w:beforeAutospacing="1" w:after="100" w:afterAutospacing="1"/>
    </w:pPr>
  </w:style>
  <w:style w:type="paragraph" w:customStyle="1" w:styleId="pfcol151">
    <w:name w:val="pfcol151"/>
    <w:basedOn w:val="a1"/>
    <w:rsid w:val="00DA2ED8"/>
    <w:pPr>
      <w:spacing w:before="100" w:beforeAutospacing="1" w:after="100" w:afterAutospacing="1"/>
    </w:pPr>
  </w:style>
  <w:style w:type="paragraph" w:customStyle="1" w:styleId="pfcol161">
    <w:name w:val="pfcol161"/>
    <w:basedOn w:val="a1"/>
    <w:rsid w:val="00DA2ED8"/>
    <w:pPr>
      <w:spacing w:before="100" w:beforeAutospacing="1" w:after="100" w:afterAutospacing="1"/>
    </w:pPr>
  </w:style>
  <w:style w:type="paragraph" w:customStyle="1" w:styleId="pfcol171">
    <w:name w:val="pfcol171"/>
    <w:basedOn w:val="a1"/>
    <w:rsid w:val="00DA2ED8"/>
    <w:pPr>
      <w:spacing w:before="100" w:beforeAutospacing="1" w:after="100" w:afterAutospacing="1"/>
    </w:pPr>
  </w:style>
  <w:style w:type="paragraph" w:customStyle="1" w:styleId="pfcol181">
    <w:name w:val="pfcol181"/>
    <w:basedOn w:val="a1"/>
    <w:rsid w:val="00DA2ED8"/>
    <w:pPr>
      <w:spacing w:before="100" w:beforeAutospacing="1" w:after="100" w:afterAutospacing="1"/>
    </w:pPr>
  </w:style>
  <w:style w:type="paragraph" w:customStyle="1" w:styleId="pfcol191">
    <w:name w:val="pfcol191"/>
    <w:basedOn w:val="a1"/>
    <w:rsid w:val="00DA2ED8"/>
    <w:pPr>
      <w:spacing w:before="100" w:beforeAutospacing="1" w:after="100" w:afterAutospacing="1"/>
    </w:pPr>
  </w:style>
  <w:style w:type="paragraph" w:customStyle="1" w:styleId="pfcol201">
    <w:name w:val="pfcol201"/>
    <w:basedOn w:val="a1"/>
    <w:rsid w:val="00DA2ED8"/>
    <w:pPr>
      <w:spacing w:before="100" w:beforeAutospacing="1" w:after="100" w:afterAutospacing="1"/>
    </w:pPr>
  </w:style>
  <w:style w:type="paragraph" w:customStyle="1" w:styleId="pfcol211">
    <w:name w:val="pfcol211"/>
    <w:basedOn w:val="a1"/>
    <w:rsid w:val="00DA2ED8"/>
    <w:pPr>
      <w:spacing w:before="100" w:beforeAutospacing="1" w:after="100" w:afterAutospacing="1"/>
    </w:pPr>
  </w:style>
  <w:style w:type="paragraph" w:customStyle="1" w:styleId="pfcol221">
    <w:name w:val="pfcol221"/>
    <w:basedOn w:val="a1"/>
    <w:rsid w:val="00DA2ED8"/>
    <w:pPr>
      <w:spacing w:before="100" w:beforeAutospacing="1" w:after="100" w:afterAutospacing="1"/>
    </w:pPr>
  </w:style>
  <w:style w:type="paragraph" w:customStyle="1" w:styleId="pfcol231">
    <w:name w:val="pfcol231"/>
    <w:basedOn w:val="a1"/>
    <w:rsid w:val="00DA2ED8"/>
    <w:pPr>
      <w:spacing w:before="100" w:beforeAutospacing="1" w:after="100" w:afterAutospacing="1"/>
    </w:pPr>
  </w:style>
  <w:style w:type="paragraph" w:customStyle="1" w:styleId="pfcol241">
    <w:name w:val="pfcol241"/>
    <w:basedOn w:val="a1"/>
    <w:rsid w:val="00DA2ED8"/>
    <w:pPr>
      <w:spacing w:before="100" w:beforeAutospacing="1" w:after="100" w:afterAutospacing="1"/>
    </w:pPr>
  </w:style>
  <w:style w:type="paragraph" w:customStyle="1" w:styleId="pfcol251">
    <w:name w:val="pfcol251"/>
    <w:basedOn w:val="a1"/>
    <w:rsid w:val="00DA2ED8"/>
    <w:pPr>
      <w:spacing w:before="100" w:beforeAutospacing="1" w:after="100" w:afterAutospacing="1"/>
    </w:pPr>
  </w:style>
  <w:style w:type="paragraph" w:customStyle="1" w:styleId="pfcol261">
    <w:name w:val="pfcol261"/>
    <w:basedOn w:val="a1"/>
    <w:rsid w:val="00DA2ED8"/>
    <w:pPr>
      <w:spacing w:before="100" w:beforeAutospacing="1" w:after="100" w:afterAutospacing="1"/>
    </w:pPr>
  </w:style>
  <w:style w:type="paragraph" w:customStyle="1" w:styleId="pfcol271">
    <w:name w:val="pfcol271"/>
    <w:basedOn w:val="a1"/>
    <w:rsid w:val="00DA2ED8"/>
    <w:pPr>
      <w:spacing w:before="100" w:beforeAutospacing="1" w:after="100" w:afterAutospacing="1"/>
    </w:pPr>
  </w:style>
  <w:style w:type="paragraph" w:customStyle="1" w:styleId="pfcol281">
    <w:name w:val="pfcol281"/>
    <w:basedOn w:val="a1"/>
    <w:rsid w:val="00DA2ED8"/>
    <w:pPr>
      <w:spacing w:before="100" w:beforeAutospacing="1" w:after="100" w:afterAutospacing="1"/>
    </w:pPr>
  </w:style>
  <w:style w:type="paragraph" w:customStyle="1" w:styleId="pfcol291">
    <w:name w:val="pfcol291"/>
    <w:basedOn w:val="a1"/>
    <w:rsid w:val="00DA2ED8"/>
    <w:pPr>
      <w:spacing w:before="100" w:beforeAutospacing="1" w:after="100" w:afterAutospacing="1"/>
    </w:pPr>
  </w:style>
  <w:style w:type="paragraph" w:customStyle="1" w:styleId="pfcol301">
    <w:name w:val="pfcol301"/>
    <w:basedOn w:val="a1"/>
    <w:rsid w:val="00DA2ED8"/>
    <w:pPr>
      <w:spacing w:before="100" w:beforeAutospacing="1" w:after="100" w:afterAutospacing="1"/>
    </w:pPr>
  </w:style>
  <w:style w:type="paragraph" w:customStyle="1" w:styleId="pfcolbr1">
    <w:name w:val="pfcolbr1"/>
    <w:basedOn w:val="a1"/>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1"/>
    <w:rsid w:val="00DA2ED8"/>
    <w:pPr>
      <w:pBdr>
        <w:top w:val="single" w:sz="4" w:space="0" w:color="000000"/>
      </w:pBdr>
      <w:spacing w:before="100" w:beforeAutospacing="1" w:after="100" w:afterAutospacing="1"/>
    </w:pPr>
  </w:style>
  <w:style w:type="paragraph" w:customStyle="1" w:styleId="pfcolb3001">
    <w:name w:val="pfcolb3001"/>
    <w:basedOn w:val="a1"/>
    <w:rsid w:val="00DA2ED8"/>
    <w:pPr>
      <w:pBdr>
        <w:top w:val="single" w:sz="4" w:space="0" w:color="000000"/>
      </w:pBdr>
      <w:spacing w:before="100" w:beforeAutospacing="1" w:after="100" w:afterAutospacing="1"/>
    </w:pPr>
  </w:style>
  <w:style w:type="paragraph" w:customStyle="1" w:styleId="nowrap1">
    <w:name w:val="nowrap1"/>
    <w:basedOn w:val="a1"/>
    <w:rsid w:val="00DA2ED8"/>
    <w:pPr>
      <w:spacing w:before="100" w:beforeAutospacing="1" w:after="100" w:afterAutospacing="1"/>
    </w:pPr>
  </w:style>
  <w:style w:type="paragraph" w:customStyle="1" w:styleId="plangraphictable1">
    <w:name w:val="plangraphic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1"/>
    <w:rsid w:val="00DA2ED8"/>
    <w:pPr>
      <w:spacing w:before="100" w:beforeAutospacing="1" w:after="100" w:afterAutospacing="1"/>
      <w:jc w:val="center"/>
    </w:pPr>
    <w:rPr>
      <w:b/>
      <w:bCs/>
    </w:rPr>
  </w:style>
  <w:style w:type="paragraph" w:customStyle="1" w:styleId="plangraphiccelltd1">
    <w:name w:val="plangraphiccelltd1"/>
    <w:basedOn w:val="a1"/>
    <w:rsid w:val="00DA2ED8"/>
    <w:pPr>
      <w:spacing w:before="100" w:beforeAutospacing="1" w:after="100" w:afterAutospacing="1"/>
      <w:jc w:val="center"/>
    </w:pPr>
  </w:style>
  <w:style w:type="paragraph" w:customStyle="1" w:styleId="plahgraphicposition1">
    <w:name w:val="plahgraphicposition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1"/>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1"/>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1"/>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1"/>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1"/>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1"/>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1"/>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1"/>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1"/>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1"/>
    <w:rsid w:val="00DA2ED8"/>
    <w:pPr>
      <w:spacing w:before="100" w:beforeAutospacing="1" w:after="100" w:afterAutospacing="1"/>
      <w:jc w:val="center"/>
    </w:pPr>
  </w:style>
  <w:style w:type="paragraph" w:customStyle="1" w:styleId="plangraphictableheader1">
    <w:name w:val="plangraphic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1"/>
    <w:rsid w:val="00DA2ED8"/>
    <w:pPr>
      <w:spacing w:before="100" w:beforeAutospacing="1" w:after="100" w:afterAutospacing="1"/>
    </w:pPr>
  </w:style>
  <w:style w:type="paragraph" w:customStyle="1" w:styleId="emptyrow1">
    <w:name w:val="emptyrow1"/>
    <w:basedOn w:val="a1"/>
    <w:rsid w:val="00DA2ED8"/>
    <w:pPr>
      <w:spacing w:before="100" w:beforeAutospacing="1" w:after="100" w:afterAutospacing="1"/>
    </w:pPr>
  </w:style>
  <w:style w:type="paragraph" w:customStyle="1" w:styleId="icrtitle1">
    <w:name w:val="icrtitle1"/>
    <w:basedOn w:val="a1"/>
    <w:rsid w:val="00DA2ED8"/>
    <w:pPr>
      <w:spacing w:before="100" w:beforeAutospacing="1" w:after="100" w:afterAutospacing="1"/>
      <w:jc w:val="center"/>
    </w:pPr>
    <w:rPr>
      <w:b/>
      <w:bCs/>
    </w:rPr>
  </w:style>
  <w:style w:type="paragraph" w:customStyle="1" w:styleId="icrtable1">
    <w:name w:val="icr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1"/>
    <w:rsid w:val="00DA2ED8"/>
    <w:pPr>
      <w:spacing w:before="100" w:beforeAutospacing="1" w:after="100" w:afterAutospacing="1"/>
    </w:pPr>
  </w:style>
  <w:style w:type="paragraph" w:customStyle="1" w:styleId="plangraphicdoctable1">
    <w:name w:val="plangraphicdoctable1"/>
    <w:basedOn w:val="a1"/>
    <w:rsid w:val="00DA2ED8"/>
    <w:pPr>
      <w:spacing w:before="100" w:beforeAutospacing="1" w:after="100" w:afterAutospacing="1"/>
    </w:pPr>
  </w:style>
  <w:style w:type="paragraph" w:customStyle="1" w:styleId="plangraphictableheader2">
    <w:name w:val="plangraphictableheader2"/>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1"/>
    <w:rsid w:val="00DA2ED8"/>
    <w:pPr>
      <w:spacing w:before="100" w:beforeAutospacing="1" w:after="100" w:afterAutospacing="1"/>
      <w:jc w:val="center"/>
    </w:pPr>
  </w:style>
  <w:style w:type="character" w:customStyle="1" w:styleId="affff1">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1"/>
    <w:rsid w:val="00DA2ED8"/>
    <w:pPr>
      <w:spacing w:before="100" w:beforeAutospacing="1" w:after="100" w:afterAutospacing="1"/>
    </w:pPr>
  </w:style>
  <w:style w:type="character" w:customStyle="1" w:styleId="text">
    <w:name w:val="text"/>
    <w:basedOn w:val="a2"/>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2">
    <w:name w:val="Subtitle"/>
    <w:basedOn w:val="a1"/>
    <w:next w:val="a1"/>
    <w:link w:val="affff3"/>
    <w:qFormat/>
    <w:rsid w:val="00726044"/>
    <w:pPr>
      <w:spacing w:after="320" w:line="480" w:lineRule="auto"/>
      <w:ind w:firstLine="360"/>
      <w:jc w:val="right"/>
    </w:pPr>
    <w:rPr>
      <w:i/>
      <w:iCs/>
      <w:color w:val="808080"/>
      <w:spacing w:val="10"/>
      <w:lang w:val="en-US" w:eastAsia="en-US" w:bidi="en-US"/>
    </w:rPr>
  </w:style>
  <w:style w:type="character" w:customStyle="1" w:styleId="affff3">
    <w:name w:val="Подзаголовок Знак"/>
    <w:link w:val="affff2"/>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1"/>
    <w:rsid w:val="00FF153A"/>
    <w:pPr>
      <w:ind w:left="566" w:hanging="283"/>
    </w:pPr>
    <w:rPr>
      <w:sz w:val="20"/>
      <w:szCs w:val="20"/>
    </w:rPr>
  </w:style>
  <w:style w:type="paragraph" w:styleId="2d">
    <w:name w:val="List Continue 2"/>
    <w:basedOn w:val="a1"/>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1"/>
    <w:rsid w:val="00FF153A"/>
    <w:pPr>
      <w:spacing w:line="360" w:lineRule="auto"/>
      <w:ind w:left="284"/>
    </w:pPr>
    <w:rPr>
      <w:sz w:val="28"/>
      <w:szCs w:val="20"/>
      <w:lang w:eastAsia="ar-SA"/>
    </w:rPr>
  </w:style>
  <w:style w:type="paragraph" w:customStyle="1" w:styleId="affff4">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1"/>
    <w:rsid w:val="00FF153A"/>
    <w:pPr>
      <w:suppressLineNumbers/>
    </w:pPr>
    <w:rPr>
      <w:rFonts w:cs="Mangal"/>
      <w:sz w:val="20"/>
      <w:szCs w:val="20"/>
      <w:lang w:eastAsia="zh-CN"/>
    </w:rPr>
  </w:style>
  <w:style w:type="paragraph" w:customStyle="1" w:styleId="1f3">
    <w:name w:val="Название объекта1"/>
    <w:basedOn w:val="a1"/>
    <w:rsid w:val="00FF153A"/>
    <w:pPr>
      <w:suppressLineNumbers/>
      <w:spacing w:before="120" w:after="120"/>
    </w:pPr>
    <w:rPr>
      <w:rFonts w:cs="Mangal"/>
      <w:i/>
      <w:iCs/>
      <w:lang w:eastAsia="zh-CN"/>
    </w:rPr>
  </w:style>
  <w:style w:type="paragraph" w:customStyle="1" w:styleId="312">
    <w:name w:val="Основной текст 31"/>
    <w:basedOn w:val="a1"/>
    <w:rsid w:val="00FF153A"/>
    <w:pPr>
      <w:ind w:right="-1475"/>
    </w:pPr>
    <w:rPr>
      <w:sz w:val="28"/>
      <w:szCs w:val="20"/>
      <w:lang w:eastAsia="zh-CN"/>
    </w:rPr>
  </w:style>
  <w:style w:type="paragraph" w:customStyle="1" w:styleId="1f4">
    <w:name w:val="Схема документа1"/>
    <w:basedOn w:val="a1"/>
    <w:rsid w:val="00FF153A"/>
    <w:pPr>
      <w:shd w:val="clear" w:color="auto" w:fill="000080"/>
    </w:pPr>
    <w:rPr>
      <w:rFonts w:ascii="Tahoma" w:hAnsi="Tahoma" w:cs="Tahoma"/>
      <w:sz w:val="20"/>
      <w:szCs w:val="20"/>
      <w:lang w:eastAsia="zh-CN"/>
    </w:rPr>
  </w:style>
  <w:style w:type="paragraph" w:customStyle="1" w:styleId="213">
    <w:name w:val="Список 21"/>
    <w:basedOn w:val="a1"/>
    <w:rsid w:val="00FF153A"/>
    <w:pPr>
      <w:ind w:left="566" w:hanging="283"/>
    </w:pPr>
    <w:rPr>
      <w:sz w:val="20"/>
      <w:szCs w:val="20"/>
      <w:lang w:eastAsia="zh-CN"/>
    </w:rPr>
  </w:style>
  <w:style w:type="paragraph" w:customStyle="1" w:styleId="214">
    <w:name w:val="Продолжение списка 21"/>
    <w:basedOn w:val="a1"/>
    <w:rsid w:val="00FF153A"/>
    <w:pPr>
      <w:spacing w:after="120"/>
      <w:ind w:left="566"/>
    </w:pPr>
    <w:rPr>
      <w:sz w:val="20"/>
      <w:szCs w:val="20"/>
      <w:lang w:eastAsia="zh-CN"/>
    </w:rPr>
  </w:style>
  <w:style w:type="paragraph" w:customStyle="1" w:styleId="215">
    <w:name w:val="Основной текст с отступом 21"/>
    <w:basedOn w:val="a1"/>
    <w:rsid w:val="00FF153A"/>
    <w:pPr>
      <w:spacing w:after="120" w:line="480" w:lineRule="auto"/>
      <w:ind w:left="283"/>
    </w:pPr>
    <w:rPr>
      <w:sz w:val="20"/>
      <w:szCs w:val="20"/>
      <w:lang w:eastAsia="zh-CN"/>
    </w:rPr>
  </w:style>
  <w:style w:type="paragraph" w:customStyle="1" w:styleId="1f5">
    <w:name w:val="Заголовок №1"/>
    <w:basedOn w:val="a1"/>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1"/>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2"/>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1"/>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1"/>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1"/>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1"/>
    <w:uiPriority w:val="99"/>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1"/>
    <w:uiPriority w:val="99"/>
    <w:rsid w:val="0096794B"/>
    <w:pPr>
      <w:widowControl w:val="0"/>
      <w:autoSpaceDE w:val="0"/>
      <w:autoSpaceDN w:val="0"/>
      <w:adjustRightInd w:val="0"/>
    </w:pPr>
    <w:rPr>
      <w:rFonts w:eastAsia="Calibri"/>
    </w:rPr>
  </w:style>
  <w:style w:type="paragraph" w:customStyle="1" w:styleId="Style21">
    <w:name w:val="Style21"/>
    <w:basedOn w:val="a1"/>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1"/>
    <w:rsid w:val="0096794B"/>
    <w:pPr>
      <w:spacing w:before="100" w:beforeAutospacing="1" w:after="100" w:afterAutospacing="1"/>
      <w:jc w:val="both"/>
    </w:pPr>
    <w:rPr>
      <w:rFonts w:ascii="Tahoma" w:hAnsi="Tahoma"/>
      <w:sz w:val="20"/>
      <w:szCs w:val="20"/>
      <w:lang w:val="en-US" w:eastAsia="en-US"/>
    </w:rPr>
  </w:style>
  <w:style w:type="character" w:customStyle="1" w:styleId="affff5">
    <w:name w:val="Текст концевой сноски Знак"/>
    <w:link w:val="affff6"/>
    <w:rsid w:val="0096794B"/>
    <w:rPr>
      <w:rFonts w:eastAsia="Times New Roman"/>
      <w:lang w:val="en-US" w:eastAsia="en-US"/>
    </w:rPr>
  </w:style>
  <w:style w:type="paragraph" w:styleId="affff6">
    <w:name w:val="endnote text"/>
    <w:basedOn w:val="a1"/>
    <w:link w:val="affff5"/>
    <w:unhideWhenUsed/>
    <w:rsid w:val="0096794B"/>
    <w:pPr>
      <w:spacing w:after="200" w:line="276" w:lineRule="auto"/>
    </w:pPr>
    <w:rPr>
      <w:rFonts w:ascii="Calibri" w:hAnsi="Calibri"/>
      <w:sz w:val="20"/>
      <w:szCs w:val="20"/>
      <w:lang w:val="en-US" w:eastAsia="en-US"/>
    </w:rPr>
  </w:style>
  <w:style w:type="paragraph" w:styleId="1f8">
    <w:name w:val="toc 1"/>
    <w:basedOn w:val="a1"/>
    <w:next w:val="a1"/>
    <w:autoRedefine/>
    <w:uiPriority w:val="39"/>
    <w:unhideWhenUsed/>
    <w:qFormat/>
    <w:rsid w:val="0096794B"/>
    <w:pPr>
      <w:spacing w:after="200" w:line="276" w:lineRule="auto"/>
    </w:pPr>
    <w:rPr>
      <w:rFonts w:ascii="Calibri" w:hAnsi="Calibri"/>
      <w:sz w:val="22"/>
      <w:szCs w:val="22"/>
      <w:lang w:val="en-US" w:eastAsia="en-US"/>
    </w:rPr>
  </w:style>
  <w:style w:type="paragraph" w:styleId="2f1">
    <w:name w:val="toc 2"/>
    <w:basedOn w:val="a1"/>
    <w:next w:val="a1"/>
    <w:autoRedefine/>
    <w:uiPriority w:val="39"/>
    <w:unhideWhenUsed/>
    <w:qFormat/>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1"/>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1"/>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1"/>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1"/>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7">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6"/>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1"/>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1"/>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1"/>
    <w:rsid w:val="006E60F7"/>
    <w:pPr>
      <w:ind w:left="720" w:firstLine="709"/>
      <w:jc w:val="both"/>
    </w:pPr>
    <w:rPr>
      <w:sz w:val="28"/>
      <w:szCs w:val="22"/>
      <w:lang w:eastAsia="en-US"/>
    </w:rPr>
  </w:style>
  <w:style w:type="paragraph" w:customStyle="1" w:styleId="1fa">
    <w:name w:val="Знак Знак Знак Знак1"/>
    <w:basedOn w:val="a1"/>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1"/>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7">
    <w:name w:val="Прижатый влево"/>
    <w:basedOn w:val="a1"/>
    <w:next w:val="a1"/>
    <w:uiPriority w:val="99"/>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1"/>
    <w:rsid w:val="006E60F7"/>
    <w:pPr>
      <w:spacing w:before="100" w:beforeAutospacing="1" w:after="100" w:afterAutospacing="1"/>
      <w:ind w:firstLine="709"/>
      <w:jc w:val="both"/>
    </w:pPr>
  </w:style>
  <w:style w:type="paragraph" w:customStyle="1" w:styleId="pboth">
    <w:name w:val="pboth"/>
    <w:basedOn w:val="a1"/>
    <w:rsid w:val="006E60F7"/>
    <w:pPr>
      <w:spacing w:before="100" w:beforeAutospacing="1" w:after="100" w:afterAutospacing="1"/>
      <w:ind w:firstLine="709"/>
      <w:jc w:val="both"/>
    </w:pPr>
  </w:style>
  <w:style w:type="character" w:customStyle="1" w:styleId="FontStyle19">
    <w:name w:val="Font Style19"/>
    <w:basedOn w:val="a2"/>
    <w:rsid w:val="006E60F7"/>
    <w:rPr>
      <w:rFonts w:ascii="Times New Roman" w:hAnsi="Times New Roman" w:cs="Times New Roman"/>
      <w:sz w:val="26"/>
      <w:szCs w:val="26"/>
    </w:rPr>
  </w:style>
  <w:style w:type="table" w:styleId="affff8">
    <w:name w:val="Table Grid"/>
    <w:basedOn w:val="a3"/>
    <w:uiPriority w:val="39"/>
    <w:qFormat/>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uiPriority w:val="99"/>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1"/>
    <w:next w:val="aff"/>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7"/>
    <w:link w:val="2f7"/>
    <w:uiPriority w:val="99"/>
    <w:rsid w:val="006E60F7"/>
    <w:pPr>
      <w:ind w:firstLine="210"/>
    </w:pPr>
  </w:style>
  <w:style w:type="character" w:customStyle="1" w:styleId="2f7">
    <w:name w:val="Красная строка 2 Знак"/>
    <w:basedOn w:val="a8"/>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1"/>
    <w:rsid w:val="006E60F7"/>
    <w:pPr>
      <w:spacing w:before="60" w:after="60" w:line="360" w:lineRule="auto"/>
      <w:ind w:firstLine="709"/>
    </w:pPr>
    <w:rPr>
      <w:szCs w:val="20"/>
    </w:rPr>
  </w:style>
  <w:style w:type="character" w:customStyle="1" w:styleId="FontStyle69">
    <w:name w:val="Font Style69"/>
    <w:basedOn w:val="a2"/>
    <w:uiPriority w:val="99"/>
    <w:rsid w:val="006E60F7"/>
    <w:rPr>
      <w:rFonts w:ascii="Times New Roman" w:hAnsi="Times New Roman" w:cs="Times New Roman"/>
      <w:sz w:val="26"/>
      <w:szCs w:val="26"/>
    </w:rPr>
  </w:style>
  <w:style w:type="character" w:customStyle="1" w:styleId="textcopy">
    <w:name w:val="textcopy"/>
    <w:basedOn w:val="a2"/>
    <w:rsid w:val="006E60F7"/>
  </w:style>
  <w:style w:type="character" w:customStyle="1" w:styleId="3a">
    <w:name w:val="Основной текст (3)_"/>
    <w:basedOn w:val="a2"/>
    <w:link w:val="3b"/>
    <w:locked/>
    <w:rsid w:val="007C5B9E"/>
    <w:rPr>
      <w:b/>
      <w:bCs/>
      <w:sz w:val="19"/>
      <w:szCs w:val="19"/>
      <w:shd w:val="clear" w:color="auto" w:fill="FFFFFF"/>
    </w:rPr>
  </w:style>
  <w:style w:type="paragraph" w:customStyle="1" w:styleId="3b">
    <w:name w:val="Основной текст (3)"/>
    <w:basedOn w:val="a1"/>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9">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1"/>
    <w:uiPriority w:val="99"/>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1"/>
    <w:uiPriority w:val="99"/>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1"/>
    <w:uiPriority w:val="99"/>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1"/>
    <w:uiPriority w:val="99"/>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1"/>
    <w:uiPriority w:val="99"/>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1"/>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99247A"/>
    <w:pPr>
      <w:widowControl w:val="0"/>
      <w:autoSpaceDE w:val="0"/>
      <w:autoSpaceDN w:val="0"/>
      <w:ind w:left="108"/>
    </w:pPr>
    <w:rPr>
      <w:sz w:val="22"/>
      <w:szCs w:val="22"/>
      <w:lang w:bidi="ru-RU"/>
    </w:rPr>
  </w:style>
  <w:style w:type="character" w:customStyle="1" w:styleId="p">
    <w:name w:val="p"/>
    <w:basedOn w:val="a2"/>
    <w:rsid w:val="0099247A"/>
  </w:style>
  <w:style w:type="character" w:customStyle="1" w:styleId="o">
    <w:name w:val="o"/>
    <w:basedOn w:val="a2"/>
    <w:rsid w:val="0099247A"/>
  </w:style>
  <w:style w:type="character" w:customStyle="1" w:styleId="n">
    <w:name w:val="n"/>
    <w:basedOn w:val="a2"/>
    <w:rsid w:val="0099247A"/>
  </w:style>
  <w:style w:type="character" w:customStyle="1" w:styleId="1fd">
    <w:name w:val="Текст примечания Знак1"/>
    <w:basedOn w:val="a2"/>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rsid w:val="00BE0243"/>
    <w:rPr>
      <w:rFonts w:ascii="Times New Roman" w:hAnsi="Times New Roman" w:cs="Times New Roman"/>
      <w:sz w:val="24"/>
      <w:szCs w:val="24"/>
    </w:rPr>
  </w:style>
  <w:style w:type="paragraph" w:customStyle="1" w:styleId="affffa">
    <w:name w:val="Знак Знак"/>
    <w:basedOn w:val="a1"/>
    <w:rsid w:val="004156D0"/>
    <w:pPr>
      <w:spacing w:before="100" w:beforeAutospacing="1" w:after="100" w:afterAutospacing="1"/>
    </w:pPr>
    <w:rPr>
      <w:rFonts w:ascii="Tahoma" w:hAnsi="Tahoma"/>
      <w:sz w:val="20"/>
      <w:szCs w:val="20"/>
      <w:lang w:val="en-US" w:eastAsia="en-US"/>
    </w:rPr>
  </w:style>
  <w:style w:type="paragraph" w:styleId="affffb">
    <w:name w:val="List Bullet"/>
    <w:basedOn w:val="a1"/>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1"/>
    <w:rsid w:val="004156D0"/>
    <w:pPr>
      <w:spacing w:before="100" w:beforeAutospacing="1" w:after="100" w:afterAutospacing="1"/>
    </w:pPr>
    <w:rPr>
      <w:sz w:val="14"/>
      <w:szCs w:val="14"/>
    </w:rPr>
  </w:style>
  <w:style w:type="paragraph" w:customStyle="1" w:styleId="xl104">
    <w:name w:val="xl104"/>
    <w:basedOn w:val="a1"/>
    <w:rsid w:val="004156D0"/>
    <w:pPr>
      <w:spacing w:before="100" w:beforeAutospacing="1" w:after="100" w:afterAutospacing="1"/>
      <w:jc w:val="center"/>
      <w:textAlignment w:val="center"/>
    </w:pPr>
    <w:rPr>
      <w:b/>
      <w:bCs/>
    </w:rPr>
  </w:style>
  <w:style w:type="table" w:customStyle="1" w:styleId="1ff0">
    <w:name w:val="Сетка таблицы1"/>
    <w:basedOn w:val="a3"/>
    <w:next w:val="affff8"/>
    <w:uiPriority w:val="59"/>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4"/>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c">
    <w:name w:val="Знак Знак Знак Знак Знак Знак Знак Знак Знак Знак"/>
    <w:basedOn w:val="a1"/>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1"/>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1"/>
    <w:rsid w:val="004156D0"/>
    <w:pPr>
      <w:spacing w:before="100" w:beforeAutospacing="1" w:after="100" w:afterAutospacing="1"/>
    </w:pPr>
  </w:style>
  <w:style w:type="paragraph" w:customStyle="1" w:styleId="affffd">
    <w:name w:val="Таблица"/>
    <w:basedOn w:val="a1"/>
    <w:qFormat/>
    <w:rsid w:val="00712A9D"/>
    <w:pPr>
      <w:jc w:val="center"/>
    </w:pPr>
    <w:rPr>
      <w:szCs w:val="22"/>
      <w:lang w:eastAsia="en-US"/>
    </w:rPr>
  </w:style>
  <w:style w:type="character" w:customStyle="1" w:styleId="organictextcontentspan">
    <w:name w:val="organictextcontentspan"/>
    <w:basedOn w:val="a2"/>
    <w:rsid w:val="009713D7"/>
  </w:style>
  <w:style w:type="paragraph" w:customStyle="1" w:styleId="233">
    <w:name w:val="Основной текст 23"/>
    <w:basedOn w:val="a1"/>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1"/>
    <w:rsid w:val="00E30390"/>
    <w:pPr>
      <w:ind w:left="720"/>
      <w:jc w:val="both"/>
    </w:pPr>
    <w:rPr>
      <w:sz w:val="28"/>
      <w:szCs w:val="22"/>
      <w:lang w:eastAsia="en-US"/>
    </w:rPr>
  </w:style>
  <w:style w:type="character" w:customStyle="1" w:styleId="pass">
    <w:name w:val="pass"/>
    <w:basedOn w:val="a2"/>
    <w:rsid w:val="00706049"/>
  </w:style>
  <w:style w:type="character" w:customStyle="1" w:styleId="dname">
    <w:name w:val="dname"/>
    <w:basedOn w:val="a2"/>
    <w:rsid w:val="00706049"/>
  </w:style>
  <w:style w:type="character" w:customStyle="1" w:styleId="w9">
    <w:name w:val="w9"/>
    <w:basedOn w:val="a2"/>
    <w:rsid w:val="00706049"/>
  </w:style>
  <w:style w:type="character" w:customStyle="1" w:styleId="180">
    <w:name w:val="Основной текст Знак18"/>
    <w:basedOn w:val="a2"/>
    <w:uiPriority w:val="99"/>
    <w:semiHidden/>
    <w:rsid w:val="007B5543"/>
    <w:rPr>
      <w:rFonts w:cs="Times New Roman"/>
      <w:color w:val="000000"/>
      <w:sz w:val="24"/>
      <w:szCs w:val="24"/>
    </w:rPr>
  </w:style>
  <w:style w:type="character" w:customStyle="1" w:styleId="1ff2">
    <w:name w:val="Заголовок №1_"/>
    <w:link w:val="114"/>
    <w:locked/>
    <w:rsid w:val="007B5543"/>
    <w:rPr>
      <w:b/>
      <w:sz w:val="26"/>
      <w:shd w:val="clear" w:color="auto" w:fill="FFFFFF"/>
    </w:rPr>
  </w:style>
  <w:style w:type="paragraph" w:customStyle="1" w:styleId="114">
    <w:name w:val="Заголовок №11"/>
    <w:basedOn w:val="a1"/>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 w:type="paragraph" w:customStyle="1" w:styleId="s1">
    <w:name w:val="s_1"/>
    <w:basedOn w:val="a1"/>
    <w:rsid w:val="001B66CC"/>
    <w:pPr>
      <w:spacing w:before="100" w:beforeAutospacing="1" w:after="100" w:afterAutospacing="1"/>
    </w:pPr>
  </w:style>
  <w:style w:type="character" w:customStyle="1" w:styleId="FontStyle28">
    <w:name w:val="Font Style28"/>
    <w:basedOn w:val="a2"/>
    <w:uiPriority w:val="99"/>
    <w:rsid w:val="00EF35E0"/>
    <w:rPr>
      <w:rFonts w:ascii="Times New Roman" w:hAnsi="Times New Roman" w:cs="Times New Roman"/>
      <w:sz w:val="26"/>
      <w:szCs w:val="26"/>
    </w:rPr>
  </w:style>
  <w:style w:type="paragraph" w:customStyle="1" w:styleId="Style10">
    <w:name w:val="Style10"/>
    <w:basedOn w:val="a1"/>
    <w:uiPriority w:val="99"/>
    <w:rsid w:val="003B2D74"/>
    <w:pPr>
      <w:widowControl w:val="0"/>
      <w:autoSpaceDE w:val="0"/>
      <w:autoSpaceDN w:val="0"/>
      <w:adjustRightInd w:val="0"/>
      <w:spacing w:line="321" w:lineRule="exact"/>
      <w:ind w:firstLine="547"/>
      <w:jc w:val="both"/>
    </w:pPr>
  </w:style>
  <w:style w:type="paragraph" w:customStyle="1" w:styleId="Style12">
    <w:name w:val="Style12"/>
    <w:basedOn w:val="a1"/>
    <w:uiPriority w:val="99"/>
    <w:rsid w:val="003B2D74"/>
    <w:pPr>
      <w:widowControl w:val="0"/>
      <w:autoSpaceDE w:val="0"/>
      <w:autoSpaceDN w:val="0"/>
      <w:adjustRightInd w:val="0"/>
    </w:pPr>
  </w:style>
  <w:style w:type="paragraph" w:customStyle="1" w:styleId="Style14">
    <w:name w:val="Style14"/>
    <w:basedOn w:val="a1"/>
    <w:uiPriority w:val="99"/>
    <w:rsid w:val="003B2D74"/>
    <w:pPr>
      <w:widowControl w:val="0"/>
      <w:autoSpaceDE w:val="0"/>
      <w:autoSpaceDN w:val="0"/>
      <w:adjustRightInd w:val="0"/>
      <w:spacing w:line="322" w:lineRule="exact"/>
    </w:pPr>
  </w:style>
  <w:style w:type="paragraph" w:customStyle="1" w:styleId="Style16">
    <w:name w:val="Style16"/>
    <w:basedOn w:val="a1"/>
    <w:uiPriority w:val="99"/>
    <w:rsid w:val="003B2D74"/>
    <w:pPr>
      <w:widowControl w:val="0"/>
      <w:autoSpaceDE w:val="0"/>
      <w:autoSpaceDN w:val="0"/>
      <w:adjustRightInd w:val="0"/>
    </w:pPr>
  </w:style>
  <w:style w:type="paragraph" w:customStyle="1" w:styleId="Style19">
    <w:name w:val="Style19"/>
    <w:basedOn w:val="a1"/>
    <w:rsid w:val="003B2D74"/>
    <w:pPr>
      <w:widowControl w:val="0"/>
      <w:autoSpaceDE w:val="0"/>
      <w:autoSpaceDN w:val="0"/>
      <w:adjustRightInd w:val="0"/>
      <w:spacing w:line="326" w:lineRule="exact"/>
      <w:ind w:firstLine="365"/>
    </w:pPr>
  </w:style>
  <w:style w:type="paragraph" w:customStyle="1" w:styleId="Style22">
    <w:name w:val="Style22"/>
    <w:basedOn w:val="a1"/>
    <w:uiPriority w:val="99"/>
    <w:rsid w:val="003B2D74"/>
    <w:pPr>
      <w:widowControl w:val="0"/>
      <w:autoSpaceDE w:val="0"/>
      <w:autoSpaceDN w:val="0"/>
      <w:adjustRightInd w:val="0"/>
      <w:spacing w:line="317" w:lineRule="exact"/>
      <w:ind w:firstLine="864"/>
    </w:pPr>
  </w:style>
  <w:style w:type="paragraph" w:customStyle="1" w:styleId="Style23">
    <w:name w:val="Style23"/>
    <w:basedOn w:val="a1"/>
    <w:uiPriority w:val="99"/>
    <w:rsid w:val="003B2D74"/>
    <w:pPr>
      <w:widowControl w:val="0"/>
      <w:autoSpaceDE w:val="0"/>
      <w:autoSpaceDN w:val="0"/>
      <w:adjustRightInd w:val="0"/>
    </w:pPr>
  </w:style>
  <w:style w:type="paragraph" w:customStyle="1" w:styleId="Style25">
    <w:name w:val="Style25"/>
    <w:basedOn w:val="a1"/>
    <w:rsid w:val="003B2D74"/>
    <w:pPr>
      <w:widowControl w:val="0"/>
      <w:autoSpaceDE w:val="0"/>
      <w:autoSpaceDN w:val="0"/>
      <w:adjustRightInd w:val="0"/>
      <w:spacing w:line="307" w:lineRule="exact"/>
      <w:ind w:firstLine="3686"/>
    </w:pPr>
  </w:style>
  <w:style w:type="paragraph" w:customStyle="1" w:styleId="Style26">
    <w:name w:val="Style26"/>
    <w:basedOn w:val="a1"/>
    <w:uiPriority w:val="99"/>
    <w:rsid w:val="003B2D74"/>
    <w:pPr>
      <w:widowControl w:val="0"/>
      <w:autoSpaceDE w:val="0"/>
      <w:autoSpaceDN w:val="0"/>
      <w:adjustRightInd w:val="0"/>
      <w:spacing w:line="336" w:lineRule="exact"/>
      <w:ind w:firstLine="1190"/>
    </w:pPr>
  </w:style>
  <w:style w:type="paragraph" w:customStyle="1" w:styleId="Style27">
    <w:name w:val="Style27"/>
    <w:basedOn w:val="a1"/>
    <w:uiPriority w:val="99"/>
    <w:rsid w:val="003B2D74"/>
    <w:pPr>
      <w:widowControl w:val="0"/>
      <w:autoSpaceDE w:val="0"/>
      <w:autoSpaceDN w:val="0"/>
      <w:adjustRightInd w:val="0"/>
      <w:spacing w:line="326" w:lineRule="exact"/>
      <w:ind w:firstLine="720"/>
      <w:jc w:val="both"/>
    </w:pPr>
  </w:style>
  <w:style w:type="paragraph" w:customStyle="1" w:styleId="Style28">
    <w:name w:val="Style28"/>
    <w:basedOn w:val="a1"/>
    <w:uiPriority w:val="99"/>
    <w:rsid w:val="003B2D74"/>
    <w:pPr>
      <w:widowControl w:val="0"/>
      <w:autoSpaceDE w:val="0"/>
      <w:autoSpaceDN w:val="0"/>
      <w:adjustRightInd w:val="0"/>
      <w:jc w:val="center"/>
    </w:pPr>
  </w:style>
  <w:style w:type="paragraph" w:customStyle="1" w:styleId="Style29">
    <w:name w:val="Style29"/>
    <w:basedOn w:val="a1"/>
    <w:uiPriority w:val="99"/>
    <w:rsid w:val="003B2D74"/>
    <w:pPr>
      <w:widowControl w:val="0"/>
      <w:autoSpaceDE w:val="0"/>
      <w:autoSpaceDN w:val="0"/>
      <w:adjustRightInd w:val="0"/>
      <w:spacing w:line="326" w:lineRule="exact"/>
      <w:ind w:firstLine="710"/>
      <w:jc w:val="both"/>
    </w:pPr>
  </w:style>
  <w:style w:type="paragraph" w:customStyle="1" w:styleId="Style30">
    <w:name w:val="Style30"/>
    <w:basedOn w:val="a1"/>
    <w:uiPriority w:val="99"/>
    <w:rsid w:val="003B2D74"/>
    <w:pPr>
      <w:widowControl w:val="0"/>
      <w:autoSpaceDE w:val="0"/>
      <w:autoSpaceDN w:val="0"/>
      <w:adjustRightInd w:val="0"/>
      <w:spacing w:line="320" w:lineRule="exact"/>
      <w:ind w:firstLine="682"/>
      <w:jc w:val="both"/>
    </w:pPr>
  </w:style>
  <w:style w:type="paragraph" w:customStyle="1" w:styleId="Style31">
    <w:name w:val="Style31"/>
    <w:basedOn w:val="a1"/>
    <w:uiPriority w:val="99"/>
    <w:rsid w:val="003B2D74"/>
    <w:pPr>
      <w:widowControl w:val="0"/>
      <w:autoSpaceDE w:val="0"/>
      <w:autoSpaceDN w:val="0"/>
      <w:adjustRightInd w:val="0"/>
      <w:spacing w:line="317" w:lineRule="exact"/>
    </w:pPr>
  </w:style>
  <w:style w:type="paragraph" w:customStyle="1" w:styleId="Style32">
    <w:name w:val="Style32"/>
    <w:basedOn w:val="a1"/>
    <w:uiPriority w:val="99"/>
    <w:rsid w:val="003B2D74"/>
    <w:pPr>
      <w:widowControl w:val="0"/>
      <w:autoSpaceDE w:val="0"/>
      <w:autoSpaceDN w:val="0"/>
      <w:adjustRightInd w:val="0"/>
    </w:pPr>
  </w:style>
  <w:style w:type="character" w:customStyle="1" w:styleId="FontStyle37">
    <w:name w:val="Font Style37"/>
    <w:uiPriority w:val="99"/>
    <w:rsid w:val="003B2D74"/>
    <w:rPr>
      <w:rFonts w:ascii="Times New Roman" w:hAnsi="Times New Roman" w:cs="Times New Roman"/>
      <w:b/>
      <w:bCs/>
      <w:sz w:val="30"/>
      <w:szCs w:val="30"/>
    </w:rPr>
  </w:style>
  <w:style w:type="character" w:customStyle="1" w:styleId="FontStyle38">
    <w:name w:val="Font Style38"/>
    <w:uiPriority w:val="99"/>
    <w:rsid w:val="003B2D74"/>
    <w:rPr>
      <w:rFonts w:ascii="Times New Roman" w:hAnsi="Times New Roman" w:cs="Times New Roman"/>
      <w:b/>
      <w:bCs/>
      <w:sz w:val="26"/>
      <w:szCs w:val="26"/>
    </w:rPr>
  </w:style>
  <w:style w:type="character" w:customStyle="1" w:styleId="FontStyle39">
    <w:name w:val="Font Style39"/>
    <w:uiPriority w:val="99"/>
    <w:rsid w:val="003B2D74"/>
    <w:rPr>
      <w:rFonts w:ascii="Times New Roman" w:hAnsi="Times New Roman" w:cs="Times New Roman"/>
      <w:smallCaps/>
      <w:sz w:val="20"/>
      <w:szCs w:val="20"/>
    </w:rPr>
  </w:style>
  <w:style w:type="character" w:customStyle="1" w:styleId="FontStyle41">
    <w:name w:val="Font Style41"/>
    <w:uiPriority w:val="99"/>
    <w:rsid w:val="003B2D74"/>
    <w:rPr>
      <w:rFonts w:ascii="Times New Roman" w:hAnsi="Times New Roman" w:cs="Times New Roman"/>
      <w:sz w:val="30"/>
      <w:szCs w:val="30"/>
    </w:rPr>
  </w:style>
  <w:style w:type="character" w:customStyle="1" w:styleId="FontStyle42">
    <w:name w:val="Font Style42"/>
    <w:uiPriority w:val="99"/>
    <w:rsid w:val="003B2D74"/>
    <w:rPr>
      <w:rFonts w:ascii="Century Gothic" w:hAnsi="Century Gothic" w:cs="Century Gothic"/>
      <w:b/>
      <w:bCs/>
      <w:sz w:val="36"/>
      <w:szCs w:val="36"/>
    </w:rPr>
  </w:style>
  <w:style w:type="character" w:customStyle="1" w:styleId="FontStyle43">
    <w:name w:val="Font Style43"/>
    <w:uiPriority w:val="99"/>
    <w:rsid w:val="003B2D74"/>
    <w:rPr>
      <w:rFonts w:ascii="Times New Roman" w:hAnsi="Times New Roman" w:cs="Times New Roman"/>
      <w:b/>
      <w:bCs/>
      <w:sz w:val="22"/>
      <w:szCs w:val="22"/>
    </w:rPr>
  </w:style>
  <w:style w:type="character" w:customStyle="1" w:styleId="FontStyle44">
    <w:name w:val="Font Style44"/>
    <w:uiPriority w:val="99"/>
    <w:rsid w:val="003B2D74"/>
    <w:rPr>
      <w:rFonts w:ascii="Times New Roman" w:hAnsi="Times New Roman" w:cs="Times New Roman"/>
      <w:sz w:val="18"/>
      <w:szCs w:val="18"/>
    </w:rPr>
  </w:style>
  <w:style w:type="paragraph" w:customStyle="1" w:styleId="CharChar1CharChar1CharChar4">
    <w:name w:val="Char Char Знак Знак1 Char Char1 Знак Знак Char Char4"/>
    <w:basedOn w:val="a1"/>
    <w:rsid w:val="00A45D95"/>
    <w:pPr>
      <w:spacing w:before="100" w:beforeAutospacing="1" w:after="100" w:afterAutospacing="1"/>
    </w:pPr>
    <w:rPr>
      <w:rFonts w:ascii="Tahoma" w:hAnsi="Tahoma"/>
      <w:sz w:val="20"/>
      <w:szCs w:val="20"/>
      <w:lang w:val="en-US" w:eastAsia="en-US"/>
    </w:rPr>
  </w:style>
  <w:style w:type="paragraph" w:customStyle="1" w:styleId="Style">
    <w:name w:val="Style"/>
    <w:rsid w:val="0092028A"/>
    <w:pPr>
      <w:widowControl w:val="0"/>
      <w:autoSpaceDE w:val="0"/>
      <w:autoSpaceDN w:val="0"/>
      <w:adjustRightInd w:val="0"/>
    </w:pPr>
    <w:rPr>
      <w:rFonts w:ascii="TimesNewRomanPSMT" w:eastAsia="Times New Roman" w:hAnsi="TimesNewRomanPSMT" w:cs="TimesNewRomanPSMT"/>
      <w:sz w:val="24"/>
      <w:szCs w:val="24"/>
      <w:lang w:eastAsia="zh-CN"/>
    </w:rPr>
  </w:style>
  <w:style w:type="paragraph" w:customStyle="1" w:styleId="CharChar1CharChar1CharChar3">
    <w:name w:val="Char Char Знак Знак1 Char Char1 Знак Знак Char Char3"/>
    <w:basedOn w:val="a1"/>
    <w:rsid w:val="00F473BA"/>
    <w:pPr>
      <w:spacing w:before="100" w:beforeAutospacing="1" w:after="100" w:afterAutospacing="1"/>
      <w:ind w:firstLine="709"/>
      <w:jc w:val="both"/>
    </w:pPr>
    <w:rPr>
      <w:rFonts w:ascii="Tahoma" w:hAnsi="Tahoma"/>
      <w:sz w:val="20"/>
      <w:szCs w:val="20"/>
      <w:lang w:val="en-US" w:eastAsia="en-US"/>
    </w:rPr>
  </w:style>
  <w:style w:type="paragraph" w:customStyle="1" w:styleId="241">
    <w:name w:val="Основной текст 24"/>
    <w:basedOn w:val="a1"/>
    <w:rsid w:val="00F473BA"/>
    <w:pPr>
      <w:widowControl w:val="0"/>
      <w:overflowPunct w:val="0"/>
      <w:autoSpaceDE w:val="0"/>
      <w:autoSpaceDN w:val="0"/>
      <w:adjustRightInd w:val="0"/>
      <w:ind w:firstLine="708"/>
      <w:jc w:val="both"/>
      <w:textAlignment w:val="baseline"/>
    </w:pPr>
    <w:rPr>
      <w:sz w:val="28"/>
      <w:szCs w:val="20"/>
    </w:rPr>
  </w:style>
  <w:style w:type="paragraph" w:customStyle="1" w:styleId="54">
    <w:name w:val="Абзац списка5"/>
    <w:basedOn w:val="a1"/>
    <w:rsid w:val="00F473BA"/>
    <w:pPr>
      <w:ind w:left="720" w:firstLine="709"/>
      <w:jc w:val="both"/>
    </w:pPr>
    <w:rPr>
      <w:sz w:val="28"/>
      <w:szCs w:val="22"/>
      <w:lang w:eastAsia="en-US"/>
    </w:rPr>
  </w:style>
  <w:style w:type="paragraph" w:customStyle="1" w:styleId="3d">
    <w:name w:val="Знак Знак Знак Знак3"/>
    <w:basedOn w:val="a1"/>
    <w:rsid w:val="00F473BA"/>
    <w:pPr>
      <w:spacing w:before="100" w:beforeAutospacing="1" w:after="100" w:afterAutospacing="1"/>
      <w:ind w:firstLine="709"/>
      <w:jc w:val="both"/>
    </w:pPr>
    <w:rPr>
      <w:rFonts w:ascii="Tahoma" w:hAnsi="Tahoma" w:cs="Tahoma"/>
      <w:sz w:val="20"/>
      <w:szCs w:val="20"/>
      <w:lang w:val="en-US" w:eastAsia="en-US"/>
    </w:rPr>
  </w:style>
  <w:style w:type="paragraph" w:customStyle="1" w:styleId="3e">
    <w:name w:val="Знак3"/>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44">
    <w:name w:val="Основной шрифт абзаца4"/>
    <w:rsid w:val="00F473BA"/>
  </w:style>
  <w:style w:type="character" w:customStyle="1" w:styleId="1130">
    <w:name w:val="Знак Знак113"/>
    <w:rsid w:val="00F473BA"/>
    <w:rPr>
      <w:rFonts w:ascii="Times New Roman" w:eastAsia="Times New Roman" w:hAnsi="Times New Roman" w:cs="Times New Roman"/>
      <w:sz w:val="28"/>
      <w:szCs w:val="24"/>
      <w:lang w:eastAsia="ru-RU"/>
    </w:rPr>
  </w:style>
  <w:style w:type="character" w:customStyle="1" w:styleId="103">
    <w:name w:val="Знак Знак103"/>
    <w:rsid w:val="00F473BA"/>
    <w:rPr>
      <w:rFonts w:ascii="Times New Roman" w:eastAsia="Times New Roman" w:hAnsi="Times New Roman" w:cs="Times New Roman"/>
      <w:b/>
      <w:sz w:val="24"/>
      <w:szCs w:val="24"/>
      <w:lang w:eastAsia="ru-RU"/>
    </w:rPr>
  </w:style>
  <w:style w:type="character" w:customStyle="1" w:styleId="93">
    <w:name w:val="Знак Знак93"/>
    <w:rsid w:val="00F473BA"/>
    <w:rPr>
      <w:rFonts w:ascii="Times New Roman" w:eastAsia="Times New Roman" w:hAnsi="Times New Roman" w:cs="Times New Roman"/>
      <w:b/>
      <w:sz w:val="32"/>
      <w:szCs w:val="20"/>
      <w:lang w:eastAsia="ru-RU"/>
    </w:rPr>
  </w:style>
  <w:style w:type="character" w:customStyle="1" w:styleId="730">
    <w:name w:val="Знак Знак73"/>
    <w:rsid w:val="00F473BA"/>
    <w:rPr>
      <w:rFonts w:ascii="Times New Roman" w:eastAsia="Times New Roman" w:hAnsi="Times New Roman" w:cs="Times New Roman"/>
      <w:sz w:val="28"/>
      <w:szCs w:val="20"/>
      <w:lang w:eastAsia="ru-RU"/>
    </w:rPr>
  </w:style>
  <w:style w:type="character" w:customStyle="1" w:styleId="2330">
    <w:name w:val="Знак Знак233"/>
    <w:rsid w:val="00F473BA"/>
    <w:rPr>
      <w:rFonts w:ascii="Arial" w:hAnsi="Arial"/>
      <w:sz w:val="24"/>
    </w:rPr>
  </w:style>
  <w:style w:type="character" w:customStyle="1" w:styleId="223">
    <w:name w:val="Знак Знак223"/>
    <w:rsid w:val="00F473BA"/>
    <w:rPr>
      <w:b/>
      <w:sz w:val="44"/>
    </w:rPr>
  </w:style>
  <w:style w:type="character" w:customStyle="1" w:styleId="2130">
    <w:name w:val="Знак Знак213"/>
    <w:rsid w:val="00F473BA"/>
    <w:rPr>
      <w:sz w:val="24"/>
    </w:rPr>
  </w:style>
  <w:style w:type="paragraph" w:customStyle="1" w:styleId="45">
    <w:name w:val="Знак Знак Знак Знак Знак Знак Знак4"/>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203">
    <w:name w:val="Знак Знак203"/>
    <w:rsid w:val="00F473BA"/>
    <w:rPr>
      <w:b/>
      <w:bCs/>
      <w:sz w:val="28"/>
      <w:szCs w:val="28"/>
    </w:rPr>
  </w:style>
  <w:style w:type="paragraph" w:customStyle="1" w:styleId="3f">
    <w:name w:val="Без интервала3"/>
    <w:qFormat/>
    <w:rsid w:val="00F473BA"/>
    <w:pPr>
      <w:suppressAutoHyphens/>
      <w:ind w:firstLine="709"/>
      <w:jc w:val="both"/>
    </w:pPr>
    <w:rPr>
      <w:rFonts w:eastAsia="Arial"/>
      <w:sz w:val="22"/>
      <w:lang w:eastAsia="ar-SA"/>
    </w:rPr>
  </w:style>
  <w:style w:type="paragraph" w:customStyle="1" w:styleId="3f0">
    <w:name w:val="Верхний колонтитул3"/>
    <w:basedOn w:val="a1"/>
    <w:rsid w:val="00F473BA"/>
    <w:pPr>
      <w:spacing w:before="100" w:beforeAutospacing="1" w:after="100" w:afterAutospacing="1"/>
      <w:ind w:firstLine="709"/>
      <w:jc w:val="both"/>
    </w:pPr>
  </w:style>
  <w:style w:type="paragraph" w:customStyle="1" w:styleId="46">
    <w:name w:val="Обычный4"/>
    <w:rsid w:val="00F473BA"/>
    <w:pPr>
      <w:widowControl w:val="0"/>
      <w:snapToGrid w:val="0"/>
      <w:spacing w:line="300" w:lineRule="auto"/>
      <w:ind w:firstLine="360"/>
      <w:jc w:val="both"/>
    </w:pPr>
    <w:rPr>
      <w:rFonts w:ascii="Arial" w:eastAsia="Times New Roman" w:hAnsi="Arial"/>
      <w:sz w:val="24"/>
    </w:rPr>
  </w:style>
  <w:style w:type="character" w:customStyle="1" w:styleId="260">
    <w:name w:val="Знак Знак26"/>
    <w:rsid w:val="00F473BA"/>
    <w:rPr>
      <w:sz w:val="28"/>
    </w:rPr>
  </w:style>
  <w:style w:type="paragraph" w:customStyle="1" w:styleId="115">
    <w:name w:val="Заголовок 11"/>
    <w:basedOn w:val="a1"/>
    <w:uiPriority w:val="1"/>
    <w:qFormat/>
    <w:rsid w:val="00E643D9"/>
    <w:pPr>
      <w:widowControl w:val="0"/>
      <w:autoSpaceDE w:val="0"/>
      <w:autoSpaceDN w:val="0"/>
      <w:ind w:left="264" w:right="215"/>
      <w:jc w:val="center"/>
      <w:outlineLvl w:val="1"/>
    </w:pPr>
    <w:rPr>
      <w:b/>
      <w:bCs/>
      <w:sz w:val="28"/>
      <w:szCs w:val="28"/>
      <w:lang w:eastAsia="en-US"/>
    </w:rPr>
  </w:style>
  <w:style w:type="paragraph" w:customStyle="1" w:styleId="FR2">
    <w:name w:val="FR2"/>
    <w:rsid w:val="00E643D9"/>
    <w:pPr>
      <w:widowControl w:val="0"/>
      <w:spacing w:before="60"/>
    </w:pPr>
    <w:rPr>
      <w:rFonts w:ascii="Times New Roman" w:eastAsia="Times New Roman" w:hAnsi="Times New Roman"/>
      <w:sz w:val="18"/>
    </w:rPr>
  </w:style>
  <w:style w:type="character" w:customStyle="1" w:styleId="ConsNonformat0">
    <w:name w:val="ConsNonformat Знак"/>
    <w:basedOn w:val="a2"/>
    <w:link w:val="ConsNonformat"/>
    <w:locked/>
    <w:rsid w:val="00E643D9"/>
    <w:rPr>
      <w:rFonts w:ascii="Courier New" w:eastAsia="Arial" w:hAnsi="Courier New" w:cs="Courier New"/>
      <w:lang w:eastAsia="ar-SA"/>
    </w:rPr>
  </w:style>
  <w:style w:type="character" w:customStyle="1" w:styleId="NoSpacingChar">
    <w:name w:val="No Spacing Char"/>
    <w:basedOn w:val="a2"/>
    <w:link w:val="1f"/>
    <w:locked/>
    <w:rsid w:val="00E643D9"/>
    <w:rPr>
      <w:rFonts w:eastAsia="Arial"/>
      <w:sz w:val="22"/>
      <w:lang w:eastAsia="ar-SA"/>
    </w:rPr>
  </w:style>
  <w:style w:type="paragraph" w:customStyle="1" w:styleId="1ff3">
    <w:name w:val="Заголовок1"/>
    <w:basedOn w:val="a1"/>
    <w:next w:val="af1"/>
    <w:rsid w:val="00E643D9"/>
    <w:pPr>
      <w:keepNext/>
      <w:suppressAutoHyphens/>
      <w:spacing w:before="240" w:after="120"/>
      <w:ind w:left="-567"/>
      <w:jc w:val="center"/>
    </w:pPr>
    <w:rPr>
      <w:rFonts w:ascii="DejaVu Sans" w:eastAsia="Calibri" w:hAnsi="DejaVu Sans" w:cs="Droid Sans Devanagari"/>
      <w:color w:val="00000A"/>
      <w:sz w:val="28"/>
      <w:szCs w:val="20"/>
      <w:lang w:eastAsia="zh-CN"/>
    </w:rPr>
  </w:style>
  <w:style w:type="paragraph" w:customStyle="1" w:styleId="116">
    <w:name w:val="Оглавление 11"/>
    <w:basedOn w:val="a1"/>
    <w:uiPriority w:val="1"/>
    <w:qFormat/>
    <w:rsid w:val="00E643D9"/>
    <w:pPr>
      <w:widowControl w:val="0"/>
      <w:autoSpaceDE w:val="0"/>
      <w:autoSpaceDN w:val="0"/>
      <w:ind w:left="216"/>
      <w:jc w:val="both"/>
    </w:pPr>
    <w:rPr>
      <w:sz w:val="28"/>
      <w:szCs w:val="28"/>
      <w:lang w:eastAsia="en-US"/>
    </w:rPr>
  </w:style>
  <w:style w:type="paragraph" w:customStyle="1" w:styleId="218">
    <w:name w:val="Оглавление 21"/>
    <w:basedOn w:val="a1"/>
    <w:uiPriority w:val="1"/>
    <w:qFormat/>
    <w:rsid w:val="00E643D9"/>
    <w:pPr>
      <w:widowControl w:val="0"/>
      <w:autoSpaceDE w:val="0"/>
      <w:autoSpaceDN w:val="0"/>
      <w:ind w:left="925"/>
      <w:jc w:val="both"/>
    </w:pPr>
    <w:rPr>
      <w:sz w:val="28"/>
      <w:szCs w:val="28"/>
      <w:lang w:eastAsia="en-US"/>
    </w:rPr>
  </w:style>
  <w:style w:type="paragraph" w:customStyle="1" w:styleId="2f8">
    <w:name w:val="Название2"/>
    <w:basedOn w:val="a1"/>
    <w:rsid w:val="00550315"/>
    <w:pPr>
      <w:spacing w:before="100" w:beforeAutospacing="1" w:after="100" w:afterAutospacing="1"/>
      <w:ind w:firstLine="709"/>
      <w:jc w:val="both"/>
    </w:pPr>
  </w:style>
  <w:style w:type="paragraph" w:customStyle="1" w:styleId="1ff4">
    <w:name w:val="Подзаголовок1"/>
    <w:basedOn w:val="a1"/>
    <w:rsid w:val="00550315"/>
    <w:pPr>
      <w:spacing w:before="100" w:beforeAutospacing="1" w:after="100" w:afterAutospacing="1"/>
      <w:ind w:firstLine="709"/>
      <w:jc w:val="both"/>
    </w:pPr>
  </w:style>
  <w:style w:type="character" w:customStyle="1" w:styleId="1ff5">
    <w:name w:val="Знак Знак1"/>
    <w:rsid w:val="00550315"/>
    <w:rPr>
      <w:rFonts w:cs="Calibri"/>
      <w:sz w:val="22"/>
      <w:szCs w:val="22"/>
      <w:lang w:eastAsia="en-US"/>
    </w:rPr>
  </w:style>
  <w:style w:type="character" w:customStyle="1" w:styleId="711">
    <w:name w:val="Заголовок 7 Знак1"/>
    <w:semiHidden/>
    <w:rsid w:val="00550315"/>
    <w:rPr>
      <w:rFonts w:ascii="Cambria" w:eastAsia="Times New Roman" w:hAnsi="Cambria" w:cs="Times New Roman"/>
      <w:i/>
      <w:iCs/>
      <w:color w:val="404040"/>
    </w:rPr>
  </w:style>
  <w:style w:type="character" w:customStyle="1" w:styleId="810">
    <w:name w:val="Заголовок 8 Знак1"/>
    <w:semiHidden/>
    <w:rsid w:val="00550315"/>
    <w:rPr>
      <w:rFonts w:ascii="Cambria" w:eastAsia="Times New Roman" w:hAnsi="Cambria" w:cs="Times New Roman"/>
      <w:color w:val="404040"/>
    </w:rPr>
  </w:style>
  <w:style w:type="character" w:customStyle="1" w:styleId="911">
    <w:name w:val="Заголовок 9 Знак1"/>
    <w:semiHidden/>
    <w:rsid w:val="00550315"/>
    <w:rPr>
      <w:rFonts w:ascii="Cambria" w:eastAsia="Times New Roman" w:hAnsi="Cambria" w:cs="Times New Roman"/>
      <w:i/>
      <w:iCs/>
      <w:color w:val="404040"/>
    </w:rPr>
  </w:style>
  <w:style w:type="character" w:customStyle="1" w:styleId="1ff6">
    <w:name w:val="Основной текст с отступом Знак1"/>
    <w:semiHidden/>
    <w:rsid w:val="00550315"/>
  </w:style>
  <w:style w:type="character" w:customStyle="1" w:styleId="219">
    <w:name w:val="Основной текст с отступом 2 Знак1"/>
    <w:semiHidden/>
    <w:rsid w:val="00550315"/>
  </w:style>
  <w:style w:type="character" w:customStyle="1" w:styleId="313">
    <w:name w:val="Основной текст с отступом 3 Знак1"/>
    <w:semiHidden/>
    <w:rsid w:val="00550315"/>
    <w:rPr>
      <w:sz w:val="16"/>
      <w:szCs w:val="16"/>
    </w:rPr>
  </w:style>
  <w:style w:type="character" w:customStyle="1" w:styleId="1ff7">
    <w:name w:val="Текст выноски Знак1"/>
    <w:semiHidden/>
    <w:rsid w:val="00550315"/>
    <w:rPr>
      <w:rFonts w:ascii="Tahoma" w:hAnsi="Tahoma" w:cs="Tahoma"/>
      <w:sz w:val="16"/>
      <w:szCs w:val="16"/>
    </w:rPr>
  </w:style>
  <w:style w:type="character" w:customStyle="1" w:styleId="1ff8">
    <w:name w:val="Схема документа Знак1"/>
    <w:semiHidden/>
    <w:rsid w:val="00550315"/>
    <w:rPr>
      <w:rFonts w:ascii="Tahoma" w:hAnsi="Tahoma" w:cs="Tahoma"/>
      <w:sz w:val="16"/>
      <w:szCs w:val="16"/>
    </w:rPr>
  </w:style>
  <w:style w:type="character" w:customStyle="1" w:styleId="320">
    <w:name w:val="Основной текст 3 Знак2"/>
    <w:semiHidden/>
    <w:rsid w:val="00550315"/>
    <w:rPr>
      <w:sz w:val="16"/>
      <w:szCs w:val="16"/>
    </w:rPr>
  </w:style>
  <w:style w:type="character" w:customStyle="1" w:styleId="21a">
    <w:name w:val="Основной текст 2 Знак1"/>
    <w:semiHidden/>
    <w:rsid w:val="00550315"/>
  </w:style>
  <w:style w:type="paragraph" w:customStyle="1" w:styleId="xl64">
    <w:name w:val="xl64"/>
    <w:basedOn w:val="a1"/>
    <w:rsid w:val="00550315"/>
    <w:pPr>
      <w:spacing w:before="100" w:beforeAutospacing="1" w:after="100" w:afterAutospacing="1"/>
    </w:pPr>
    <w:rPr>
      <w:rFonts w:ascii="Arial CYR" w:hAnsi="Arial CYR" w:cs="Arial CYR"/>
      <w:b/>
      <w:bCs/>
      <w:sz w:val="20"/>
      <w:szCs w:val="20"/>
    </w:rPr>
  </w:style>
  <w:style w:type="paragraph" w:customStyle="1" w:styleId="xl147">
    <w:name w:val="xl147"/>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8">
    <w:name w:val="xl148"/>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9">
    <w:name w:val="xl149"/>
    <w:basedOn w:val="a1"/>
    <w:rsid w:val="00550315"/>
    <w:pPr>
      <w:spacing w:before="100" w:beforeAutospacing="1" w:after="100" w:afterAutospacing="1"/>
    </w:pPr>
    <w:rPr>
      <w:rFonts w:ascii="Arial CYR" w:hAnsi="Arial CYR" w:cs="Arial CYR"/>
      <w:b/>
      <w:bCs/>
    </w:rPr>
  </w:style>
  <w:style w:type="paragraph" w:customStyle="1" w:styleId="xl150">
    <w:name w:val="xl150"/>
    <w:basedOn w:val="a1"/>
    <w:rsid w:val="00550315"/>
    <w:pPr>
      <w:pBdr>
        <w:top w:val="single" w:sz="8"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rFonts w:ascii="Arial CYR" w:hAnsi="Arial CYR" w:cs="Arial CYR"/>
      <w:sz w:val="16"/>
      <w:szCs w:val="16"/>
    </w:rPr>
  </w:style>
  <w:style w:type="paragraph" w:customStyle="1" w:styleId="xl151">
    <w:name w:val="xl151"/>
    <w:basedOn w:val="a1"/>
    <w:rsid w:val="00550315"/>
    <w:pPr>
      <w:pBdr>
        <w:left w:val="single" w:sz="4" w:space="0" w:color="auto"/>
        <w:bottom w:val="single" w:sz="8" w:space="0" w:color="auto"/>
        <w:right w:val="single" w:sz="4" w:space="0" w:color="auto"/>
      </w:pBdr>
      <w:shd w:val="clear" w:color="auto" w:fill="00FF00"/>
      <w:spacing w:before="100" w:beforeAutospacing="1" w:after="100" w:afterAutospacing="1"/>
      <w:jc w:val="center"/>
    </w:pPr>
    <w:rPr>
      <w:rFonts w:ascii="Arial CYR" w:hAnsi="Arial CYR" w:cs="Arial CYR"/>
      <w:sz w:val="16"/>
      <w:szCs w:val="16"/>
    </w:rPr>
  </w:style>
  <w:style w:type="paragraph" w:customStyle="1" w:styleId="xl152">
    <w:name w:val="xl152"/>
    <w:basedOn w:val="a1"/>
    <w:rsid w:val="00550315"/>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53">
    <w:name w:val="xl153"/>
    <w:basedOn w:val="a1"/>
    <w:rsid w:val="00550315"/>
    <w:pPr>
      <w:spacing w:before="100" w:beforeAutospacing="1" w:after="100" w:afterAutospacing="1"/>
    </w:pPr>
    <w:rPr>
      <w:rFonts w:ascii="Arial CYR" w:hAnsi="Arial CYR" w:cs="Arial CYR"/>
      <w:sz w:val="18"/>
      <w:szCs w:val="18"/>
    </w:rPr>
  </w:style>
  <w:style w:type="paragraph" w:customStyle="1" w:styleId="xl154">
    <w:name w:val="xl154"/>
    <w:basedOn w:val="a1"/>
    <w:rsid w:val="00550315"/>
    <w:pPr>
      <w:spacing w:before="100" w:beforeAutospacing="1" w:after="100" w:afterAutospacing="1"/>
    </w:pPr>
  </w:style>
  <w:style w:type="paragraph" w:customStyle="1" w:styleId="xl155">
    <w:name w:val="xl155"/>
    <w:basedOn w:val="a1"/>
    <w:rsid w:val="00550315"/>
    <w:pPr>
      <w:spacing w:before="100" w:beforeAutospacing="1" w:after="100" w:afterAutospacing="1"/>
    </w:pPr>
    <w:rPr>
      <w:rFonts w:ascii="Arial CYR" w:hAnsi="Arial CYR" w:cs="Arial CYR"/>
      <w:b/>
      <w:bCs/>
    </w:rPr>
  </w:style>
  <w:style w:type="paragraph" w:customStyle="1" w:styleId="xl156">
    <w:name w:val="xl156"/>
    <w:basedOn w:val="a1"/>
    <w:rsid w:val="00550315"/>
    <w:pPr>
      <w:spacing w:before="100" w:beforeAutospacing="1" w:after="100" w:afterAutospacing="1"/>
      <w:jc w:val="center"/>
    </w:pPr>
    <w:rPr>
      <w:rFonts w:ascii="Arial CYR" w:hAnsi="Arial CYR" w:cs="Arial CYR"/>
      <w:sz w:val="20"/>
      <w:szCs w:val="20"/>
    </w:rPr>
  </w:style>
  <w:style w:type="paragraph" w:customStyle="1" w:styleId="xl157">
    <w:name w:val="xl157"/>
    <w:basedOn w:val="a1"/>
    <w:rsid w:val="00550315"/>
    <w:pPr>
      <w:pBdr>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58">
    <w:name w:val="xl158"/>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59">
    <w:name w:val="xl159"/>
    <w:basedOn w:val="a1"/>
    <w:rsid w:val="00550315"/>
    <w:pPr>
      <w:pBdr>
        <w:top w:val="single" w:sz="4" w:space="0" w:color="auto"/>
        <w:bottom w:val="single" w:sz="4"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0">
    <w:name w:val="xl160"/>
    <w:basedOn w:val="a1"/>
    <w:rsid w:val="00550315"/>
    <w:pPr>
      <w:pBdr>
        <w:top w:val="single" w:sz="4" w:space="0" w:color="auto"/>
        <w:left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1">
    <w:name w:val="xl161"/>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2">
    <w:name w:val="xl162"/>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3">
    <w:name w:val="xl163"/>
    <w:basedOn w:val="a1"/>
    <w:rsid w:val="00550315"/>
    <w:pPr>
      <w:pBdr>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4">
    <w:name w:val="xl164"/>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5">
    <w:name w:val="xl165"/>
    <w:basedOn w:val="a1"/>
    <w:rsid w:val="00550315"/>
    <w:pPr>
      <w:pBdr>
        <w:top w:val="single" w:sz="4" w:space="0" w:color="auto"/>
        <w:bottom w:val="single" w:sz="4" w:space="0" w:color="auto"/>
        <w:right w:val="single" w:sz="8" w:space="0" w:color="auto"/>
      </w:pBdr>
      <w:spacing w:before="100" w:beforeAutospacing="1" w:after="100" w:afterAutospacing="1"/>
    </w:pPr>
    <w:rPr>
      <w:rFonts w:ascii="Arial CYR" w:hAnsi="Arial CYR" w:cs="Arial CYR"/>
      <w:sz w:val="14"/>
      <w:szCs w:val="14"/>
    </w:rPr>
  </w:style>
  <w:style w:type="paragraph" w:customStyle="1" w:styleId="xl166">
    <w:name w:val="xl166"/>
    <w:basedOn w:val="a1"/>
    <w:rsid w:val="00550315"/>
    <w:pPr>
      <w:pBdr>
        <w:top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7">
    <w:name w:val="xl167"/>
    <w:basedOn w:val="a1"/>
    <w:rsid w:val="00550315"/>
    <w:pPr>
      <w:pBdr>
        <w:top w:val="single" w:sz="4" w:space="0" w:color="auto"/>
      </w:pBdr>
      <w:shd w:val="clear" w:color="auto" w:fill="C0C0C0"/>
      <w:spacing w:before="100" w:beforeAutospacing="1" w:after="100" w:afterAutospacing="1"/>
      <w:ind w:firstLineChars="100" w:firstLine="100"/>
    </w:pPr>
    <w:rPr>
      <w:rFonts w:ascii="Arial CYR" w:hAnsi="Arial CYR" w:cs="Arial CYR"/>
      <w:sz w:val="14"/>
      <w:szCs w:val="14"/>
    </w:rPr>
  </w:style>
  <w:style w:type="paragraph" w:customStyle="1" w:styleId="xl168">
    <w:name w:val="xl168"/>
    <w:basedOn w:val="a1"/>
    <w:rsid w:val="00550315"/>
    <w:pPr>
      <w:pBdr>
        <w:top w:val="single" w:sz="4" w:space="0" w:color="auto"/>
        <w:bottom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9">
    <w:name w:val="xl169"/>
    <w:basedOn w:val="a1"/>
    <w:rsid w:val="00550315"/>
    <w:pPr>
      <w:pBdr>
        <w:top w:val="single" w:sz="4" w:space="0" w:color="auto"/>
      </w:pBdr>
      <w:shd w:val="clear" w:color="auto" w:fill="FFFFFF"/>
      <w:spacing w:before="100" w:beforeAutospacing="1" w:after="100" w:afterAutospacing="1"/>
    </w:pPr>
    <w:rPr>
      <w:rFonts w:ascii="Arial CYR" w:hAnsi="Arial CYR" w:cs="Arial CYR"/>
      <w:sz w:val="14"/>
      <w:szCs w:val="14"/>
    </w:rPr>
  </w:style>
  <w:style w:type="paragraph" w:customStyle="1" w:styleId="xl170">
    <w:name w:val="xl170"/>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1">
    <w:name w:val="xl171"/>
    <w:basedOn w:val="a1"/>
    <w:rsid w:val="00550315"/>
    <w:pPr>
      <w:pBdr>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2">
    <w:name w:val="xl17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73">
    <w:name w:val="xl173"/>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74">
    <w:name w:val="xl174"/>
    <w:basedOn w:val="a1"/>
    <w:rsid w:val="0055031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75">
    <w:name w:val="xl175"/>
    <w:basedOn w:val="a1"/>
    <w:rsid w:val="00550315"/>
    <w:pPr>
      <w:pBdr>
        <w:bottom w:val="single" w:sz="4" w:space="0" w:color="auto"/>
        <w:right w:val="single" w:sz="8" w:space="0" w:color="auto"/>
      </w:pBdr>
      <w:shd w:val="pct25" w:color="000000" w:fill="auto"/>
      <w:spacing w:before="100" w:beforeAutospacing="1" w:after="100" w:afterAutospacing="1"/>
    </w:pPr>
    <w:rPr>
      <w:rFonts w:ascii="Arial CYR" w:hAnsi="Arial CYR" w:cs="Arial CYR"/>
      <w:sz w:val="14"/>
      <w:szCs w:val="14"/>
    </w:rPr>
  </w:style>
  <w:style w:type="paragraph" w:customStyle="1" w:styleId="xl176">
    <w:name w:val="xl176"/>
    <w:basedOn w:val="a1"/>
    <w:rsid w:val="00550315"/>
    <w:pPr>
      <w:pBdr>
        <w:top w:val="single" w:sz="4" w:space="0" w:color="auto"/>
        <w:left w:val="single" w:sz="8"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77">
    <w:name w:val="xl177"/>
    <w:basedOn w:val="a1"/>
    <w:rsid w:val="00550315"/>
    <w:pPr>
      <w:pBdr>
        <w:top w:val="single" w:sz="4" w:space="0" w:color="auto"/>
        <w:left w:val="single" w:sz="4"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78">
    <w:name w:val="xl178"/>
    <w:basedOn w:val="a1"/>
    <w:rsid w:val="00550315"/>
    <w:pPr>
      <w:pBdr>
        <w:top w:val="single" w:sz="4" w:space="0" w:color="auto"/>
        <w:left w:val="single" w:sz="4" w:space="0" w:color="auto"/>
        <w:bottom w:val="single" w:sz="4" w:space="0" w:color="auto"/>
        <w:right w:val="single" w:sz="4" w:space="0" w:color="auto"/>
      </w:pBdr>
      <w:shd w:val="pct25" w:color="000000" w:fill="FFFFFF"/>
      <w:spacing w:before="100" w:beforeAutospacing="1" w:after="100" w:afterAutospacing="1"/>
      <w:jc w:val="center"/>
    </w:pPr>
    <w:rPr>
      <w:rFonts w:ascii="Arial CYR" w:hAnsi="Arial CYR" w:cs="Arial CYR"/>
      <w:sz w:val="16"/>
      <w:szCs w:val="16"/>
    </w:rPr>
  </w:style>
  <w:style w:type="paragraph" w:customStyle="1" w:styleId="xl179">
    <w:name w:val="xl179"/>
    <w:basedOn w:val="a1"/>
    <w:rsid w:val="00550315"/>
    <w:pPr>
      <w:pBdr>
        <w:top w:val="single" w:sz="4" w:space="0" w:color="auto"/>
        <w:left w:val="single" w:sz="4"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80">
    <w:name w:val="xl180"/>
    <w:basedOn w:val="a1"/>
    <w:rsid w:val="00550315"/>
    <w:pPr>
      <w:pBdr>
        <w:top w:val="single" w:sz="4" w:space="0" w:color="auto"/>
        <w:bottom w:val="single" w:sz="4" w:space="0" w:color="auto"/>
        <w:right w:val="single" w:sz="8" w:space="0" w:color="auto"/>
      </w:pBdr>
      <w:shd w:val="pct25" w:color="000000" w:fill="C0C0C0"/>
      <w:spacing w:before="100" w:beforeAutospacing="1" w:after="100" w:afterAutospacing="1"/>
    </w:pPr>
    <w:rPr>
      <w:rFonts w:ascii="Arial CYR" w:hAnsi="Arial CYR" w:cs="Arial CYR"/>
      <w:sz w:val="14"/>
      <w:szCs w:val="14"/>
    </w:rPr>
  </w:style>
  <w:style w:type="paragraph" w:customStyle="1" w:styleId="xl181">
    <w:name w:val="xl181"/>
    <w:basedOn w:val="a1"/>
    <w:rsid w:val="00550315"/>
    <w:pPr>
      <w:pBdr>
        <w:top w:val="single" w:sz="4" w:space="0" w:color="auto"/>
        <w:left w:val="single" w:sz="8" w:space="0" w:color="auto"/>
        <w:bottom w:val="single" w:sz="4" w:space="0" w:color="auto"/>
        <w:right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182">
    <w:name w:val="xl182"/>
    <w:basedOn w:val="a1"/>
    <w:rsid w:val="00550315"/>
    <w:pPr>
      <w:pBdr>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3">
    <w:name w:val="xl183"/>
    <w:basedOn w:val="a1"/>
    <w:rsid w:val="00550315"/>
    <w:pPr>
      <w:pBdr>
        <w:top w:val="single" w:sz="4" w:space="0" w:color="auto"/>
        <w:left w:val="single" w:sz="8"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84">
    <w:name w:val="xl184"/>
    <w:basedOn w:val="a1"/>
    <w:rsid w:val="00550315"/>
    <w:pPr>
      <w:pBdr>
        <w:top w:val="single" w:sz="4" w:space="0" w:color="auto"/>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5">
    <w:name w:val="xl185"/>
    <w:basedOn w:val="a1"/>
    <w:rsid w:val="00550315"/>
    <w:pPr>
      <w:pBdr>
        <w:bottom w:val="single" w:sz="4" w:space="0" w:color="auto"/>
      </w:pBdr>
      <w:spacing w:before="100" w:beforeAutospacing="1" w:after="100" w:afterAutospacing="1"/>
    </w:pPr>
    <w:rPr>
      <w:rFonts w:ascii="Arial CYR" w:hAnsi="Arial CYR" w:cs="Arial CYR"/>
    </w:rPr>
  </w:style>
  <w:style w:type="paragraph" w:customStyle="1" w:styleId="xl186">
    <w:name w:val="xl186"/>
    <w:basedOn w:val="a1"/>
    <w:rsid w:val="00550315"/>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187">
    <w:name w:val="xl187"/>
    <w:basedOn w:val="a1"/>
    <w:rsid w:val="00550315"/>
    <w:pPr>
      <w:spacing w:before="100" w:beforeAutospacing="1" w:after="100" w:afterAutospacing="1"/>
    </w:pPr>
    <w:rPr>
      <w:rFonts w:ascii="Arial CYR" w:hAnsi="Arial CYR" w:cs="Arial CYR"/>
      <w:sz w:val="20"/>
      <w:szCs w:val="20"/>
    </w:rPr>
  </w:style>
  <w:style w:type="paragraph" w:customStyle="1" w:styleId="xl188">
    <w:name w:val="xl188"/>
    <w:basedOn w:val="a1"/>
    <w:rsid w:val="00550315"/>
    <w:pPr>
      <w:spacing w:before="100" w:beforeAutospacing="1" w:after="100" w:afterAutospacing="1"/>
    </w:pPr>
    <w:rPr>
      <w:rFonts w:ascii="Arial CYR" w:hAnsi="Arial CYR" w:cs="Arial CYR"/>
      <w:sz w:val="20"/>
      <w:szCs w:val="20"/>
    </w:rPr>
  </w:style>
  <w:style w:type="paragraph" w:customStyle="1" w:styleId="xl189">
    <w:name w:val="xl189"/>
    <w:basedOn w:val="a1"/>
    <w:rsid w:val="00550315"/>
    <w:pPr>
      <w:pBdr>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0">
    <w:name w:val="xl190"/>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1">
    <w:name w:val="xl191"/>
    <w:basedOn w:val="a1"/>
    <w:rsid w:val="00550315"/>
    <w:pPr>
      <w:spacing w:before="100" w:beforeAutospacing="1" w:after="100" w:afterAutospacing="1"/>
    </w:pPr>
    <w:rPr>
      <w:rFonts w:ascii="Arial CYR" w:hAnsi="Arial CYR" w:cs="Arial CYR"/>
      <w:sz w:val="20"/>
      <w:szCs w:val="20"/>
    </w:rPr>
  </w:style>
  <w:style w:type="paragraph" w:customStyle="1" w:styleId="xl192">
    <w:name w:val="xl192"/>
    <w:basedOn w:val="a1"/>
    <w:rsid w:val="00550315"/>
    <w:pPr>
      <w:pBdr>
        <w:top w:val="single" w:sz="8" w:space="0" w:color="auto"/>
        <w:left w:val="single" w:sz="8" w:space="0" w:color="auto"/>
        <w:right w:val="single" w:sz="8" w:space="0" w:color="auto"/>
      </w:pBdr>
      <w:spacing w:before="100" w:beforeAutospacing="1" w:after="100" w:afterAutospacing="1"/>
    </w:pPr>
    <w:rPr>
      <w:rFonts w:ascii="Arial CYR" w:hAnsi="Arial CYR" w:cs="Arial CYR"/>
      <w:sz w:val="20"/>
      <w:szCs w:val="20"/>
    </w:rPr>
  </w:style>
  <w:style w:type="paragraph" w:customStyle="1" w:styleId="xl193">
    <w:name w:val="xl193"/>
    <w:basedOn w:val="a1"/>
    <w:rsid w:val="00550315"/>
    <w:pPr>
      <w:pBdr>
        <w:top w:val="single" w:sz="8" w:space="0" w:color="auto"/>
      </w:pBdr>
      <w:spacing w:before="100" w:beforeAutospacing="1" w:after="100" w:afterAutospacing="1"/>
    </w:pPr>
    <w:rPr>
      <w:rFonts w:ascii="Arial CYR" w:hAnsi="Arial CYR" w:cs="Arial CYR"/>
      <w:sz w:val="20"/>
      <w:szCs w:val="20"/>
    </w:rPr>
  </w:style>
  <w:style w:type="paragraph" w:customStyle="1" w:styleId="xl194">
    <w:name w:val="xl194"/>
    <w:basedOn w:val="a1"/>
    <w:rsid w:val="00550315"/>
    <w:pPr>
      <w:pBdr>
        <w:top w:val="single" w:sz="4" w:space="0" w:color="auto"/>
        <w:left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5">
    <w:name w:val="xl195"/>
    <w:basedOn w:val="a1"/>
    <w:rsid w:val="00550315"/>
    <w:pPr>
      <w:pBdr>
        <w:top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6">
    <w:name w:val="xl196"/>
    <w:basedOn w:val="a1"/>
    <w:rsid w:val="00550315"/>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7">
    <w:name w:val="xl197"/>
    <w:basedOn w:val="a1"/>
    <w:rsid w:val="00550315"/>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98">
    <w:name w:val="xl198"/>
    <w:basedOn w:val="a1"/>
    <w:rsid w:val="00550315"/>
    <w:pPr>
      <w:pBdr>
        <w:top w:val="single" w:sz="4" w:space="0" w:color="auto"/>
        <w:bottom w:val="single" w:sz="4" w:space="0" w:color="auto"/>
      </w:pBdr>
      <w:shd w:val="clear" w:color="auto" w:fill="CCFFCC"/>
      <w:spacing w:before="100" w:beforeAutospacing="1" w:after="100" w:afterAutospacing="1"/>
      <w:jc w:val="center"/>
    </w:pPr>
    <w:rPr>
      <w:sz w:val="16"/>
      <w:szCs w:val="16"/>
    </w:rPr>
  </w:style>
  <w:style w:type="paragraph" w:customStyle="1" w:styleId="xl199">
    <w:name w:val="xl199"/>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rPr>
  </w:style>
  <w:style w:type="paragraph" w:customStyle="1" w:styleId="xl200">
    <w:name w:val="xl200"/>
    <w:basedOn w:val="a1"/>
    <w:rsid w:val="00550315"/>
    <w:pPr>
      <w:spacing w:before="100" w:beforeAutospacing="1" w:after="100" w:afterAutospacing="1"/>
      <w:jc w:val="center"/>
    </w:pPr>
    <w:rPr>
      <w:rFonts w:ascii="Arial CYR" w:hAnsi="Arial CYR" w:cs="Arial CYR"/>
    </w:rPr>
  </w:style>
  <w:style w:type="paragraph" w:customStyle="1" w:styleId="xl201">
    <w:name w:val="xl201"/>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2">
    <w:name w:val="xl202"/>
    <w:basedOn w:val="a1"/>
    <w:rsid w:val="00550315"/>
    <w:pPr>
      <w:pBdr>
        <w:bottom w:val="single" w:sz="4" w:space="0" w:color="auto"/>
      </w:pBdr>
      <w:shd w:val="clear" w:color="auto" w:fill="C0C0C0"/>
      <w:spacing w:before="100" w:beforeAutospacing="1" w:after="100" w:afterAutospacing="1"/>
      <w:jc w:val="center"/>
    </w:pPr>
    <w:rPr>
      <w:sz w:val="16"/>
      <w:szCs w:val="16"/>
    </w:rPr>
  </w:style>
  <w:style w:type="paragraph" w:customStyle="1" w:styleId="xl203">
    <w:name w:val="xl203"/>
    <w:basedOn w:val="a1"/>
    <w:rsid w:val="00550315"/>
    <w:pPr>
      <w:pBdr>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04">
    <w:name w:val="xl204"/>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5">
    <w:name w:val="xl205"/>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6">
    <w:name w:val="xl206"/>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7">
    <w:name w:val="xl207"/>
    <w:basedOn w:val="a1"/>
    <w:rsid w:val="00550315"/>
    <w:pPr>
      <w:spacing w:before="100" w:beforeAutospacing="1" w:after="100" w:afterAutospacing="1"/>
      <w:jc w:val="center"/>
    </w:pPr>
    <w:rPr>
      <w:rFonts w:ascii="Arial CYR" w:hAnsi="Arial CYR" w:cs="Arial CYR"/>
      <w:sz w:val="18"/>
      <w:szCs w:val="18"/>
    </w:rPr>
  </w:style>
  <w:style w:type="paragraph" w:customStyle="1" w:styleId="xl208">
    <w:name w:val="xl208"/>
    <w:basedOn w:val="a1"/>
    <w:rsid w:val="00550315"/>
    <w:pPr>
      <w:pBdr>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09">
    <w:name w:val="xl209"/>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10">
    <w:name w:val="xl210"/>
    <w:basedOn w:val="a1"/>
    <w:rsid w:val="00550315"/>
    <w:pPr>
      <w:pBdr>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1">
    <w:name w:val="xl211"/>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2">
    <w:name w:val="xl212"/>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3">
    <w:name w:val="xl213"/>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4">
    <w:name w:val="xl214"/>
    <w:basedOn w:val="a1"/>
    <w:rsid w:val="00550315"/>
    <w:pPr>
      <w:pBdr>
        <w:top w:val="single" w:sz="4" w:space="0" w:color="auto"/>
        <w:lef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5">
    <w:name w:val="xl215"/>
    <w:basedOn w:val="a1"/>
    <w:rsid w:val="00550315"/>
    <w:pPr>
      <w:pBdr>
        <w:top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6">
    <w:name w:val="xl216"/>
    <w:basedOn w:val="a1"/>
    <w:rsid w:val="00550315"/>
    <w:pPr>
      <w:pBdr>
        <w:top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7">
    <w:name w:val="xl217"/>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8">
    <w:name w:val="xl218"/>
    <w:basedOn w:val="a1"/>
    <w:rsid w:val="00550315"/>
    <w:pPr>
      <w:pBdr>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9">
    <w:name w:val="xl219"/>
    <w:basedOn w:val="a1"/>
    <w:rsid w:val="00550315"/>
    <w:pPr>
      <w:pBdr>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0">
    <w:name w:val="xl220"/>
    <w:basedOn w:val="a1"/>
    <w:rsid w:val="00550315"/>
    <w:pPr>
      <w:spacing w:before="100" w:beforeAutospacing="1" w:after="100" w:afterAutospacing="1"/>
      <w:jc w:val="center"/>
    </w:pPr>
    <w:rPr>
      <w:rFonts w:ascii="Arial CYR" w:hAnsi="Arial CYR" w:cs="Arial CYR"/>
      <w:sz w:val="16"/>
      <w:szCs w:val="16"/>
    </w:rPr>
  </w:style>
  <w:style w:type="paragraph" w:customStyle="1" w:styleId="xl221">
    <w:name w:val="xl221"/>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22">
    <w:name w:val="xl222"/>
    <w:basedOn w:val="a1"/>
    <w:rsid w:val="00550315"/>
    <w:pPr>
      <w:spacing w:before="100" w:beforeAutospacing="1" w:after="100" w:afterAutospacing="1"/>
      <w:jc w:val="center"/>
    </w:pPr>
    <w:rPr>
      <w:rFonts w:ascii="Arial CYR" w:hAnsi="Arial CYR" w:cs="Arial CYR"/>
      <w:sz w:val="20"/>
      <w:szCs w:val="20"/>
    </w:rPr>
  </w:style>
  <w:style w:type="paragraph" w:customStyle="1" w:styleId="xl223">
    <w:name w:val="xl223"/>
    <w:basedOn w:val="a1"/>
    <w:rsid w:val="00550315"/>
    <w:pPr>
      <w:pBdr>
        <w:top w:val="single" w:sz="8" w:space="0" w:color="auto"/>
      </w:pBdr>
      <w:spacing w:before="100" w:beforeAutospacing="1" w:after="100" w:afterAutospacing="1"/>
      <w:jc w:val="center"/>
    </w:pPr>
    <w:rPr>
      <w:rFonts w:ascii="Arial CYR" w:hAnsi="Arial CYR" w:cs="Arial CYR"/>
      <w:sz w:val="20"/>
      <w:szCs w:val="20"/>
    </w:rPr>
  </w:style>
  <w:style w:type="paragraph" w:customStyle="1" w:styleId="xl224">
    <w:name w:val="xl224"/>
    <w:basedOn w:val="a1"/>
    <w:rsid w:val="00550315"/>
    <w:pPr>
      <w:pBdr>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25">
    <w:name w:val="xl225"/>
    <w:basedOn w:val="a1"/>
    <w:rsid w:val="00550315"/>
    <w:pPr>
      <w:pBdr>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6">
    <w:name w:val="xl226"/>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7">
    <w:name w:val="xl227"/>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8">
    <w:name w:val="xl228"/>
    <w:basedOn w:val="a1"/>
    <w:rsid w:val="00550315"/>
    <w:pPr>
      <w:pBdr>
        <w:top w:val="single" w:sz="4" w:space="0" w:color="auto"/>
        <w:bottom w:val="single" w:sz="4" w:space="0" w:color="auto"/>
      </w:pBdr>
      <w:shd w:val="clear" w:color="auto" w:fill="C0C0C0"/>
      <w:spacing w:before="100" w:beforeAutospacing="1" w:after="100" w:afterAutospacing="1"/>
      <w:jc w:val="center"/>
    </w:pPr>
    <w:rPr>
      <w:sz w:val="16"/>
      <w:szCs w:val="16"/>
    </w:rPr>
  </w:style>
  <w:style w:type="paragraph" w:customStyle="1" w:styleId="xl229">
    <w:name w:val="xl229"/>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30">
    <w:name w:val="xl230"/>
    <w:basedOn w:val="a1"/>
    <w:rsid w:val="00550315"/>
    <w:pPr>
      <w:spacing w:before="100" w:beforeAutospacing="1" w:after="100" w:afterAutospacing="1"/>
      <w:jc w:val="center"/>
    </w:pPr>
  </w:style>
  <w:style w:type="paragraph" w:customStyle="1" w:styleId="xl231">
    <w:name w:val="xl231"/>
    <w:basedOn w:val="a1"/>
    <w:rsid w:val="00550315"/>
    <w:pPr>
      <w:pBdr>
        <w:top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32">
    <w:name w:val="xl232"/>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3">
    <w:name w:val="xl233"/>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4">
    <w:name w:val="xl234"/>
    <w:basedOn w:val="a1"/>
    <w:rsid w:val="00550315"/>
    <w:pPr>
      <w:pBdr>
        <w:top w:val="single" w:sz="4" w:space="0" w:color="auto"/>
        <w:left w:val="single" w:sz="4" w:space="0" w:color="auto"/>
        <w:bottom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235">
    <w:name w:val="xl235"/>
    <w:basedOn w:val="a1"/>
    <w:rsid w:val="00550315"/>
    <w:pPr>
      <w:pBdr>
        <w:top w:val="single" w:sz="4" w:space="0" w:color="auto"/>
        <w:bottom w:val="single" w:sz="4" w:space="0" w:color="auto"/>
      </w:pBdr>
      <w:shd w:val="pct25" w:color="000000" w:fill="C0C0C0"/>
      <w:spacing w:before="100" w:beforeAutospacing="1" w:after="100" w:afterAutospacing="1"/>
      <w:jc w:val="center"/>
    </w:pPr>
    <w:rPr>
      <w:sz w:val="16"/>
      <w:szCs w:val="16"/>
    </w:rPr>
  </w:style>
  <w:style w:type="paragraph" w:customStyle="1" w:styleId="xl236">
    <w:name w:val="xl236"/>
    <w:basedOn w:val="a1"/>
    <w:rsid w:val="00550315"/>
    <w:pPr>
      <w:pBdr>
        <w:top w:val="single" w:sz="4" w:space="0" w:color="auto"/>
        <w:bottom w:val="single" w:sz="4" w:space="0" w:color="auto"/>
        <w:right w:val="single" w:sz="4" w:space="0" w:color="auto"/>
      </w:pBdr>
      <w:shd w:val="pct25" w:color="000000" w:fill="C0C0C0"/>
      <w:spacing w:before="100" w:beforeAutospacing="1" w:after="100" w:afterAutospacing="1"/>
      <w:jc w:val="center"/>
    </w:pPr>
    <w:rPr>
      <w:sz w:val="16"/>
      <w:szCs w:val="16"/>
    </w:rPr>
  </w:style>
  <w:style w:type="paragraph" w:customStyle="1" w:styleId="xl237">
    <w:name w:val="xl237"/>
    <w:basedOn w:val="a1"/>
    <w:rsid w:val="00550315"/>
    <w:pPr>
      <w:pBdr>
        <w:top w:val="single" w:sz="4" w:space="0" w:color="auto"/>
        <w:left w:val="single" w:sz="4" w:space="0" w:color="auto"/>
        <w:bottom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238">
    <w:name w:val="xl238"/>
    <w:basedOn w:val="a1"/>
    <w:rsid w:val="00550315"/>
    <w:pPr>
      <w:pBdr>
        <w:top w:val="single" w:sz="4" w:space="0" w:color="auto"/>
        <w:bottom w:val="single" w:sz="4" w:space="0" w:color="auto"/>
      </w:pBdr>
      <w:shd w:val="pct25" w:color="000000" w:fill="CCFFCC"/>
      <w:spacing w:before="100" w:beforeAutospacing="1" w:after="100" w:afterAutospacing="1"/>
      <w:jc w:val="center"/>
    </w:pPr>
    <w:rPr>
      <w:sz w:val="16"/>
      <w:szCs w:val="16"/>
    </w:rPr>
  </w:style>
  <w:style w:type="paragraph" w:customStyle="1" w:styleId="xl239">
    <w:name w:val="xl239"/>
    <w:basedOn w:val="a1"/>
    <w:rsid w:val="00550315"/>
    <w:pPr>
      <w:pBdr>
        <w:top w:val="single" w:sz="4" w:space="0" w:color="auto"/>
        <w:bottom w:val="single" w:sz="4" w:space="0" w:color="auto"/>
        <w:right w:val="single" w:sz="4" w:space="0" w:color="auto"/>
      </w:pBdr>
      <w:shd w:val="pct25" w:color="000000" w:fill="CCFFCC"/>
      <w:spacing w:before="100" w:beforeAutospacing="1" w:after="100" w:afterAutospacing="1"/>
      <w:jc w:val="center"/>
    </w:pPr>
    <w:rPr>
      <w:sz w:val="16"/>
      <w:szCs w:val="16"/>
    </w:rPr>
  </w:style>
  <w:style w:type="paragraph" w:customStyle="1" w:styleId="xl240">
    <w:name w:val="xl240"/>
    <w:basedOn w:val="a1"/>
    <w:rsid w:val="00550315"/>
    <w:pPr>
      <w:spacing w:before="100" w:beforeAutospacing="1" w:after="100" w:afterAutospacing="1"/>
      <w:jc w:val="center"/>
    </w:pPr>
    <w:rPr>
      <w:rFonts w:ascii="Arial CYR" w:hAnsi="Arial CYR" w:cs="Arial CYR"/>
      <w:sz w:val="16"/>
      <w:szCs w:val="16"/>
    </w:rPr>
  </w:style>
  <w:style w:type="paragraph" w:customStyle="1" w:styleId="xl241">
    <w:name w:val="xl241"/>
    <w:basedOn w:val="a1"/>
    <w:rsid w:val="00550315"/>
    <w:pPr>
      <w:pBdr>
        <w:left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2">
    <w:name w:val="xl242"/>
    <w:basedOn w:val="a1"/>
    <w:rsid w:val="00550315"/>
    <w:pPr>
      <w:pBdr>
        <w:left w:val="single" w:sz="8" w:space="0" w:color="auto"/>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1"/>
    <w:rsid w:val="005503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44">
    <w:name w:val="xl244"/>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1"/>
    <w:rsid w:val="00550315"/>
    <w:pPr>
      <w:pBdr>
        <w:bottom w:val="single" w:sz="4" w:space="0" w:color="auto"/>
      </w:pBdr>
      <w:spacing w:before="100" w:beforeAutospacing="1" w:after="100" w:afterAutospacing="1"/>
      <w:jc w:val="center"/>
    </w:pPr>
    <w:rPr>
      <w:sz w:val="16"/>
      <w:szCs w:val="16"/>
    </w:rPr>
  </w:style>
  <w:style w:type="paragraph" w:customStyle="1" w:styleId="xl246">
    <w:name w:val="xl246"/>
    <w:basedOn w:val="a1"/>
    <w:rsid w:val="0055031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247">
    <w:name w:val="xl247"/>
    <w:basedOn w:val="a1"/>
    <w:rsid w:val="00550315"/>
    <w:pPr>
      <w:pBdr>
        <w:top w:val="single" w:sz="4" w:space="0" w:color="auto"/>
        <w:left w:val="single" w:sz="4" w:space="0" w:color="auto"/>
        <w:bottom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248">
    <w:name w:val="xl248"/>
    <w:basedOn w:val="a1"/>
    <w:rsid w:val="00550315"/>
    <w:pPr>
      <w:pBdr>
        <w:top w:val="single" w:sz="4" w:space="0" w:color="auto"/>
        <w:bottom w:val="single" w:sz="4" w:space="0" w:color="auto"/>
      </w:pBdr>
      <w:shd w:val="pct25" w:color="000000" w:fill="auto"/>
      <w:spacing w:before="100" w:beforeAutospacing="1" w:after="100" w:afterAutospacing="1"/>
      <w:jc w:val="center"/>
    </w:pPr>
    <w:rPr>
      <w:sz w:val="16"/>
      <w:szCs w:val="16"/>
    </w:rPr>
  </w:style>
  <w:style w:type="paragraph" w:customStyle="1" w:styleId="xl249">
    <w:name w:val="xl249"/>
    <w:basedOn w:val="a1"/>
    <w:rsid w:val="00550315"/>
    <w:pPr>
      <w:pBdr>
        <w:top w:val="single" w:sz="4" w:space="0" w:color="auto"/>
        <w:bottom w:val="single" w:sz="4" w:space="0" w:color="auto"/>
        <w:right w:val="single" w:sz="4" w:space="0" w:color="auto"/>
      </w:pBdr>
      <w:shd w:val="pct25" w:color="000000" w:fill="auto"/>
      <w:spacing w:before="100" w:beforeAutospacing="1" w:after="100" w:afterAutospacing="1"/>
      <w:jc w:val="center"/>
    </w:pPr>
    <w:rPr>
      <w:sz w:val="16"/>
      <w:szCs w:val="16"/>
    </w:rPr>
  </w:style>
  <w:style w:type="paragraph" w:customStyle="1" w:styleId="xl250">
    <w:name w:val="xl25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1">
    <w:name w:val="xl25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2">
    <w:name w:val="xl252"/>
    <w:basedOn w:val="a1"/>
    <w:rsid w:val="00550315"/>
    <w:pPr>
      <w:pBdr>
        <w:top w:val="single" w:sz="4" w:space="0" w:color="auto"/>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3">
    <w:name w:val="xl253"/>
    <w:basedOn w:val="a1"/>
    <w:rsid w:val="00550315"/>
    <w:pPr>
      <w:pBdr>
        <w:top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4">
    <w:name w:val="xl254"/>
    <w:basedOn w:val="a1"/>
    <w:rsid w:val="00550315"/>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55">
    <w:name w:val="xl255"/>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20"/>
      <w:szCs w:val="20"/>
    </w:rPr>
  </w:style>
  <w:style w:type="paragraph" w:customStyle="1" w:styleId="xl256">
    <w:name w:val="xl256"/>
    <w:basedOn w:val="a1"/>
    <w:rsid w:val="00550315"/>
    <w:pPr>
      <w:pBdr>
        <w:top w:val="single" w:sz="4" w:space="0" w:color="auto"/>
      </w:pBdr>
      <w:spacing w:before="100" w:beforeAutospacing="1" w:after="100" w:afterAutospacing="1"/>
      <w:jc w:val="center"/>
    </w:pPr>
    <w:rPr>
      <w:rFonts w:ascii="Arial CYR" w:hAnsi="Arial CYR" w:cs="Arial CYR"/>
      <w:sz w:val="20"/>
      <w:szCs w:val="20"/>
    </w:rPr>
  </w:style>
  <w:style w:type="paragraph" w:customStyle="1" w:styleId="xl257">
    <w:name w:val="xl257"/>
    <w:basedOn w:val="a1"/>
    <w:rsid w:val="00550315"/>
    <w:pPr>
      <w:pBdr>
        <w:left w:val="single" w:sz="4" w:space="0" w:color="auto"/>
      </w:pBdr>
      <w:spacing w:before="100" w:beforeAutospacing="1" w:after="100" w:afterAutospacing="1"/>
      <w:jc w:val="center"/>
    </w:pPr>
    <w:rPr>
      <w:rFonts w:ascii="Arial CYR" w:hAnsi="Arial CYR" w:cs="Arial CYR"/>
      <w:sz w:val="20"/>
      <w:szCs w:val="20"/>
    </w:rPr>
  </w:style>
  <w:style w:type="paragraph" w:customStyle="1" w:styleId="xl258">
    <w:name w:val="xl258"/>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59">
    <w:name w:val="xl25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60">
    <w:name w:val="xl260"/>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1">
    <w:name w:val="xl261"/>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2">
    <w:name w:val="xl262"/>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3">
    <w:name w:val="xl263"/>
    <w:basedOn w:val="a1"/>
    <w:rsid w:val="00550315"/>
    <w:pPr>
      <w:pBdr>
        <w:top w:val="single" w:sz="8" w:space="0" w:color="auto"/>
        <w:left w:val="single" w:sz="8" w:space="0" w:color="auto"/>
      </w:pBdr>
      <w:spacing w:before="100" w:beforeAutospacing="1" w:after="100" w:afterAutospacing="1"/>
      <w:jc w:val="center"/>
    </w:pPr>
    <w:rPr>
      <w:rFonts w:ascii="Arial CYR" w:hAnsi="Arial CYR" w:cs="Arial CYR"/>
      <w:sz w:val="20"/>
      <w:szCs w:val="20"/>
    </w:rPr>
  </w:style>
  <w:style w:type="paragraph" w:customStyle="1" w:styleId="xl264">
    <w:name w:val="xl264"/>
    <w:basedOn w:val="a1"/>
    <w:rsid w:val="00550315"/>
    <w:pPr>
      <w:pBdr>
        <w:top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65">
    <w:name w:val="xl265"/>
    <w:basedOn w:val="a1"/>
    <w:rsid w:val="00550315"/>
    <w:pPr>
      <w:pBdr>
        <w:left w:val="single" w:sz="8" w:space="0" w:color="auto"/>
      </w:pBdr>
      <w:spacing w:before="100" w:beforeAutospacing="1" w:after="100" w:afterAutospacing="1"/>
      <w:jc w:val="center"/>
    </w:pPr>
    <w:rPr>
      <w:rFonts w:ascii="Arial CYR" w:hAnsi="Arial CYR" w:cs="Arial CYR"/>
      <w:sz w:val="16"/>
      <w:szCs w:val="16"/>
    </w:rPr>
  </w:style>
  <w:style w:type="paragraph" w:customStyle="1" w:styleId="xl266">
    <w:name w:val="xl266"/>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67">
    <w:name w:val="xl267"/>
    <w:basedOn w:val="a1"/>
    <w:rsid w:val="00550315"/>
    <w:pPr>
      <w:pBdr>
        <w:top w:val="single" w:sz="4" w:space="0" w:color="auto"/>
        <w:left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8">
    <w:name w:val="xl268"/>
    <w:basedOn w:val="a1"/>
    <w:rsid w:val="00550315"/>
    <w:pPr>
      <w:pBdr>
        <w:top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9">
    <w:name w:val="xl269"/>
    <w:basedOn w:val="a1"/>
    <w:rsid w:val="00550315"/>
    <w:pPr>
      <w:pBdr>
        <w:top w:val="single" w:sz="4" w:space="0" w:color="auto"/>
        <w:bottom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70">
    <w:name w:val="xl270"/>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71">
    <w:name w:val="xl271"/>
    <w:basedOn w:val="a1"/>
    <w:rsid w:val="00550315"/>
    <w:pPr>
      <w:pBdr>
        <w:top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2">
    <w:name w:val="xl272"/>
    <w:basedOn w:val="a1"/>
    <w:rsid w:val="00550315"/>
    <w:pPr>
      <w:pBdr>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3">
    <w:name w:val="xl273"/>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4">
    <w:name w:val="xl274"/>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18"/>
      <w:szCs w:val="18"/>
    </w:rPr>
  </w:style>
  <w:style w:type="paragraph" w:customStyle="1" w:styleId="xl275">
    <w:name w:val="xl275"/>
    <w:basedOn w:val="a1"/>
    <w:rsid w:val="0055031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76">
    <w:name w:val="xl276"/>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77">
    <w:name w:val="xl277"/>
    <w:basedOn w:val="a1"/>
    <w:rsid w:val="00550315"/>
    <w:pPr>
      <w:pBdr>
        <w:left w:val="single" w:sz="8" w:space="0" w:color="auto"/>
      </w:pBdr>
      <w:spacing w:before="100" w:beforeAutospacing="1" w:after="100" w:afterAutospacing="1"/>
      <w:jc w:val="center"/>
    </w:pPr>
    <w:rPr>
      <w:rFonts w:ascii="Arial CYR" w:hAnsi="Arial CYR" w:cs="Arial CYR"/>
      <w:sz w:val="20"/>
      <w:szCs w:val="20"/>
    </w:rPr>
  </w:style>
  <w:style w:type="paragraph" w:customStyle="1" w:styleId="xl278">
    <w:name w:val="xl278"/>
    <w:basedOn w:val="a1"/>
    <w:rsid w:val="00550315"/>
    <w:pPr>
      <w:pBdr>
        <w:right w:val="single" w:sz="8" w:space="0" w:color="auto"/>
      </w:pBdr>
      <w:spacing w:before="100" w:beforeAutospacing="1" w:after="100" w:afterAutospacing="1"/>
      <w:jc w:val="center"/>
    </w:pPr>
    <w:rPr>
      <w:rFonts w:ascii="Arial CYR" w:hAnsi="Arial CYR" w:cs="Arial CYR"/>
      <w:sz w:val="20"/>
      <w:szCs w:val="20"/>
    </w:rPr>
  </w:style>
  <w:style w:type="paragraph" w:customStyle="1" w:styleId="xl279">
    <w:name w:val="xl279"/>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80">
    <w:name w:val="xl280"/>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81">
    <w:name w:val="xl281"/>
    <w:basedOn w:val="a1"/>
    <w:rsid w:val="0055031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2">
    <w:name w:val="xl282"/>
    <w:basedOn w:val="a1"/>
    <w:rsid w:val="0055031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3">
    <w:name w:val="xl283"/>
    <w:basedOn w:val="a1"/>
    <w:rsid w:val="0055031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1"/>
    <w:rsid w:val="00550315"/>
    <w:pPr>
      <w:pBdr>
        <w:top w:val="single" w:sz="8" w:space="0" w:color="auto"/>
      </w:pBdr>
      <w:spacing w:before="100" w:beforeAutospacing="1" w:after="100" w:afterAutospacing="1"/>
      <w:jc w:val="center"/>
    </w:pPr>
    <w:rPr>
      <w:rFonts w:ascii="Arial CYR" w:hAnsi="Arial CYR" w:cs="Arial CYR"/>
      <w:sz w:val="18"/>
      <w:szCs w:val="18"/>
    </w:rPr>
  </w:style>
  <w:style w:type="paragraph" w:customStyle="1" w:styleId="xl285">
    <w:name w:val="xl285"/>
    <w:basedOn w:val="a1"/>
    <w:rsid w:val="00550315"/>
    <w:pPr>
      <w:pBdr>
        <w:bottom w:val="single" w:sz="8" w:space="0" w:color="auto"/>
      </w:pBdr>
      <w:spacing w:before="100" w:beforeAutospacing="1" w:after="100" w:afterAutospacing="1"/>
      <w:jc w:val="center"/>
    </w:pPr>
    <w:rPr>
      <w:rFonts w:ascii="Arial CYR" w:hAnsi="Arial CYR" w:cs="Arial CYR"/>
      <w:sz w:val="18"/>
      <w:szCs w:val="18"/>
    </w:rPr>
  </w:style>
  <w:style w:type="paragraph" w:customStyle="1" w:styleId="xl286">
    <w:name w:val="xl286"/>
    <w:basedOn w:val="a1"/>
    <w:rsid w:val="00550315"/>
    <w:pPr>
      <w:pBdr>
        <w:top w:val="single" w:sz="4" w:space="0" w:color="auto"/>
        <w:bottom w:val="single" w:sz="4" w:space="0" w:color="auto"/>
      </w:pBdr>
      <w:spacing w:before="100" w:beforeAutospacing="1" w:after="100" w:afterAutospacing="1"/>
      <w:jc w:val="center"/>
    </w:pPr>
    <w:rPr>
      <w:sz w:val="16"/>
      <w:szCs w:val="16"/>
    </w:rPr>
  </w:style>
  <w:style w:type="paragraph" w:customStyle="1" w:styleId="xl287">
    <w:name w:val="xl287"/>
    <w:basedOn w:val="a1"/>
    <w:rsid w:val="00550315"/>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8">
    <w:name w:val="xl288"/>
    <w:basedOn w:val="a1"/>
    <w:rsid w:val="00550315"/>
    <w:pPr>
      <w:spacing w:before="100" w:beforeAutospacing="1" w:after="100" w:afterAutospacing="1"/>
      <w:jc w:val="center"/>
    </w:pPr>
    <w:rPr>
      <w:rFonts w:ascii="Arial CYR" w:hAnsi="Arial CYR" w:cs="Arial CYR"/>
      <w:b/>
      <w:bCs/>
    </w:rPr>
  </w:style>
  <w:style w:type="paragraph" w:customStyle="1" w:styleId="xl289">
    <w:name w:val="xl28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90">
    <w:name w:val="xl29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1">
    <w:name w:val="xl29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2">
    <w:name w:val="xl29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93">
    <w:name w:val="xl293"/>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4">
    <w:name w:val="xl294"/>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5">
    <w:name w:val="xl295"/>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6">
    <w:name w:val="xl296"/>
    <w:basedOn w:val="a1"/>
    <w:rsid w:val="00550315"/>
    <w:pPr>
      <w:spacing w:before="100" w:beforeAutospacing="1" w:after="100" w:afterAutospacing="1"/>
      <w:jc w:val="center"/>
    </w:pPr>
    <w:rPr>
      <w:rFonts w:ascii="Arial CYR" w:hAnsi="Arial CYR" w:cs="Arial CYR"/>
      <w:sz w:val="18"/>
      <w:szCs w:val="18"/>
    </w:rPr>
  </w:style>
  <w:style w:type="paragraph" w:customStyle="1" w:styleId="xl297">
    <w:name w:val="xl297"/>
    <w:basedOn w:val="a1"/>
    <w:rsid w:val="00550315"/>
    <w:pPr>
      <w:spacing w:before="100" w:beforeAutospacing="1" w:after="100" w:afterAutospacing="1"/>
      <w:jc w:val="center"/>
    </w:pPr>
    <w:rPr>
      <w:rFonts w:ascii="Arial CYR" w:hAnsi="Arial CYR" w:cs="Arial CYR"/>
      <w:sz w:val="18"/>
      <w:szCs w:val="18"/>
    </w:rPr>
  </w:style>
  <w:style w:type="paragraph" w:customStyle="1" w:styleId="point">
    <w:name w:val="point"/>
    <w:basedOn w:val="a1"/>
    <w:rsid w:val="00550315"/>
    <w:pPr>
      <w:spacing w:line="100" w:lineRule="atLeast"/>
      <w:ind w:firstLine="567"/>
      <w:jc w:val="both"/>
    </w:pPr>
    <w:rPr>
      <w:rFonts w:cs="Tahoma"/>
      <w:sz w:val="26"/>
      <w:szCs w:val="26"/>
      <w:lang w:val="de-DE" w:eastAsia="fa-IR" w:bidi="fa-IR"/>
    </w:rPr>
  </w:style>
  <w:style w:type="paragraph" w:customStyle="1" w:styleId="newncpi">
    <w:name w:val="newncpi"/>
    <w:basedOn w:val="a1"/>
    <w:rsid w:val="00550315"/>
    <w:pPr>
      <w:spacing w:line="100" w:lineRule="atLeast"/>
      <w:ind w:firstLine="567"/>
      <w:jc w:val="both"/>
    </w:pPr>
    <w:rPr>
      <w:rFonts w:cs="Tahoma"/>
      <w:sz w:val="26"/>
      <w:szCs w:val="26"/>
      <w:lang w:val="de-DE" w:eastAsia="fa-IR" w:bidi="fa-IR"/>
    </w:rPr>
  </w:style>
  <w:style w:type="character" w:customStyle="1" w:styleId="fontboldtexttd">
    <w:name w:val="fontboldtexttd"/>
    <w:rsid w:val="00550315"/>
  </w:style>
  <w:style w:type="paragraph" w:customStyle="1" w:styleId="parametervalue">
    <w:name w:val="parametervalue"/>
    <w:basedOn w:val="a1"/>
    <w:rsid w:val="00550315"/>
    <w:pPr>
      <w:spacing w:before="100" w:beforeAutospacing="1" w:after="100" w:afterAutospacing="1"/>
    </w:pPr>
  </w:style>
  <w:style w:type="character" w:customStyle="1" w:styleId="FontStyle23">
    <w:name w:val="Font Style23"/>
    <w:uiPriority w:val="99"/>
    <w:rsid w:val="00550315"/>
    <w:rPr>
      <w:rFonts w:ascii="Times New Roman" w:hAnsi="Times New Roman" w:cs="Times New Roman" w:hint="default"/>
      <w:sz w:val="36"/>
      <w:szCs w:val="36"/>
    </w:rPr>
  </w:style>
  <w:style w:type="paragraph" w:customStyle="1" w:styleId="affffe">
    <w:name w:val="ТЛ_Утверждаю"/>
    <w:basedOn w:val="a1"/>
    <w:link w:val="afffff"/>
    <w:rsid w:val="00550315"/>
    <w:pPr>
      <w:suppressAutoHyphens/>
      <w:autoSpaceDE w:val="0"/>
      <w:ind w:left="4860" w:firstLine="567"/>
      <w:jc w:val="center"/>
    </w:pPr>
    <w:rPr>
      <w:sz w:val="28"/>
      <w:szCs w:val="28"/>
      <w:lang w:eastAsia="ar-SA"/>
    </w:rPr>
  </w:style>
  <w:style w:type="character" w:customStyle="1" w:styleId="afffff">
    <w:name w:val="ТЛ_Утверждаю Знак"/>
    <w:link w:val="affffe"/>
    <w:rsid w:val="00550315"/>
    <w:rPr>
      <w:rFonts w:ascii="Times New Roman" w:eastAsia="Times New Roman" w:hAnsi="Times New Roman"/>
      <w:sz w:val="28"/>
      <w:szCs w:val="28"/>
      <w:lang w:eastAsia="ar-SA"/>
    </w:rPr>
  </w:style>
  <w:style w:type="character" w:customStyle="1" w:styleId="21b">
    <w:name w:val="Заголовок 2 Знак1"/>
    <w:aliases w:val="H2 Знак,Заголовок 2 Знак Знак Знак Знак Знак1,Заголовок 2 Знак Знак Знак Знак Знак Знак Знак Знак Знак2,Заголовок 2 Знак Знак Знак Знак Знак Знак Знак Знак Знак Знак1,Заголовок 2 Знак1 Знак Знак1,Заголовок 2 Знак Знак Знак Знак2"/>
    <w:uiPriority w:val="9"/>
    <w:rsid w:val="00550315"/>
    <w:rPr>
      <w:rFonts w:ascii="Arial" w:hAnsi="Arial" w:cs="Arial"/>
      <w:b/>
      <w:bCs/>
      <w:i/>
      <w:iCs/>
      <w:sz w:val="28"/>
      <w:szCs w:val="28"/>
      <w:lang w:eastAsia="ar-SA"/>
    </w:rPr>
  </w:style>
  <w:style w:type="paragraph" w:customStyle="1" w:styleId="mainlink">
    <w:name w:val="mainlink"/>
    <w:basedOn w:val="a1"/>
    <w:rsid w:val="00550315"/>
    <w:pPr>
      <w:spacing w:before="100" w:beforeAutospacing="1" w:after="100" w:afterAutospacing="1"/>
    </w:pPr>
    <w:rPr>
      <w:color w:val="0075C5"/>
    </w:rPr>
  </w:style>
  <w:style w:type="paragraph" w:customStyle="1" w:styleId="clear">
    <w:name w:val="clear"/>
    <w:basedOn w:val="a1"/>
    <w:rsid w:val="00550315"/>
    <w:pPr>
      <w:spacing w:line="0" w:lineRule="atLeast"/>
    </w:pPr>
    <w:rPr>
      <w:sz w:val="2"/>
      <w:szCs w:val="2"/>
    </w:rPr>
  </w:style>
  <w:style w:type="paragraph" w:customStyle="1" w:styleId="h1">
    <w:name w:val="h1"/>
    <w:basedOn w:val="a1"/>
    <w:rsid w:val="00550315"/>
    <w:pPr>
      <w:spacing w:before="100" w:beforeAutospacing="1" w:after="100" w:afterAutospacing="1"/>
    </w:pPr>
    <w:rPr>
      <w:sz w:val="30"/>
      <w:szCs w:val="30"/>
    </w:rPr>
  </w:style>
  <w:style w:type="paragraph" w:customStyle="1" w:styleId="outerwrapper">
    <w:name w:val="outerwrapper"/>
    <w:basedOn w:val="a1"/>
    <w:rsid w:val="00550315"/>
    <w:pPr>
      <w:shd w:val="clear" w:color="auto" w:fill="FAFAFA"/>
    </w:pPr>
  </w:style>
  <w:style w:type="paragraph" w:customStyle="1" w:styleId="mainpage">
    <w:name w:val="mainpage"/>
    <w:basedOn w:val="a1"/>
    <w:rsid w:val="00550315"/>
    <w:pPr>
      <w:shd w:val="clear" w:color="auto" w:fill="FAFAFA"/>
      <w:spacing w:before="100" w:beforeAutospacing="1" w:after="100" w:afterAutospacing="1"/>
    </w:pPr>
  </w:style>
  <w:style w:type="paragraph" w:customStyle="1" w:styleId="wrapper">
    <w:name w:val="wrapper"/>
    <w:basedOn w:val="a1"/>
    <w:rsid w:val="00550315"/>
  </w:style>
  <w:style w:type="paragraph" w:customStyle="1" w:styleId="mobilewrapper">
    <w:name w:val="mobilewrapper"/>
    <w:basedOn w:val="a1"/>
    <w:rsid w:val="00550315"/>
    <w:pPr>
      <w:shd w:val="clear" w:color="auto" w:fill="FAFAFA"/>
      <w:spacing w:before="100" w:beforeAutospacing="1" w:after="100" w:afterAutospacing="1"/>
    </w:pPr>
  </w:style>
  <w:style w:type="paragraph" w:customStyle="1" w:styleId="topmenubg">
    <w:name w:val="topmenubg"/>
    <w:basedOn w:val="a1"/>
    <w:rsid w:val="00550315"/>
    <w:pPr>
      <w:spacing w:before="100" w:beforeAutospacing="1" w:after="100" w:afterAutospacing="1"/>
    </w:pPr>
  </w:style>
  <w:style w:type="paragraph" w:customStyle="1" w:styleId="topmenuwrapper">
    <w:name w:val="topmenuwrapper"/>
    <w:basedOn w:val="a1"/>
    <w:rsid w:val="00550315"/>
  </w:style>
  <w:style w:type="paragraph" w:customStyle="1" w:styleId="loginform">
    <w:name w:val="loginform"/>
    <w:basedOn w:val="a1"/>
    <w:rsid w:val="00550315"/>
    <w:pPr>
      <w:shd w:val="clear" w:color="auto" w:fill="FAFAFA"/>
      <w:spacing w:after="100" w:afterAutospacing="1"/>
      <w:ind w:left="-5250"/>
    </w:pPr>
  </w:style>
  <w:style w:type="paragraph" w:customStyle="1" w:styleId="mobileouterwrapper">
    <w:name w:val="mobileouterwrapper"/>
    <w:basedOn w:val="a1"/>
    <w:rsid w:val="00550315"/>
    <w:pPr>
      <w:shd w:val="clear" w:color="auto" w:fill="EDE9E0"/>
      <w:spacing w:before="100" w:beforeAutospacing="1" w:after="100" w:afterAutospacing="1"/>
    </w:pPr>
  </w:style>
  <w:style w:type="paragraph" w:customStyle="1" w:styleId="1ff9">
    <w:name w:val="Нижний колонтитул1"/>
    <w:basedOn w:val="a1"/>
    <w:rsid w:val="00550315"/>
    <w:pPr>
      <w:spacing w:before="100" w:beforeAutospacing="1" w:after="100" w:afterAutospacing="1"/>
    </w:pPr>
  </w:style>
  <w:style w:type="paragraph" w:customStyle="1" w:styleId="prefooter">
    <w:name w:val="prefooter"/>
    <w:basedOn w:val="a1"/>
    <w:rsid w:val="00550315"/>
    <w:pPr>
      <w:spacing w:before="100" w:beforeAutospacing="1" w:after="100" w:afterAutospacing="1"/>
    </w:pPr>
  </w:style>
  <w:style w:type="paragraph" w:customStyle="1" w:styleId="wrapperfooter">
    <w:name w:val="wrapperfooter"/>
    <w:basedOn w:val="a1"/>
    <w:rsid w:val="00550315"/>
  </w:style>
  <w:style w:type="paragraph" w:customStyle="1" w:styleId="wrapperprefooter">
    <w:name w:val="wrapperprefooter"/>
    <w:basedOn w:val="a1"/>
    <w:rsid w:val="00550315"/>
  </w:style>
  <w:style w:type="paragraph" w:customStyle="1" w:styleId="prefootershadow">
    <w:name w:val="prefootershadow"/>
    <w:basedOn w:val="a1"/>
    <w:rsid w:val="00550315"/>
    <w:pPr>
      <w:spacing w:before="100" w:beforeAutospacing="1" w:after="100" w:afterAutospacing="1"/>
    </w:pPr>
  </w:style>
  <w:style w:type="paragraph" w:customStyle="1" w:styleId="leftcol">
    <w:name w:val="leftcol"/>
    <w:basedOn w:val="a1"/>
    <w:rsid w:val="00550315"/>
    <w:pPr>
      <w:spacing w:before="100" w:beforeAutospacing="1" w:after="100" w:afterAutospacing="1"/>
    </w:pPr>
  </w:style>
  <w:style w:type="paragraph" w:customStyle="1" w:styleId="rightcol">
    <w:name w:val="rightcol"/>
    <w:basedOn w:val="a1"/>
    <w:rsid w:val="00550315"/>
    <w:pPr>
      <w:spacing w:before="100" w:beforeAutospacing="1" w:after="100" w:afterAutospacing="1"/>
      <w:ind w:left="3750"/>
    </w:pPr>
  </w:style>
  <w:style w:type="paragraph" w:customStyle="1" w:styleId="hfooter">
    <w:name w:val="hfooter"/>
    <w:basedOn w:val="a1"/>
    <w:rsid w:val="00550315"/>
    <w:pPr>
      <w:spacing w:before="100" w:beforeAutospacing="1" w:after="100" w:afterAutospacing="1"/>
    </w:pPr>
  </w:style>
  <w:style w:type="paragraph" w:customStyle="1" w:styleId="headerwrapper">
    <w:name w:val="headerwrapper"/>
    <w:basedOn w:val="a1"/>
    <w:rsid w:val="00550315"/>
  </w:style>
  <w:style w:type="paragraph" w:customStyle="1" w:styleId="middleheader">
    <w:name w:val="middleheader"/>
    <w:basedOn w:val="a1"/>
    <w:rsid w:val="00550315"/>
    <w:pPr>
      <w:shd w:val="clear" w:color="auto" w:fill="275889"/>
      <w:spacing w:before="100" w:beforeAutospacing="1" w:after="100" w:afterAutospacing="1"/>
    </w:pPr>
  </w:style>
  <w:style w:type="paragraph" w:customStyle="1" w:styleId="contacttopbox">
    <w:name w:val="contacttopbox"/>
    <w:basedOn w:val="a1"/>
    <w:rsid w:val="00550315"/>
    <w:pPr>
      <w:spacing w:before="100" w:beforeAutospacing="1" w:after="100" w:afterAutospacing="1"/>
    </w:pPr>
    <w:rPr>
      <w:color w:val="FFFFFF"/>
    </w:rPr>
  </w:style>
  <w:style w:type="paragraph" w:customStyle="1" w:styleId="middleheaderwrapper">
    <w:name w:val="middleheaderwrapper"/>
    <w:basedOn w:val="a1"/>
    <w:rsid w:val="00550315"/>
  </w:style>
  <w:style w:type="paragraph" w:customStyle="1" w:styleId="userinfotbl">
    <w:name w:val="userinfotbl"/>
    <w:basedOn w:val="a1"/>
    <w:rsid w:val="00550315"/>
    <w:pPr>
      <w:spacing w:before="100" w:beforeAutospacing="1" w:after="100" w:afterAutospacing="1"/>
    </w:pPr>
  </w:style>
  <w:style w:type="paragraph" w:customStyle="1" w:styleId="topfeedback">
    <w:name w:val="topfeedback"/>
    <w:basedOn w:val="a1"/>
    <w:rsid w:val="00550315"/>
    <w:pPr>
      <w:spacing w:before="100" w:beforeAutospacing="1" w:after="90"/>
    </w:pPr>
  </w:style>
  <w:style w:type="paragraph" w:customStyle="1" w:styleId="topforum">
    <w:name w:val="topforum"/>
    <w:basedOn w:val="a1"/>
    <w:rsid w:val="00550315"/>
    <w:pPr>
      <w:spacing w:before="100" w:beforeAutospacing="1" w:after="100" w:afterAutospacing="1"/>
    </w:pPr>
  </w:style>
  <w:style w:type="paragraph" w:customStyle="1" w:styleId="contactphone">
    <w:name w:val="contactphone"/>
    <w:basedOn w:val="a1"/>
    <w:rsid w:val="00550315"/>
    <w:pPr>
      <w:spacing w:before="100" w:beforeAutospacing="1" w:after="100" w:afterAutospacing="1"/>
    </w:pPr>
  </w:style>
  <w:style w:type="paragraph" w:customStyle="1" w:styleId="informbox">
    <w:name w:val="informbox"/>
    <w:basedOn w:val="a1"/>
    <w:rsid w:val="00550315"/>
    <w:pPr>
      <w:spacing w:before="100" w:beforeAutospacing="1" w:after="210"/>
    </w:pPr>
    <w:rPr>
      <w:b/>
      <w:bCs/>
      <w:color w:val="0075C5"/>
      <w:sz w:val="21"/>
      <w:szCs w:val="21"/>
    </w:rPr>
  </w:style>
  <w:style w:type="paragraph" w:customStyle="1" w:styleId="extendsearchbox">
    <w:name w:val="extendsearchbox"/>
    <w:basedOn w:val="a1"/>
    <w:rsid w:val="00550315"/>
    <w:pPr>
      <w:spacing w:before="100" w:beforeAutospacing="1" w:after="100" w:afterAutospacing="1"/>
    </w:pPr>
    <w:rPr>
      <w:vanish/>
    </w:rPr>
  </w:style>
  <w:style w:type="paragraph" w:customStyle="1" w:styleId="catalogtabstable">
    <w:name w:val="catalogtabstable"/>
    <w:basedOn w:val="a1"/>
    <w:rsid w:val="00550315"/>
    <w:pPr>
      <w:spacing w:before="225" w:after="100" w:afterAutospacing="1"/>
    </w:pPr>
  </w:style>
  <w:style w:type="paragraph" w:customStyle="1" w:styleId="catalogtabstableleft">
    <w:name w:val="catalogtabstableleft"/>
    <w:basedOn w:val="a1"/>
    <w:rsid w:val="00550315"/>
    <w:pPr>
      <w:spacing w:after="100" w:afterAutospacing="1"/>
    </w:pPr>
  </w:style>
  <w:style w:type="paragraph" w:customStyle="1" w:styleId="searchfield">
    <w:name w:val="searchfield"/>
    <w:basedOn w:val="a1"/>
    <w:rsid w:val="00550315"/>
    <w:pPr>
      <w:pBdr>
        <w:top w:val="single" w:sz="6" w:space="4" w:color="3B92D0"/>
        <w:left w:val="single" w:sz="6" w:space="0" w:color="3B92D0"/>
        <w:bottom w:val="single" w:sz="6" w:space="0" w:color="53B9E3"/>
        <w:right w:val="single" w:sz="6" w:space="5" w:color="53B9E3"/>
      </w:pBdr>
      <w:shd w:val="clear" w:color="auto" w:fill="FFFFFF"/>
      <w:spacing w:before="100" w:beforeAutospacing="1" w:after="100" w:afterAutospacing="1"/>
    </w:pPr>
  </w:style>
  <w:style w:type="paragraph" w:customStyle="1" w:styleId="btn">
    <w:name w:val="btn"/>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pPr>
  </w:style>
  <w:style w:type="paragraph" w:customStyle="1" w:styleId="btnbtn">
    <w:name w:val="btnbtn"/>
    <w:basedOn w:val="a1"/>
    <w:rsid w:val="00550315"/>
    <w:pPr>
      <w:spacing w:before="100" w:beforeAutospacing="1" w:after="100" w:afterAutospacing="1"/>
    </w:pPr>
    <w:rPr>
      <w:b/>
      <w:bCs/>
      <w:color w:val="0075C5"/>
    </w:rPr>
  </w:style>
  <w:style w:type="paragraph" w:customStyle="1" w:styleId="mainbox">
    <w:name w:val="mainbox"/>
    <w:basedOn w:val="a1"/>
    <w:rsid w:val="00550315"/>
    <w:pPr>
      <w:spacing w:before="195" w:after="195"/>
    </w:pPr>
  </w:style>
  <w:style w:type="paragraph" w:customStyle="1" w:styleId="leftcolbox">
    <w:name w:val="leftcolbox"/>
    <w:basedOn w:val="a1"/>
    <w:rsid w:val="00550315"/>
    <w:pPr>
      <w:spacing w:before="100" w:beforeAutospacing="1" w:after="100" w:afterAutospacing="1"/>
    </w:pPr>
  </w:style>
  <w:style w:type="paragraph" w:customStyle="1" w:styleId="leftcolboxtitle">
    <w:name w:val="leftcolboxtitle"/>
    <w:basedOn w:val="a1"/>
    <w:rsid w:val="00550315"/>
    <w:pPr>
      <w:spacing w:before="100" w:beforeAutospacing="1" w:after="45" w:line="555" w:lineRule="atLeast"/>
    </w:pPr>
  </w:style>
  <w:style w:type="paragraph" w:customStyle="1" w:styleId="headerpanel">
    <w:name w:val="headerpanel"/>
    <w:basedOn w:val="a1"/>
    <w:rsid w:val="00550315"/>
    <w:pPr>
      <w:spacing w:before="100" w:beforeAutospacing="1" w:after="45" w:line="555" w:lineRule="atLeast"/>
    </w:pPr>
    <w:rPr>
      <w:color w:val="FEFEFE"/>
      <w:sz w:val="23"/>
      <w:szCs w:val="23"/>
    </w:rPr>
  </w:style>
  <w:style w:type="paragraph" w:customStyle="1" w:styleId="leftcolboxcontent">
    <w:name w:val="leftcolboxcontent"/>
    <w:basedOn w:val="a1"/>
    <w:rsid w:val="00550315"/>
    <w:pPr>
      <w:pBdr>
        <w:left w:val="single" w:sz="6" w:space="0" w:color="D6E4EC"/>
        <w:bottom w:val="single" w:sz="6" w:space="0" w:color="D6E4EC"/>
        <w:right w:val="single" w:sz="6" w:space="0" w:color="D6E4EC"/>
      </w:pBdr>
      <w:shd w:val="clear" w:color="auto" w:fill="E5EFF6"/>
      <w:spacing w:before="100" w:beforeAutospacing="1" w:after="100" w:afterAutospacing="1"/>
    </w:pPr>
  </w:style>
  <w:style w:type="paragraph" w:customStyle="1" w:styleId="rss">
    <w:name w:val="rss"/>
    <w:basedOn w:val="a1"/>
    <w:rsid w:val="00550315"/>
    <w:pPr>
      <w:spacing w:before="100" w:beforeAutospacing="1" w:after="100" w:afterAutospacing="1"/>
    </w:pPr>
    <w:rPr>
      <w:color w:val="F38C2C"/>
    </w:rPr>
  </w:style>
  <w:style w:type="paragraph" w:customStyle="1" w:styleId="download">
    <w:name w:val="download"/>
    <w:basedOn w:val="a1"/>
    <w:rsid w:val="00550315"/>
    <w:pPr>
      <w:spacing w:before="100" w:beforeAutospacing="1" w:after="100" w:afterAutospacing="1"/>
    </w:pPr>
    <w:rPr>
      <w:color w:val="F38C2C"/>
    </w:rPr>
  </w:style>
  <w:style w:type="paragraph" w:customStyle="1" w:styleId="tablenews">
    <w:name w:val="tablenews"/>
    <w:basedOn w:val="a1"/>
    <w:rsid w:val="00550315"/>
    <w:pPr>
      <w:spacing w:before="225" w:after="450"/>
    </w:pPr>
  </w:style>
  <w:style w:type="paragraph" w:customStyle="1" w:styleId="lefttdnewsbox">
    <w:name w:val="lefttdnewsbox"/>
    <w:basedOn w:val="a1"/>
    <w:rsid w:val="00550315"/>
    <w:pPr>
      <w:spacing w:before="100" w:beforeAutospacing="1" w:after="100" w:afterAutospacing="1"/>
    </w:pPr>
  </w:style>
  <w:style w:type="paragraph" w:customStyle="1" w:styleId="mainnews">
    <w:name w:val="mainnews"/>
    <w:basedOn w:val="a1"/>
    <w:rsid w:val="00550315"/>
    <w:pPr>
      <w:shd w:val="clear" w:color="auto" w:fill="E5EFF6"/>
      <w:spacing w:before="100" w:beforeAutospacing="1" w:after="100" w:afterAutospacing="1"/>
    </w:pPr>
  </w:style>
  <w:style w:type="paragraph" w:customStyle="1" w:styleId="listnewswrapper">
    <w:name w:val="listnewswrapper"/>
    <w:basedOn w:val="a1"/>
    <w:rsid w:val="00550315"/>
    <w:pPr>
      <w:spacing w:before="100" w:beforeAutospacing="1" w:after="375"/>
    </w:pPr>
  </w:style>
  <w:style w:type="paragraph" w:customStyle="1" w:styleId="behind">
    <w:name w:val="behind"/>
    <w:basedOn w:val="a1"/>
    <w:rsid w:val="00550315"/>
    <w:pPr>
      <w:shd w:val="clear" w:color="auto" w:fill="FFFFFF"/>
      <w:spacing w:before="100" w:beforeAutospacing="1" w:after="100" w:afterAutospacing="1"/>
    </w:pPr>
  </w:style>
  <w:style w:type="paragraph" w:customStyle="1" w:styleId="middle">
    <w:name w:val="middle"/>
    <w:basedOn w:val="a1"/>
    <w:rsid w:val="00550315"/>
    <w:pPr>
      <w:shd w:val="clear" w:color="auto" w:fill="FFFFFF"/>
      <w:spacing w:before="100" w:beforeAutospacing="1" w:after="100" w:afterAutospacing="1"/>
    </w:pPr>
  </w:style>
  <w:style w:type="paragraph" w:customStyle="1" w:styleId="listnews">
    <w:name w:val="listnews"/>
    <w:basedOn w:val="a1"/>
    <w:rsid w:val="00550315"/>
    <w:pPr>
      <w:shd w:val="clear" w:color="auto" w:fill="FFFFFF"/>
      <w:spacing w:before="100" w:beforeAutospacing="1" w:after="100" w:afterAutospacing="1"/>
    </w:pPr>
  </w:style>
  <w:style w:type="paragraph" w:customStyle="1" w:styleId="importantnews">
    <w:name w:val="importantnews"/>
    <w:basedOn w:val="a1"/>
    <w:rsid w:val="00550315"/>
    <w:pPr>
      <w:spacing w:before="100" w:beforeAutospacing="1" w:after="100" w:afterAutospacing="1"/>
    </w:pPr>
    <w:rPr>
      <w:color w:val="C52704"/>
    </w:rPr>
  </w:style>
  <w:style w:type="paragraph" w:customStyle="1" w:styleId="paginglist">
    <w:name w:val="paginglist"/>
    <w:basedOn w:val="a1"/>
    <w:rsid w:val="00550315"/>
    <w:pPr>
      <w:spacing w:before="100" w:beforeAutospacing="1" w:after="100" w:afterAutospacing="1"/>
    </w:pPr>
  </w:style>
  <w:style w:type="paragraph" w:customStyle="1" w:styleId="purchasebox">
    <w:name w:val="purchasebox"/>
    <w:basedOn w:val="a1"/>
    <w:rsid w:val="00550315"/>
    <w:pPr>
      <w:spacing w:before="100" w:beforeAutospacing="1" w:after="100" w:afterAutospacing="1"/>
    </w:pPr>
  </w:style>
  <w:style w:type="paragraph" w:customStyle="1" w:styleId="tabsbody">
    <w:name w:val="tabsbody"/>
    <w:basedOn w:val="a1"/>
    <w:rsid w:val="00550315"/>
    <w:pPr>
      <w:shd w:val="clear" w:color="auto" w:fill="E5EFF6"/>
    </w:pPr>
  </w:style>
  <w:style w:type="paragraph" w:customStyle="1" w:styleId="lowchoice">
    <w:name w:val="lowchoice"/>
    <w:basedOn w:val="a1"/>
    <w:rsid w:val="00550315"/>
    <w:pPr>
      <w:spacing w:before="100" w:beforeAutospacing="1" w:after="100" w:afterAutospacing="1"/>
    </w:pPr>
  </w:style>
  <w:style w:type="paragraph" w:customStyle="1" w:styleId="toplowchoice">
    <w:name w:val="toplowchoice"/>
    <w:basedOn w:val="a1"/>
    <w:rsid w:val="00550315"/>
    <w:pPr>
      <w:spacing w:before="100" w:beforeAutospacing="1" w:after="100" w:afterAutospacing="1"/>
    </w:pPr>
  </w:style>
  <w:style w:type="paragraph" w:customStyle="1" w:styleId="choicedata">
    <w:name w:val="choicedata"/>
    <w:basedOn w:val="a1"/>
    <w:rsid w:val="00550315"/>
    <w:pPr>
      <w:spacing w:before="100" w:beforeAutospacing="1" w:after="100" w:afterAutospacing="1"/>
    </w:pPr>
  </w:style>
  <w:style w:type="paragraph" w:customStyle="1" w:styleId="startitle">
    <w:name w:val="startitle"/>
    <w:basedOn w:val="a1"/>
    <w:rsid w:val="00550315"/>
    <w:pPr>
      <w:spacing w:before="100" w:beforeAutospacing="1" w:after="100" w:afterAutospacing="1"/>
    </w:pPr>
    <w:rPr>
      <w:color w:val="0075C5"/>
    </w:rPr>
  </w:style>
  <w:style w:type="paragraph" w:customStyle="1" w:styleId="firstdl">
    <w:name w:val="firstdl"/>
    <w:basedOn w:val="a1"/>
    <w:rsid w:val="00550315"/>
    <w:pPr>
      <w:spacing w:before="100" w:beforeAutospacing="1" w:after="100" w:afterAutospacing="1"/>
    </w:pPr>
  </w:style>
  <w:style w:type="paragraph" w:customStyle="1" w:styleId="middledl">
    <w:name w:val="middledl"/>
    <w:basedOn w:val="a1"/>
    <w:rsid w:val="00550315"/>
    <w:pPr>
      <w:spacing w:before="100" w:beforeAutospacing="1" w:after="100" w:afterAutospacing="1"/>
    </w:pPr>
  </w:style>
  <w:style w:type="paragraph" w:customStyle="1" w:styleId="calendardata">
    <w:name w:val="calendardata"/>
    <w:basedOn w:val="a1"/>
    <w:rsid w:val="00550315"/>
    <w:pPr>
      <w:spacing w:before="100" w:beforeAutospacing="1" w:after="100" w:afterAutospacing="1"/>
    </w:pPr>
  </w:style>
  <w:style w:type="paragraph" w:customStyle="1" w:styleId="poll">
    <w:name w:val="poll"/>
    <w:basedOn w:val="a1"/>
    <w:rsid w:val="00550315"/>
    <w:pPr>
      <w:pBdr>
        <w:top w:val="single" w:sz="2" w:space="0" w:color="D6E4EC"/>
        <w:left w:val="single" w:sz="6" w:space="0" w:color="D6E4EC"/>
        <w:bottom w:val="single" w:sz="6" w:space="15" w:color="D6E4EC"/>
        <w:right w:val="single" w:sz="6" w:space="0" w:color="D6E4EC"/>
      </w:pBdr>
      <w:shd w:val="clear" w:color="auto" w:fill="EDE9E0"/>
      <w:spacing w:before="100" w:beforeAutospacing="1" w:after="100" w:afterAutospacing="1"/>
    </w:pPr>
  </w:style>
  <w:style w:type="paragraph" w:customStyle="1" w:styleId="tabpollmenu">
    <w:name w:val="tabpollmenu"/>
    <w:basedOn w:val="a1"/>
    <w:rsid w:val="00550315"/>
    <w:pPr>
      <w:spacing w:before="100" w:beforeAutospacing="1" w:after="100" w:afterAutospacing="1"/>
    </w:pPr>
  </w:style>
  <w:style w:type="paragraph" w:customStyle="1" w:styleId="infostaticbox">
    <w:name w:val="infostaticbox"/>
    <w:basedOn w:val="a1"/>
    <w:rsid w:val="00550315"/>
    <w:pPr>
      <w:spacing w:before="100" w:beforeAutospacing="1" w:after="100" w:afterAutospacing="1"/>
    </w:pPr>
  </w:style>
  <w:style w:type="paragraph" w:customStyle="1" w:styleId="capcha">
    <w:name w:val="capcha"/>
    <w:basedOn w:val="a1"/>
    <w:rsid w:val="00550315"/>
    <w:pPr>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1"/>
    <w:rsid w:val="00550315"/>
    <w:pPr>
      <w:pBdr>
        <w:top w:val="single" w:sz="6" w:space="0" w:color="747474"/>
        <w:left w:val="single" w:sz="6" w:space="0" w:color="747474"/>
        <w:bottom w:val="single" w:sz="6" w:space="0" w:color="747474"/>
        <w:right w:val="single" w:sz="6" w:space="0" w:color="747474"/>
      </w:pBdr>
      <w:spacing w:before="100" w:beforeAutospacing="1" w:after="100" w:afterAutospacing="1"/>
      <w:ind w:left="45"/>
      <w:textAlignment w:val="center"/>
    </w:pPr>
  </w:style>
  <w:style w:type="paragraph" w:customStyle="1" w:styleId="jcarousel">
    <w:name w:val="jcarousel"/>
    <w:basedOn w:val="a1"/>
    <w:rsid w:val="00550315"/>
    <w:pPr>
      <w:spacing w:before="100" w:beforeAutospacing="1" w:after="100" w:afterAutospacing="1"/>
    </w:pPr>
  </w:style>
  <w:style w:type="paragraph" w:customStyle="1" w:styleId="loadbtn">
    <w:name w:val="loadbtn"/>
    <w:basedOn w:val="a1"/>
    <w:rsid w:val="00550315"/>
    <w:pPr>
      <w:ind w:left="225"/>
    </w:pPr>
  </w:style>
  <w:style w:type="paragraph" w:customStyle="1" w:styleId="registerbox">
    <w:name w:val="registerbox"/>
    <w:basedOn w:val="a1"/>
    <w:rsid w:val="00550315"/>
    <w:pPr>
      <w:shd w:val="clear" w:color="auto" w:fill="E5EFF6"/>
      <w:spacing w:before="100" w:beforeAutospacing="1" w:after="150"/>
    </w:pPr>
  </w:style>
  <w:style w:type="paragraph" w:customStyle="1" w:styleId="extendsearchresultbox">
    <w:name w:val="extendsearchresultbox"/>
    <w:basedOn w:val="a1"/>
    <w:rsid w:val="00550315"/>
    <w:pPr>
      <w:pBdr>
        <w:top w:val="single" w:sz="6" w:space="0" w:color="D6E4EC"/>
        <w:left w:val="single" w:sz="6" w:space="0" w:color="D6E4EC"/>
        <w:bottom w:val="single" w:sz="6" w:space="0" w:color="D6E4EC"/>
        <w:right w:val="single" w:sz="6" w:space="0" w:color="D6E4EC"/>
      </w:pBdr>
      <w:shd w:val="clear" w:color="auto" w:fill="FFFFFF"/>
      <w:spacing w:before="150" w:after="75"/>
    </w:pPr>
  </w:style>
  <w:style w:type="paragraph" w:customStyle="1" w:styleId="reportbox">
    <w:name w:val="reportbox"/>
    <w:basedOn w:val="a1"/>
    <w:rsid w:val="00550315"/>
    <w:pPr>
      <w:spacing w:before="100" w:beforeAutospacing="1" w:after="100" w:afterAutospacing="1"/>
    </w:pPr>
  </w:style>
  <w:style w:type="paragraph" w:customStyle="1" w:styleId="ui-datepicker-header">
    <w:name w:val="ui-datepicker-header"/>
    <w:basedOn w:val="a1"/>
    <w:rsid w:val="00550315"/>
    <w:pPr>
      <w:pBdr>
        <w:top w:val="single" w:sz="6" w:space="4" w:color="44A9D3"/>
        <w:bottom w:val="single" w:sz="6" w:space="4" w:color="44A9D3"/>
      </w:pBdr>
      <w:shd w:val="clear" w:color="auto" w:fill="44A9D3"/>
      <w:spacing w:before="100" w:beforeAutospacing="1" w:after="100" w:afterAutospacing="1"/>
      <w:jc w:val="center"/>
    </w:pPr>
    <w:rPr>
      <w:b/>
      <w:bCs/>
      <w:color w:val="E2E2E2"/>
    </w:rPr>
  </w:style>
  <w:style w:type="paragraph" w:customStyle="1" w:styleId="ui-state-disabled">
    <w:name w:val="ui-state-disabled"/>
    <w:basedOn w:val="a1"/>
    <w:rsid w:val="00550315"/>
    <w:pPr>
      <w:shd w:val="clear" w:color="auto" w:fill="E6F1F5"/>
      <w:spacing w:before="100" w:beforeAutospacing="1" w:after="100" w:afterAutospacing="1"/>
    </w:pPr>
  </w:style>
  <w:style w:type="paragraph" w:customStyle="1" w:styleId="ulright">
    <w:name w:val="ulright"/>
    <w:basedOn w:val="a1"/>
    <w:rsid w:val="00550315"/>
    <w:pPr>
      <w:spacing w:before="100" w:beforeAutospacing="1" w:after="100" w:afterAutospacing="1"/>
    </w:pPr>
  </w:style>
  <w:style w:type="paragraph" w:customStyle="1" w:styleId="logo">
    <w:name w:val="logo"/>
    <w:basedOn w:val="a1"/>
    <w:rsid w:val="00550315"/>
    <w:pPr>
      <w:spacing w:before="100" w:beforeAutospacing="1" w:after="100" w:afterAutospacing="1"/>
    </w:pPr>
  </w:style>
  <w:style w:type="paragraph" w:customStyle="1" w:styleId="titleportal">
    <w:name w:val="titleportal"/>
    <w:basedOn w:val="a1"/>
    <w:rsid w:val="00550315"/>
    <w:pPr>
      <w:spacing w:before="100" w:beforeAutospacing="1" w:after="100" w:afterAutospacing="1"/>
    </w:pPr>
  </w:style>
  <w:style w:type="paragraph" w:customStyle="1" w:styleId="titleportaleb">
    <w:name w:val="titleportaleb"/>
    <w:basedOn w:val="a1"/>
    <w:rsid w:val="00550315"/>
    <w:pPr>
      <w:spacing w:before="100" w:beforeAutospacing="1" w:after="100" w:afterAutospacing="1"/>
    </w:pPr>
  </w:style>
  <w:style w:type="paragraph" w:customStyle="1" w:styleId="law">
    <w:name w:val="law"/>
    <w:basedOn w:val="a1"/>
    <w:rsid w:val="00550315"/>
    <w:pPr>
      <w:spacing w:before="100" w:beforeAutospacing="1" w:after="100" w:afterAutospacing="1"/>
    </w:pPr>
  </w:style>
  <w:style w:type="paragraph" w:customStyle="1" w:styleId="firsttd">
    <w:name w:val="firsttd"/>
    <w:basedOn w:val="a1"/>
    <w:rsid w:val="00550315"/>
    <w:pPr>
      <w:spacing w:before="100" w:beforeAutospacing="1" w:after="100" w:afterAutospacing="1"/>
    </w:pPr>
  </w:style>
  <w:style w:type="paragraph" w:customStyle="1" w:styleId="sectd">
    <w:name w:val="sectd"/>
    <w:basedOn w:val="a1"/>
    <w:rsid w:val="00550315"/>
    <w:pPr>
      <w:spacing w:before="100" w:beforeAutospacing="1" w:after="100" w:afterAutospacing="1"/>
    </w:pPr>
  </w:style>
  <w:style w:type="paragraph" w:customStyle="1" w:styleId="thirdtd">
    <w:name w:val="thirdtd"/>
    <w:basedOn w:val="a1"/>
    <w:rsid w:val="00550315"/>
    <w:pPr>
      <w:spacing w:before="100" w:beforeAutospacing="1" w:after="100" w:afterAutospacing="1"/>
    </w:pPr>
  </w:style>
  <w:style w:type="paragraph" w:customStyle="1" w:styleId="edittd">
    <w:name w:val="edittd"/>
    <w:basedOn w:val="a1"/>
    <w:rsid w:val="00550315"/>
    <w:pPr>
      <w:spacing w:before="100" w:beforeAutospacing="1" w:after="100" w:afterAutospacing="1"/>
    </w:pPr>
  </w:style>
  <w:style w:type="paragraph" w:customStyle="1" w:styleId="catalogtabs">
    <w:name w:val="catalogtabs"/>
    <w:basedOn w:val="a1"/>
    <w:rsid w:val="00550315"/>
    <w:pPr>
      <w:spacing w:before="100" w:beforeAutospacing="1" w:after="100" w:afterAutospacing="1"/>
    </w:pPr>
  </w:style>
  <w:style w:type="paragraph" w:customStyle="1" w:styleId="delimtd">
    <w:name w:val="delimtd"/>
    <w:basedOn w:val="a1"/>
    <w:rsid w:val="00550315"/>
    <w:pPr>
      <w:spacing w:before="100" w:beforeAutospacing="1" w:after="100" w:afterAutospacing="1"/>
    </w:pPr>
  </w:style>
  <w:style w:type="paragraph" w:customStyle="1" w:styleId="documentstab">
    <w:name w:val="documentstab"/>
    <w:basedOn w:val="a1"/>
    <w:rsid w:val="00550315"/>
    <w:pPr>
      <w:spacing w:before="100" w:beforeAutospacing="1" w:after="100" w:afterAutospacing="1"/>
    </w:pPr>
  </w:style>
  <w:style w:type="paragraph" w:customStyle="1" w:styleId="currenttab">
    <w:name w:val="currenttab"/>
    <w:basedOn w:val="a1"/>
    <w:rsid w:val="00550315"/>
    <w:pPr>
      <w:spacing w:before="100" w:beforeAutospacing="1" w:after="100" w:afterAutospacing="1"/>
    </w:pPr>
  </w:style>
  <w:style w:type="paragraph" w:customStyle="1" w:styleId="extendsearch">
    <w:name w:val="extendsearch"/>
    <w:basedOn w:val="a1"/>
    <w:rsid w:val="00550315"/>
    <w:pPr>
      <w:spacing w:before="100" w:beforeAutospacing="1" w:after="100" w:afterAutospacing="1"/>
    </w:pPr>
  </w:style>
  <w:style w:type="paragraph" w:customStyle="1" w:styleId="quicksearch">
    <w:name w:val="quicksearch"/>
    <w:basedOn w:val="a1"/>
    <w:rsid w:val="00550315"/>
    <w:pPr>
      <w:spacing w:before="100" w:beforeAutospacing="1" w:after="100" w:afterAutospacing="1"/>
    </w:pPr>
  </w:style>
  <w:style w:type="paragraph" w:customStyle="1" w:styleId="newstab">
    <w:name w:val="newstab"/>
    <w:basedOn w:val="a1"/>
    <w:rsid w:val="00550315"/>
    <w:pPr>
      <w:spacing w:before="100" w:beforeAutospacing="1" w:after="100" w:afterAutospacing="1"/>
    </w:pPr>
  </w:style>
  <w:style w:type="paragraph" w:customStyle="1" w:styleId="pollstab">
    <w:name w:val="pollstab"/>
    <w:basedOn w:val="a1"/>
    <w:rsid w:val="00550315"/>
    <w:pPr>
      <w:spacing w:before="100" w:beforeAutospacing="1" w:after="100" w:afterAutospacing="1"/>
    </w:pPr>
  </w:style>
  <w:style w:type="paragraph" w:customStyle="1" w:styleId="exittab">
    <w:name w:val="exittab"/>
    <w:basedOn w:val="a1"/>
    <w:rsid w:val="00550315"/>
    <w:pPr>
      <w:spacing w:before="100" w:beforeAutospacing="1" w:after="100" w:afterAutospacing="1"/>
    </w:pPr>
  </w:style>
  <w:style w:type="paragraph" w:customStyle="1" w:styleId="addingmenu">
    <w:name w:val="addingmenu"/>
    <w:basedOn w:val="a1"/>
    <w:rsid w:val="00550315"/>
    <w:pPr>
      <w:spacing w:before="100" w:beforeAutospacing="1" w:after="100" w:afterAutospacing="1"/>
    </w:pPr>
  </w:style>
  <w:style w:type="paragraph" w:customStyle="1" w:styleId="tabsbox">
    <w:name w:val="tabsbox"/>
    <w:basedOn w:val="a1"/>
    <w:rsid w:val="00550315"/>
    <w:pPr>
      <w:spacing w:before="100" w:beforeAutospacing="1" w:after="100" w:afterAutospacing="1"/>
    </w:pPr>
  </w:style>
  <w:style w:type="paragraph" w:customStyle="1" w:styleId="switcherbox">
    <w:name w:val="switcherbox"/>
    <w:basedOn w:val="a1"/>
    <w:rsid w:val="00550315"/>
    <w:pPr>
      <w:spacing w:before="100" w:beforeAutospacing="1" w:after="100" w:afterAutospacing="1"/>
    </w:pPr>
  </w:style>
  <w:style w:type="paragraph" w:customStyle="1" w:styleId="lastswitcher">
    <w:name w:val="lastswitcher"/>
    <w:basedOn w:val="a1"/>
    <w:rsid w:val="00550315"/>
    <w:pPr>
      <w:spacing w:before="100" w:beforeAutospacing="1" w:after="100" w:afterAutospacing="1"/>
    </w:pPr>
  </w:style>
  <w:style w:type="paragraph" w:customStyle="1" w:styleId="periodall">
    <w:name w:val="periodall"/>
    <w:basedOn w:val="a1"/>
    <w:rsid w:val="00550315"/>
    <w:pPr>
      <w:spacing w:before="100" w:beforeAutospacing="1" w:after="100" w:afterAutospacing="1"/>
    </w:pPr>
  </w:style>
  <w:style w:type="paragraph" w:customStyle="1" w:styleId="grandtotal">
    <w:name w:val="grandtotal"/>
    <w:basedOn w:val="a1"/>
    <w:rsid w:val="00550315"/>
    <w:pPr>
      <w:spacing w:before="100" w:beforeAutospacing="1" w:after="100" w:afterAutospacing="1"/>
    </w:pPr>
  </w:style>
  <w:style w:type="paragraph" w:customStyle="1" w:styleId="perioddate">
    <w:name w:val="perioddate"/>
    <w:basedOn w:val="a1"/>
    <w:rsid w:val="00550315"/>
    <w:pPr>
      <w:spacing w:before="100" w:beforeAutospacing="1" w:after="100" w:afterAutospacing="1"/>
    </w:pPr>
  </w:style>
  <w:style w:type="paragraph" w:customStyle="1" w:styleId="thirddl">
    <w:name w:val="thirddl"/>
    <w:basedOn w:val="a1"/>
    <w:rsid w:val="00550315"/>
    <w:pPr>
      <w:spacing w:before="100" w:beforeAutospacing="1" w:after="100" w:afterAutospacing="1"/>
    </w:pPr>
  </w:style>
  <w:style w:type="paragraph" w:customStyle="1" w:styleId="votesection">
    <w:name w:val="votesection"/>
    <w:basedOn w:val="a1"/>
    <w:rsid w:val="00550315"/>
    <w:pPr>
      <w:spacing w:before="100" w:beforeAutospacing="1" w:after="100" w:afterAutospacing="1"/>
    </w:pPr>
  </w:style>
  <w:style w:type="paragraph" w:customStyle="1" w:styleId="polldown">
    <w:name w:val="polldown"/>
    <w:basedOn w:val="a1"/>
    <w:rsid w:val="00550315"/>
    <w:pPr>
      <w:spacing w:before="100" w:beforeAutospacing="1" w:after="100" w:afterAutospacing="1"/>
    </w:pPr>
  </w:style>
  <w:style w:type="paragraph" w:customStyle="1" w:styleId="btnli">
    <w:name w:val="btnli"/>
    <w:basedOn w:val="a1"/>
    <w:rsid w:val="00550315"/>
    <w:pPr>
      <w:spacing w:before="100" w:beforeAutospacing="1" w:after="100" w:afterAutospacing="1"/>
    </w:pPr>
  </w:style>
  <w:style w:type="paragraph" w:customStyle="1" w:styleId="prefooterdelim">
    <w:name w:val="prefooterdelim"/>
    <w:basedOn w:val="a1"/>
    <w:rsid w:val="00550315"/>
    <w:pPr>
      <w:spacing w:before="100" w:beforeAutospacing="1" w:after="100" w:afterAutospacing="1"/>
    </w:pPr>
  </w:style>
  <w:style w:type="paragraph" w:customStyle="1" w:styleId="footerdelim">
    <w:name w:val="footerdelim"/>
    <w:basedOn w:val="a1"/>
    <w:rsid w:val="00550315"/>
    <w:pPr>
      <w:spacing w:before="100" w:beforeAutospacing="1" w:after="100" w:afterAutospacing="1"/>
    </w:pPr>
  </w:style>
  <w:style w:type="paragraph" w:customStyle="1" w:styleId="carousel">
    <w:name w:val="carousel"/>
    <w:basedOn w:val="a1"/>
    <w:rsid w:val="00550315"/>
    <w:pPr>
      <w:spacing w:before="100" w:beforeAutospacing="1" w:after="100" w:afterAutospacing="1"/>
    </w:pPr>
  </w:style>
  <w:style w:type="paragraph" w:customStyle="1" w:styleId="ui-datepicker-title">
    <w:name w:val="ui-datepicker-title"/>
    <w:basedOn w:val="a1"/>
    <w:rsid w:val="00550315"/>
    <w:pPr>
      <w:spacing w:before="100" w:beforeAutospacing="1" w:after="100" w:afterAutospacing="1"/>
    </w:pPr>
  </w:style>
  <w:style w:type="paragraph" w:customStyle="1" w:styleId="ui-datepicker-prev">
    <w:name w:val="ui-datepicker-prev"/>
    <w:basedOn w:val="a1"/>
    <w:rsid w:val="00550315"/>
    <w:pPr>
      <w:spacing w:before="100" w:beforeAutospacing="1" w:after="100" w:afterAutospacing="1"/>
    </w:pPr>
  </w:style>
  <w:style w:type="paragraph" w:customStyle="1" w:styleId="ui-datepicker-next">
    <w:name w:val="ui-datepicker-next"/>
    <w:basedOn w:val="a1"/>
    <w:rsid w:val="00550315"/>
    <w:pPr>
      <w:spacing w:before="100" w:beforeAutospacing="1" w:after="100" w:afterAutospacing="1"/>
    </w:pPr>
  </w:style>
  <w:style w:type="paragraph" w:customStyle="1" w:styleId="ui-state-default">
    <w:name w:val="ui-state-default"/>
    <w:basedOn w:val="a1"/>
    <w:rsid w:val="00550315"/>
    <w:pPr>
      <w:spacing w:before="100" w:beforeAutospacing="1" w:after="100" w:afterAutospacing="1"/>
    </w:pPr>
  </w:style>
  <w:style w:type="paragraph" w:customStyle="1" w:styleId="ui-state-active">
    <w:name w:val="ui-state-active"/>
    <w:basedOn w:val="a1"/>
    <w:rsid w:val="00550315"/>
    <w:pPr>
      <w:spacing w:before="100" w:beforeAutospacing="1" w:after="100" w:afterAutospacing="1"/>
    </w:pPr>
  </w:style>
  <w:style w:type="paragraph" w:customStyle="1" w:styleId="ui-state-highlight">
    <w:name w:val="ui-state-highlight"/>
    <w:basedOn w:val="a1"/>
    <w:rsid w:val="00550315"/>
    <w:pPr>
      <w:spacing w:before="100" w:beforeAutospacing="1" w:after="100" w:afterAutospacing="1"/>
    </w:pPr>
  </w:style>
  <w:style w:type="paragraph" w:customStyle="1" w:styleId="jcarousel-direction-rtl">
    <w:name w:val="jcarousel-direction-rtl"/>
    <w:basedOn w:val="a1"/>
    <w:rsid w:val="00550315"/>
    <w:pPr>
      <w:spacing w:before="100" w:beforeAutospacing="1" w:after="100" w:afterAutospacing="1"/>
    </w:pPr>
  </w:style>
  <w:style w:type="paragraph" w:customStyle="1" w:styleId="jcarousel-container-horizontal">
    <w:name w:val="jcarousel-container-horizontal"/>
    <w:basedOn w:val="a1"/>
    <w:rsid w:val="00550315"/>
    <w:pPr>
      <w:spacing w:before="100" w:beforeAutospacing="1" w:after="100" w:afterAutospacing="1"/>
    </w:pPr>
  </w:style>
  <w:style w:type="paragraph" w:customStyle="1" w:styleId="jcarousel-clip-horizontal">
    <w:name w:val="jcarousel-clip-horizontal"/>
    <w:basedOn w:val="a1"/>
    <w:rsid w:val="00550315"/>
    <w:pPr>
      <w:spacing w:before="100" w:beforeAutospacing="1" w:after="100" w:afterAutospacing="1"/>
    </w:pPr>
  </w:style>
  <w:style w:type="paragraph" w:customStyle="1" w:styleId="jcarousel-item">
    <w:name w:val="jcarousel-item"/>
    <w:basedOn w:val="a1"/>
    <w:rsid w:val="00550315"/>
    <w:pPr>
      <w:spacing w:before="100" w:beforeAutospacing="1" w:after="100" w:afterAutospacing="1"/>
    </w:pPr>
  </w:style>
  <w:style w:type="paragraph" w:customStyle="1" w:styleId="jcarousel-item-horizontal">
    <w:name w:val="jcarousel-item-horizontal"/>
    <w:basedOn w:val="a1"/>
    <w:rsid w:val="00550315"/>
    <w:pPr>
      <w:spacing w:before="100" w:beforeAutospacing="1" w:after="100" w:afterAutospacing="1"/>
    </w:pPr>
  </w:style>
  <w:style w:type="paragraph" w:customStyle="1" w:styleId="jcarousel-item-placeholder">
    <w:name w:val="jcarousel-item-placeholder"/>
    <w:basedOn w:val="a1"/>
    <w:rsid w:val="00550315"/>
    <w:pPr>
      <w:spacing w:before="100" w:beforeAutospacing="1" w:after="100" w:afterAutospacing="1"/>
    </w:pPr>
  </w:style>
  <w:style w:type="paragraph" w:customStyle="1" w:styleId="jcarousel-next-horizontal">
    <w:name w:val="jcarousel-next-horizontal"/>
    <w:basedOn w:val="a1"/>
    <w:rsid w:val="00550315"/>
    <w:pPr>
      <w:spacing w:before="100" w:beforeAutospacing="1" w:after="100" w:afterAutospacing="1"/>
    </w:pPr>
  </w:style>
  <w:style w:type="paragraph" w:customStyle="1" w:styleId="jcarousel-prev-horizontal">
    <w:name w:val="jcarousel-prev-horizontal"/>
    <w:basedOn w:val="a1"/>
    <w:rsid w:val="00550315"/>
    <w:pPr>
      <w:spacing w:before="100" w:beforeAutospacing="1" w:after="100" w:afterAutospacing="1"/>
    </w:pPr>
  </w:style>
  <w:style w:type="paragraph" w:customStyle="1" w:styleId="leftbrd">
    <w:name w:val="leftbrd"/>
    <w:basedOn w:val="a1"/>
    <w:rsid w:val="00550315"/>
    <w:pPr>
      <w:spacing w:before="100" w:beforeAutospacing="1" w:after="100" w:afterAutospacing="1"/>
    </w:pPr>
  </w:style>
  <w:style w:type="paragraph" w:customStyle="1" w:styleId="rightbrd">
    <w:name w:val="rightbrd"/>
    <w:basedOn w:val="a1"/>
    <w:rsid w:val="00550315"/>
    <w:pPr>
      <w:spacing w:before="100" w:beforeAutospacing="1" w:after="100" w:afterAutospacing="1"/>
    </w:pPr>
  </w:style>
  <w:style w:type="paragraph" w:customStyle="1" w:styleId="current">
    <w:name w:val="current"/>
    <w:basedOn w:val="a1"/>
    <w:rsid w:val="00550315"/>
    <w:pPr>
      <w:spacing w:before="100" w:beforeAutospacing="1" w:after="100" w:afterAutospacing="1"/>
    </w:pPr>
  </w:style>
  <w:style w:type="paragraph" w:customStyle="1" w:styleId="iebgleft">
    <w:name w:val="iebgleft"/>
    <w:basedOn w:val="a1"/>
    <w:rsid w:val="00550315"/>
    <w:pPr>
      <w:spacing w:before="100" w:beforeAutospacing="1" w:after="100" w:afterAutospacing="1"/>
    </w:pPr>
  </w:style>
  <w:style w:type="paragraph" w:customStyle="1" w:styleId="iebgright">
    <w:name w:val="iebgright"/>
    <w:basedOn w:val="a1"/>
    <w:rsid w:val="00550315"/>
    <w:pPr>
      <w:spacing w:before="100" w:beforeAutospacing="1" w:after="100" w:afterAutospacing="1"/>
    </w:pPr>
  </w:style>
  <w:style w:type="paragraph" w:customStyle="1" w:styleId="switcher">
    <w:name w:val="switcher"/>
    <w:basedOn w:val="a1"/>
    <w:rsid w:val="00550315"/>
    <w:pPr>
      <w:spacing w:before="100" w:beforeAutospacing="1" w:after="100" w:afterAutospacing="1"/>
    </w:pPr>
  </w:style>
  <w:style w:type="paragraph" w:customStyle="1" w:styleId="organization">
    <w:name w:val="organization"/>
    <w:basedOn w:val="a1"/>
    <w:rsid w:val="00550315"/>
    <w:pPr>
      <w:spacing w:before="100" w:beforeAutospacing="1" w:after="100" w:afterAutospacing="1"/>
    </w:pPr>
  </w:style>
  <w:style w:type="paragraph" w:customStyle="1" w:styleId="total">
    <w:name w:val="total"/>
    <w:basedOn w:val="a1"/>
    <w:rsid w:val="00550315"/>
    <w:pPr>
      <w:spacing w:before="100" w:beforeAutospacing="1" w:after="100" w:afterAutospacing="1"/>
    </w:pPr>
  </w:style>
  <w:style w:type="paragraph" w:customStyle="1" w:styleId="partleftbtn">
    <w:name w:val="partleftbtn"/>
    <w:basedOn w:val="a1"/>
    <w:rsid w:val="00550315"/>
    <w:pPr>
      <w:spacing w:before="100" w:beforeAutospacing="1" w:after="100" w:afterAutospacing="1"/>
    </w:pPr>
  </w:style>
  <w:style w:type="paragraph" w:customStyle="1" w:styleId="confirmdialogheader">
    <w:name w:val="confirmdialogheader"/>
    <w:basedOn w:val="a1"/>
    <w:rsid w:val="00550315"/>
    <w:pPr>
      <w:spacing w:before="100" w:beforeAutospacing="1" w:after="100" w:afterAutospacing="1"/>
    </w:pPr>
  </w:style>
  <w:style w:type="paragraph" w:customStyle="1" w:styleId="confirmdialogmessage">
    <w:name w:val="confirmdialogmessage"/>
    <w:basedOn w:val="a1"/>
    <w:rsid w:val="00550315"/>
    <w:pPr>
      <w:spacing w:before="100" w:beforeAutospacing="1" w:after="100" w:afterAutospacing="1"/>
    </w:pPr>
  </w:style>
  <w:style w:type="paragraph" w:customStyle="1" w:styleId="confirmdialogbuttons">
    <w:name w:val="confirmdialogbuttons"/>
    <w:basedOn w:val="a1"/>
    <w:rsid w:val="00550315"/>
    <w:pPr>
      <w:spacing w:before="100" w:beforeAutospacing="1" w:after="100" w:afterAutospacing="1"/>
    </w:pPr>
  </w:style>
  <w:style w:type="paragraph" w:customStyle="1" w:styleId="colorvalue">
    <w:name w:val="colorvalue"/>
    <w:basedOn w:val="a1"/>
    <w:rsid w:val="00550315"/>
    <w:pPr>
      <w:spacing w:before="100" w:beforeAutospacing="1" w:after="100" w:afterAutospacing="1"/>
    </w:pPr>
    <w:rPr>
      <w:color w:val="979797"/>
    </w:rPr>
  </w:style>
  <w:style w:type="character" w:customStyle="1" w:styleId="dynatree-empty">
    <w:name w:val="dynatree-empty"/>
    <w:rsid w:val="00550315"/>
  </w:style>
  <w:style w:type="character" w:customStyle="1" w:styleId="dynatree-vline">
    <w:name w:val="dynatree-vline"/>
    <w:rsid w:val="00550315"/>
  </w:style>
  <w:style w:type="character" w:customStyle="1" w:styleId="dynatree-connector">
    <w:name w:val="dynatree-connector"/>
    <w:rsid w:val="00550315"/>
  </w:style>
  <w:style w:type="character" w:customStyle="1" w:styleId="dynatree-expander">
    <w:name w:val="dynatree-expander"/>
    <w:rsid w:val="00550315"/>
  </w:style>
  <w:style w:type="character" w:customStyle="1" w:styleId="dynatree-icon">
    <w:name w:val="dynatree-icon"/>
    <w:rsid w:val="00550315"/>
  </w:style>
  <w:style w:type="character" w:customStyle="1" w:styleId="dynatree-checkbox">
    <w:name w:val="dynatree-checkbox"/>
    <w:rsid w:val="00550315"/>
  </w:style>
  <w:style w:type="character" w:customStyle="1" w:styleId="dynatree-radio">
    <w:name w:val="dynatree-radio"/>
    <w:rsid w:val="00550315"/>
  </w:style>
  <w:style w:type="character" w:customStyle="1" w:styleId="dynatree-drag-helper-img">
    <w:name w:val="dynatree-drag-helper-img"/>
    <w:rsid w:val="00550315"/>
  </w:style>
  <w:style w:type="character" w:customStyle="1" w:styleId="dynatree-drag-source">
    <w:name w:val="dynatree-drag-source"/>
    <w:rsid w:val="00550315"/>
    <w:rPr>
      <w:shd w:val="clear" w:color="auto" w:fill="E0E0E0"/>
    </w:rPr>
  </w:style>
  <w:style w:type="paragraph" w:customStyle="1" w:styleId="mainlink1">
    <w:name w:val="mainlink1"/>
    <w:basedOn w:val="a1"/>
    <w:rsid w:val="00550315"/>
    <w:pPr>
      <w:spacing w:before="100" w:beforeAutospacing="1" w:after="100" w:afterAutospacing="1"/>
    </w:pPr>
    <w:rPr>
      <w:color w:val="0075C5"/>
    </w:rPr>
  </w:style>
  <w:style w:type="paragraph" w:customStyle="1" w:styleId="footer1">
    <w:name w:val="footer1"/>
    <w:basedOn w:val="a1"/>
    <w:rsid w:val="00550315"/>
    <w:pPr>
      <w:spacing w:before="100" w:beforeAutospacing="1" w:after="100" w:afterAutospacing="1"/>
    </w:pPr>
  </w:style>
  <w:style w:type="paragraph" w:customStyle="1" w:styleId="wrapperfooter1">
    <w:name w:val="wrapperfooter1"/>
    <w:basedOn w:val="a1"/>
    <w:rsid w:val="00550315"/>
  </w:style>
  <w:style w:type="paragraph" w:customStyle="1" w:styleId="headerwrapper1">
    <w:name w:val="headerwrapper1"/>
    <w:basedOn w:val="a1"/>
    <w:rsid w:val="00550315"/>
  </w:style>
  <w:style w:type="paragraph" w:customStyle="1" w:styleId="header2">
    <w:name w:val="header2"/>
    <w:basedOn w:val="a1"/>
    <w:rsid w:val="00550315"/>
    <w:pPr>
      <w:spacing w:before="100" w:beforeAutospacing="1" w:after="100" w:afterAutospacing="1"/>
    </w:pPr>
  </w:style>
  <w:style w:type="paragraph" w:customStyle="1" w:styleId="ulright1">
    <w:name w:val="ulright1"/>
    <w:basedOn w:val="a1"/>
    <w:rsid w:val="00550315"/>
    <w:pPr>
      <w:spacing w:before="90" w:after="100" w:afterAutospacing="1"/>
    </w:pPr>
  </w:style>
  <w:style w:type="paragraph" w:customStyle="1" w:styleId="ulright2">
    <w:name w:val="ulright2"/>
    <w:basedOn w:val="a1"/>
    <w:rsid w:val="00550315"/>
    <w:pPr>
      <w:spacing w:before="15" w:after="100" w:afterAutospacing="1"/>
    </w:pPr>
  </w:style>
  <w:style w:type="paragraph" w:customStyle="1" w:styleId="logo1">
    <w:name w:val="logo1"/>
    <w:basedOn w:val="a1"/>
    <w:rsid w:val="00550315"/>
    <w:pPr>
      <w:spacing w:before="100" w:beforeAutospacing="1" w:after="100" w:afterAutospacing="1" w:line="270" w:lineRule="atLeast"/>
    </w:pPr>
    <w:rPr>
      <w:color w:val="A17D1C"/>
    </w:rPr>
  </w:style>
  <w:style w:type="paragraph" w:customStyle="1" w:styleId="titleportal1">
    <w:name w:val="titleportal1"/>
    <w:basedOn w:val="a1"/>
    <w:rsid w:val="00550315"/>
    <w:pPr>
      <w:spacing w:before="100" w:beforeAutospacing="1" w:after="100" w:afterAutospacing="1" w:line="270" w:lineRule="atLeast"/>
    </w:pPr>
    <w:rPr>
      <w:color w:val="A17D1C"/>
      <w:sz w:val="45"/>
      <w:szCs w:val="45"/>
    </w:rPr>
  </w:style>
  <w:style w:type="paragraph" w:customStyle="1" w:styleId="titleportaleb1">
    <w:name w:val="titleportaleb1"/>
    <w:basedOn w:val="a1"/>
    <w:rsid w:val="00550315"/>
    <w:pPr>
      <w:spacing w:before="100" w:beforeAutospacing="1" w:after="100" w:afterAutospacing="1" w:line="270" w:lineRule="atLeast"/>
    </w:pPr>
    <w:rPr>
      <w:color w:val="A17D1C"/>
      <w:sz w:val="15"/>
      <w:szCs w:val="15"/>
    </w:rPr>
  </w:style>
  <w:style w:type="paragraph" w:customStyle="1" w:styleId="law1">
    <w:name w:val="law1"/>
    <w:basedOn w:val="a1"/>
    <w:rsid w:val="00550315"/>
    <w:pPr>
      <w:spacing w:before="100" w:beforeAutospacing="1" w:after="100" w:afterAutospacing="1" w:line="270" w:lineRule="atLeast"/>
    </w:pPr>
    <w:rPr>
      <w:color w:val="A17D1C"/>
      <w:sz w:val="36"/>
      <w:szCs w:val="36"/>
    </w:rPr>
  </w:style>
  <w:style w:type="paragraph" w:customStyle="1" w:styleId="ulright3">
    <w:name w:val="ulright3"/>
    <w:basedOn w:val="a1"/>
    <w:rsid w:val="00550315"/>
    <w:pPr>
      <w:spacing w:before="100" w:beforeAutospacing="1" w:after="100" w:afterAutospacing="1" w:line="270" w:lineRule="atLeast"/>
    </w:pPr>
    <w:rPr>
      <w:color w:val="A17D1C"/>
    </w:rPr>
  </w:style>
  <w:style w:type="paragraph" w:customStyle="1" w:styleId="leftbrd1">
    <w:name w:val="leftbrd1"/>
    <w:basedOn w:val="a1"/>
    <w:rsid w:val="00550315"/>
    <w:pPr>
      <w:pBdr>
        <w:left w:val="single" w:sz="6" w:space="11" w:color="549AD6"/>
      </w:pBdr>
      <w:spacing w:before="100" w:beforeAutospacing="1" w:after="100" w:afterAutospacing="1" w:line="300" w:lineRule="atLeast"/>
    </w:pPr>
  </w:style>
  <w:style w:type="paragraph" w:customStyle="1" w:styleId="rightbrd1">
    <w:name w:val="rightbrd1"/>
    <w:basedOn w:val="a1"/>
    <w:rsid w:val="00550315"/>
    <w:pPr>
      <w:pBdr>
        <w:right w:val="single" w:sz="6" w:space="11" w:color="7BB6E2"/>
      </w:pBdr>
      <w:spacing w:before="100" w:beforeAutospacing="1" w:after="100" w:afterAutospacing="1" w:line="330" w:lineRule="atLeast"/>
    </w:pPr>
  </w:style>
  <w:style w:type="paragraph" w:customStyle="1" w:styleId="firsttd1">
    <w:name w:val="firsttd1"/>
    <w:basedOn w:val="a1"/>
    <w:rsid w:val="00550315"/>
    <w:pPr>
      <w:pBdr>
        <w:right w:val="single" w:sz="6" w:space="11" w:color="6B8CAE"/>
      </w:pBdr>
      <w:spacing w:before="100" w:beforeAutospacing="1" w:after="100" w:afterAutospacing="1"/>
    </w:pPr>
  </w:style>
  <w:style w:type="paragraph" w:customStyle="1" w:styleId="sectd1">
    <w:name w:val="sectd1"/>
    <w:basedOn w:val="a1"/>
    <w:rsid w:val="00550315"/>
    <w:pPr>
      <w:pBdr>
        <w:left w:val="single" w:sz="6" w:space="15" w:color="426E98"/>
        <w:right w:val="single" w:sz="6" w:space="11" w:color="6B8CAE"/>
      </w:pBdr>
      <w:spacing w:before="100" w:beforeAutospacing="1" w:after="100" w:afterAutospacing="1"/>
    </w:pPr>
  </w:style>
  <w:style w:type="paragraph" w:customStyle="1" w:styleId="thirdtd1">
    <w:name w:val="thirdtd1"/>
    <w:basedOn w:val="a1"/>
    <w:rsid w:val="00550315"/>
    <w:pPr>
      <w:pBdr>
        <w:left w:val="single" w:sz="6" w:space="15" w:color="426E98"/>
      </w:pBdr>
      <w:spacing w:before="100" w:beforeAutospacing="1" w:after="100" w:afterAutospacing="1"/>
    </w:pPr>
  </w:style>
  <w:style w:type="paragraph" w:customStyle="1" w:styleId="edittd1">
    <w:name w:val="edittd1"/>
    <w:basedOn w:val="a1"/>
    <w:rsid w:val="00550315"/>
    <w:pPr>
      <w:spacing w:before="100" w:beforeAutospacing="1" w:after="100" w:afterAutospacing="1"/>
      <w:jc w:val="right"/>
    </w:pPr>
  </w:style>
  <w:style w:type="paragraph" w:customStyle="1" w:styleId="btnbtn1">
    <w:name w:val="btnbtn1"/>
    <w:basedOn w:val="a1"/>
    <w:rsid w:val="00550315"/>
    <w:pPr>
      <w:spacing w:before="100" w:beforeAutospacing="1" w:after="100" w:afterAutospacing="1"/>
    </w:pPr>
    <w:rPr>
      <w:b/>
      <w:bCs/>
      <w:color w:val="0075C5"/>
    </w:rPr>
  </w:style>
  <w:style w:type="paragraph" w:customStyle="1" w:styleId="btnbtn2">
    <w:name w:val="btnbtn2"/>
    <w:basedOn w:val="a1"/>
    <w:rsid w:val="00550315"/>
    <w:pPr>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1"/>
    <w:rsid w:val="00550315"/>
    <w:pPr>
      <w:spacing w:after="100" w:afterAutospacing="1"/>
    </w:pPr>
  </w:style>
  <w:style w:type="paragraph" w:customStyle="1" w:styleId="delimtd1">
    <w:name w:val="delimtd1"/>
    <w:basedOn w:val="a1"/>
    <w:rsid w:val="00550315"/>
    <w:pPr>
      <w:spacing w:before="100" w:beforeAutospacing="1" w:after="100" w:afterAutospacing="1"/>
    </w:pPr>
  </w:style>
  <w:style w:type="paragraph" w:customStyle="1" w:styleId="documentstab1">
    <w:name w:val="documentstab1"/>
    <w:basedOn w:val="a1"/>
    <w:rsid w:val="00550315"/>
    <w:pPr>
      <w:spacing w:before="100" w:beforeAutospacing="1" w:after="100" w:afterAutospacing="1"/>
    </w:pPr>
  </w:style>
  <w:style w:type="paragraph" w:customStyle="1" w:styleId="documentstab2">
    <w:name w:val="documentstab2"/>
    <w:basedOn w:val="a1"/>
    <w:rsid w:val="00550315"/>
    <w:pPr>
      <w:spacing w:before="100" w:beforeAutospacing="1" w:after="100" w:afterAutospacing="1"/>
    </w:pPr>
  </w:style>
  <w:style w:type="paragraph" w:customStyle="1" w:styleId="currenttab1">
    <w:name w:val="currenttab1"/>
    <w:basedOn w:val="a1"/>
    <w:rsid w:val="00550315"/>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2">
    <w:name w:val="currenttab2"/>
    <w:basedOn w:val="a1"/>
    <w:rsid w:val="00550315"/>
    <w:pPr>
      <w:shd w:val="clear" w:color="auto" w:fill="F8F8F8"/>
      <w:spacing w:before="100" w:beforeAutospacing="1" w:after="100" w:afterAutospacing="1"/>
    </w:pPr>
    <w:rPr>
      <w:color w:val="245687"/>
    </w:rPr>
  </w:style>
  <w:style w:type="paragraph" w:customStyle="1" w:styleId="quicksearch1">
    <w:name w:val="quicksearch1"/>
    <w:basedOn w:val="a1"/>
    <w:rsid w:val="00550315"/>
    <w:pPr>
      <w:spacing w:before="100" w:beforeAutospacing="1" w:after="100" w:afterAutospacing="1"/>
    </w:pPr>
  </w:style>
  <w:style w:type="paragraph" w:customStyle="1" w:styleId="extendsearch1">
    <w:name w:val="extendsearch1"/>
    <w:basedOn w:val="a1"/>
    <w:rsid w:val="00550315"/>
    <w:pPr>
      <w:spacing w:before="100" w:beforeAutospacing="1" w:after="100" w:afterAutospacing="1"/>
    </w:pPr>
  </w:style>
  <w:style w:type="paragraph" w:customStyle="1" w:styleId="extendsearch2">
    <w:name w:val="extendsearch2"/>
    <w:basedOn w:val="a1"/>
    <w:rsid w:val="00550315"/>
    <w:pPr>
      <w:spacing w:before="100" w:beforeAutospacing="1" w:after="100" w:afterAutospacing="1"/>
    </w:pPr>
  </w:style>
  <w:style w:type="paragraph" w:customStyle="1" w:styleId="quicksearch2">
    <w:name w:val="quicksearch2"/>
    <w:basedOn w:val="a1"/>
    <w:rsid w:val="00550315"/>
    <w:pPr>
      <w:spacing w:before="100" w:beforeAutospacing="1" w:after="100" w:afterAutospacing="1"/>
    </w:pPr>
  </w:style>
  <w:style w:type="paragraph" w:customStyle="1" w:styleId="newstab1">
    <w:name w:val="newstab1"/>
    <w:basedOn w:val="a1"/>
    <w:rsid w:val="00550315"/>
    <w:pPr>
      <w:spacing w:before="100" w:beforeAutospacing="1" w:after="100" w:afterAutospacing="1"/>
    </w:pPr>
  </w:style>
  <w:style w:type="paragraph" w:customStyle="1" w:styleId="pollstab1">
    <w:name w:val="pollstab1"/>
    <w:basedOn w:val="a1"/>
    <w:rsid w:val="00550315"/>
    <w:pPr>
      <w:spacing w:before="100" w:beforeAutospacing="1" w:after="100" w:afterAutospacing="1"/>
    </w:pPr>
  </w:style>
  <w:style w:type="paragraph" w:customStyle="1" w:styleId="exittab1">
    <w:name w:val="exittab1"/>
    <w:basedOn w:val="a1"/>
    <w:rsid w:val="00550315"/>
    <w:pPr>
      <w:spacing w:before="100" w:beforeAutospacing="1" w:after="100" w:afterAutospacing="1"/>
    </w:pPr>
  </w:style>
  <w:style w:type="paragraph" w:customStyle="1" w:styleId="newstab2">
    <w:name w:val="newstab2"/>
    <w:basedOn w:val="a1"/>
    <w:rsid w:val="00550315"/>
    <w:pPr>
      <w:spacing w:before="100" w:beforeAutospacing="1" w:after="100" w:afterAutospacing="1"/>
    </w:pPr>
  </w:style>
  <w:style w:type="paragraph" w:customStyle="1" w:styleId="pollstab2">
    <w:name w:val="pollstab2"/>
    <w:basedOn w:val="a1"/>
    <w:rsid w:val="00550315"/>
    <w:pPr>
      <w:spacing w:before="100" w:beforeAutospacing="1" w:after="100" w:afterAutospacing="1"/>
    </w:pPr>
  </w:style>
  <w:style w:type="paragraph" w:customStyle="1" w:styleId="mainbox1">
    <w:name w:val="mainbox1"/>
    <w:basedOn w:val="a1"/>
    <w:rsid w:val="00550315"/>
    <w:pPr>
      <w:spacing w:before="450" w:after="195"/>
    </w:pPr>
  </w:style>
  <w:style w:type="paragraph" w:customStyle="1" w:styleId="mainbox2">
    <w:name w:val="mainbox2"/>
    <w:basedOn w:val="a1"/>
    <w:rsid w:val="00550315"/>
    <w:pPr>
      <w:spacing w:before="1050" w:after="195"/>
    </w:pPr>
  </w:style>
  <w:style w:type="paragraph" w:customStyle="1" w:styleId="leftcolboxtitle1">
    <w:name w:val="leftcolboxtitle1"/>
    <w:basedOn w:val="a1"/>
    <w:rsid w:val="00550315"/>
    <w:pPr>
      <w:spacing w:before="100" w:beforeAutospacing="1" w:line="555" w:lineRule="atLeast"/>
    </w:pPr>
  </w:style>
  <w:style w:type="paragraph" w:customStyle="1" w:styleId="leftcolboxtitle2">
    <w:name w:val="leftcolboxtitle2"/>
    <w:basedOn w:val="a1"/>
    <w:rsid w:val="00550315"/>
    <w:pPr>
      <w:spacing w:before="100" w:beforeAutospacing="1" w:line="555" w:lineRule="atLeast"/>
    </w:pPr>
  </w:style>
  <w:style w:type="paragraph" w:customStyle="1" w:styleId="addingmenu1">
    <w:name w:val="addingmenu1"/>
    <w:basedOn w:val="a1"/>
    <w:rsid w:val="00550315"/>
    <w:pPr>
      <w:spacing w:before="100" w:beforeAutospacing="1" w:after="100" w:afterAutospacing="1"/>
    </w:pPr>
  </w:style>
  <w:style w:type="paragraph" w:customStyle="1" w:styleId="current1">
    <w:name w:val="current1"/>
    <w:basedOn w:val="a1"/>
    <w:rsid w:val="00550315"/>
    <w:pPr>
      <w:pBdr>
        <w:left w:val="single" w:sz="12" w:space="0" w:color="036ABA"/>
      </w:pBdr>
      <w:spacing w:before="100" w:beforeAutospacing="1" w:after="100" w:afterAutospacing="1"/>
    </w:pPr>
    <w:rPr>
      <w:b/>
      <w:bCs/>
    </w:rPr>
  </w:style>
  <w:style w:type="paragraph" w:customStyle="1" w:styleId="behind1">
    <w:name w:val="behind1"/>
    <w:basedOn w:val="a1"/>
    <w:rsid w:val="00550315"/>
    <w:pPr>
      <w:spacing w:before="100" w:beforeAutospacing="1" w:after="100" w:afterAutospacing="1"/>
    </w:pPr>
  </w:style>
  <w:style w:type="paragraph" w:customStyle="1" w:styleId="behind2">
    <w:name w:val="behind2"/>
    <w:basedOn w:val="a1"/>
    <w:rsid w:val="00550315"/>
    <w:pPr>
      <w:spacing w:before="100" w:beforeAutospacing="1" w:after="100" w:afterAutospacing="1"/>
    </w:pPr>
  </w:style>
  <w:style w:type="paragraph" w:customStyle="1" w:styleId="middle1">
    <w:name w:val="middle1"/>
    <w:basedOn w:val="a1"/>
    <w:rsid w:val="00550315"/>
    <w:pPr>
      <w:spacing w:before="100" w:beforeAutospacing="1" w:after="100" w:afterAutospacing="1"/>
    </w:pPr>
  </w:style>
  <w:style w:type="paragraph" w:customStyle="1" w:styleId="middle2">
    <w:name w:val="middle2"/>
    <w:basedOn w:val="a1"/>
    <w:rsid w:val="00550315"/>
    <w:pPr>
      <w:spacing w:before="100" w:beforeAutospacing="1" w:after="100" w:afterAutospacing="1"/>
    </w:pPr>
  </w:style>
  <w:style w:type="paragraph" w:customStyle="1" w:styleId="listnews1">
    <w:name w:val="listnews1"/>
    <w:basedOn w:val="a1"/>
    <w:rsid w:val="00550315"/>
    <w:pPr>
      <w:spacing w:before="100" w:beforeAutospacing="1" w:after="100" w:afterAutospacing="1"/>
    </w:pPr>
  </w:style>
  <w:style w:type="paragraph" w:customStyle="1" w:styleId="listnews2">
    <w:name w:val="listnews2"/>
    <w:basedOn w:val="a1"/>
    <w:rsid w:val="00550315"/>
    <w:pPr>
      <w:spacing w:before="100" w:beforeAutospacing="1" w:after="100" w:afterAutospacing="1"/>
    </w:pPr>
  </w:style>
  <w:style w:type="paragraph" w:customStyle="1" w:styleId="behind3">
    <w:name w:val="behind3"/>
    <w:basedOn w:val="a1"/>
    <w:rsid w:val="00550315"/>
    <w:pPr>
      <w:spacing w:before="100" w:beforeAutospacing="1" w:after="100" w:afterAutospacing="1"/>
    </w:pPr>
  </w:style>
  <w:style w:type="paragraph" w:customStyle="1" w:styleId="behind4">
    <w:name w:val="behind4"/>
    <w:basedOn w:val="a1"/>
    <w:rsid w:val="00550315"/>
    <w:pPr>
      <w:spacing w:before="100" w:beforeAutospacing="1" w:after="100" w:afterAutospacing="1"/>
    </w:pPr>
  </w:style>
  <w:style w:type="paragraph" w:customStyle="1" w:styleId="middle3">
    <w:name w:val="middle3"/>
    <w:basedOn w:val="a1"/>
    <w:rsid w:val="00550315"/>
    <w:pPr>
      <w:spacing w:before="100" w:beforeAutospacing="1" w:after="100" w:afterAutospacing="1"/>
    </w:pPr>
  </w:style>
  <w:style w:type="paragraph" w:customStyle="1" w:styleId="middle4">
    <w:name w:val="middle4"/>
    <w:basedOn w:val="a1"/>
    <w:rsid w:val="00550315"/>
    <w:pPr>
      <w:spacing w:before="100" w:beforeAutospacing="1" w:after="100" w:afterAutospacing="1"/>
    </w:pPr>
  </w:style>
  <w:style w:type="paragraph" w:customStyle="1" w:styleId="iebgleft1">
    <w:name w:val="iebgleft1"/>
    <w:basedOn w:val="a1"/>
    <w:rsid w:val="00550315"/>
    <w:pPr>
      <w:spacing w:before="100" w:beforeAutospacing="1" w:after="100" w:afterAutospacing="1"/>
    </w:pPr>
  </w:style>
  <w:style w:type="paragraph" w:customStyle="1" w:styleId="iebgleft2">
    <w:name w:val="iebgleft2"/>
    <w:basedOn w:val="a1"/>
    <w:rsid w:val="00550315"/>
    <w:pPr>
      <w:spacing w:before="100" w:beforeAutospacing="1" w:after="100" w:afterAutospacing="1"/>
    </w:pPr>
  </w:style>
  <w:style w:type="paragraph" w:customStyle="1" w:styleId="iebgright1">
    <w:name w:val="iebgright1"/>
    <w:basedOn w:val="a1"/>
    <w:rsid w:val="00550315"/>
    <w:pPr>
      <w:spacing w:before="100" w:beforeAutospacing="1" w:after="100" w:afterAutospacing="1"/>
    </w:pPr>
  </w:style>
  <w:style w:type="paragraph" w:customStyle="1" w:styleId="iebgright2">
    <w:name w:val="iebgright2"/>
    <w:basedOn w:val="a1"/>
    <w:rsid w:val="00550315"/>
    <w:pPr>
      <w:spacing w:before="100" w:beforeAutospacing="1" w:after="100" w:afterAutospacing="1"/>
    </w:pPr>
  </w:style>
  <w:style w:type="paragraph" w:customStyle="1" w:styleId="listnews3">
    <w:name w:val="listnews3"/>
    <w:basedOn w:val="a1"/>
    <w:rsid w:val="00550315"/>
    <w:pPr>
      <w:spacing w:before="100" w:beforeAutospacing="1" w:after="100" w:afterAutospacing="1"/>
    </w:pPr>
  </w:style>
  <w:style w:type="paragraph" w:customStyle="1" w:styleId="listnews4">
    <w:name w:val="listnews4"/>
    <w:basedOn w:val="a1"/>
    <w:rsid w:val="00550315"/>
    <w:pPr>
      <w:spacing w:before="100" w:beforeAutospacing="1" w:after="100" w:afterAutospacing="1"/>
    </w:pPr>
  </w:style>
  <w:style w:type="paragraph" w:customStyle="1" w:styleId="paginglist1">
    <w:name w:val="paginglist1"/>
    <w:basedOn w:val="a1"/>
    <w:rsid w:val="00550315"/>
    <w:pPr>
      <w:spacing w:before="100" w:beforeAutospacing="1" w:after="100" w:afterAutospacing="1"/>
    </w:pPr>
  </w:style>
  <w:style w:type="paragraph" w:customStyle="1" w:styleId="paginglist2">
    <w:name w:val="paginglist2"/>
    <w:basedOn w:val="a1"/>
    <w:rsid w:val="00550315"/>
    <w:pPr>
      <w:spacing w:before="100" w:beforeAutospacing="1" w:after="100" w:afterAutospacing="1"/>
    </w:pPr>
  </w:style>
  <w:style w:type="paragraph" w:customStyle="1" w:styleId="paginglist3">
    <w:name w:val="paginglist3"/>
    <w:basedOn w:val="a1"/>
    <w:rsid w:val="00550315"/>
    <w:pPr>
      <w:spacing w:before="100" w:beforeAutospacing="1" w:after="100" w:afterAutospacing="1"/>
      <w:jc w:val="center"/>
    </w:pPr>
  </w:style>
  <w:style w:type="paragraph" w:customStyle="1" w:styleId="currenttab3">
    <w:name w:val="currenttab3"/>
    <w:basedOn w:val="a1"/>
    <w:rsid w:val="00550315"/>
    <w:pPr>
      <w:shd w:val="clear" w:color="auto" w:fill="E5EFF6"/>
      <w:spacing w:before="100" w:beforeAutospacing="1" w:after="100" w:afterAutospacing="1"/>
    </w:pPr>
  </w:style>
  <w:style w:type="paragraph" w:customStyle="1" w:styleId="tabsbox1">
    <w:name w:val="tabsbox1"/>
    <w:basedOn w:val="a1"/>
    <w:rsid w:val="00550315"/>
    <w:pPr>
      <w:shd w:val="clear" w:color="auto" w:fill="E5EFF6"/>
    </w:pPr>
  </w:style>
  <w:style w:type="paragraph" w:customStyle="1" w:styleId="tabsbox2">
    <w:name w:val="tabsbox2"/>
    <w:basedOn w:val="a1"/>
    <w:rsid w:val="00550315"/>
    <w:pPr>
      <w:shd w:val="clear" w:color="auto" w:fill="EDE9E0"/>
      <w:spacing w:before="100" w:beforeAutospacing="1" w:after="100" w:afterAutospacing="1"/>
    </w:pPr>
  </w:style>
  <w:style w:type="paragraph" w:customStyle="1" w:styleId="switcherbox1">
    <w:name w:val="switcherbox1"/>
    <w:basedOn w:val="a1"/>
    <w:rsid w:val="00550315"/>
    <w:pPr>
      <w:spacing w:before="100" w:beforeAutospacing="1" w:after="100" w:afterAutospacing="1"/>
      <w:jc w:val="center"/>
    </w:pPr>
  </w:style>
  <w:style w:type="paragraph" w:customStyle="1" w:styleId="lastswitcher1">
    <w:name w:val="lastswitcher1"/>
    <w:basedOn w:val="a1"/>
    <w:rsid w:val="00550315"/>
    <w:pPr>
      <w:spacing w:before="100" w:beforeAutospacing="1" w:after="100" w:afterAutospacing="1"/>
    </w:pPr>
  </w:style>
  <w:style w:type="paragraph" w:customStyle="1" w:styleId="lastswitcher2">
    <w:name w:val="lastswitcher2"/>
    <w:basedOn w:val="a1"/>
    <w:rsid w:val="00550315"/>
    <w:pPr>
      <w:spacing w:before="100" w:beforeAutospacing="1" w:after="100" w:afterAutospacing="1"/>
    </w:pPr>
  </w:style>
  <w:style w:type="paragraph" w:customStyle="1" w:styleId="switcherbox2">
    <w:name w:val="switcherbox2"/>
    <w:basedOn w:val="a1"/>
    <w:rsid w:val="00550315"/>
    <w:pPr>
      <w:spacing w:before="100" w:beforeAutospacing="1" w:after="100" w:afterAutospacing="1"/>
      <w:jc w:val="center"/>
    </w:pPr>
  </w:style>
  <w:style w:type="paragraph" w:customStyle="1" w:styleId="lastswitcher3">
    <w:name w:val="lastswitcher3"/>
    <w:basedOn w:val="a1"/>
    <w:rsid w:val="00550315"/>
    <w:pPr>
      <w:spacing w:before="100" w:beforeAutospacing="1" w:after="100" w:afterAutospacing="1"/>
    </w:pPr>
  </w:style>
  <w:style w:type="paragraph" w:customStyle="1" w:styleId="switcher1">
    <w:name w:val="switcher1"/>
    <w:basedOn w:val="a1"/>
    <w:rsid w:val="00550315"/>
    <w:pPr>
      <w:spacing w:line="330" w:lineRule="atLeast"/>
      <w:ind w:left="30" w:right="30"/>
      <w:jc w:val="center"/>
    </w:pPr>
    <w:rPr>
      <w:color w:val="0075C5"/>
      <w:sz w:val="20"/>
      <w:szCs w:val="20"/>
    </w:rPr>
  </w:style>
  <w:style w:type="paragraph" w:customStyle="1" w:styleId="periodall1">
    <w:name w:val="periodall1"/>
    <w:basedOn w:val="a1"/>
    <w:rsid w:val="00550315"/>
    <w:pPr>
      <w:spacing w:before="100" w:beforeAutospacing="1" w:after="100" w:afterAutospacing="1"/>
    </w:pPr>
    <w:rPr>
      <w:sz w:val="21"/>
      <w:szCs w:val="21"/>
    </w:rPr>
  </w:style>
  <w:style w:type="paragraph" w:customStyle="1" w:styleId="grandtotal1">
    <w:name w:val="grandtotal1"/>
    <w:basedOn w:val="a1"/>
    <w:rsid w:val="00550315"/>
    <w:pPr>
      <w:spacing w:before="100" w:beforeAutospacing="1" w:after="100" w:afterAutospacing="1"/>
    </w:pPr>
    <w:rPr>
      <w:b/>
      <w:bCs/>
      <w:color w:val="A17D1C"/>
      <w:sz w:val="45"/>
      <w:szCs w:val="45"/>
    </w:rPr>
  </w:style>
  <w:style w:type="paragraph" w:customStyle="1" w:styleId="organization1">
    <w:name w:val="organization1"/>
    <w:basedOn w:val="a1"/>
    <w:rsid w:val="00550315"/>
  </w:style>
  <w:style w:type="paragraph" w:customStyle="1" w:styleId="total1">
    <w:name w:val="total1"/>
    <w:basedOn w:val="a1"/>
    <w:rsid w:val="00550315"/>
    <w:pPr>
      <w:spacing w:after="100" w:afterAutospacing="1"/>
    </w:pPr>
  </w:style>
  <w:style w:type="paragraph" w:customStyle="1" w:styleId="perioddate1">
    <w:name w:val="perioddate1"/>
    <w:basedOn w:val="a1"/>
    <w:rsid w:val="00550315"/>
    <w:pPr>
      <w:spacing w:before="100" w:beforeAutospacing="1" w:after="100" w:afterAutospacing="1"/>
    </w:pPr>
    <w:rPr>
      <w:vanish/>
    </w:rPr>
  </w:style>
  <w:style w:type="paragraph" w:customStyle="1" w:styleId="middledl1">
    <w:name w:val="middledl1"/>
    <w:basedOn w:val="a1"/>
    <w:rsid w:val="00550315"/>
    <w:pPr>
      <w:spacing w:before="100" w:beforeAutospacing="1" w:after="100" w:afterAutospacing="1"/>
    </w:pPr>
  </w:style>
  <w:style w:type="paragraph" w:customStyle="1" w:styleId="thirddl1">
    <w:name w:val="thirddl1"/>
    <w:basedOn w:val="a1"/>
    <w:rsid w:val="00550315"/>
    <w:pPr>
      <w:spacing w:before="100" w:beforeAutospacing="1" w:after="100" w:afterAutospacing="1"/>
      <w:ind w:right="2080"/>
    </w:pPr>
  </w:style>
  <w:style w:type="paragraph" w:customStyle="1" w:styleId="thirddl2">
    <w:name w:val="thirddl2"/>
    <w:basedOn w:val="a1"/>
    <w:rsid w:val="00550315"/>
    <w:pPr>
      <w:spacing w:before="100" w:beforeAutospacing="1" w:after="100" w:afterAutospacing="1"/>
      <w:ind w:right="1101"/>
    </w:pPr>
  </w:style>
  <w:style w:type="paragraph" w:customStyle="1" w:styleId="votesection1">
    <w:name w:val="votesection1"/>
    <w:basedOn w:val="a1"/>
    <w:rsid w:val="00550315"/>
    <w:pPr>
      <w:spacing w:after="100" w:afterAutospacing="1"/>
    </w:pPr>
    <w:rPr>
      <w:color w:val="30383D"/>
    </w:rPr>
  </w:style>
  <w:style w:type="paragraph" w:customStyle="1" w:styleId="polldown1">
    <w:name w:val="polldown1"/>
    <w:basedOn w:val="a1"/>
    <w:rsid w:val="00550315"/>
    <w:pPr>
      <w:spacing w:before="100" w:beforeAutospacing="1" w:after="100" w:afterAutospacing="1"/>
    </w:pPr>
  </w:style>
  <w:style w:type="paragraph" w:customStyle="1" w:styleId="btnli1">
    <w:name w:val="btnli1"/>
    <w:basedOn w:val="a1"/>
    <w:rsid w:val="00550315"/>
    <w:pPr>
      <w:spacing w:before="100" w:beforeAutospacing="1" w:after="100" w:afterAutospacing="1"/>
    </w:pPr>
  </w:style>
  <w:style w:type="paragraph" w:customStyle="1" w:styleId="btnbtn3">
    <w:name w:val="btnbtn3"/>
    <w:basedOn w:val="a1"/>
    <w:rsid w:val="00550315"/>
    <w:pPr>
      <w:spacing w:before="100" w:beforeAutospacing="1" w:after="100" w:afterAutospacing="1"/>
    </w:pPr>
    <w:rPr>
      <w:b/>
      <w:bCs/>
      <w:color w:val="0075C5"/>
    </w:rPr>
  </w:style>
  <w:style w:type="paragraph" w:customStyle="1" w:styleId="partleftbtn1">
    <w:name w:val="partleftbtn1"/>
    <w:basedOn w:val="a1"/>
    <w:rsid w:val="00550315"/>
    <w:pPr>
      <w:pBdr>
        <w:right w:val="single" w:sz="6" w:space="0" w:color="D0D6DB"/>
      </w:pBdr>
      <w:spacing w:before="100" w:beforeAutospacing="1" w:after="100" w:afterAutospacing="1"/>
      <w:ind w:right="120"/>
      <w:textAlignment w:val="center"/>
    </w:pPr>
  </w:style>
  <w:style w:type="paragraph" w:customStyle="1" w:styleId="prefooterdelim1">
    <w:name w:val="prefooterdelim1"/>
    <w:basedOn w:val="a1"/>
    <w:rsid w:val="00550315"/>
    <w:pPr>
      <w:spacing w:before="100" w:beforeAutospacing="1" w:after="100" w:afterAutospacing="1"/>
    </w:pPr>
  </w:style>
  <w:style w:type="paragraph" w:customStyle="1" w:styleId="footerdelim1">
    <w:name w:val="footerdelim1"/>
    <w:basedOn w:val="a1"/>
    <w:rsid w:val="00550315"/>
    <w:pPr>
      <w:spacing w:before="100" w:beforeAutospacing="1" w:after="100" w:afterAutospacing="1"/>
    </w:pPr>
  </w:style>
  <w:style w:type="paragraph" w:customStyle="1" w:styleId="carousel1">
    <w:name w:val="carousel1"/>
    <w:basedOn w:val="a1"/>
    <w:rsid w:val="00550315"/>
  </w:style>
  <w:style w:type="paragraph" w:customStyle="1" w:styleId="loadbtn1">
    <w:name w:val="loadbtn1"/>
    <w:basedOn w:val="a1"/>
    <w:rsid w:val="00550315"/>
    <w:pPr>
      <w:ind w:left="225"/>
    </w:pPr>
  </w:style>
  <w:style w:type="paragraph" w:customStyle="1" w:styleId="loadbtn2">
    <w:name w:val="loadbtn2"/>
    <w:basedOn w:val="a1"/>
    <w:rsid w:val="00550315"/>
    <w:pPr>
      <w:ind w:left="225"/>
    </w:pPr>
  </w:style>
  <w:style w:type="paragraph" w:customStyle="1" w:styleId="registerbox1">
    <w:name w:val="registerbox1"/>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2">
    <w:name w:val="registerbox2"/>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1">
    <w:name w:val="btn1"/>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1">
    <w:name w:val="ui-datepicker-title1"/>
    <w:basedOn w:val="a1"/>
    <w:rsid w:val="00550315"/>
    <w:pPr>
      <w:spacing w:line="432" w:lineRule="atLeast"/>
      <w:ind w:left="552" w:right="552"/>
      <w:jc w:val="center"/>
    </w:pPr>
  </w:style>
  <w:style w:type="paragraph" w:customStyle="1" w:styleId="ui-datepicker-prev1">
    <w:name w:val="ui-datepicker-prev1"/>
    <w:basedOn w:val="a1"/>
    <w:rsid w:val="00550315"/>
    <w:pPr>
      <w:spacing w:before="100" w:beforeAutospacing="1" w:after="100" w:afterAutospacing="1" w:line="360" w:lineRule="atLeast"/>
    </w:pPr>
    <w:rPr>
      <w:color w:val="E2E2E2"/>
    </w:rPr>
  </w:style>
  <w:style w:type="paragraph" w:customStyle="1" w:styleId="ui-datepicker-next1">
    <w:name w:val="ui-datepicker-next1"/>
    <w:basedOn w:val="a1"/>
    <w:rsid w:val="00550315"/>
    <w:pPr>
      <w:spacing w:before="100" w:beforeAutospacing="1" w:after="100" w:afterAutospacing="1" w:line="360" w:lineRule="atLeast"/>
    </w:pPr>
    <w:rPr>
      <w:color w:val="E2E2E2"/>
    </w:rPr>
  </w:style>
  <w:style w:type="paragraph" w:customStyle="1" w:styleId="ui-datepicker-prev2">
    <w:name w:val="ui-datepicker-prev2"/>
    <w:basedOn w:val="a1"/>
    <w:rsid w:val="00550315"/>
    <w:pPr>
      <w:shd w:val="clear" w:color="auto" w:fill="2B6CC6"/>
      <w:spacing w:before="100" w:beforeAutospacing="1" w:after="100" w:afterAutospacing="1" w:line="360" w:lineRule="atLeast"/>
    </w:pPr>
    <w:rPr>
      <w:color w:val="FFFFFF"/>
    </w:rPr>
  </w:style>
  <w:style w:type="paragraph" w:customStyle="1" w:styleId="ui-datepicker-next2">
    <w:name w:val="ui-datepicker-next2"/>
    <w:basedOn w:val="a1"/>
    <w:rsid w:val="00550315"/>
    <w:pPr>
      <w:shd w:val="clear" w:color="auto" w:fill="2B6CC6"/>
      <w:spacing w:before="100" w:beforeAutospacing="1" w:after="100" w:afterAutospacing="1" w:line="360" w:lineRule="atLeast"/>
    </w:pPr>
    <w:rPr>
      <w:color w:val="FFFFFF"/>
    </w:rPr>
  </w:style>
  <w:style w:type="paragraph" w:customStyle="1" w:styleId="ui-state-disabled1">
    <w:name w:val="ui-state-disabled1"/>
    <w:basedOn w:val="a1"/>
    <w:rsid w:val="00550315"/>
    <w:pPr>
      <w:shd w:val="clear" w:color="auto" w:fill="E6F1F5"/>
      <w:spacing w:before="100" w:beforeAutospacing="1" w:after="100" w:afterAutospacing="1"/>
    </w:pPr>
  </w:style>
  <w:style w:type="paragraph" w:customStyle="1" w:styleId="ui-state-disabled2">
    <w:name w:val="ui-state-disabled2"/>
    <w:basedOn w:val="a1"/>
    <w:rsid w:val="00550315"/>
    <w:pPr>
      <w:shd w:val="clear" w:color="auto" w:fill="E6F1F5"/>
      <w:spacing w:before="100" w:beforeAutospacing="1" w:after="100" w:afterAutospacing="1"/>
    </w:pPr>
  </w:style>
  <w:style w:type="paragraph" w:customStyle="1" w:styleId="ui-state-default1">
    <w:name w:val="ui-state-default1"/>
    <w:basedOn w:val="a1"/>
    <w:rsid w:val="00550315"/>
    <w:pPr>
      <w:spacing w:before="100" w:beforeAutospacing="1" w:after="100" w:afterAutospacing="1" w:line="390" w:lineRule="atLeast"/>
    </w:pPr>
    <w:rPr>
      <w:color w:val="666666"/>
    </w:rPr>
  </w:style>
  <w:style w:type="paragraph" w:customStyle="1" w:styleId="ui-state-default2">
    <w:name w:val="ui-state-default2"/>
    <w:basedOn w:val="a1"/>
    <w:rsid w:val="00550315"/>
    <w:pPr>
      <w:shd w:val="clear" w:color="auto" w:fill="9D9DA4"/>
      <w:spacing w:before="100" w:beforeAutospacing="1" w:after="100" w:afterAutospacing="1" w:line="390" w:lineRule="atLeast"/>
    </w:pPr>
    <w:rPr>
      <w:color w:val="333333"/>
    </w:rPr>
  </w:style>
  <w:style w:type="paragraph" w:customStyle="1" w:styleId="ui-state-active1">
    <w:name w:val="ui-state-active1"/>
    <w:basedOn w:val="a1"/>
    <w:rsid w:val="00550315"/>
    <w:pPr>
      <w:shd w:val="clear" w:color="auto" w:fill="9D9DA4"/>
      <w:spacing w:before="100" w:beforeAutospacing="1" w:after="100" w:afterAutospacing="1"/>
    </w:pPr>
  </w:style>
  <w:style w:type="paragraph" w:customStyle="1" w:styleId="ui-state-highlight1">
    <w:name w:val="ui-state-highlight1"/>
    <w:basedOn w:val="a1"/>
    <w:rsid w:val="00550315"/>
    <w:pPr>
      <w:shd w:val="clear" w:color="auto" w:fill="D8D8DB"/>
      <w:spacing w:before="100" w:beforeAutospacing="1" w:after="100" w:afterAutospacing="1"/>
    </w:pPr>
  </w:style>
  <w:style w:type="character" w:customStyle="1" w:styleId="dynatree-expander1">
    <w:name w:val="dynatree-expander1"/>
    <w:rsid w:val="00550315"/>
  </w:style>
  <w:style w:type="character" w:customStyle="1" w:styleId="dynatree-icon1">
    <w:name w:val="dynatree-icon1"/>
    <w:rsid w:val="00550315"/>
  </w:style>
  <w:style w:type="paragraph" w:customStyle="1" w:styleId="confirmdialogheader1">
    <w:name w:val="confirmdialogheader1"/>
    <w:basedOn w:val="a1"/>
    <w:rsid w:val="00550315"/>
    <w:pPr>
      <w:spacing w:before="100" w:beforeAutospacing="1" w:after="100" w:afterAutospacing="1" w:line="450" w:lineRule="atLeast"/>
    </w:pPr>
    <w:rPr>
      <w:b/>
      <w:bCs/>
      <w:color w:val="FFFFFF"/>
    </w:rPr>
  </w:style>
  <w:style w:type="paragraph" w:customStyle="1" w:styleId="confirmdialogmessage1">
    <w:name w:val="confirmdialogmessage1"/>
    <w:basedOn w:val="a1"/>
    <w:rsid w:val="00550315"/>
    <w:rPr>
      <w:color w:val="333333"/>
      <w:sz w:val="21"/>
      <w:szCs w:val="21"/>
    </w:rPr>
  </w:style>
  <w:style w:type="paragraph" w:customStyle="1" w:styleId="confirmdialogbuttons1">
    <w:name w:val="confirmdialogbuttons1"/>
    <w:basedOn w:val="a1"/>
    <w:rsid w:val="00550315"/>
    <w:pPr>
      <w:spacing w:before="100" w:beforeAutospacing="1" w:after="100" w:afterAutospacing="1" w:line="390" w:lineRule="atLeast"/>
    </w:pPr>
  </w:style>
  <w:style w:type="paragraph" w:customStyle="1" w:styleId="jcarousel-direction-rtl1">
    <w:name w:val="jcarousel-direction-rtl1"/>
    <w:basedOn w:val="a1"/>
    <w:rsid w:val="00550315"/>
    <w:pPr>
      <w:bidi/>
      <w:spacing w:before="100" w:beforeAutospacing="1" w:after="100" w:afterAutospacing="1"/>
    </w:pPr>
  </w:style>
  <w:style w:type="paragraph" w:customStyle="1" w:styleId="jcarousel-container-horizontal1">
    <w:name w:val="jcarousel-container-horizontal1"/>
    <w:basedOn w:val="a1"/>
    <w:rsid w:val="00550315"/>
  </w:style>
  <w:style w:type="paragraph" w:customStyle="1" w:styleId="jcarousel-clip-horizontal1">
    <w:name w:val="jcarousel-clip-horizontal1"/>
    <w:basedOn w:val="a1"/>
    <w:rsid w:val="00550315"/>
    <w:pPr>
      <w:shd w:val="clear" w:color="auto" w:fill="E5EFF6"/>
      <w:spacing w:line="330" w:lineRule="atLeast"/>
      <w:jc w:val="center"/>
    </w:pPr>
    <w:rPr>
      <w:color w:val="546D81"/>
      <w:sz w:val="20"/>
      <w:szCs w:val="20"/>
    </w:rPr>
  </w:style>
  <w:style w:type="paragraph" w:customStyle="1" w:styleId="jcarousel-item1">
    <w:name w:val="jcarousel-item1"/>
    <w:basedOn w:val="a1"/>
    <w:rsid w:val="00550315"/>
    <w:pPr>
      <w:spacing w:before="100" w:beforeAutospacing="1" w:after="100" w:afterAutospacing="1" w:line="330" w:lineRule="atLeast"/>
    </w:pPr>
  </w:style>
  <w:style w:type="paragraph" w:customStyle="1" w:styleId="jcarousel-item-horizontal1">
    <w:name w:val="jcarousel-item-horizontal1"/>
    <w:basedOn w:val="a1"/>
    <w:rsid w:val="00550315"/>
    <w:pPr>
      <w:spacing w:before="100" w:beforeAutospacing="1" w:after="100" w:afterAutospacing="1"/>
    </w:pPr>
  </w:style>
  <w:style w:type="paragraph" w:customStyle="1" w:styleId="jcarousel-item-horizontal2">
    <w:name w:val="jcarousel-item-horizontal2"/>
    <w:basedOn w:val="a1"/>
    <w:rsid w:val="00550315"/>
    <w:pPr>
      <w:spacing w:before="100" w:beforeAutospacing="1" w:after="100" w:afterAutospacing="1"/>
    </w:pPr>
  </w:style>
  <w:style w:type="paragraph" w:customStyle="1" w:styleId="jcarousel-item-placeholder1">
    <w:name w:val="jcarousel-item-placeholder1"/>
    <w:basedOn w:val="a1"/>
    <w:rsid w:val="00550315"/>
    <w:pPr>
      <w:shd w:val="clear" w:color="auto" w:fill="FFFFFF"/>
      <w:spacing w:before="100" w:beforeAutospacing="1" w:after="100" w:afterAutospacing="1"/>
    </w:pPr>
    <w:rPr>
      <w:color w:val="000000"/>
    </w:rPr>
  </w:style>
  <w:style w:type="paragraph" w:customStyle="1" w:styleId="jcarousel-next-horizontal1">
    <w:name w:val="jcarousel-next-horizontal1"/>
    <w:basedOn w:val="a1"/>
    <w:rsid w:val="00550315"/>
    <w:pPr>
      <w:spacing w:before="100" w:beforeAutospacing="1" w:after="100" w:afterAutospacing="1"/>
    </w:pPr>
  </w:style>
  <w:style w:type="paragraph" w:customStyle="1" w:styleId="jcarousel-next-horizontal2">
    <w:name w:val="jcarousel-next-horizontal2"/>
    <w:basedOn w:val="a1"/>
    <w:rsid w:val="00550315"/>
    <w:pPr>
      <w:spacing w:before="100" w:beforeAutospacing="1" w:after="100" w:afterAutospacing="1"/>
    </w:pPr>
  </w:style>
  <w:style w:type="paragraph" w:customStyle="1" w:styleId="jcarousel-prev-horizontal1">
    <w:name w:val="jcarousel-prev-horizontal1"/>
    <w:basedOn w:val="a1"/>
    <w:rsid w:val="00550315"/>
    <w:pPr>
      <w:spacing w:before="100" w:beforeAutospacing="1" w:after="100" w:afterAutospacing="1"/>
    </w:pPr>
  </w:style>
  <w:style w:type="paragraph" w:customStyle="1" w:styleId="jcarousel-prev-horizontal2">
    <w:name w:val="jcarousel-prev-horizontal2"/>
    <w:basedOn w:val="a1"/>
    <w:rsid w:val="00550315"/>
    <w:pPr>
      <w:spacing w:before="100" w:beforeAutospacing="1" w:after="100" w:afterAutospacing="1"/>
    </w:pPr>
  </w:style>
  <w:style w:type="character" w:customStyle="1" w:styleId="117">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Знак5 Знак1"/>
    <w:uiPriority w:val="9"/>
    <w:rsid w:val="00550315"/>
    <w:rPr>
      <w:rFonts w:ascii="Cambria" w:eastAsia="Times New Roman" w:hAnsi="Cambria" w:cs="Times New Roman"/>
      <w:b/>
      <w:bCs/>
      <w:color w:val="365F91"/>
      <w:sz w:val="28"/>
      <w:szCs w:val="28"/>
      <w:lang w:eastAsia="ar-SA"/>
    </w:rPr>
  </w:style>
  <w:style w:type="character" w:customStyle="1" w:styleId="314">
    <w:name w:val="Заголовок 3 Знак1"/>
    <w:aliases w:val="H3 Знак1"/>
    <w:semiHidden/>
    <w:rsid w:val="00550315"/>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550315"/>
    <w:rPr>
      <w:rFonts w:ascii="Cambria" w:eastAsia="Times New Roman" w:hAnsi="Cambria" w:cs="Times New Roman"/>
      <w:b/>
      <w:bCs/>
      <w:i/>
      <w:iCs/>
      <w:color w:val="4F81BD"/>
      <w:sz w:val="24"/>
      <w:szCs w:val="24"/>
      <w:lang w:eastAsia="ar-SA"/>
    </w:rPr>
  </w:style>
  <w:style w:type="character" w:customStyle="1" w:styleId="510">
    <w:name w:val="Заголовок 5 Знак1"/>
    <w:aliases w:val="H5 Знак1"/>
    <w:semiHidden/>
    <w:rsid w:val="00550315"/>
    <w:rPr>
      <w:rFonts w:ascii="Cambria" w:eastAsia="Times New Roman" w:hAnsi="Cambria" w:cs="Times New Roman"/>
      <w:color w:val="243F60"/>
      <w:sz w:val="24"/>
      <w:szCs w:val="24"/>
      <w:lang w:eastAsia="ar-SA"/>
    </w:rPr>
  </w:style>
  <w:style w:type="paragraph" w:customStyle="1" w:styleId="BodyText21">
    <w:name w:val="Body Text 21"/>
    <w:basedOn w:val="a1"/>
    <w:rsid w:val="00550315"/>
    <w:pPr>
      <w:spacing w:before="60" w:after="60" w:line="360" w:lineRule="auto"/>
      <w:ind w:firstLine="709"/>
    </w:pPr>
    <w:rPr>
      <w:szCs w:val="20"/>
    </w:rPr>
  </w:style>
  <w:style w:type="paragraph" w:customStyle="1" w:styleId="1ffa">
    <w:name w:val="1"/>
    <w:basedOn w:val="a1"/>
    <w:rsid w:val="00550315"/>
    <w:pPr>
      <w:spacing w:before="100" w:beforeAutospacing="1" w:after="100" w:afterAutospacing="1"/>
      <w:jc w:val="both"/>
    </w:pPr>
    <w:rPr>
      <w:rFonts w:ascii="Tahoma" w:hAnsi="Tahoma"/>
      <w:sz w:val="20"/>
      <w:szCs w:val="20"/>
      <w:lang w:val="en-US" w:eastAsia="en-US"/>
    </w:rPr>
  </w:style>
  <w:style w:type="paragraph" w:customStyle="1" w:styleId="p7">
    <w:name w:val="p7"/>
    <w:basedOn w:val="a1"/>
    <w:rsid w:val="00550315"/>
    <w:pPr>
      <w:spacing w:before="100" w:beforeAutospacing="1" w:after="100" w:afterAutospacing="1"/>
    </w:pPr>
  </w:style>
  <w:style w:type="paragraph" w:customStyle="1" w:styleId="bodytextindent2">
    <w:name w:val="bodytextindent2"/>
    <w:basedOn w:val="a1"/>
    <w:rsid w:val="00550315"/>
    <w:pPr>
      <w:spacing w:before="100" w:beforeAutospacing="1" w:after="100" w:afterAutospacing="1"/>
    </w:pPr>
    <w:rPr>
      <w:rFonts w:eastAsia="Calibri"/>
    </w:rPr>
  </w:style>
  <w:style w:type="character" w:customStyle="1" w:styleId="2f9">
    <w:name w:val="Заголовок №2_"/>
    <w:link w:val="2fa"/>
    <w:rsid w:val="00550315"/>
    <w:rPr>
      <w:b/>
      <w:bCs/>
      <w:sz w:val="28"/>
      <w:szCs w:val="28"/>
      <w:shd w:val="clear" w:color="auto" w:fill="FFFFFF"/>
    </w:rPr>
  </w:style>
  <w:style w:type="paragraph" w:customStyle="1" w:styleId="2fa">
    <w:name w:val="Заголовок №2"/>
    <w:basedOn w:val="a1"/>
    <w:link w:val="2f9"/>
    <w:rsid w:val="00550315"/>
    <w:pPr>
      <w:widowControl w:val="0"/>
      <w:shd w:val="clear" w:color="auto" w:fill="FFFFFF"/>
      <w:spacing w:before="320" w:line="310" w:lineRule="exact"/>
      <w:jc w:val="right"/>
      <w:outlineLvl w:val="1"/>
    </w:pPr>
    <w:rPr>
      <w:rFonts w:ascii="Calibri" w:eastAsia="Calibri" w:hAnsi="Calibri"/>
      <w:b/>
      <w:bCs/>
      <w:sz w:val="28"/>
      <w:szCs w:val="28"/>
    </w:rPr>
  </w:style>
  <w:style w:type="character" w:customStyle="1" w:styleId="61">
    <w:name w:val="Основной текст (6)_"/>
    <w:link w:val="62"/>
    <w:rsid w:val="00550315"/>
    <w:rPr>
      <w:b/>
      <w:bCs/>
      <w:sz w:val="28"/>
      <w:szCs w:val="28"/>
      <w:shd w:val="clear" w:color="auto" w:fill="FFFFFF"/>
    </w:rPr>
  </w:style>
  <w:style w:type="character" w:customStyle="1" w:styleId="613pt">
    <w:name w:val="Основной текст (6) + 13 pt;Не полужирный;Малые прописные"/>
    <w:rsid w:val="00550315"/>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fb">
    <w:name w:val="Основной текст (2) + Полужирный"/>
    <w:rsid w:val="0055031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1"/>
    <w:link w:val="61"/>
    <w:rsid w:val="00550315"/>
    <w:pPr>
      <w:widowControl w:val="0"/>
      <w:shd w:val="clear" w:color="auto" w:fill="FFFFFF"/>
      <w:spacing w:after="760" w:line="235" w:lineRule="exact"/>
      <w:jc w:val="center"/>
    </w:pPr>
    <w:rPr>
      <w:rFonts w:ascii="Calibri" w:eastAsia="Calibri" w:hAnsi="Calibri"/>
      <w:b/>
      <w:bCs/>
      <w:sz w:val="28"/>
      <w:szCs w:val="28"/>
    </w:rPr>
  </w:style>
  <w:style w:type="paragraph" w:customStyle="1" w:styleId="1ffb">
    <w:name w:val="Знак Знак1 Знак Знак"/>
    <w:basedOn w:val="a1"/>
    <w:rsid w:val="00550315"/>
    <w:pPr>
      <w:spacing w:before="100" w:beforeAutospacing="1" w:after="100" w:afterAutospacing="1"/>
    </w:pPr>
    <w:rPr>
      <w:rFonts w:ascii="Tahoma" w:hAnsi="Tahoma"/>
      <w:sz w:val="20"/>
      <w:szCs w:val="20"/>
      <w:lang w:val="en-US" w:eastAsia="en-US"/>
    </w:rPr>
  </w:style>
  <w:style w:type="paragraph" w:customStyle="1" w:styleId="xl298">
    <w:name w:val="xl298"/>
    <w:basedOn w:val="a1"/>
    <w:rsid w:val="00550315"/>
    <w:pPr>
      <w:pBdr>
        <w:left w:val="single" w:sz="4" w:space="0" w:color="auto"/>
        <w:bottom w:val="single" w:sz="4" w:space="0" w:color="auto"/>
        <w:right w:val="single" w:sz="8" w:space="0" w:color="auto"/>
      </w:pBdr>
      <w:shd w:val="clear" w:color="000000" w:fill="CCFFFF"/>
      <w:spacing w:before="100" w:beforeAutospacing="1" w:after="100" w:afterAutospacing="1"/>
      <w:jc w:val="right"/>
    </w:pPr>
    <w:rPr>
      <w:sz w:val="16"/>
      <w:szCs w:val="16"/>
    </w:rPr>
  </w:style>
  <w:style w:type="paragraph" w:customStyle="1" w:styleId="xl299">
    <w:name w:val="xl299"/>
    <w:basedOn w:val="a1"/>
    <w:rsid w:val="00550315"/>
    <w:pPr>
      <w:pBdr>
        <w:top w:val="single" w:sz="8"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0">
    <w:name w:val="xl300"/>
    <w:basedOn w:val="a1"/>
    <w:rsid w:val="0055031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jc w:val="right"/>
    </w:pPr>
    <w:rPr>
      <w:sz w:val="16"/>
      <w:szCs w:val="16"/>
    </w:rPr>
  </w:style>
  <w:style w:type="paragraph" w:customStyle="1" w:styleId="xl301">
    <w:name w:val="xl301"/>
    <w:basedOn w:val="a1"/>
    <w:rsid w:val="0055031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2">
    <w:name w:val="xl302"/>
    <w:basedOn w:val="a1"/>
    <w:rsid w:val="00550315"/>
    <w:pPr>
      <w:pBdr>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3">
    <w:name w:val="xl303"/>
    <w:basedOn w:val="a1"/>
    <w:rsid w:val="0055031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4">
    <w:name w:val="xl304"/>
    <w:basedOn w:val="a1"/>
    <w:rsid w:val="00550315"/>
    <w:pPr>
      <w:pBdr>
        <w:left w:val="single" w:sz="8"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5">
    <w:name w:val="xl305"/>
    <w:basedOn w:val="a1"/>
    <w:rsid w:val="00550315"/>
    <w:pPr>
      <w:pBdr>
        <w:left w:val="single" w:sz="8" w:space="0" w:color="auto"/>
        <w:bottom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6">
    <w:name w:val="xl306"/>
    <w:basedOn w:val="a1"/>
    <w:rsid w:val="00550315"/>
    <w:pPr>
      <w:spacing w:before="100" w:beforeAutospacing="1" w:after="100" w:afterAutospacing="1"/>
    </w:pPr>
    <w:rPr>
      <w:sz w:val="16"/>
      <w:szCs w:val="16"/>
    </w:rPr>
  </w:style>
  <w:style w:type="paragraph" w:customStyle="1" w:styleId="xl307">
    <w:name w:val="xl307"/>
    <w:basedOn w:val="a1"/>
    <w:rsid w:val="00550315"/>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308">
    <w:name w:val="xl308"/>
    <w:basedOn w:val="a1"/>
    <w:rsid w:val="00550315"/>
    <w:pPr>
      <w:pBdr>
        <w:left w:val="single" w:sz="4" w:space="0" w:color="auto"/>
      </w:pBdr>
      <w:spacing w:before="100" w:beforeAutospacing="1" w:after="100" w:afterAutospacing="1"/>
      <w:jc w:val="center"/>
      <w:textAlignment w:val="center"/>
    </w:pPr>
    <w:rPr>
      <w:sz w:val="16"/>
      <w:szCs w:val="16"/>
    </w:rPr>
  </w:style>
  <w:style w:type="paragraph" w:customStyle="1" w:styleId="xl309">
    <w:name w:val="xl309"/>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0">
    <w:name w:val="xl310"/>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1">
    <w:name w:val="xl311"/>
    <w:basedOn w:val="a1"/>
    <w:rsid w:val="00550315"/>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312">
    <w:name w:val="xl312"/>
    <w:basedOn w:val="a1"/>
    <w:rsid w:val="00550315"/>
    <w:pPr>
      <w:pBdr>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313">
    <w:name w:val="xl313"/>
    <w:basedOn w:val="a1"/>
    <w:rsid w:val="00550315"/>
    <w:pPr>
      <w:pBdr>
        <w:top w:val="single" w:sz="4" w:space="0" w:color="auto"/>
        <w:left w:val="single" w:sz="4"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4">
    <w:name w:val="xl314"/>
    <w:basedOn w:val="a1"/>
    <w:rsid w:val="00550315"/>
    <w:pPr>
      <w:pBdr>
        <w:left w:val="single" w:sz="4" w:space="0" w:color="auto"/>
        <w:bottom w:val="single" w:sz="8"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5">
    <w:name w:val="xl315"/>
    <w:basedOn w:val="a1"/>
    <w:rsid w:val="00550315"/>
    <w:pPr>
      <w:pBdr>
        <w:left w:val="single" w:sz="4" w:space="0" w:color="auto"/>
        <w:bottom w:val="single" w:sz="8" w:space="0" w:color="auto"/>
        <w:right w:val="single" w:sz="8" w:space="0" w:color="auto"/>
      </w:pBdr>
      <w:shd w:val="clear" w:color="000000" w:fill="CCFFCC"/>
      <w:spacing w:before="100" w:beforeAutospacing="1" w:after="100" w:afterAutospacing="1"/>
      <w:jc w:val="right"/>
    </w:pPr>
    <w:rPr>
      <w:sz w:val="16"/>
      <w:szCs w:val="16"/>
    </w:rPr>
  </w:style>
  <w:style w:type="paragraph" w:customStyle="1" w:styleId="xl316">
    <w:name w:val="xl316"/>
    <w:basedOn w:val="a1"/>
    <w:rsid w:val="0055031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7">
    <w:name w:val="xl317"/>
    <w:basedOn w:val="a1"/>
    <w:rsid w:val="00550315"/>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8">
    <w:name w:val="xl318"/>
    <w:basedOn w:val="a1"/>
    <w:rsid w:val="00550315"/>
    <w:pPr>
      <w:pBdr>
        <w:top w:val="single" w:sz="4" w:space="0" w:color="auto"/>
        <w:left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19">
    <w:name w:val="xl319"/>
    <w:basedOn w:val="a1"/>
    <w:rsid w:val="00550315"/>
    <w:pPr>
      <w:pBdr>
        <w:bottom w:val="single" w:sz="4" w:space="0" w:color="auto"/>
      </w:pBdr>
      <w:spacing w:before="100" w:beforeAutospacing="1" w:after="100" w:afterAutospacing="1"/>
      <w:jc w:val="center"/>
    </w:pPr>
    <w:rPr>
      <w:sz w:val="16"/>
      <w:szCs w:val="16"/>
    </w:rPr>
  </w:style>
  <w:style w:type="paragraph" w:customStyle="1" w:styleId="xl320">
    <w:name w:val="xl320"/>
    <w:basedOn w:val="a1"/>
    <w:rsid w:val="00550315"/>
    <w:pPr>
      <w:spacing w:before="100" w:beforeAutospacing="1" w:after="100" w:afterAutospacing="1"/>
      <w:jc w:val="center"/>
    </w:pPr>
    <w:rPr>
      <w:b/>
      <w:bCs/>
    </w:rPr>
  </w:style>
  <w:style w:type="paragraph" w:customStyle="1" w:styleId="xl321">
    <w:name w:val="xl321"/>
    <w:basedOn w:val="a1"/>
    <w:rsid w:val="00550315"/>
    <w:pPr>
      <w:spacing w:before="100" w:beforeAutospacing="1" w:after="100" w:afterAutospacing="1"/>
      <w:jc w:val="center"/>
    </w:pPr>
  </w:style>
  <w:style w:type="paragraph" w:customStyle="1" w:styleId="xl322">
    <w:name w:val="xl322"/>
    <w:basedOn w:val="a1"/>
    <w:rsid w:val="00550315"/>
    <w:pPr>
      <w:pBdr>
        <w:right w:val="single" w:sz="4" w:space="0" w:color="auto"/>
      </w:pBdr>
      <w:spacing w:before="100" w:beforeAutospacing="1" w:after="100" w:afterAutospacing="1"/>
      <w:jc w:val="center"/>
    </w:pPr>
    <w:rPr>
      <w:b/>
      <w:bCs/>
    </w:rPr>
  </w:style>
  <w:style w:type="paragraph" w:customStyle="1" w:styleId="xl323">
    <w:name w:val="xl323"/>
    <w:basedOn w:val="a1"/>
    <w:rsid w:val="00550315"/>
    <w:pPr>
      <w:pBdr>
        <w:bottom w:val="single" w:sz="4" w:space="0" w:color="auto"/>
      </w:pBdr>
      <w:spacing w:before="100" w:beforeAutospacing="1" w:after="100" w:afterAutospacing="1"/>
    </w:pPr>
    <w:rPr>
      <w:sz w:val="16"/>
      <w:szCs w:val="16"/>
    </w:rPr>
  </w:style>
  <w:style w:type="paragraph" w:customStyle="1" w:styleId="xl324">
    <w:name w:val="xl324"/>
    <w:basedOn w:val="a1"/>
    <w:rsid w:val="00550315"/>
    <w:pPr>
      <w:pBdr>
        <w:top w:val="single" w:sz="4" w:space="0" w:color="auto"/>
        <w:bottom w:val="single" w:sz="4" w:space="0" w:color="auto"/>
      </w:pBdr>
      <w:spacing w:before="100" w:beforeAutospacing="1" w:after="100" w:afterAutospacing="1"/>
    </w:pPr>
    <w:rPr>
      <w:sz w:val="16"/>
      <w:szCs w:val="16"/>
    </w:rPr>
  </w:style>
  <w:style w:type="paragraph" w:customStyle="1" w:styleId="xl325">
    <w:name w:val="xl325"/>
    <w:basedOn w:val="a1"/>
    <w:rsid w:val="00550315"/>
    <w:pPr>
      <w:pBdr>
        <w:bottom w:val="single" w:sz="4" w:space="0" w:color="auto"/>
      </w:pBdr>
      <w:spacing w:before="100" w:beforeAutospacing="1" w:after="100" w:afterAutospacing="1"/>
    </w:pPr>
    <w:rPr>
      <w:sz w:val="16"/>
      <w:szCs w:val="16"/>
    </w:rPr>
  </w:style>
  <w:style w:type="paragraph" w:customStyle="1" w:styleId="xl326">
    <w:name w:val="xl326"/>
    <w:basedOn w:val="a1"/>
    <w:rsid w:val="00550315"/>
    <w:pPr>
      <w:spacing w:before="100" w:beforeAutospacing="1" w:after="100" w:afterAutospacing="1"/>
    </w:pPr>
    <w:rPr>
      <w:sz w:val="16"/>
      <w:szCs w:val="16"/>
    </w:rPr>
  </w:style>
  <w:style w:type="paragraph" w:customStyle="1" w:styleId="xl327">
    <w:name w:val="xl327"/>
    <w:basedOn w:val="a1"/>
    <w:rsid w:val="00550315"/>
    <w:pPr>
      <w:pBdr>
        <w:top w:val="single" w:sz="8" w:space="0" w:color="auto"/>
      </w:pBdr>
      <w:spacing w:before="100" w:beforeAutospacing="1" w:after="100" w:afterAutospacing="1"/>
    </w:pPr>
    <w:rPr>
      <w:sz w:val="16"/>
      <w:szCs w:val="16"/>
    </w:rPr>
  </w:style>
  <w:style w:type="paragraph" w:customStyle="1" w:styleId="xl328">
    <w:name w:val="xl328"/>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29">
    <w:name w:val="xl329"/>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3f1">
    <w:name w:val="Знак3 Знак Знак Знак Знак Знак Знак Знак Знак Знак Знак"/>
    <w:basedOn w:val="a1"/>
    <w:rsid w:val="00550315"/>
    <w:pPr>
      <w:spacing w:before="100" w:beforeAutospacing="1" w:after="100" w:afterAutospacing="1"/>
      <w:jc w:val="both"/>
    </w:pPr>
    <w:rPr>
      <w:rFonts w:ascii="Tahoma" w:hAnsi="Tahoma"/>
      <w:sz w:val="20"/>
      <w:szCs w:val="20"/>
      <w:lang w:val="en-US" w:eastAsia="en-US"/>
    </w:rPr>
  </w:style>
  <w:style w:type="character" w:customStyle="1" w:styleId="FontStyle46">
    <w:name w:val="Font Style46"/>
    <w:rsid w:val="00550315"/>
    <w:rPr>
      <w:rFonts w:ascii="Times New Roman" w:hAnsi="Times New Roman" w:cs="Times New Roman" w:hint="default"/>
      <w:sz w:val="22"/>
      <w:szCs w:val="22"/>
    </w:rPr>
  </w:style>
  <w:style w:type="character" w:customStyle="1" w:styleId="FontStyle47">
    <w:name w:val="Font Style47"/>
    <w:rsid w:val="00550315"/>
    <w:rPr>
      <w:rFonts w:ascii="Times New Roman" w:hAnsi="Times New Roman" w:cs="Times New Roman" w:hint="default"/>
      <w:i/>
      <w:iCs/>
      <w:sz w:val="22"/>
      <w:szCs w:val="22"/>
    </w:rPr>
  </w:style>
  <w:style w:type="character" w:customStyle="1" w:styleId="FontStyle48">
    <w:name w:val="Font Style48"/>
    <w:rsid w:val="00550315"/>
    <w:rPr>
      <w:rFonts w:ascii="Times New Roman" w:hAnsi="Times New Roman" w:cs="Times New Roman" w:hint="default"/>
      <w:b/>
      <w:bCs/>
      <w:i/>
      <w:iCs/>
      <w:sz w:val="22"/>
      <w:szCs w:val="22"/>
    </w:rPr>
  </w:style>
  <w:style w:type="character" w:customStyle="1" w:styleId="afffff0">
    <w:name w:val="Символ сноски"/>
    <w:rsid w:val="00550315"/>
    <w:rPr>
      <w:vertAlign w:val="superscript"/>
    </w:rPr>
  </w:style>
  <w:style w:type="table" w:customStyle="1" w:styleId="2fc">
    <w:name w:val="Сетка таблицы2"/>
    <w:basedOn w:val="a3"/>
    <w:next w:val="affff8"/>
    <w:uiPriority w:val="59"/>
    <w:rsid w:val="0055031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550315"/>
    <w:rPr>
      <w:rFonts w:ascii="Times New Roman" w:hAnsi="Times New Roman" w:cs="Times New Roman" w:hint="default"/>
      <w:b/>
      <w:bCs/>
      <w:sz w:val="22"/>
      <w:szCs w:val="22"/>
    </w:rPr>
  </w:style>
  <w:style w:type="character" w:customStyle="1" w:styleId="hl">
    <w:name w:val="hl"/>
    <w:rsid w:val="00550315"/>
  </w:style>
  <w:style w:type="character" w:customStyle="1" w:styleId="28pt">
    <w:name w:val="Основной текст (2) + 8 pt;Не полужирный"/>
    <w:rsid w:val="00550315"/>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Заголовок №1 + Lucida Sans Unicode"/>
    <w:rsid w:val="00550315"/>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1"/>
    <w:rsid w:val="00550315"/>
    <w:pPr>
      <w:spacing w:before="100" w:beforeAutospacing="1" w:after="100" w:afterAutospacing="1"/>
    </w:pPr>
  </w:style>
  <w:style w:type="paragraph" w:customStyle="1" w:styleId="afffff1">
    <w:name w:val="Письмо"/>
    <w:basedOn w:val="a1"/>
    <w:rsid w:val="00550315"/>
    <w:pPr>
      <w:suppressAutoHyphens/>
      <w:spacing w:line="320" w:lineRule="exact"/>
      <w:ind w:firstLine="720"/>
      <w:jc w:val="both"/>
    </w:pPr>
    <w:rPr>
      <w:sz w:val="28"/>
      <w:szCs w:val="28"/>
      <w:lang w:eastAsia="ar-SA"/>
    </w:rPr>
  </w:style>
  <w:style w:type="paragraph" w:customStyle="1" w:styleId="3f2">
    <w:name w:val="Стиль3"/>
    <w:basedOn w:val="26"/>
    <w:rsid w:val="00550315"/>
    <w:pPr>
      <w:widowControl w:val="0"/>
      <w:tabs>
        <w:tab w:val="num" w:pos="1307"/>
      </w:tabs>
      <w:adjustRightInd w:val="0"/>
      <w:ind w:left="1080" w:firstLine="0"/>
      <w:jc w:val="both"/>
    </w:pPr>
    <w:rPr>
      <w:b w:val="0"/>
      <w:sz w:val="24"/>
      <w:szCs w:val="24"/>
    </w:rPr>
  </w:style>
  <w:style w:type="paragraph" w:customStyle="1" w:styleId="3f3">
    <w:name w:val="Пункт_3"/>
    <w:basedOn w:val="a1"/>
    <w:rsid w:val="00550315"/>
    <w:pPr>
      <w:tabs>
        <w:tab w:val="num" w:pos="360"/>
      </w:tabs>
      <w:spacing w:line="360" w:lineRule="auto"/>
      <w:ind w:left="360" w:hanging="360"/>
      <w:jc w:val="both"/>
    </w:pPr>
    <w:rPr>
      <w:sz w:val="28"/>
      <w:szCs w:val="20"/>
    </w:rPr>
  </w:style>
  <w:style w:type="paragraph" w:customStyle="1" w:styleId="2fd">
    <w:name w:val="Пункт_2_заглав"/>
    <w:basedOn w:val="a1"/>
    <w:next w:val="a1"/>
    <w:rsid w:val="00550315"/>
    <w:pPr>
      <w:keepNext/>
      <w:tabs>
        <w:tab w:val="num" w:pos="360"/>
      </w:tabs>
      <w:suppressAutoHyphens/>
      <w:spacing w:before="360" w:after="120" w:line="360" w:lineRule="auto"/>
      <w:ind w:left="360" w:hanging="360"/>
      <w:jc w:val="both"/>
      <w:outlineLvl w:val="1"/>
    </w:pPr>
    <w:rPr>
      <w:b/>
      <w:sz w:val="28"/>
      <w:szCs w:val="20"/>
    </w:rPr>
  </w:style>
  <w:style w:type="paragraph" w:customStyle="1" w:styleId="afffff2">
    <w:name w:val="Подподпункт"/>
    <w:basedOn w:val="a1"/>
    <w:rsid w:val="00550315"/>
    <w:pPr>
      <w:tabs>
        <w:tab w:val="num" w:pos="1701"/>
      </w:tabs>
      <w:spacing w:line="360" w:lineRule="auto"/>
      <w:ind w:left="1701" w:hanging="567"/>
      <w:jc w:val="both"/>
    </w:pPr>
    <w:rPr>
      <w:sz w:val="28"/>
      <w:szCs w:val="20"/>
    </w:rPr>
  </w:style>
  <w:style w:type="paragraph" w:customStyle="1" w:styleId="msonormalcxspmiddle">
    <w:name w:val="msonormalcxspmiddle"/>
    <w:basedOn w:val="a1"/>
    <w:rsid w:val="00550315"/>
    <w:pPr>
      <w:spacing w:before="100" w:beforeAutospacing="1" w:after="100" w:afterAutospacing="1"/>
    </w:pPr>
  </w:style>
  <w:style w:type="paragraph" w:customStyle="1" w:styleId="accxspmiddle">
    <w:name w:val="accxspmiddle"/>
    <w:basedOn w:val="a1"/>
    <w:rsid w:val="00550315"/>
    <w:pPr>
      <w:spacing w:before="100" w:beforeAutospacing="1" w:after="100" w:afterAutospacing="1"/>
    </w:pPr>
  </w:style>
  <w:style w:type="paragraph" w:customStyle="1" w:styleId="msonormalcxspmiddlecxspmiddle">
    <w:name w:val="msonormalcxspmiddlecxspmiddle"/>
    <w:basedOn w:val="a1"/>
    <w:rsid w:val="00550315"/>
    <w:pPr>
      <w:spacing w:before="100" w:beforeAutospacing="1" w:after="100" w:afterAutospacing="1"/>
    </w:pPr>
  </w:style>
  <w:style w:type="paragraph" w:customStyle="1" w:styleId="accxspmiddlecxspmiddle">
    <w:name w:val="accxspmiddlecxspmiddle"/>
    <w:basedOn w:val="a1"/>
    <w:rsid w:val="00550315"/>
    <w:pPr>
      <w:spacing w:before="100" w:beforeAutospacing="1" w:after="100" w:afterAutospacing="1"/>
    </w:pPr>
  </w:style>
  <w:style w:type="paragraph" w:customStyle="1" w:styleId="1ffc">
    <w:name w:val="нум список 1"/>
    <w:basedOn w:val="a1"/>
    <w:rsid w:val="00550315"/>
    <w:pPr>
      <w:tabs>
        <w:tab w:val="left" w:pos="360"/>
      </w:tabs>
      <w:spacing w:before="120" w:after="120"/>
      <w:jc w:val="both"/>
    </w:pPr>
    <w:rPr>
      <w:szCs w:val="20"/>
      <w:lang w:eastAsia="ar-SA"/>
    </w:rPr>
  </w:style>
  <w:style w:type="paragraph" w:customStyle="1" w:styleId="3f4">
    <w:name w:val="Заголовок №3"/>
    <w:basedOn w:val="a1"/>
    <w:link w:val="3f5"/>
    <w:rsid w:val="00550315"/>
    <w:pPr>
      <w:widowControl w:val="0"/>
      <w:shd w:val="clear" w:color="auto" w:fill="FFFFFF"/>
      <w:spacing w:after="360" w:line="240" w:lineRule="exact"/>
      <w:jc w:val="center"/>
      <w:outlineLvl w:val="2"/>
    </w:pPr>
    <w:rPr>
      <w:b/>
      <w:bCs/>
      <w:spacing w:val="10"/>
      <w:sz w:val="26"/>
      <w:szCs w:val="26"/>
    </w:rPr>
  </w:style>
  <w:style w:type="character" w:customStyle="1" w:styleId="3f5">
    <w:name w:val="Заголовок №3_"/>
    <w:link w:val="3f4"/>
    <w:locked/>
    <w:rsid w:val="00550315"/>
    <w:rPr>
      <w:rFonts w:ascii="Times New Roman" w:eastAsia="Times New Roman" w:hAnsi="Times New Roman"/>
      <w:b/>
      <w:bCs/>
      <w:spacing w:val="10"/>
      <w:sz w:val="26"/>
      <w:szCs w:val="26"/>
      <w:shd w:val="clear" w:color="auto" w:fill="FFFFFF"/>
    </w:rPr>
  </w:style>
  <w:style w:type="character" w:customStyle="1" w:styleId="FontStyle21">
    <w:name w:val="Font Style21"/>
    <w:uiPriority w:val="99"/>
    <w:rsid w:val="00550315"/>
    <w:rPr>
      <w:rFonts w:ascii="Times New Roman" w:hAnsi="Times New Roman" w:cs="Times New Roman" w:hint="default"/>
      <w:sz w:val="26"/>
      <w:szCs w:val="26"/>
    </w:rPr>
  </w:style>
  <w:style w:type="character" w:customStyle="1" w:styleId="FontStyle22">
    <w:name w:val="Font Style22"/>
    <w:uiPriority w:val="99"/>
    <w:rsid w:val="00550315"/>
    <w:rPr>
      <w:rFonts w:ascii="Times New Roman" w:hAnsi="Times New Roman" w:cs="Times New Roman" w:hint="default"/>
      <w:sz w:val="24"/>
      <w:szCs w:val="24"/>
    </w:rPr>
  </w:style>
  <w:style w:type="paragraph" w:customStyle="1" w:styleId="140">
    <w:name w:val="Обычный+14"/>
    <w:basedOn w:val="a1"/>
    <w:rsid w:val="00550315"/>
    <w:pPr>
      <w:widowControl w:val="0"/>
      <w:autoSpaceDE w:val="0"/>
      <w:autoSpaceDN w:val="0"/>
      <w:adjustRightInd w:val="0"/>
    </w:pPr>
    <w:rPr>
      <w:rFonts w:ascii="Arial" w:hAnsi="Arial" w:cs="Arial"/>
      <w:sz w:val="20"/>
      <w:szCs w:val="20"/>
    </w:rPr>
  </w:style>
  <w:style w:type="paragraph" w:customStyle="1" w:styleId="s22">
    <w:name w:val="s_22"/>
    <w:basedOn w:val="a1"/>
    <w:rsid w:val="00550315"/>
    <w:pPr>
      <w:spacing w:before="100" w:beforeAutospacing="1" w:after="100" w:afterAutospacing="1"/>
    </w:pPr>
  </w:style>
  <w:style w:type="paragraph" w:styleId="afffff3">
    <w:name w:val="Revision"/>
    <w:hidden/>
    <w:uiPriority w:val="99"/>
    <w:semiHidden/>
    <w:rsid w:val="00550315"/>
    <w:rPr>
      <w:rFonts w:ascii="Times New Roman CYR" w:eastAsia="Times New Roman" w:hAnsi="Times New Roman CYR"/>
    </w:rPr>
  </w:style>
  <w:style w:type="character" w:customStyle="1" w:styleId="ed">
    <w:name w:val="ed"/>
    <w:rsid w:val="00550315"/>
  </w:style>
  <w:style w:type="table" w:customStyle="1" w:styleId="83">
    <w:name w:val="Сетка таблицы8"/>
    <w:basedOn w:val="a3"/>
    <w:rsid w:val="005503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Стиль2"/>
    <w:basedOn w:val="2ff"/>
    <w:rsid w:val="00550315"/>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f">
    <w:name w:val="List Number 2"/>
    <w:basedOn w:val="a1"/>
    <w:rsid w:val="00550315"/>
    <w:pPr>
      <w:widowControl w:val="0"/>
      <w:tabs>
        <w:tab w:val="num" w:pos="972"/>
      </w:tabs>
      <w:autoSpaceDE w:val="0"/>
      <w:autoSpaceDN w:val="0"/>
      <w:adjustRightInd w:val="0"/>
      <w:ind w:left="972" w:hanging="432"/>
    </w:pPr>
    <w:rPr>
      <w:rFonts w:ascii="Arial" w:hAnsi="Arial" w:cs="Arial"/>
      <w:sz w:val="18"/>
      <w:szCs w:val="18"/>
    </w:rPr>
  </w:style>
  <w:style w:type="paragraph" w:customStyle="1" w:styleId="3f6">
    <w:name w:val="Стиль3 Знак Знак"/>
    <w:basedOn w:val="26"/>
    <w:rsid w:val="00550315"/>
    <w:pPr>
      <w:widowControl w:val="0"/>
      <w:tabs>
        <w:tab w:val="num" w:pos="227"/>
      </w:tabs>
      <w:adjustRightInd w:val="0"/>
      <w:ind w:firstLine="0"/>
      <w:jc w:val="both"/>
    </w:pPr>
    <w:rPr>
      <w:b w:val="0"/>
      <w:sz w:val="24"/>
    </w:rPr>
  </w:style>
  <w:style w:type="paragraph" w:customStyle="1" w:styleId="CharCharCharChar">
    <w:name w:val="Char Char Знак Знак Char Char"/>
    <w:basedOn w:val="a1"/>
    <w:rsid w:val="00550315"/>
    <w:pPr>
      <w:spacing w:after="160"/>
    </w:pPr>
    <w:rPr>
      <w:rFonts w:ascii="Arial" w:hAnsi="Arial"/>
      <w:b/>
      <w:color w:val="FFFFFF"/>
      <w:sz w:val="32"/>
      <w:szCs w:val="20"/>
      <w:lang w:val="en-US" w:eastAsia="en-US"/>
    </w:rPr>
  </w:style>
  <w:style w:type="paragraph" w:customStyle="1" w:styleId="104">
    <w:name w:val="10"/>
    <w:basedOn w:val="a1"/>
    <w:rsid w:val="00550315"/>
    <w:pPr>
      <w:spacing w:before="100" w:beforeAutospacing="1" w:after="100" w:afterAutospacing="1"/>
    </w:pPr>
  </w:style>
  <w:style w:type="paragraph" w:customStyle="1" w:styleId="a00">
    <w:name w:val="a0"/>
    <w:basedOn w:val="a1"/>
    <w:rsid w:val="00550315"/>
    <w:pPr>
      <w:spacing w:before="100" w:beforeAutospacing="1" w:after="100" w:afterAutospacing="1"/>
    </w:pPr>
  </w:style>
  <w:style w:type="paragraph" w:styleId="afffff4">
    <w:name w:val="TOC Heading"/>
    <w:basedOn w:val="1"/>
    <w:next w:val="a1"/>
    <w:uiPriority w:val="39"/>
    <w:semiHidden/>
    <w:unhideWhenUsed/>
    <w:qFormat/>
    <w:rsid w:val="00550315"/>
    <w:pPr>
      <w:keepLines/>
      <w:spacing w:before="480" w:line="276" w:lineRule="auto"/>
      <w:jc w:val="left"/>
      <w:outlineLvl w:val="9"/>
    </w:pPr>
    <w:rPr>
      <w:rFonts w:ascii="Cambria" w:hAnsi="Cambria"/>
      <w:b/>
      <w:bCs/>
      <w:color w:val="365F91"/>
      <w:szCs w:val="28"/>
    </w:rPr>
  </w:style>
  <w:style w:type="numbering" w:customStyle="1" w:styleId="2ff0">
    <w:name w:val="Нет списка2"/>
    <w:next w:val="a4"/>
    <w:uiPriority w:val="99"/>
    <w:semiHidden/>
    <w:unhideWhenUsed/>
    <w:rsid w:val="00550315"/>
  </w:style>
  <w:style w:type="table" w:customStyle="1" w:styleId="3f7">
    <w:name w:val="Сетка таблицы3"/>
    <w:basedOn w:val="a3"/>
    <w:next w:val="affff8"/>
    <w:uiPriority w:val="99"/>
    <w:rsid w:val="00550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3"/>
    <w:next w:val="affff8"/>
    <w:uiPriority w:val="99"/>
    <w:rsid w:val="0055031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harChar1CharChar5">
    <w:name w:val="Char Char Знак Знак1 Char Char1 Знак Знак Char Char5"/>
    <w:basedOn w:val="a1"/>
    <w:rsid w:val="00314A11"/>
    <w:pPr>
      <w:spacing w:before="100" w:beforeAutospacing="1" w:after="100" w:afterAutospacing="1"/>
      <w:ind w:firstLine="709"/>
      <w:jc w:val="both"/>
    </w:pPr>
    <w:rPr>
      <w:rFonts w:ascii="Tahoma" w:hAnsi="Tahoma"/>
      <w:sz w:val="20"/>
      <w:szCs w:val="20"/>
      <w:lang w:val="en-US" w:eastAsia="en-US"/>
    </w:rPr>
  </w:style>
  <w:style w:type="paragraph" w:customStyle="1" w:styleId="251">
    <w:name w:val="Основной текст 25"/>
    <w:basedOn w:val="a1"/>
    <w:rsid w:val="00314A11"/>
    <w:pPr>
      <w:widowControl w:val="0"/>
      <w:overflowPunct w:val="0"/>
      <w:autoSpaceDE w:val="0"/>
      <w:autoSpaceDN w:val="0"/>
      <w:adjustRightInd w:val="0"/>
      <w:ind w:firstLine="708"/>
      <w:jc w:val="both"/>
      <w:textAlignment w:val="baseline"/>
    </w:pPr>
    <w:rPr>
      <w:sz w:val="28"/>
      <w:szCs w:val="20"/>
    </w:rPr>
  </w:style>
  <w:style w:type="paragraph" w:customStyle="1" w:styleId="63">
    <w:name w:val="Абзац списка6"/>
    <w:basedOn w:val="a1"/>
    <w:rsid w:val="00314A11"/>
    <w:pPr>
      <w:ind w:left="720" w:firstLine="709"/>
      <w:jc w:val="both"/>
    </w:pPr>
    <w:rPr>
      <w:sz w:val="28"/>
      <w:szCs w:val="22"/>
      <w:lang w:eastAsia="en-US"/>
    </w:rPr>
  </w:style>
  <w:style w:type="paragraph" w:customStyle="1" w:styleId="47">
    <w:name w:val="Знак Знак Знак Знак4"/>
    <w:basedOn w:val="a1"/>
    <w:rsid w:val="00314A11"/>
    <w:pPr>
      <w:spacing w:before="100" w:beforeAutospacing="1" w:after="100" w:afterAutospacing="1"/>
      <w:ind w:firstLine="709"/>
      <w:jc w:val="both"/>
    </w:pPr>
    <w:rPr>
      <w:rFonts w:ascii="Tahoma" w:hAnsi="Tahoma" w:cs="Tahoma"/>
      <w:sz w:val="20"/>
      <w:szCs w:val="20"/>
      <w:lang w:val="en-US" w:eastAsia="en-US"/>
    </w:rPr>
  </w:style>
  <w:style w:type="paragraph" w:customStyle="1" w:styleId="48">
    <w:name w:val="Знак4"/>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55">
    <w:name w:val="Основной шрифт абзаца5"/>
    <w:rsid w:val="00314A11"/>
  </w:style>
  <w:style w:type="character" w:customStyle="1" w:styleId="1140">
    <w:name w:val="Знак Знак114"/>
    <w:rsid w:val="00314A11"/>
    <w:rPr>
      <w:rFonts w:ascii="Times New Roman" w:eastAsia="Times New Roman" w:hAnsi="Times New Roman" w:cs="Times New Roman"/>
      <w:sz w:val="28"/>
      <w:szCs w:val="24"/>
      <w:lang w:eastAsia="ru-RU"/>
    </w:rPr>
  </w:style>
  <w:style w:type="character" w:customStyle="1" w:styleId="1040">
    <w:name w:val="Знак Знак104"/>
    <w:rsid w:val="00314A11"/>
    <w:rPr>
      <w:rFonts w:ascii="Times New Roman" w:eastAsia="Times New Roman" w:hAnsi="Times New Roman" w:cs="Times New Roman"/>
      <w:b/>
      <w:sz w:val="24"/>
      <w:szCs w:val="24"/>
      <w:lang w:eastAsia="ru-RU"/>
    </w:rPr>
  </w:style>
  <w:style w:type="character" w:customStyle="1" w:styleId="94">
    <w:name w:val="Знак Знак94"/>
    <w:rsid w:val="00314A11"/>
    <w:rPr>
      <w:rFonts w:ascii="Times New Roman" w:eastAsia="Times New Roman" w:hAnsi="Times New Roman" w:cs="Times New Roman"/>
      <w:b/>
      <w:sz w:val="32"/>
      <w:szCs w:val="20"/>
      <w:lang w:eastAsia="ru-RU"/>
    </w:rPr>
  </w:style>
  <w:style w:type="character" w:customStyle="1" w:styleId="740">
    <w:name w:val="Знак Знак74"/>
    <w:rsid w:val="00314A11"/>
    <w:rPr>
      <w:rFonts w:ascii="Times New Roman" w:eastAsia="Times New Roman" w:hAnsi="Times New Roman" w:cs="Times New Roman"/>
      <w:sz w:val="28"/>
      <w:szCs w:val="20"/>
      <w:lang w:eastAsia="ru-RU"/>
    </w:rPr>
  </w:style>
  <w:style w:type="character" w:customStyle="1" w:styleId="234">
    <w:name w:val="Знак Знак234"/>
    <w:rsid w:val="00314A11"/>
    <w:rPr>
      <w:rFonts w:ascii="Arial" w:hAnsi="Arial"/>
      <w:sz w:val="24"/>
    </w:rPr>
  </w:style>
  <w:style w:type="character" w:customStyle="1" w:styleId="224">
    <w:name w:val="Знак Знак224"/>
    <w:rsid w:val="00314A11"/>
    <w:rPr>
      <w:b/>
      <w:sz w:val="44"/>
    </w:rPr>
  </w:style>
  <w:style w:type="character" w:customStyle="1" w:styleId="2140">
    <w:name w:val="Знак Знак214"/>
    <w:rsid w:val="00314A11"/>
    <w:rPr>
      <w:sz w:val="24"/>
    </w:rPr>
  </w:style>
  <w:style w:type="paragraph" w:customStyle="1" w:styleId="56">
    <w:name w:val="Знак Знак Знак Знак Знак Знак Знак5"/>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204">
    <w:name w:val="Знак Знак204"/>
    <w:rsid w:val="00314A11"/>
    <w:rPr>
      <w:b/>
      <w:bCs/>
      <w:sz w:val="28"/>
      <w:szCs w:val="28"/>
    </w:rPr>
  </w:style>
  <w:style w:type="paragraph" w:customStyle="1" w:styleId="49">
    <w:name w:val="Без интервала4"/>
    <w:qFormat/>
    <w:rsid w:val="00314A11"/>
    <w:pPr>
      <w:suppressAutoHyphens/>
      <w:ind w:firstLine="709"/>
      <w:jc w:val="both"/>
    </w:pPr>
    <w:rPr>
      <w:rFonts w:eastAsia="Arial"/>
      <w:sz w:val="22"/>
      <w:lang w:eastAsia="ar-SA"/>
    </w:rPr>
  </w:style>
  <w:style w:type="paragraph" w:customStyle="1" w:styleId="4a">
    <w:name w:val="Верхний колонтитул4"/>
    <w:basedOn w:val="a1"/>
    <w:rsid w:val="00314A11"/>
    <w:pPr>
      <w:spacing w:before="100" w:beforeAutospacing="1" w:after="100" w:afterAutospacing="1"/>
      <w:ind w:firstLine="709"/>
      <w:jc w:val="both"/>
    </w:pPr>
  </w:style>
  <w:style w:type="paragraph" w:customStyle="1" w:styleId="57">
    <w:name w:val="Обычный5"/>
    <w:rsid w:val="00314A11"/>
    <w:pPr>
      <w:widowControl w:val="0"/>
      <w:snapToGrid w:val="0"/>
      <w:spacing w:line="300" w:lineRule="auto"/>
      <w:ind w:firstLine="360"/>
      <w:jc w:val="both"/>
    </w:pPr>
    <w:rPr>
      <w:rFonts w:ascii="Arial" w:eastAsia="Times New Roman" w:hAnsi="Arial"/>
      <w:sz w:val="24"/>
    </w:rPr>
  </w:style>
  <w:style w:type="character" w:customStyle="1" w:styleId="270">
    <w:name w:val="Знак Знак27"/>
    <w:rsid w:val="00314A11"/>
    <w:rPr>
      <w:sz w:val="28"/>
    </w:rPr>
  </w:style>
  <w:style w:type="paragraph" w:customStyle="1" w:styleId="CharChar1CharChar1CharChar6">
    <w:name w:val="Char Char Знак Знак1 Char Char1 Знак Знак Char Char6"/>
    <w:basedOn w:val="a1"/>
    <w:rsid w:val="0001072A"/>
    <w:pPr>
      <w:spacing w:before="100" w:beforeAutospacing="1" w:after="100" w:afterAutospacing="1"/>
      <w:ind w:firstLine="709"/>
      <w:jc w:val="both"/>
    </w:pPr>
    <w:rPr>
      <w:rFonts w:ascii="Tahoma" w:hAnsi="Tahoma"/>
      <w:sz w:val="20"/>
      <w:szCs w:val="20"/>
      <w:lang w:val="en-US" w:eastAsia="en-US"/>
    </w:rPr>
  </w:style>
  <w:style w:type="paragraph" w:customStyle="1" w:styleId="261">
    <w:name w:val="Основной текст 26"/>
    <w:basedOn w:val="a1"/>
    <w:rsid w:val="0001072A"/>
    <w:pPr>
      <w:widowControl w:val="0"/>
      <w:overflowPunct w:val="0"/>
      <w:autoSpaceDE w:val="0"/>
      <w:autoSpaceDN w:val="0"/>
      <w:adjustRightInd w:val="0"/>
      <w:ind w:firstLine="708"/>
      <w:jc w:val="both"/>
      <w:textAlignment w:val="baseline"/>
    </w:pPr>
    <w:rPr>
      <w:sz w:val="28"/>
      <w:szCs w:val="20"/>
    </w:rPr>
  </w:style>
  <w:style w:type="paragraph" w:customStyle="1" w:styleId="75">
    <w:name w:val="Абзац списка7"/>
    <w:basedOn w:val="a1"/>
    <w:rsid w:val="0001072A"/>
    <w:pPr>
      <w:ind w:left="720" w:firstLine="709"/>
      <w:jc w:val="both"/>
    </w:pPr>
    <w:rPr>
      <w:sz w:val="28"/>
      <w:szCs w:val="22"/>
      <w:lang w:eastAsia="en-US"/>
    </w:rPr>
  </w:style>
  <w:style w:type="paragraph" w:customStyle="1" w:styleId="58">
    <w:name w:val="Знак Знак Знак Знак5"/>
    <w:basedOn w:val="a1"/>
    <w:rsid w:val="0001072A"/>
    <w:pPr>
      <w:spacing w:before="100" w:beforeAutospacing="1" w:after="100" w:afterAutospacing="1"/>
      <w:ind w:firstLine="709"/>
      <w:jc w:val="both"/>
    </w:pPr>
    <w:rPr>
      <w:rFonts w:ascii="Tahoma" w:hAnsi="Tahoma" w:cs="Tahoma"/>
      <w:sz w:val="20"/>
      <w:szCs w:val="20"/>
      <w:lang w:val="en-US" w:eastAsia="en-US"/>
    </w:rPr>
  </w:style>
  <w:style w:type="paragraph" w:customStyle="1" w:styleId="64">
    <w:name w:val="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65">
    <w:name w:val="Основной шрифт абзаца6"/>
    <w:rsid w:val="0001072A"/>
  </w:style>
  <w:style w:type="character" w:customStyle="1" w:styleId="1150">
    <w:name w:val="Знак Знак115"/>
    <w:rsid w:val="0001072A"/>
    <w:rPr>
      <w:rFonts w:ascii="Times New Roman" w:eastAsia="Times New Roman" w:hAnsi="Times New Roman" w:cs="Times New Roman"/>
      <w:sz w:val="28"/>
      <w:szCs w:val="24"/>
      <w:lang w:eastAsia="ru-RU"/>
    </w:rPr>
  </w:style>
  <w:style w:type="character" w:customStyle="1" w:styleId="105">
    <w:name w:val="Знак Знак105"/>
    <w:rsid w:val="0001072A"/>
    <w:rPr>
      <w:rFonts w:ascii="Times New Roman" w:eastAsia="Times New Roman" w:hAnsi="Times New Roman" w:cs="Times New Roman"/>
      <w:b/>
      <w:sz w:val="24"/>
      <w:szCs w:val="24"/>
      <w:lang w:eastAsia="ru-RU"/>
    </w:rPr>
  </w:style>
  <w:style w:type="character" w:customStyle="1" w:styleId="95">
    <w:name w:val="Знак Знак95"/>
    <w:rsid w:val="0001072A"/>
    <w:rPr>
      <w:rFonts w:ascii="Times New Roman" w:eastAsia="Times New Roman" w:hAnsi="Times New Roman" w:cs="Times New Roman"/>
      <w:b/>
      <w:sz w:val="32"/>
      <w:szCs w:val="20"/>
      <w:lang w:eastAsia="ru-RU"/>
    </w:rPr>
  </w:style>
  <w:style w:type="character" w:customStyle="1" w:styleId="750">
    <w:name w:val="Знак Знак75"/>
    <w:rsid w:val="0001072A"/>
    <w:rPr>
      <w:rFonts w:ascii="Times New Roman" w:eastAsia="Times New Roman" w:hAnsi="Times New Roman" w:cs="Times New Roman"/>
      <w:sz w:val="28"/>
      <w:szCs w:val="20"/>
      <w:lang w:eastAsia="ru-RU"/>
    </w:rPr>
  </w:style>
  <w:style w:type="character" w:customStyle="1" w:styleId="235">
    <w:name w:val="Знак Знак235"/>
    <w:rsid w:val="0001072A"/>
    <w:rPr>
      <w:rFonts w:ascii="Arial" w:hAnsi="Arial"/>
      <w:sz w:val="24"/>
    </w:rPr>
  </w:style>
  <w:style w:type="character" w:customStyle="1" w:styleId="225">
    <w:name w:val="Знак Знак225"/>
    <w:rsid w:val="0001072A"/>
    <w:rPr>
      <w:b/>
      <w:sz w:val="44"/>
    </w:rPr>
  </w:style>
  <w:style w:type="character" w:customStyle="1" w:styleId="2150">
    <w:name w:val="Знак Знак215"/>
    <w:rsid w:val="0001072A"/>
    <w:rPr>
      <w:sz w:val="24"/>
    </w:rPr>
  </w:style>
  <w:style w:type="paragraph" w:customStyle="1" w:styleId="66">
    <w:name w:val="Знак Знак Знак Знак Знак Знак 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205">
    <w:name w:val="Знак Знак205"/>
    <w:rsid w:val="0001072A"/>
    <w:rPr>
      <w:b/>
      <w:bCs/>
      <w:sz w:val="28"/>
      <w:szCs w:val="28"/>
    </w:rPr>
  </w:style>
  <w:style w:type="paragraph" w:customStyle="1" w:styleId="59">
    <w:name w:val="Без интервала5"/>
    <w:qFormat/>
    <w:rsid w:val="0001072A"/>
    <w:pPr>
      <w:suppressAutoHyphens/>
      <w:ind w:firstLine="709"/>
      <w:jc w:val="both"/>
    </w:pPr>
    <w:rPr>
      <w:rFonts w:eastAsia="Arial"/>
      <w:sz w:val="22"/>
      <w:lang w:eastAsia="ar-SA"/>
    </w:rPr>
  </w:style>
  <w:style w:type="paragraph" w:customStyle="1" w:styleId="5a">
    <w:name w:val="Верхний колонтитул5"/>
    <w:basedOn w:val="a1"/>
    <w:rsid w:val="0001072A"/>
    <w:pPr>
      <w:spacing w:before="100" w:beforeAutospacing="1" w:after="100" w:afterAutospacing="1"/>
      <w:ind w:firstLine="709"/>
      <w:jc w:val="both"/>
    </w:pPr>
  </w:style>
  <w:style w:type="paragraph" w:customStyle="1" w:styleId="67">
    <w:name w:val="Обычный6"/>
    <w:rsid w:val="0001072A"/>
    <w:pPr>
      <w:widowControl w:val="0"/>
      <w:snapToGrid w:val="0"/>
      <w:spacing w:line="300" w:lineRule="auto"/>
      <w:ind w:firstLine="360"/>
      <w:jc w:val="both"/>
    </w:pPr>
    <w:rPr>
      <w:rFonts w:ascii="Arial" w:eastAsia="Times New Roman" w:hAnsi="Arial"/>
      <w:sz w:val="24"/>
    </w:rPr>
  </w:style>
  <w:style w:type="character" w:customStyle="1" w:styleId="280">
    <w:name w:val="Знак Знак28"/>
    <w:rsid w:val="0001072A"/>
    <w:rPr>
      <w:sz w:val="28"/>
    </w:rPr>
  </w:style>
  <w:style w:type="paragraph" w:customStyle="1" w:styleId="271">
    <w:name w:val="Основной текст 27"/>
    <w:basedOn w:val="a1"/>
    <w:rsid w:val="00DE336D"/>
    <w:pPr>
      <w:spacing w:before="60" w:after="60" w:line="360" w:lineRule="auto"/>
      <w:ind w:firstLine="709"/>
    </w:pPr>
    <w:rPr>
      <w:szCs w:val="20"/>
    </w:rPr>
  </w:style>
  <w:style w:type="paragraph" w:customStyle="1" w:styleId="CharChar1CharChar1CharChar7">
    <w:name w:val="Char Char Знак Знак1 Char Char1 Знак Знак Char Char7"/>
    <w:basedOn w:val="a1"/>
    <w:rsid w:val="009F7063"/>
    <w:pPr>
      <w:spacing w:before="100" w:beforeAutospacing="1" w:after="100" w:afterAutospacing="1"/>
      <w:ind w:firstLine="709"/>
      <w:jc w:val="both"/>
    </w:pPr>
    <w:rPr>
      <w:rFonts w:ascii="Tahoma" w:hAnsi="Tahoma"/>
      <w:sz w:val="20"/>
      <w:szCs w:val="20"/>
      <w:lang w:val="en-US" w:eastAsia="en-US"/>
    </w:rPr>
  </w:style>
  <w:style w:type="paragraph" w:customStyle="1" w:styleId="281">
    <w:name w:val="Основной текст 28"/>
    <w:basedOn w:val="a1"/>
    <w:rsid w:val="009F7063"/>
    <w:pPr>
      <w:widowControl w:val="0"/>
      <w:overflowPunct w:val="0"/>
      <w:autoSpaceDE w:val="0"/>
      <w:autoSpaceDN w:val="0"/>
      <w:adjustRightInd w:val="0"/>
      <w:ind w:firstLine="708"/>
      <w:jc w:val="both"/>
      <w:textAlignment w:val="baseline"/>
    </w:pPr>
    <w:rPr>
      <w:sz w:val="28"/>
      <w:szCs w:val="20"/>
    </w:rPr>
  </w:style>
  <w:style w:type="paragraph" w:customStyle="1" w:styleId="84">
    <w:name w:val="Абзац списка8"/>
    <w:basedOn w:val="a1"/>
    <w:rsid w:val="009F7063"/>
    <w:pPr>
      <w:ind w:left="720" w:firstLine="709"/>
      <w:jc w:val="both"/>
    </w:pPr>
    <w:rPr>
      <w:sz w:val="28"/>
      <w:szCs w:val="22"/>
      <w:lang w:eastAsia="en-US"/>
    </w:rPr>
  </w:style>
  <w:style w:type="paragraph" w:customStyle="1" w:styleId="68">
    <w:name w:val="Знак Знак Знак Знак6"/>
    <w:basedOn w:val="a1"/>
    <w:rsid w:val="009F7063"/>
    <w:pPr>
      <w:spacing w:before="100" w:beforeAutospacing="1" w:after="100" w:afterAutospacing="1"/>
      <w:ind w:firstLine="709"/>
      <w:jc w:val="both"/>
    </w:pPr>
    <w:rPr>
      <w:rFonts w:ascii="Tahoma" w:hAnsi="Tahoma" w:cs="Tahoma"/>
      <w:sz w:val="20"/>
      <w:szCs w:val="20"/>
      <w:lang w:val="en-US" w:eastAsia="en-US"/>
    </w:rPr>
  </w:style>
  <w:style w:type="paragraph" w:customStyle="1" w:styleId="76">
    <w:name w:val="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77">
    <w:name w:val="Основной шрифт абзаца7"/>
    <w:rsid w:val="009F7063"/>
  </w:style>
  <w:style w:type="character" w:customStyle="1" w:styleId="1160">
    <w:name w:val="Знак Знак116"/>
    <w:rsid w:val="009F7063"/>
    <w:rPr>
      <w:rFonts w:ascii="Times New Roman" w:eastAsia="Times New Roman" w:hAnsi="Times New Roman" w:cs="Times New Roman"/>
      <w:sz w:val="28"/>
      <w:szCs w:val="24"/>
      <w:lang w:eastAsia="ru-RU"/>
    </w:rPr>
  </w:style>
  <w:style w:type="character" w:customStyle="1" w:styleId="106">
    <w:name w:val="Знак Знак106"/>
    <w:rsid w:val="009F7063"/>
    <w:rPr>
      <w:rFonts w:ascii="Times New Roman" w:eastAsia="Times New Roman" w:hAnsi="Times New Roman" w:cs="Times New Roman"/>
      <w:b/>
      <w:sz w:val="24"/>
      <w:szCs w:val="24"/>
      <w:lang w:eastAsia="ru-RU"/>
    </w:rPr>
  </w:style>
  <w:style w:type="character" w:customStyle="1" w:styleId="96">
    <w:name w:val="Знак Знак96"/>
    <w:rsid w:val="009F7063"/>
    <w:rPr>
      <w:rFonts w:ascii="Times New Roman" w:eastAsia="Times New Roman" w:hAnsi="Times New Roman" w:cs="Times New Roman"/>
      <w:b/>
      <w:sz w:val="32"/>
      <w:szCs w:val="20"/>
      <w:lang w:eastAsia="ru-RU"/>
    </w:rPr>
  </w:style>
  <w:style w:type="character" w:customStyle="1" w:styleId="760">
    <w:name w:val="Знак Знак76"/>
    <w:rsid w:val="009F7063"/>
    <w:rPr>
      <w:rFonts w:ascii="Times New Roman" w:eastAsia="Times New Roman" w:hAnsi="Times New Roman" w:cs="Times New Roman"/>
      <w:sz w:val="28"/>
      <w:szCs w:val="20"/>
      <w:lang w:eastAsia="ru-RU"/>
    </w:rPr>
  </w:style>
  <w:style w:type="character" w:customStyle="1" w:styleId="236">
    <w:name w:val="Знак Знак236"/>
    <w:rsid w:val="009F7063"/>
    <w:rPr>
      <w:rFonts w:ascii="Arial" w:hAnsi="Arial"/>
      <w:sz w:val="24"/>
    </w:rPr>
  </w:style>
  <w:style w:type="character" w:customStyle="1" w:styleId="226">
    <w:name w:val="Знак Знак226"/>
    <w:rsid w:val="009F7063"/>
    <w:rPr>
      <w:b/>
      <w:sz w:val="44"/>
    </w:rPr>
  </w:style>
  <w:style w:type="character" w:customStyle="1" w:styleId="2160">
    <w:name w:val="Знак Знак216"/>
    <w:rsid w:val="009F7063"/>
    <w:rPr>
      <w:sz w:val="24"/>
    </w:rPr>
  </w:style>
  <w:style w:type="paragraph" w:customStyle="1" w:styleId="78">
    <w:name w:val="Знак Знак Знак Знак Знак Знак 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206">
    <w:name w:val="Знак Знак206"/>
    <w:rsid w:val="009F7063"/>
    <w:rPr>
      <w:b/>
      <w:bCs/>
      <w:sz w:val="28"/>
      <w:szCs w:val="28"/>
    </w:rPr>
  </w:style>
  <w:style w:type="paragraph" w:customStyle="1" w:styleId="69">
    <w:name w:val="Без интервала6"/>
    <w:qFormat/>
    <w:rsid w:val="009F7063"/>
    <w:pPr>
      <w:suppressAutoHyphens/>
      <w:ind w:firstLine="709"/>
      <w:jc w:val="both"/>
    </w:pPr>
    <w:rPr>
      <w:rFonts w:eastAsia="Arial"/>
      <w:sz w:val="22"/>
      <w:lang w:eastAsia="ar-SA"/>
    </w:rPr>
  </w:style>
  <w:style w:type="paragraph" w:customStyle="1" w:styleId="6a">
    <w:name w:val="Верхний колонтитул6"/>
    <w:basedOn w:val="a1"/>
    <w:rsid w:val="009F7063"/>
    <w:pPr>
      <w:spacing w:before="100" w:beforeAutospacing="1" w:after="100" w:afterAutospacing="1"/>
      <w:ind w:firstLine="709"/>
      <w:jc w:val="both"/>
    </w:pPr>
  </w:style>
  <w:style w:type="paragraph" w:customStyle="1" w:styleId="79">
    <w:name w:val="Обычный7"/>
    <w:rsid w:val="009F7063"/>
    <w:pPr>
      <w:widowControl w:val="0"/>
      <w:snapToGrid w:val="0"/>
      <w:spacing w:line="300" w:lineRule="auto"/>
      <w:ind w:firstLine="360"/>
      <w:jc w:val="both"/>
    </w:pPr>
    <w:rPr>
      <w:rFonts w:ascii="Arial" w:eastAsia="Times New Roman" w:hAnsi="Arial"/>
      <w:sz w:val="24"/>
    </w:rPr>
  </w:style>
  <w:style w:type="character" w:customStyle="1" w:styleId="290">
    <w:name w:val="Знак Знак29"/>
    <w:rsid w:val="009F7063"/>
    <w:rPr>
      <w:sz w:val="28"/>
    </w:rPr>
  </w:style>
  <w:style w:type="character" w:customStyle="1" w:styleId="4b">
    <w:name w:val="Основной текст (4)_"/>
    <w:basedOn w:val="a2"/>
    <w:link w:val="4c"/>
    <w:rsid w:val="006335B9"/>
    <w:rPr>
      <w:rFonts w:ascii="Times New Roman" w:eastAsia="Times New Roman" w:hAnsi="Times New Roman"/>
      <w:b/>
      <w:bCs/>
      <w:sz w:val="22"/>
      <w:szCs w:val="22"/>
      <w:shd w:val="clear" w:color="auto" w:fill="FFFFFF"/>
    </w:rPr>
  </w:style>
  <w:style w:type="paragraph" w:customStyle="1" w:styleId="4c">
    <w:name w:val="Основной текст (4)"/>
    <w:basedOn w:val="a1"/>
    <w:link w:val="4b"/>
    <w:rsid w:val="006335B9"/>
    <w:pPr>
      <w:widowControl w:val="0"/>
      <w:shd w:val="clear" w:color="auto" w:fill="FFFFFF"/>
      <w:spacing w:before="300" w:line="263" w:lineRule="exact"/>
      <w:jc w:val="center"/>
    </w:pPr>
    <w:rPr>
      <w:b/>
      <w:bCs/>
      <w:sz w:val="22"/>
      <w:szCs w:val="22"/>
    </w:rPr>
  </w:style>
  <w:style w:type="character" w:customStyle="1" w:styleId="5b">
    <w:name w:val="Основной текст (5) + Не полужирный"/>
    <w:basedOn w:val="51"/>
    <w:rsid w:val="006335B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FontStyle223">
    <w:name w:val="Font Style223"/>
    <w:uiPriority w:val="99"/>
    <w:rsid w:val="00BD4D7B"/>
    <w:rPr>
      <w:rFonts w:ascii="Times New Roman" w:hAnsi="Times New Roman" w:cs="Times New Roman"/>
      <w:color w:val="000000"/>
      <w:sz w:val="22"/>
      <w:szCs w:val="22"/>
    </w:rPr>
  </w:style>
  <w:style w:type="paragraph" w:customStyle="1" w:styleId="118">
    <w:name w:val="Заголовок 11"/>
    <w:basedOn w:val="a1"/>
    <w:uiPriority w:val="1"/>
    <w:qFormat/>
    <w:rsid w:val="00DA2D6C"/>
    <w:pPr>
      <w:widowControl w:val="0"/>
      <w:autoSpaceDE w:val="0"/>
      <w:autoSpaceDN w:val="0"/>
      <w:ind w:left="308"/>
      <w:jc w:val="center"/>
      <w:outlineLvl w:val="1"/>
    </w:pPr>
    <w:rPr>
      <w:b/>
      <w:bCs/>
      <w:sz w:val="28"/>
      <w:szCs w:val="28"/>
      <w:lang w:eastAsia="en-US"/>
    </w:rPr>
  </w:style>
  <w:style w:type="paragraph" w:customStyle="1" w:styleId="CharChar1CharChar1CharChar8">
    <w:name w:val="Char Char Знак Знак1 Char Char1 Знак Знак Char Char8"/>
    <w:basedOn w:val="a1"/>
    <w:rsid w:val="004C67ED"/>
    <w:pPr>
      <w:spacing w:before="100" w:beforeAutospacing="1" w:after="100" w:afterAutospacing="1"/>
      <w:ind w:firstLine="709"/>
      <w:jc w:val="both"/>
    </w:pPr>
    <w:rPr>
      <w:rFonts w:ascii="Tahoma" w:hAnsi="Tahoma"/>
      <w:sz w:val="20"/>
      <w:szCs w:val="20"/>
      <w:lang w:val="en-US" w:eastAsia="en-US"/>
    </w:rPr>
  </w:style>
  <w:style w:type="paragraph" w:customStyle="1" w:styleId="291">
    <w:name w:val="Основной текст 29"/>
    <w:basedOn w:val="a1"/>
    <w:rsid w:val="004C67ED"/>
    <w:pPr>
      <w:widowControl w:val="0"/>
      <w:overflowPunct w:val="0"/>
      <w:autoSpaceDE w:val="0"/>
      <w:autoSpaceDN w:val="0"/>
      <w:adjustRightInd w:val="0"/>
      <w:ind w:firstLine="708"/>
      <w:jc w:val="both"/>
      <w:textAlignment w:val="baseline"/>
    </w:pPr>
    <w:rPr>
      <w:sz w:val="28"/>
      <w:szCs w:val="20"/>
    </w:rPr>
  </w:style>
  <w:style w:type="paragraph" w:customStyle="1" w:styleId="97">
    <w:name w:val="Абзац списка9"/>
    <w:basedOn w:val="a1"/>
    <w:rsid w:val="004C67ED"/>
    <w:pPr>
      <w:ind w:left="720" w:firstLine="709"/>
      <w:jc w:val="both"/>
    </w:pPr>
    <w:rPr>
      <w:sz w:val="28"/>
      <w:szCs w:val="22"/>
      <w:lang w:eastAsia="en-US"/>
    </w:rPr>
  </w:style>
  <w:style w:type="paragraph" w:customStyle="1" w:styleId="7a">
    <w:name w:val="Знак Знак Знак Знак7"/>
    <w:basedOn w:val="a1"/>
    <w:rsid w:val="004C67ED"/>
    <w:pPr>
      <w:spacing w:before="100" w:beforeAutospacing="1" w:after="100" w:afterAutospacing="1"/>
      <w:ind w:firstLine="709"/>
      <w:jc w:val="both"/>
    </w:pPr>
    <w:rPr>
      <w:rFonts w:ascii="Tahoma" w:hAnsi="Tahoma" w:cs="Tahoma"/>
      <w:sz w:val="20"/>
      <w:szCs w:val="20"/>
      <w:lang w:val="en-US" w:eastAsia="en-US"/>
    </w:rPr>
  </w:style>
  <w:style w:type="paragraph" w:customStyle="1" w:styleId="85">
    <w:name w:val="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86">
    <w:name w:val="Основной шрифт абзаца8"/>
    <w:rsid w:val="004C67ED"/>
  </w:style>
  <w:style w:type="character" w:customStyle="1" w:styleId="1170">
    <w:name w:val="Знак Знак117"/>
    <w:rsid w:val="004C67ED"/>
    <w:rPr>
      <w:rFonts w:ascii="Times New Roman" w:eastAsia="Times New Roman" w:hAnsi="Times New Roman" w:cs="Times New Roman"/>
      <w:sz w:val="28"/>
      <w:szCs w:val="24"/>
      <w:lang w:eastAsia="ru-RU"/>
    </w:rPr>
  </w:style>
  <w:style w:type="character" w:customStyle="1" w:styleId="107">
    <w:name w:val="Знак Знак107"/>
    <w:rsid w:val="004C67ED"/>
    <w:rPr>
      <w:rFonts w:ascii="Times New Roman" w:eastAsia="Times New Roman" w:hAnsi="Times New Roman" w:cs="Times New Roman"/>
      <w:b/>
      <w:sz w:val="24"/>
      <w:szCs w:val="24"/>
      <w:lang w:eastAsia="ru-RU"/>
    </w:rPr>
  </w:style>
  <w:style w:type="character" w:customStyle="1" w:styleId="970">
    <w:name w:val="Знак Знак97"/>
    <w:rsid w:val="004C67ED"/>
    <w:rPr>
      <w:rFonts w:ascii="Times New Roman" w:eastAsia="Times New Roman" w:hAnsi="Times New Roman" w:cs="Times New Roman"/>
      <w:b/>
      <w:sz w:val="32"/>
      <w:szCs w:val="20"/>
      <w:lang w:eastAsia="ru-RU"/>
    </w:rPr>
  </w:style>
  <w:style w:type="character" w:customStyle="1" w:styleId="770">
    <w:name w:val="Знак Знак77"/>
    <w:rsid w:val="004C67ED"/>
    <w:rPr>
      <w:rFonts w:ascii="Times New Roman" w:eastAsia="Times New Roman" w:hAnsi="Times New Roman" w:cs="Times New Roman"/>
      <w:sz w:val="28"/>
      <w:szCs w:val="20"/>
      <w:lang w:eastAsia="ru-RU"/>
    </w:rPr>
  </w:style>
  <w:style w:type="character" w:customStyle="1" w:styleId="237">
    <w:name w:val="Знак Знак237"/>
    <w:rsid w:val="004C67ED"/>
    <w:rPr>
      <w:rFonts w:ascii="Arial" w:hAnsi="Arial"/>
      <w:sz w:val="24"/>
    </w:rPr>
  </w:style>
  <w:style w:type="character" w:customStyle="1" w:styleId="227">
    <w:name w:val="Знак Знак227"/>
    <w:rsid w:val="004C67ED"/>
    <w:rPr>
      <w:b/>
      <w:sz w:val="44"/>
    </w:rPr>
  </w:style>
  <w:style w:type="character" w:customStyle="1" w:styleId="2170">
    <w:name w:val="Знак Знак217"/>
    <w:rsid w:val="004C67ED"/>
    <w:rPr>
      <w:sz w:val="24"/>
    </w:rPr>
  </w:style>
  <w:style w:type="paragraph" w:customStyle="1" w:styleId="87">
    <w:name w:val="Знак Знак Знак Знак Знак Знак 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207">
    <w:name w:val="Знак Знак207"/>
    <w:rsid w:val="004C67ED"/>
    <w:rPr>
      <w:b/>
      <w:bCs/>
      <w:sz w:val="28"/>
      <w:szCs w:val="28"/>
    </w:rPr>
  </w:style>
  <w:style w:type="paragraph" w:customStyle="1" w:styleId="7b">
    <w:name w:val="Без интервала7"/>
    <w:qFormat/>
    <w:rsid w:val="004C67ED"/>
    <w:pPr>
      <w:suppressAutoHyphens/>
      <w:ind w:firstLine="709"/>
      <w:jc w:val="both"/>
    </w:pPr>
    <w:rPr>
      <w:rFonts w:eastAsia="Arial"/>
      <w:sz w:val="22"/>
      <w:lang w:eastAsia="ar-SA"/>
    </w:rPr>
  </w:style>
  <w:style w:type="paragraph" w:customStyle="1" w:styleId="7c">
    <w:name w:val="Верхний колонтитул7"/>
    <w:basedOn w:val="a1"/>
    <w:rsid w:val="004C67ED"/>
    <w:pPr>
      <w:spacing w:before="100" w:beforeAutospacing="1" w:after="100" w:afterAutospacing="1"/>
      <w:ind w:firstLine="709"/>
      <w:jc w:val="both"/>
    </w:pPr>
  </w:style>
  <w:style w:type="paragraph" w:customStyle="1" w:styleId="88">
    <w:name w:val="Обычный8"/>
    <w:rsid w:val="004C67ED"/>
    <w:pPr>
      <w:widowControl w:val="0"/>
      <w:snapToGrid w:val="0"/>
      <w:spacing w:line="300" w:lineRule="auto"/>
      <w:ind w:firstLine="360"/>
      <w:jc w:val="both"/>
    </w:pPr>
    <w:rPr>
      <w:rFonts w:ascii="Arial" w:eastAsia="Times New Roman" w:hAnsi="Arial"/>
      <w:sz w:val="24"/>
    </w:rPr>
  </w:style>
  <w:style w:type="character" w:customStyle="1" w:styleId="2100">
    <w:name w:val="Знак Знак210"/>
    <w:rsid w:val="004C67ED"/>
    <w:rPr>
      <w:sz w:val="28"/>
    </w:rPr>
  </w:style>
  <w:style w:type="paragraph" w:customStyle="1" w:styleId="CharChar1CharChar1CharChar9">
    <w:name w:val="Char Char Знак Знак1 Char Char1 Знак Знак Char Char9"/>
    <w:basedOn w:val="a1"/>
    <w:rsid w:val="007215DD"/>
    <w:pPr>
      <w:spacing w:before="100" w:beforeAutospacing="1" w:after="100" w:afterAutospacing="1"/>
      <w:ind w:firstLine="709"/>
      <w:jc w:val="both"/>
    </w:pPr>
    <w:rPr>
      <w:rFonts w:ascii="Tahoma" w:hAnsi="Tahoma"/>
      <w:sz w:val="20"/>
      <w:szCs w:val="20"/>
      <w:lang w:val="en-US" w:eastAsia="en-US"/>
    </w:rPr>
  </w:style>
  <w:style w:type="paragraph" w:customStyle="1" w:styleId="2101">
    <w:name w:val="Основной текст 210"/>
    <w:basedOn w:val="a1"/>
    <w:rsid w:val="007215DD"/>
    <w:pPr>
      <w:widowControl w:val="0"/>
      <w:overflowPunct w:val="0"/>
      <w:autoSpaceDE w:val="0"/>
      <w:autoSpaceDN w:val="0"/>
      <w:adjustRightInd w:val="0"/>
      <w:ind w:firstLine="708"/>
      <w:jc w:val="both"/>
      <w:textAlignment w:val="baseline"/>
    </w:pPr>
    <w:rPr>
      <w:sz w:val="28"/>
      <w:szCs w:val="20"/>
    </w:rPr>
  </w:style>
  <w:style w:type="paragraph" w:customStyle="1" w:styleId="108">
    <w:name w:val="Абзац списка10"/>
    <w:basedOn w:val="a1"/>
    <w:rsid w:val="007215DD"/>
    <w:pPr>
      <w:ind w:left="720" w:firstLine="709"/>
      <w:jc w:val="both"/>
    </w:pPr>
    <w:rPr>
      <w:sz w:val="28"/>
      <w:szCs w:val="22"/>
      <w:lang w:eastAsia="en-US"/>
    </w:rPr>
  </w:style>
  <w:style w:type="paragraph" w:customStyle="1" w:styleId="89">
    <w:name w:val="Знак Знак Знак Знак8"/>
    <w:basedOn w:val="a1"/>
    <w:rsid w:val="007215DD"/>
    <w:pPr>
      <w:spacing w:before="100" w:beforeAutospacing="1" w:after="100" w:afterAutospacing="1"/>
      <w:ind w:firstLine="709"/>
      <w:jc w:val="both"/>
    </w:pPr>
    <w:rPr>
      <w:rFonts w:ascii="Tahoma" w:hAnsi="Tahoma" w:cs="Tahoma"/>
      <w:sz w:val="20"/>
      <w:szCs w:val="20"/>
      <w:lang w:val="en-US" w:eastAsia="en-US"/>
    </w:rPr>
  </w:style>
  <w:style w:type="paragraph" w:customStyle="1" w:styleId="98">
    <w:name w:val="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99">
    <w:name w:val="Основной шрифт абзаца9"/>
    <w:rsid w:val="007215DD"/>
  </w:style>
  <w:style w:type="character" w:customStyle="1" w:styleId="1180">
    <w:name w:val="Знак Знак118"/>
    <w:rsid w:val="007215DD"/>
    <w:rPr>
      <w:rFonts w:ascii="Times New Roman" w:eastAsia="Times New Roman" w:hAnsi="Times New Roman" w:cs="Times New Roman"/>
      <w:sz w:val="28"/>
      <w:szCs w:val="24"/>
      <w:lang w:eastAsia="ru-RU"/>
    </w:rPr>
  </w:style>
  <w:style w:type="character" w:customStyle="1" w:styleId="1080">
    <w:name w:val="Знак Знак108"/>
    <w:rsid w:val="007215DD"/>
    <w:rPr>
      <w:rFonts w:ascii="Times New Roman" w:eastAsia="Times New Roman" w:hAnsi="Times New Roman" w:cs="Times New Roman"/>
      <w:b/>
      <w:sz w:val="24"/>
      <w:szCs w:val="24"/>
      <w:lang w:eastAsia="ru-RU"/>
    </w:rPr>
  </w:style>
  <w:style w:type="character" w:customStyle="1" w:styleId="980">
    <w:name w:val="Знак Знак98"/>
    <w:rsid w:val="007215DD"/>
    <w:rPr>
      <w:rFonts w:ascii="Times New Roman" w:eastAsia="Times New Roman" w:hAnsi="Times New Roman" w:cs="Times New Roman"/>
      <w:b/>
      <w:sz w:val="32"/>
      <w:szCs w:val="20"/>
      <w:lang w:eastAsia="ru-RU"/>
    </w:rPr>
  </w:style>
  <w:style w:type="character" w:customStyle="1" w:styleId="780">
    <w:name w:val="Знак Знак78"/>
    <w:rsid w:val="007215DD"/>
    <w:rPr>
      <w:rFonts w:ascii="Times New Roman" w:eastAsia="Times New Roman" w:hAnsi="Times New Roman" w:cs="Times New Roman"/>
      <w:sz w:val="28"/>
      <w:szCs w:val="20"/>
      <w:lang w:eastAsia="ru-RU"/>
    </w:rPr>
  </w:style>
  <w:style w:type="character" w:customStyle="1" w:styleId="238">
    <w:name w:val="Знак Знак238"/>
    <w:rsid w:val="007215DD"/>
    <w:rPr>
      <w:rFonts w:ascii="Arial" w:hAnsi="Arial"/>
      <w:sz w:val="24"/>
    </w:rPr>
  </w:style>
  <w:style w:type="character" w:customStyle="1" w:styleId="228">
    <w:name w:val="Знак Знак228"/>
    <w:rsid w:val="007215DD"/>
    <w:rPr>
      <w:b/>
      <w:sz w:val="44"/>
    </w:rPr>
  </w:style>
  <w:style w:type="character" w:customStyle="1" w:styleId="2190">
    <w:name w:val="Знак Знак219"/>
    <w:rsid w:val="007215DD"/>
    <w:rPr>
      <w:sz w:val="24"/>
    </w:rPr>
  </w:style>
  <w:style w:type="paragraph" w:customStyle="1" w:styleId="9a">
    <w:name w:val="Знак Знак Знак Знак Знак Знак 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208">
    <w:name w:val="Знак Знак208"/>
    <w:rsid w:val="007215DD"/>
    <w:rPr>
      <w:b/>
      <w:bCs/>
      <w:sz w:val="28"/>
      <w:szCs w:val="28"/>
    </w:rPr>
  </w:style>
  <w:style w:type="paragraph" w:customStyle="1" w:styleId="8a">
    <w:name w:val="Без интервала8"/>
    <w:qFormat/>
    <w:rsid w:val="007215DD"/>
    <w:pPr>
      <w:suppressAutoHyphens/>
      <w:ind w:firstLine="709"/>
      <w:jc w:val="both"/>
    </w:pPr>
    <w:rPr>
      <w:rFonts w:eastAsia="Arial"/>
      <w:sz w:val="22"/>
      <w:lang w:eastAsia="ar-SA"/>
    </w:rPr>
  </w:style>
  <w:style w:type="paragraph" w:customStyle="1" w:styleId="8b">
    <w:name w:val="Верхний колонтитул8"/>
    <w:basedOn w:val="a1"/>
    <w:rsid w:val="007215DD"/>
    <w:pPr>
      <w:spacing w:before="100" w:beforeAutospacing="1" w:after="100" w:afterAutospacing="1"/>
      <w:ind w:firstLine="709"/>
      <w:jc w:val="both"/>
    </w:pPr>
  </w:style>
  <w:style w:type="paragraph" w:customStyle="1" w:styleId="9b">
    <w:name w:val="Обычный9"/>
    <w:rsid w:val="007215DD"/>
    <w:pPr>
      <w:widowControl w:val="0"/>
      <w:snapToGrid w:val="0"/>
      <w:spacing w:line="300" w:lineRule="auto"/>
      <w:ind w:firstLine="360"/>
      <w:jc w:val="both"/>
    </w:pPr>
    <w:rPr>
      <w:rFonts w:ascii="Arial" w:eastAsia="Times New Roman" w:hAnsi="Arial"/>
      <w:sz w:val="24"/>
    </w:rPr>
  </w:style>
  <w:style w:type="character" w:customStyle="1" w:styleId="2180">
    <w:name w:val="Знак Знак218"/>
    <w:rsid w:val="007215DD"/>
    <w:rPr>
      <w:sz w:val="28"/>
    </w:rPr>
  </w:style>
  <w:style w:type="paragraph" w:customStyle="1" w:styleId="2121">
    <w:name w:val="Основной текст 212"/>
    <w:basedOn w:val="a1"/>
    <w:rsid w:val="00271D4B"/>
    <w:pPr>
      <w:widowControl w:val="0"/>
      <w:overflowPunct w:val="0"/>
      <w:autoSpaceDE w:val="0"/>
      <w:autoSpaceDN w:val="0"/>
      <w:adjustRightInd w:val="0"/>
      <w:ind w:firstLine="708"/>
      <w:jc w:val="both"/>
      <w:textAlignment w:val="baseline"/>
    </w:pPr>
    <w:rPr>
      <w:sz w:val="28"/>
      <w:szCs w:val="20"/>
    </w:rPr>
  </w:style>
  <w:style w:type="character" w:customStyle="1" w:styleId="4Exact">
    <w:name w:val="Основной текст (4) Exact"/>
    <w:basedOn w:val="a2"/>
    <w:locked/>
    <w:rsid w:val="00152A15"/>
    <w:rPr>
      <w:rFonts w:ascii="Times New Roman" w:eastAsia="Times New Roman" w:hAnsi="Times New Roman"/>
      <w:sz w:val="16"/>
      <w:szCs w:val="16"/>
      <w:shd w:val="clear" w:color="auto" w:fill="FFFFFF"/>
    </w:rPr>
  </w:style>
  <w:style w:type="character" w:customStyle="1" w:styleId="5Exact">
    <w:name w:val="Основной текст (5) Exact"/>
    <w:basedOn w:val="a2"/>
    <w:locked/>
    <w:rsid w:val="00152A15"/>
    <w:rPr>
      <w:rFonts w:ascii="Times New Roman" w:eastAsia="Times New Roman" w:hAnsi="Times New Roman"/>
      <w:sz w:val="14"/>
      <w:szCs w:val="14"/>
      <w:shd w:val="clear" w:color="auto" w:fill="FFFFFF"/>
    </w:rPr>
  </w:style>
  <w:style w:type="character" w:customStyle="1" w:styleId="afffff5">
    <w:name w:val="Подпись к картинке_"/>
    <w:basedOn w:val="a2"/>
    <w:link w:val="afffff6"/>
    <w:locked/>
    <w:rsid w:val="00152A15"/>
    <w:rPr>
      <w:rFonts w:ascii="Times New Roman" w:eastAsia="Times New Roman" w:hAnsi="Times New Roman"/>
      <w:sz w:val="28"/>
      <w:szCs w:val="28"/>
      <w:shd w:val="clear" w:color="auto" w:fill="FFFFFF"/>
    </w:rPr>
  </w:style>
  <w:style w:type="paragraph" w:customStyle="1" w:styleId="afffff6">
    <w:name w:val="Подпись к картинке"/>
    <w:basedOn w:val="a1"/>
    <w:link w:val="afffff5"/>
    <w:rsid w:val="00152A15"/>
    <w:pPr>
      <w:widowControl w:val="0"/>
      <w:shd w:val="clear" w:color="auto" w:fill="FFFFFF"/>
      <w:spacing w:line="322" w:lineRule="exact"/>
    </w:pPr>
    <w:rPr>
      <w:sz w:val="28"/>
      <w:szCs w:val="28"/>
    </w:rPr>
  </w:style>
  <w:style w:type="character" w:customStyle="1" w:styleId="afffff7">
    <w:name w:val="Оглавление_"/>
    <w:basedOn w:val="a2"/>
    <w:link w:val="afffff8"/>
    <w:locked/>
    <w:rsid w:val="00152A15"/>
    <w:rPr>
      <w:rFonts w:ascii="Times New Roman" w:eastAsia="Times New Roman" w:hAnsi="Times New Roman"/>
      <w:sz w:val="28"/>
      <w:szCs w:val="28"/>
      <w:shd w:val="clear" w:color="auto" w:fill="FFFFFF"/>
    </w:rPr>
  </w:style>
  <w:style w:type="paragraph" w:customStyle="1" w:styleId="afffff8">
    <w:name w:val="Оглавление"/>
    <w:basedOn w:val="a1"/>
    <w:link w:val="afffff7"/>
    <w:rsid w:val="00152A15"/>
    <w:pPr>
      <w:widowControl w:val="0"/>
      <w:shd w:val="clear" w:color="auto" w:fill="FFFFFF"/>
      <w:spacing w:before="300" w:after="60" w:line="0" w:lineRule="atLeast"/>
      <w:jc w:val="both"/>
    </w:pPr>
    <w:rPr>
      <w:sz w:val="28"/>
      <w:szCs w:val="28"/>
    </w:rPr>
  </w:style>
  <w:style w:type="character" w:customStyle="1" w:styleId="2Exact">
    <w:name w:val="Подпись к таблице (2) Exact"/>
    <w:basedOn w:val="a2"/>
    <w:link w:val="2ff1"/>
    <w:locked/>
    <w:rsid w:val="00152A15"/>
    <w:rPr>
      <w:rFonts w:ascii="Times New Roman" w:eastAsia="Times New Roman" w:hAnsi="Times New Roman"/>
      <w:shd w:val="clear" w:color="auto" w:fill="FFFFFF"/>
    </w:rPr>
  </w:style>
  <w:style w:type="paragraph" w:customStyle="1" w:styleId="2ff1">
    <w:name w:val="Подпись к таблице (2)"/>
    <w:basedOn w:val="a1"/>
    <w:link w:val="2Exact"/>
    <w:rsid w:val="00152A15"/>
    <w:pPr>
      <w:widowControl w:val="0"/>
      <w:shd w:val="clear" w:color="auto" w:fill="FFFFFF"/>
      <w:spacing w:line="240" w:lineRule="exact"/>
    </w:pPr>
    <w:rPr>
      <w:sz w:val="20"/>
      <w:szCs w:val="20"/>
    </w:rPr>
  </w:style>
  <w:style w:type="character" w:customStyle="1" w:styleId="2Exact0">
    <w:name w:val="Основной текст (2) Exact"/>
    <w:basedOn w:val="a2"/>
    <w:rsid w:val="00152A15"/>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2ff2">
    <w:name w:val="Основной текст (2) + Курсив"/>
    <w:basedOn w:val="21"/>
    <w:rsid w:val="00152A15"/>
    <w:rPr>
      <w:rFonts w:ascii="Times New Roman" w:eastAsia="Times New Roman" w:hAnsi="Times New Roman"/>
      <w:b w:val="0"/>
      <w:bCs w:val="0"/>
      <w:i/>
      <w:iCs/>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1111">
    <w:name w:val="Заголовок №1 + 11"/>
    <w:aliases w:val="5 pt"/>
    <w:basedOn w:val="21"/>
    <w:rsid w:val="00152A15"/>
    <w:rPr>
      <w:rFonts w:ascii="Times New Roman" w:eastAsia="Times New Roman" w:hAnsi="Times New Roman"/>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3f8">
    <w:name w:val="Основной текст (3) + Не полужирный"/>
    <w:basedOn w:val="3a"/>
    <w:rsid w:val="00152A15"/>
    <w:rPr>
      <w:rFonts w:ascii="Times New Roman" w:eastAsia="Times New Roman" w:hAnsi="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12pt">
    <w:name w:val="Основной текст (2) + 12 pt"/>
    <w:basedOn w:val="21"/>
    <w:rsid w:val="00152A15"/>
    <w:rPr>
      <w:rFonts w:ascii="Times New Roman" w:eastAsia="Times New Roman" w:hAnsi="Times New Roman"/>
      <w:b w:val="0"/>
      <w:bCs w:val="0"/>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character" w:customStyle="1" w:styleId="614pt">
    <w:name w:val="Основной текст (6) + 14 pt"/>
    <w:basedOn w:val="61"/>
    <w:rsid w:val="00152A15"/>
    <w:rPr>
      <w:rFonts w:ascii="Times New Roman" w:eastAsia="Times New Roman" w:hAnsi="Times New Roman"/>
      <w:b/>
      <w:bCs/>
      <w:color w:val="000000"/>
      <w:spacing w:val="0"/>
      <w:w w:val="100"/>
      <w:position w:val="0"/>
      <w:sz w:val="28"/>
      <w:szCs w:val="28"/>
      <w:shd w:val="clear" w:color="auto" w:fill="FFFFFF"/>
      <w:lang w:val="ru-RU" w:eastAsia="ru-RU" w:bidi="ru-RU"/>
    </w:rPr>
  </w:style>
  <w:style w:type="character" w:customStyle="1" w:styleId="21pt">
    <w:name w:val="Основной текст (2) + Интервал 1 pt"/>
    <w:basedOn w:val="21"/>
    <w:rsid w:val="00152A15"/>
    <w:rPr>
      <w:rFonts w:ascii="Times New Roman" w:eastAsia="Times New Roman" w:hAnsi="Times New Roman"/>
      <w:b w:val="0"/>
      <w:bCs w:val="0"/>
      <w:i w:val="0"/>
      <w:iCs w:val="0"/>
      <w:smallCaps w:val="0"/>
      <w:strike w:val="0"/>
      <w:dstrike w:val="0"/>
      <w:color w:val="000000"/>
      <w:spacing w:val="30"/>
      <w:w w:val="100"/>
      <w:position w:val="0"/>
      <w:sz w:val="28"/>
      <w:szCs w:val="28"/>
      <w:u w:val="none"/>
      <w:effect w:val="none"/>
      <w:shd w:val="clear" w:color="auto" w:fill="FFFFFF"/>
      <w:lang w:val="ru-RU" w:eastAsia="ru-RU" w:bidi="ru-RU"/>
    </w:rPr>
  </w:style>
  <w:style w:type="character" w:customStyle="1" w:styleId="2ff3">
    <w:name w:val="Основной текст (2) + Малые прописные"/>
    <w:basedOn w:val="21"/>
    <w:rsid w:val="00152A15"/>
    <w:rPr>
      <w:rFonts w:ascii="Times New Roman" w:eastAsia="Times New Roman" w:hAnsi="Times New Roman"/>
      <w:b w:val="0"/>
      <w:bCs w:val="0"/>
      <w:i w:val="0"/>
      <w:iCs w:val="0"/>
      <w:smallCaps/>
      <w:strike w:val="0"/>
      <w:dstrike w:val="0"/>
      <w:color w:val="000000"/>
      <w:spacing w:val="0"/>
      <w:w w:val="100"/>
      <w:position w:val="0"/>
      <w:sz w:val="28"/>
      <w:szCs w:val="28"/>
      <w:u w:val="none"/>
      <w:effect w:val="none"/>
      <w:shd w:val="clear" w:color="auto" w:fill="FFFFFF"/>
      <w:lang w:val="ru-RU" w:eastAsia="ru-RU" w:bidi="ru-RU"/>
    </w:rPr>
  </w:style>
  <w:style w:type="character" w:customStyle="1" w:styleId="afffff9">
    <w:name w:val="Другое_"/>
    <w:link w:val="afffffa"/>
    <w:rsid w:val="00BE16F9"/>
    <w:rPr>
      <w:sz w:val="28"/>
      <w:szCs w:val="28"/>
      <w:shd w:val="clear" w:color="auto" w:fill="FFFFFF"/>
    </w:rPr>
  </w:style>
  <w:style w:type="paragraph" w:customStyle="1" w:styleId="afffffa">
    <w:name w:val="Другое"/>
    <w:basedOn w:val="a1"/>
    <w:link w:val="afffff9"/>
    <w:rsid w:val="00BE16F9"/>
    <w:pPr>
      <w:widowControl w:val="0"/>
      <w:shd w:val="clear" w:color="auto" w:fill="FFFFFF"/>
      <w:ind w:firstLine="400"/>
    </w:pPr>
    <w:rPr>
      <w:rFonts w:ascii="Calibri" w:eastAsia="Calibri" w:hAnsi="Calibri"/>
      <w:sz w:val="28"/>
      <w:szCs w:val="28"/>
    </w:rPr>
  </w:style>
  <w:style w:type="character" w:customStyle="1" w:styleId="s10">
    <w:name w:val="s1"/>
    <w:rsid w:val="00A513AA"/>
    <w:rPr>
      <w:rFonts w:cs="Times New Roman"/>
    </w:rPr>
  </w:style>
  <w:style w:type="character" w:customStyle="1" w:styleId="newsdate2">
    <w:name w:val="newsdate2"/>
    <w:rsid w:val="00A513AA"/>
    <w:rPr>
      <w:color w:val="666666"/>
      <w:sz w:val="23"/>
    </w:rPr>
  </w:style>
  <w:style w:type="character" w:customStyle="1" w:styleId="newsname2">
    <w:name w:val="newsname2"/>
    <w:rsid w:val="00A513AA"/>
    <w:rPr>
      <w:b/>
      <w:sz w:val="17"/>
    </w:rPr>
  </w:style>
  <w:style w:type="character" w:customStyle="1" w:styleId="9c">
    <w:name w:val="Знак Знак9"/>
    <w:locked/>
    <w:rsid w:val="00A513AA"/>
    <w:rPr>
      <w:sz w:val="24"/>
    </w:rPr>
  </w:style>
  <w:style w:type="character" w:customStyle="1" w:styleId="3f9">
    <w:name w:val="Абзац Уровень 3 Знак"/>
    <w:link w:val="3fa"/>
    <w:locked/>
    <w:rsid w:val="00A513AA"/>
    <w:rPr>
      <w:sz w:val="28"/>
      <w:lang w:eastAsia="ar-SA"/>
    </w:rPr>
  </w:style>
  <w:style w:type="paragraph" w:customStyle="1" w:styleId="3fa">
    <w:name w:val="Абзац Уровень 3"/>
    <w:basedOn w:val="a1"/>
    <w:link w:val="3f9"/>
    <w:rsid w:val="00A513AA"/>
    <w:pPr>
      <w:tabs>
        <w:tab w:val="num" w:pos="1080"/>
      </w:tabs>
      <w:spacing w:line="360" w:lineRule="auto"/>
      <w:ind w:left="1080" w:hanging="720"/>
      <w:jc w:val="both"/>
    </w:pPr>
    <w:rPr>
      <w:rFonts w:ascii="Calibri" w:eastAsia="Calibri" w:hAnsi="Calibri"/>
      <w:sz w:val="28"/>
      <w:szCs w:val="20"/>
      <w:lang w:eastAsia="ar-SA"/>
    </w:rPr>
  </w:style>
  <w:style w:type="paragraph" w:customStyle="1" w:styleId="1ffd">
    <w:name w:val="Знак Знак1 Знак Знак Знак Знак"/>
    <w:basedOn w:val="a1"/>
    <w:rsid w:val="00A513AA"/>
    <w:pPr>
      <w:spacing w:before="100" w:beforeAutospacing="1" w:after="100" w:afterAutospacing="1"/>
      <w:jc w:val="both"/>
    </w:pPr>
    <w:rPr>
      <w:rFonts w:ascii="Tahoma" w:hAnsi="Tahoma" w:cs="Tahoma"/>
      <w:sz w:val="20"/>
      <w:szCs w:val="20"/>
      <w:lang w:val="en-US" w:eastAsia="en-US"/>
    </w:rPr>
  </w:style>
  <w:style w:type="paragraph" w:customStyle="1" w:styleId="a0">
    <w:name w:val="Текст статьи маркированный"/>
    <w:basedOn w:val="a1"/>
    <w:link w:val="afffffb"/>
    <w:qFormat/>
    <w:rsid w:val="00A513AA"/>
    <w:pPr>
      <w:numPr>
        <w:numId w:val="1"/>
      </w:numPr>
      <w:tabs>
        <w:tab w:val="left" w:pos="851"/>
      </w:tabs>
      <w:spacing w:line="360" w:lineRule="auto"/>
      <w:ind w:firstLine="567"/>
      <w:jc w:val="both"/>
    </w:pPr>
    <w:rPr>
      <w:szCs w:val="20"/>
    </w:rPr>
  </w:style>
  <w:style w:type="character" w:customStyle="1" w:styleId="afffffb">
    <w:name w:val="Текст статьи маркированный Знак"/>
    <w:link w:val="a0"/>
    <w:locked/>
    <w:rsid w:val="00A513AA"/>
    <w:rPr>
      <w:rFonts w:ascii="Times New Roman" w:eastAsia="Times New Roman" w:hAnsi="Times New Roman"/>
      <w:sz w:val="24"/>
    </w:rPr>
  </w:style>
  <w:style w:type="paragraph" w:customStyle="1" w:styleId="a">
    <w:name w:val="Текст статьми нумерованный"/>
    <w:basedOn w:val="a1"/>
    <w:link w:val="afffffc"/>
    <w:qFormat/>
    <w:rsid w:val="00A513AA"/>
    <w:pPr>
      <w:numPr>
        <w:numId w:val="2"/>
      </w:numPr>
      <w:spacing w:line="360" w:lineRule="auto"/>
      <w:jc w:val="both"/>
    </w:pPr>
    <w:rPr>
      <w:szCs w:val="20"/>
    </w:rPr>
  </w:style>
  <w:style w:type="character" w:customStyle="1" w:styleId="afffffc">
    <w:name w:val="Текст статьми нумерованный Знак"/>
    <w:link w:val="a"/>
    <w:locked/>
    <w:rsid w:val="00A513AA"/>
    <w:rPr>
      <w:rFonts w:ascii="Times New Roman" w:eastAsia="Times New Roman" w:hAnsi="Times New Roman"/>
      <w:sz w:val="24"/>
    </w:rPr>
  </w:style>
  <w:style w:type="paragraph" w:customStyle="1" w:styleId="afffffd">
    <w:name w:val="Текст статьи"/>
    <w:basedOn w:val="a1"/>
    <w:link w:val="afffffe"/>
    <w:qFormat/>
    <w:rsid w:val="00A513AA"/>
    <w:pPr>
      <w:spacing w:line="360" w:lineRule="auto"/>
      <w:ind w:firstLine="567"/>
      <w:jc w:val="both"/>
    </w:pPr>
    <w:rPr>
      <w:szCs w:val="20"/>
    </w:rPr>
  </w:style>
  <w:style w:type="character" w:customStyle="1" w:styleId="afffffe">
    <w:name w:val="Текст статьи Знак"/>
    <w:link w:val="afffffd"/>
    <w:locked/>
    <w:rsid w:val="00A513AA"/>
    <w:rPr>
      <w:rFonts w:ascii="Times New Roman" w:eastAsia="Times New Roman" w:hAnsi="Times New Roman"/>
      <w:sz w:val="24"/>
    </w:rPr>
  </w:style>
  <w:style w:type="paragraph" w:customStyle="1" w:styleId="119">
    <w:name w:val="Абзац списка11"/>
    <w:basedOn w:val="a1"/>
    <w:qFormat/>
    <w:rsid w:val="00A513AA"/>
    <w:pPr>
      <w:suppressAutoHyphens/>
      <w:ind w:left="720"/>
      <w:contextualSpacing/>
    </w:pPr>
    <w:rPr>
      <w:sz w:val="28"/>
      <w:szCs w:val="22"/>
      <w:lang w:eastAsia="ar-SA"/>
    </w:rPr>
  </w:style>
  <w:style w:type="character" w:customStyle="1" w:styleId="highlight">
    <w:name w:val="highlight"/>
    <w:rsid w:val="00A513AA"/>
  </w:style>
  <w:style w:type="paragraph" w:customStyle="1" w:styleId="9d">
    <w:name w:val="Без интервала9"/>
    <w:basedOn w:val="a1"/>
    <w:qFormat/>
    <w:rsid w:val="00A513AA"/>
    <w:pPr>
      <w:spacing w:before="100" w:beforeAutospacing="1" w:after="100" w:afterAutospacing="1"/>
    </w:pPr>
  </w:style>
  <w:style w:type="character" w:customStyle="1" w:styleId="141">
    <w:name w:val="Знак Знак14"/>
    <w:rsid w:val="00A513AA"/>
    <w:rPr>
      <w:sz w:val="24"/>
    </w:rPr>
  </w:style>
  <w:style w:type="paragraph" w:customStyle="1" w:styleId="affffff">
    <w:name w:val="Знак"/>
    <w:basedOn w:val="a1"/>
    <w:rsid w:val="00A513AA"/>
    <w:pPr>
      <w:spacing w:before="100" w:beforeAutospacing="1" w:after="100" w:afterAutospacing="1"/>
      <w:jc w:val="both"/>
    </w:pPr>
    <w:rPr>
      <w:rFonts w:ascii="Tahoma" w:hAnsi="Tahoma"/>
      <w:sz w:val="20"/>
      <w:szCs w:val="20"/>
      <w:lang w:val="en-US" w:eastAsia="en-US"/>
    </w:rPr>
  </w:style>
  <w:style w:type="character" w:customStyle="1" w:styleId="WW8Num2z2">
    <w:name w:val="WW8Num2z2"/>
    <w:rsid w:val="00A513AA"/>
    <w:rPr>
      <w:sz w:val="28"/>
      <w:szCs w:val="28"/>
    </w:rPr>
  </w:style>
  <w:style w:type="character" w:customStyle="1" w:styleId="WW8Num2z0">
    <w:name w:val="WW8Num2z0"/>
    <w:rsid w:val="00A513AA"/>
    <w:rPr>
      <w:sz w:val="28"/>
      <w:szCs w:val="28"/>
    </w:rPr>
  </w:style>
  <w:style w:type="character" w:customStyle="1" w:styleId="WW8Num3z0">
    <w:name w:val="WW8Num3z0"/>
    <w:rsid w:val="00A513AA"/>
    <w:rPr>
      <w:rFonts w:ascii="Symbol" w:hAnsi="Symbol" w:cs="OpenSymbol"/>
    </w:rPr>
  </w:style>
  <w:style w:type="character" w:customStyle="1" w:styleId="WW8Num4z0">
    <w:name w:val="WW8Num4z0"/>
    <w:rsid w:val="00A513AA"/>
    <w:rPr>
      <w:b/>
      <w:bCs/>
      <w:sz w:val="28"/>
      <w:szCs w:val="28"/>
    </w:rPr>
  </w:style>
  <w:style w:type="character" w:customStyle="1" w:styleId="WW8Num5z2">
    <w:name w:val="WW8Num5z2"/>
    <w:rsid w:val="00A513AA"/>
    <w:rPr>
      <w:sz w:val="28"/>
      <w:szCs w:val="28"/>
    </w:rPr>
  </w:style>
  <w:style w:type="character" w:customStyle="1" w:styleId="affffff0">
    <w:name w:val="Маркеры списка"/>
    <w:rsid w:val="00A513AA"/>
    <w:rPr>
      <w:rFonts w:ascii="OpenSymbol" w:eastAsia="OpenSymbol" w:hAnsi="OpenSymbol" w:cs="OpenSymbol"/>
    </w:rPr>
  </w:style>
  <w:style w:type="character" w:customStyle="1" w:styleId="3fb">
    <w:name w:val="Основной текст 3 Знак Знак Знак"/>
    <w:rsid w:val="00A513AA"/>
    <w:rPr>
      <w:sz w:val="16"/>
      <w:szCs w:val="16"/>
      <w:lang w:val="ru-RU" w:bidi="ar-SA"/>
    </w:rPr>
  </w:style>
  <w:style w:type="paragraph" w:customStyle="1" w:styleId="affffff1">
    <w:name w:val="Содержимое врезки"/>
    <w:basedOn w:val="af1"/>
    <w:rsid w:val="00A513AA"/>
    <w:pPr>
      <w:suppressAutoHyphens/>
    </w:pPr>
    <w:rPr>
      <w:sz w:val="20"/>
      <w:szCs w:val="20"/>
      <w:lang w:eastAsia="zh-CN"/>
    </w:rPr>
  </w:style>
  <w:style w:type="paragraph" w:customStyle="1" w:styleId="affffff2">
    <w:name w:val="Знак Знак Знак Знак Знак"/>
    <w:basedOn w:val="a1"/>
    <w:rsid w:val="00A513AA"/>
    <w:pPr>
      <w:spacing w:before="280" w:after="280"/>
      <w:jc w:val="both"/>
    </w:pPr>
    <w:rPr>
      <w:rFonts w:ascii="Tahoma" w:hAnsi="Tahoma" w:cs="Tahoma"/>
      <w:sz w:val="20"/>
      <w:szCs w:val="20"/>
      <w:lang w:val="en-US" w:eastAsia="zh-CN"/>
    </w:rPr>
  </w:style>
  <w:style w:type="paragraph" w:customStyle="1" w:styleId="321">
    <w:name w:val="Основной текст 32"/>
    <w:basedOn w:val="a1"/>
    <w:rsid w:val="00A513AA"/>
    <w:pPr>
      <w:spacing w:after="120"/>
    </w:pPr>
    <w:rPr>
      <w:sz w:val="16"/>
      <w:szCs w:val="16"/>
      <w:lang w:eastAsia="zh-CN"/>
    </w:rPr>
  </w:style>
  <w:style w:type="paragraph" w:customStyle="1" w:styleId="229">
    <w:name w:val="Основной текст с отступом 22"/>
    <w:basedOn w:val="a1"/>
    <w:rsid w:val="00A513AA"/>
    <w:pPr>
      <w:suppressAutoHyphens/>
      <w:spacing w:after="120" w:line="480" w:lineRule="auto"/>
      <w:ind w:left="283"/>
    </w:pPr>
    <w:rPr>
      <w:sz w:val="20"/>
      <w:szCs w:val="20"/>
      <w:lang w:eastAsia="zh-CN"/>
    </w:rPr>
  </w:style>
  <w:style w:type="paragraph" w:customStyle="1" w:styleId="1ffe">
    <w:name w:val="Знак1"/>
    <w:basedOn w:val="a1"/>
    <w:rsid w:val="00A513AA"/>
    <w:pPr>
      <w:tabs>
        <w:tab w:val="num" w:pos="360"/>
      </w:tabs>
      <w:spacing w:after="160" w:line="240" w:lineRule="exact"/>
    </w:pPr>
    <w:rPr>
      <w:rFonts w:ascii="Verdana" w:hAnsi="Verdana" w:cs="Verdana"/>
      <w:sz w:val="20"/>
      <w:szCs w:val="20"/>
      <w:lang w:val="en-US" w:eastAsia="en-US"/>
    </w:rPr>
  </w:style>
  <w:style w:type="paragraph" w:customStyle="1" w:styleId="formattexttopleveltext">
    <w:name w:val="formattext topleveltext"/>
    <w:basedOn w:val="a1"/>
    <w:rsid w:val="00A513AA"/>
    <w:pPr>
      <w:spacing w:before="100" w:beforeAutospacing="1" w:after="100" w:afterAutospacing="1"/>
    </w:pPr>
  </w:style>
  <w:style w:type="character" w:customStyle="1" w:styleId="142">
    <w:name w:val="Знак Знак14"/>
    <w:rsid w:val="00A513AA"/>
    <w:rPr>
      <w:sz w:val="24"/>
    </w:rPr>
  </w:style>
  <w:style w:type="numbering" w:customStyle="1" w:styleId="11a">
    <w:name w:val="Нет списка11"/>
    <w:next w:val="a4"/>
    <w:uiPriority w:val="99"/>
    <w:semiHidden/>
    <w:unhideWhenUsed/>
    <w:rsid w:val="00A513AA"/>
  </w:style>
  <w:style w:type="character" w:customStyle="1" w:styleId="UnresolvedMention">
    <w:name w:val="Unresolved Mention"/>
    <w:uiPriority w:val="99"/>
    <w:semiHidden/>
    <w:unhideWhenUsed/>
    <w:rsid w:val="00A513AA"/>
    <w:rPr>
      <w:rFonts w:cs="Times New Roman"/>
      <w:color w:val="605E5C"/>
      <w:shd w:val="clear" w:color="auto" w:fill="E1DFDD"/>
    </w:rPr>
  </w:style>
  <w:style w:type="character" w:customStyle="1" w:styleId="affffff3">
    <w:name w:val="Колонтитул_"/>
    <w:basedOn w:val="a2"/>
    <w:rsid w:val="00B75976"/>
    <w:rPr>
      <w:rFonts w:ascii="Times New Roman" w:eastAsia="Times New Roman" w:hAnsi="Times New Roman" w:cs="Times New Roman"/>
      <w:b/>
      <w:bCs/>
      <w:i w:val="0"/>
      <w:iCs w:val="0"/>
      <w:smallCaps w:val="0"/>
      <w:strike w:val="0"/>
      <w:spacing w:val="0"/>
      <w:sz w:val="20"/>
      <w:szCs w:val="20"/>
      <w:u w:val="none"/>
    </w:rPr>
  </w:style>
  <w:style w:type="character" w:customStyle="1" w:styleId="9e">
    <w:name w:val="Основной текст (9)_"/>
    <w:basedOn w:val="a2"/>
    <w:rsid w:val="00B75976"/>
    <w:rPr>
      <w:rFonts w:ascii="Consolas" w:eastAsia="Consolas" w:hAnsi="Consolas" w:cs="Consolas"/>
      <w:b w:val="0"/>
      <w:bCs w:val="0"/>
      <w:i w:val="0"/>
      <w:iCs w:val="0"/>
      <w:smallCaps w:val="0"/>
      <w:strike w:val="0"/>
      <w:sz w:val="13"/>
      <w:szCs w:val="13"/>
      <w:u w:val="none"/>
    </w:rPr>
  </w:style>
  <w:style w:type="character" w:customStyle="1" w:styleId="9f">
    <w:name w:val="Основной текст (9)"/>
    <w:basedOn w:val="9e"/>
    <w:rsid w:val="00B75976"/>
    <w:rPr>
      <w:rFonts w:ascii="Consolas" w:eastAsia="Consolas" w:hAnsi="Consolas" w:cs="Consolas"/>
      <w:b w:val="0"/>
      <w:bCs w:val="0"/>
      <w:i w:val="0"/>
      <w:iCs w:val="0"/>
      <w:smallCaps w:val="0"/>
      <w:strike w:val="0"/>
      <w:color w:val="000000"/>
      <w:spacing w:val="0"/>
      <w:w w:val="100"/>
      <w:position w:val="0"/>
      <w:sz w:val="13"/>
      <w:szCs w:val="13"/>
      <w:u w:val="none"/>
      <w:lang w:val="ru-RU" w:eastAsia="ru-RU" w:bidi="ru-RU"/>
    </w:rPr>
  </w:style>
  <w:style w:type="character" w:customStyle="1" w:styleId="213pt0">
    <w:name w:val="Основной текст (2) + 13 pt;Полужирный"/>
    <w:basedOn w:val="21"/>
    <w:rsid w:val="00B7597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09">
    <w:name w:val="Основной текст (10)_"/>
    <w:basedOn w:val="a2"/>
    <w:rsid w:val="00B75976"/>
    <w:rPr>
      <w:rFonts w:ascii="Times New Roman" w:eastAsia="Times New Roman" w:hAnsi="Times New Roman" w:cs="Times New Roman"/>
      <w:b/>
      <w:bCs/>
      <w:i w:val="0"/>
      <w:iCs w:val="0"/>
      <w:smallCaps w:val="0"/>
      <w:strike w:val="0"/>
      <w:sz w:val="19"/>
      <w:szCs w:val="19"/>
      <w:u w:val="none"/>
    </w:rPr>
  </w:style>
  <w:style w:type="character" w:customStyle="1" w:styleId="10a">
    <w:name w:val="Основной текст (10)"/>
    <w:basedOn w:val="109"/>
    <w:rsid w:val="00B75976"/>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customStyle="1" w:styleId="120">
    <w:name w:val="Абзац списка12"/>
    <w:basedOn w:val="a1"/>
    <w:rsid w:val="006B7BA1"/>
    <w:pPr>
      <w:spacing w:line="360" w:lineRule="atLeast"/>
      <w:ind w:left="720"/>
      <w:contextualSpacing/>
      <w:jc w:val="both"/>
    </w:pPr>
    <w:rPr>
      <w:rFonts w:eastAsia="Calibri"/>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31563">
      <w:bodyDiv w:val="1"/>
      <w:marLeft w:val="0"/>
      <w:marRight w:val="0"/>
      <w:marTop w:val="0"/>
      <w:marBottom w:val="0"/>
      <w:divBdr>
        <w:top w:val="none" w:sz="0" w:space="0" w:color="auto"/>
        <w:left w:val="none" w:sz="0" w:space="0" w:color="auto"/>
        <w:bottom w:val="none" w:sz="0" w:space="0" w:color="auto"/>
        <w:right w:val="none" w:sz="0" w:space="0" w:color="auto"/>
      </w:divBdr>
    </w:div>
    <w:div w:id="140007238">
      <w:bodyDiv w:val="1"/>
      <w:marLeft w:val="0"/>
      <w:marRight w:val="0"/>
      <w:marTop w:val="0"/>
      <w:marBottom w:val="0"/>
      <w:divBdr>
        <w:top w:val="none" w:sz="0" w:space="0" w:color="auto"/>
        <w:left w:val="none" w:sz="0" w:space="0" w:color="auto"/>
        <w:bottom w:val="none" w:sz="0" w:space="0" w:color="auto"/>
        <w:right w:val="none" w:sz="0" w:space="0" w:color="auto"/>
      </w:divBdr>
    </w:div>
    <w:div w:id="152112097">
      <w:bodyDiv w:val="1"/>
      <w:marLeft w:val="0"/>
      <w:marRight w:val="0"/>
      <w:marTop w:val="0"/>
      <w:marBottom w:val="0"/>
      <w:divBdr>
        <w:top w:val="none" w:sz="0" w:space="0" w:color="auto"/>
        <w:left w:val="none" w:sz="0" w:space="0" w:color="auto"/>
        <w:bottom w:val="none" w:sz="0" w:space="0" w:color="auto"/>
        <w:right w:val="none" w:sz="0" w:space="0" w:color="auto"/>
      </w:divBdr>
    </w:div>
    <w:div w:id="177934335">
      <w:bodyDiv w:val="1"/>
      <w:marLeft w:val="0"/>
      <w:marRight w:val="0"/>
      <w:marTop w:val="0"/>
      <w:marBottom w:val="0"/>
      <w:divBdr>
        <w:top w:val="none" w:sz="0" w:space="0" w:color="auto"/>
        <w:left w:val="none" w:sz="0" w:space="0" w:color="auto"/>
        <w:bottom w:val="none" w:sz="0" w:space="0" w:color="auto"/>
        <w:right w:val="none" w:sz="0" w:space="0" w:color="auto"/>
      </w:divBdr>
    </w:div>
    <w:div w:id="274867347">
      <w:bodyDiv w:val="1"/>
      <w:marLeft w:val="0"/>
      <w:marRight w:val="0"/>
      <w:marTop w:val="0"/>
      <w:marBottom w:val="0"/>
      <w:divBdr>
        <w:top w:val="none" w:sz="0" w:space="0" w:color="auto"/>
        <w:left w:val="none" w:sz="0" w:space="0" w:color="auto"/>
        <w:bottom w:val="none" w:sz="0" w:space="0" w:color="auto"/>
        <w:right w:val="none" w:sz="0" w:space="0" w:color="auto"/>
      </w:divBdr>
    </w:div>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1024331906">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 w:id="192132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7972C-BD1D-4784-B44B-BBD7DF271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2495</Words>
  <Characters>14225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2</cp:revision>
  <cp:lastPrinted>2025-01-17T09:54:00Z</cp:lastPrinted>
  <dcterms:created xsi:type="dcterms:W3CDTF">2025-01-20T11:57:00Z</dcterms:created>
  <dcterms:modified xsi:type="dcterms:W3CDTF">2025-01-20T11:57:00Z</dcterms:modified>
</cp:coreProperties>
</file>