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5E4ABC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32728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5775ED">
        <w:rPr>
          <w:sz w:val="28"/>
        </w:rPr>
        <w:t>10</w:t>
      </w:r>
      <w:r>
        <w:rPr>
          <w:sz w:val="28"/>
        </w:rPr>
        <w:t>.</w:t>
      </w:r>
      <w:r w:rsidR="004B02D1">
        <w:rPr>
          <w:sz w:val="28"/>
        </w:rPr>
        <w:t>1</w:t>
      </w:r>
      <w:r w:rsidR="005775ED">
        <w:rPr>
          <w:sz w:val="28"/>
        </w:rPr>
        <w:t>1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5775ED">
        <w:rPr>
          <w:sz w:val="28"/>
        </w:rPr>
        <w:t>3</w:t>
      </w:r>
      <w:r w:rsidR="00B66323">
        <w:rPr>
          <w:sz w:val="28"/>
        </w:rPr>
        <w:t>4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B66323" w:rsidP="00F9799D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271E8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</w:rPr>
              <w:t>Положение о муниципальном земельном контроле в Поддорском муниципальном районе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B66323" w:rsidRDefault="00B66323" w:rsidP="00B6632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72 Земельного к</w:t>
      </w:r>
      <w:r w:rsidRPr="00D17A1E">
        <w:rPr>
          <w:sz w:val="28"/>
          <w:szCs w:val="28"/>
        </w:rPr>
        <w:t>одекса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Федерации, </w:t>
      </w:r>
      <w:r w:rsidRPr="00254B6A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 xml:space="preserve">ым законом </w:t>
      </w:r>
      <w:r w:rsidRPr="00D16ADB">
        <w:rPr>
          <w:color w:val="000000"/>
          <w:sz w:val="28"/>
          <w:szCs w:val="28"/>
        </w:rPr>
        <w:t>от 31</w:t>
      </w:r>
      <w:r>
        <w:rPr>
          <w:color w:val="000000"/>
          <w:sz w:val="28"/>
          <w:szCs w:val="28"/>
        </w:rPr>
        <w:t xml:space="preserve"> июля </w:t>
      </w:r>
      <w:r w:rsidRPr="00D16ADB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</w:t>
      </w:r>
      <w:r w:rsidRPr="00D16ADB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методическими рекомендациями по разработке индикаторов риска государственного контроля (надзора) и муниципального контроля Министерства Экономического развития Российской Федерации,</w:t>
      </w:r>
      <w:r w:rsidRPr="00D16ADB">
        <w:rPr>
          <w:color w:val="000000"/>
          <w:sz w:val="28"/>
          <w:szCs w:val="28"/>
        </w:rPr>
        <w:t xml:space="preserve"> 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607614">
        <w:rPr>
          <w:bCs/>
          <w:color w:val="000000"/>
          <w:sz w:val="28"/>
          <w:szCs w:val="28"/>
        </w:rPr>
        <w:t>Поддорского муниципального района</w:t>
      </w:r>
      <w:r>
        <w:rPr>
          <w:bCs/>
          <w:color w:val="000000"/>
          <w:sz w:val="28"/>
          <w:szCs w:val="28"/>
        </w:rPr>
        <w:t>,</w:t>
      </w:r>
    </w:p>
    <w:p w:rsidR="00B66323" w:rsidRDefault="00B66323" w:rsidP="00B6632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Дума Поддорского муниципального района</w:t>
      </w:r>
    </w:p>
    <w:p w:rsidR="00B66323" w:rsidRPr="00F50AE3" w:rsidRDefault="00B66323" w:rsidP="00B66323">
      <w:pPr>
        <w:contextualSpacing/>
        <w:jc w:val="both"/>
        <w:rPr>
          <w:bCs/>
          <w:color w:val="000000"/>
          <w:sz w:val="28"/>
          <w:szCs w:val="28"/>
        </w:rPr>
      </w:pPr>
      <w:r w:rsidRPr="003730DC">
        <w:rPr>
          <w:b/>
          <w:sz w:val="28"/>
          <w:szCs w:val="28"/>
        </w:rPr>
        <w:t>РЕШИЛА:</w:t>
      </w:r>
    </w:p>
    <w:p w:rsidR="00B66323" w:rsidRPr="007F027B" w:rsidRDefault="00B66323" w:rsidP="00B66323">
      <w:pPr>
        <w:ind w:firstLine="709"/>
        <w:jc w:val="both"/>
        <w:rPr>
          <w:rFonts w:eastAsia="SimSun"/>
          <w:kern w:val="1"/>
          <w:sz w:val="28"/>
          <w:lang w:eastAsia="zh-CN" w:bidi="hi-IN"/>
        </w:rPr>
      </w:pPr>
      <w:r w:rsidRPr="007F027B">
        <w:rPr>
          <w:sz w:val="28"/>
          <w:szCs w:val="28"/>
        </w:rPr>
        <w:t xml:space="preserve">1. Внести изменения в </w:t>
      </w:r>
      <w:r w:rsidRPr="007F027B">
        <w:rPr>
          <w:sz w:val="28"/>
        </w:rPr>
        <w:t>Положение о муниципальном земельном контроле в Поддорском муниципальном районе</w:t>
      </w:r>
      <w:r w:rsidRPr="007F027B">
        <w:rPr>
          <w:b/>
          <w:sz w:val="28"/>
          <w:szCs w:val="28"/>
        </w:rPr>
        <w:t xml:space="preserve">, </w:t>
      </w:r>
      <w:r w:rsidRPr="007F027B">
        <w:rPr>
          <w:sz w:val="28"/>
          <w:szCs w:val="28"/>
        </w:rPr>
        <w:t xml:space="preserve">утверждённое решением Думы Поддорского муниципального района от </w:t>
      </w:r>
      <w:r w:rsidRPr="007F027B">
        <w:rPr>
          <w:sz w:val="28"/>
          <w:szCs w:val="20"/>
        </w:rPr>
        <w:t>22.09.2021</w:t>
      </w:r>
      <w:r w:rsidRPr="007F027B">
        <w:rPr>
          <w:sz w:val="28"/>
          <w:szCs w:val="28"/>
        </w:rPr>
        <w:t xml:space="preserve"> № 70: </w:t>
      </w:r>
    </w:p>
    <w:p w:rsidR="00B66323" w:rsidRDefault="00B66323" w:rsidP="00B6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27B"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  <w:shd w:val="clear" w:color="auto" w:fill="FFFFFF"/>
        </w:rPr>
        <w:t>Приложение</w:t>
      </w:r>
      <w:r w:rsidRPr="007F027B">
        <w:rPr>
          <w:color w:val="000000"/>
          <w:sz w:val="28"/>
          <w:szCs w:val="28"/>
          <w:shd w:val="clear" w:color="auto" w:fill="FFFFFF"/>
        </w:rPr>
        <w:t xml:space="preserve"> № 2 к </w:t>
      </w:r>
      <w:r w:rsidRPr="007F027B">
        <w:rPr>
          <w:sz w:val="28"/>
        </w:rPr>
        <w:t>Положению о муниципальном земельном контроле в Поддорском муниципальном районе</w:t>
      </w:r>
      <w:r w:rsidRPr="006F39B9">
        <w:rPr>
          <w:color w:val="000000"/>
          <w:sz w:val="28"/>
          <w:szCs w:val="28"/>
          <w:shd w:val="clear" w:color="auto" w:fill="FFFFFF"/>
        </w:rPr>
        <w:t xml:space="preserve"> «</w:t>
      </w:r>
      <w:r w:rsidRPr="006F39B9">
        <w:rPr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6F39B9">
        <w:rPr>
          <w:sz w:val="28"/>
          <w:szCs w:val="28"/>
        </w:rPr>
        <w:t xml:space="preserve"> </w:t>
      </w:r>
      <w:r w:rsidRPr="006F39B9">
        <w:rPr>
          <w:color w:val="000000"/>
          <w:sz w:val="28"/>
          <w:szCs w:val="28"/>
        </w:rPr>
        <w:t>проверок при осуществлении администрацией Поддорского муниципального района муниципального земельного контроля»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изложить в следующей редакции:</w:t>
      </w:r>
      <w:r w:rsidRPr="007F027B">
        <w:rPr>
          <w:sz w:val="28"/>
          <w:szCs w:val="28"/>
        </w:rPr>
        <w:t xml:space="preserve"> 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GoBack"/>
      <w:bookmarkEnd w:id="0"/>
      <w:r w:rsidRPr="007E6B82">
        <w:rPr>
          <w:rFonts w:eastAsia="Calibri"/>
          <w:sz w:val="28"/>
          <w:szCs w:val="28"/>
        </w:rPr>
        <w:t>1. Нахождение в собственности у физического лица одного или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нескольких земельных участков сельскохозяйственного назначения на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основании сведений Единого государственного реестра недвижимости (далее</w:t>
      </w:r>
      <w:r>
        <w:rPr>
          <w:rFonts w:eastAsia="Calibri"/>
          <w:sz w:val="28"/>
          <w:szCs w:val="28"/>
        </w:rPr>
        <w:t xml:space="preserve"> -</w:t>
      </w:r>
      <w:r w:rsidRPr="007E6B82">
        <w:rPr>
          <w:rFonts w:eastAsia="Calibri"/>
          <w:sz w:val="28"/>
          <w:szCs w:val="28"/>
        </w:rPr>
        <w:t xml:space="preserve"> ЕГРН) и (или) сведений, имеющихся в ведении органов местного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самоуправления общей площадью не менее 1 гектара при одновременном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наличии следующих условий: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E6B82">
        <w:rPr>
          <w:rFonts w:eastAsia="Calibri"/>
          <w:sz w:val="28"/>
          <w:szCs w:val="28"/>
        </w:rPr>
        <w:t xml:space="preserve"> каждый из указанных участков находится в пользовании более трёх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лет;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E6B82">
        <w:rPr>
          <w:rFonts w:eastAsia="Calibri"/>
          <w:sz w:val="28"/>
          <w:szCs w:val="28"/>
        </w:rPr>
        <w:t xml:space="preserve"> лицо не является членом крестьянского фермерского хозяйства,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участником юридического лица либо индивидуальным предпринимателем,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которые осуществляют деятельность по сельскохозяйственному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производству, либо не передало указанные земли во владение или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пользование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таким лицам.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6B82">
        <w:rPr>
          <w:rFonts w:eastAsia="Calibri"/>
          <w:sz w:val="28"/>
          <w:szCs w:val="28"/>
        </w:rPr>
        <w:t>2. Наличие факта нахождения в собственности или аренде у физических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 xml:space="preserve">или юридических лиц одного или нескольких земельных </w:t>
      </w:r>
      <w:r w:rsidRPr="007E6B82">
        <w:rPr>
          <w:rFonts w:eastAsia="Calibri"/>
          <w:sz w:val="28"/>
          <w:szCs w:val="28"/>
        </w:rPr>
        <w:lastRenderedPageBreak/>
        <w:t>участков,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предназначенных для жилищного или иного строительства на основании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 xml:space="preserve">сведений Единого государственного реестра недвижимости (далее </w:t>
      </w:r>
      <w:r>
        <w:rPr>
          <w:rFonts w:eastAsia="Calibri"/>
          <w:sz w:val="28"/>
          <w:szCs w:val="28"/>
        </w:rPr>
        <w:t>-</w:t>
      </w:r>
      <w:r w:rsidRPr="007E6B82">
        <w:rPr>
          <w:rFonts w:eastAsia="Calibri"/>
          <w:sz w:val="28"/>
          <w:szCs w:val="28"/>
        </w:rPr>
        <w:t xml:space="preserve"> ЕГРН) и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(или) сведений, имеющихся в ведении органов местного самоуправления, при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одновременном наличии следующих условий: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E6B82">
        <w:rPr>
          <w:rFonts w:eastAsia="Calibri"/>
          <w:sz w:val="28"/>
          <w:szCs w:val="28"/>
        </w:rPr>
        <w:t xml:space="preserve"> каждый из указанных земельных участков находится в собственности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или аренде более трех лет;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6B82">
        <w:rPr>
          <w:rFonts w:eastAsia="Calibri"/>
          <w:sz w:val="28"/>
          <w:szCs w:val="28"/>
        </w:rPr>
        <w:t>- земельные участки не переданы во владение или пользование иным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лицам;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6B82">
        <w:rPr>
          <w:rFonts w:eastAsia="Calibri"/>
          <w:sz w:val="28"/>
          <w:szCs w:val="28"/>
        </w:rPr>
        <w:t>- согласно сведениям публичной кадастровой карты, ни на одном из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земельных участков не расположены здания, строения, сооружения;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6B82">
        <w:rPr>
          <w:rFonts w:eastAsia="Calibri"/>
          <w:sz w:val="28"/>
          <w:szCs w:val="28"/>
        </w:rPr>
        <w:t>- лицом не направлено заявление о выдаче разрешения на строительство,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уведомления о соответствии параметров объекта индивидуального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жилищного строительства или садового дома установленным параметрам и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допустимости размещения объекта индивидуального жилищного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строительства или садового дома.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6B82">
        <w:rPr>
          <w:rFonts w:eastAsia="Calibri"/>
          <w:sz w:val="28"/>
          <w:szCs w:val="28"/>
        </w:rPr>
        <w:t>3. Наличие факта нахождения в пользовании (аренде, собственности) у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физических или юридических лиц одного или нескольких земельных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участков, площадь и (или) конфигурация которых может отличаться от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сведений, содержащихся в ЕГРН, при наличии одновременно следующих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условий: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6B82">
        <w:rPr>
          <w:rFonts w:eastAsia="Calibri"/>
          <w:sz w:val="28"/>
          <w:szCs w:val="28"/>
        </w:rPr>
        <w:t>- согласно сведениям публичной кадастровой карты наличие на таких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земельных участках зданий, строений, сооружений, свидетельствующих об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использовании земель или земельных участков;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6B82">
        <w:rPr>
          <w:rFonts w:eastAsia="Calibri"/>
          <w:sz w:val="28"/>
          <w:szCs w:val="28"/>
        </w:rPr>
        <w:t>- отсутствие в ЕГРН сведений о координатах поворотных точек таких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земельных участков, определенных в соответствии с приказом Федеральной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службы государственной регистрации, кадастра и картографии от 23 октября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2020 г. № П/0393 «Об утверждении требований к точности и методам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определения координат характерных точек границ земельного участка,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требований к точности и методам определения координат характерных точек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контура здания, сооружения или объекта незавершенного строительства на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земельном участке, а также требований к определению площади здания,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сооружения, помещения, машино-места»;</w:t>
      </w:r>
    </w:p>
    <w:p w:rsidR="00B66323" w:rsidRPr="007E6B82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6B82">
        <w:rPr>
          <w:rFonts w:eastAsia="Calibri"/>
          <w:sz w:val="28"/>
          <w:szCs w:val="28"/>
        </w:rPr>
        <w:t>- земельные участки или их части не переданы во владение или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пользование иным лицам.</w:t>
      </w:r>
    </w:p>
    <w:p w:rsidR="00B66323" w:rsidRPr="0001491D" w:rsidRDefault="00B66323" w:rsidP="00B663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6B82">
        <w:rPr>
          <w:rFonts w:eastAsia="Calibri"/>
          <w:sz w:val="28"/>
          <w:szCs w:val="28"/>
        </w:rPr>
        <w:t>4. Отклонение местоположения характерной точки границы земельного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участка относительно местоположения границы земельного участка, сведения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о котором содержатся в ЕГРН, на величину, превышающую значения точности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(средней квадратической погрешности) определения координат характерных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точек границ земельных участков, установленное приказом Федеральной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службы государственной регистрации, кадастра и картографии от 23 октября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2020 г. № П/0393 «Об утверждении требований к точности и методам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определения координат характерных точек границ земельного участка,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требований к точности и методам определения координат характерных точек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контура здания, сооружения или объекта незавершенного строительства на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земельном участке, а также требований к определению площади здания,</w:t>
      </w:r>
      <w:r>
        <w:rPr>
          <w:rFonts w:eastAsia="Calibri"/>
          <w:sz w:val="28"/>
          <w:szCs w:val="28"/>
        </w:rPr>
        <w:t xml:space="preserve"> </w:t>
      </w:r>
      <w:r w:rsidRPr="007E6B82">
        <w:rPr>
          <w:rFonts w:eastAsia="Calibri"/>
          <w:sz w:val="28"/>
          <w:szCs w:val="28"/>
        </w:rPr>
        <w:t>сооружения, помещения, машино-мест</w:t>
      </w:r>
      <w:r>
        <w:rPr>
          <w:color w:val="000000"/>
          <w:sz w:val="28"/>
          <w:szCs w:val="28"/>
        </w:rPr>
        <w:t>».</w:t>
      </w:r>
    </w:p>
    <w:p w:rsidR="00B63DDE" w:rsidRPr="00531A26" w:rsidRDefault="005775ED" w:rsidP="00B63DDE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94DF7">
        <w:rPr>
          <w:sz w:val="28"/>
          <w:szCs w:val="28"/>
        </w:rPr>
        <w:t>.</w:t>
      </w:r>
      <w:r w:rsidR="00F9799D">
        <w:rPr>
          <w:sz w:val="28"/>
          <w:szCs w:val="28"/>
        </w:rPr>
        <w:t xml:space="preserve"> </w:t>
      </w:r>
      <w:r w:rsidR="00B63DDE" w:rsidRPr="00850605">
        <w:rPr>
          <w:sz w:val="28"/>
          <w:szCs w:val="28"/>
        </w:rPr>
        <w:t xml:space="preserve">Опубликовать решение в муниципальной газете «Вестник Поддорского муниципального района» и разместить </w:t>
      </w:r>
      <w:r w:rsidR="00B63DDE" w:rsidRPr="00850605">
        <w:rPr>
          <w:color w:val="000000"/>
          <w:sz w:val="28"/>
          <w:szCs w:val="28"/>
        </w:rPr>
        <w:t xml:space="preserve">на официальном сайте </w:t>
      </w:r>
      <w:r w:rsidR="00B63DDE" w:rsidRPr="00850605">
        <w:rPr>
          <w:color w:val="000000"/>
          <w:sz w:val="28"/>
          <w:szCs w:val="28"/>
        </w:rPr>
        <w:lastRenderedPageBreak/>
        <w:t>Администрации Поддорского муниципального района в информационно-телекоммуникационной сети «Интернет»</w:t>
      </w:r>
      <w:r w:rsidR="00B63DDE">
        <w:rPr>
          <w:color w:val="000000"/>
          <w:sz w:val="28"/>
          <w:szCs w:val="28"/>
        </w:rPr>
        <w:t xml:space="preserve"> </w:t>
      </w:r>
      <w:r w:rsidR="00B63DDE" w:rsidRPr="00531A26">
        <w:rPr>
          <w:sz w:val="28"/>
          <w:szCs w:val="28"/>
        </w:rPr>
        <w:t>(https://admpoddore.gosuslugi.ru).</w:t>
      </w:r>
    </w:p>
    <w:p w:rsidR="00B63DDE" w:rsidRDefault="00B63DDE" w:rsidP="00F769BE">
      <w:pPr>
        <w:tabs>
          <w:tab w:val="left" w:pos="1134"/>
        </w:tabs>
        <w:jc w:val="both"/>
        <w:rPr>
          <w:sz w:val="28"/>
        </w:rPr>
      </w:pP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947FF1" w:rsidRDefault="00947FF1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86790A" w:rsidRDefault="0086790A" w:rsidP="00DB6CB5">
      <w:pPr>
        <w:spacing w:line="240" w:lineRule="exact"/>
        <w:jc w:val="center"/>
      </w:pPr>
    </w:p>
    <w:p w:rsidR="00947FF1" w:rsidRDefault="00947FF1" w:rsidP="00947FF1">
      <w:pPr>
        <w:autoSpaceDE w:val="0"/>
        <w:autoSpaceDN w:val="0"/>
        <w:adjustRightInd w:val="0"/>
        <w:ind w:left="1264"/>
        <w:jc w:val="right"/>
        <w:outlineLvl w:val="0"/>
      </w:pPr>
    </w:p>
    <w:sectPr w:rsidR="00947FF1" w:rsidSect="00947FF1">
      <w:headerReference w:type="even" r:id="rId9"/>
      <w:headerReference w:type="default" r:id="rId10"/>
      <w:headerReference w:type="first" r:id="rId11"/>
      <w:pgSz w:w="11906" w:h="16838"/>
      <w:pgMar w:top="340" w:right="567" w:bottom="397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2A" w:rsidRDefault="0057172A">
      <w:r>
        <w:separator/>
      </w:r>
    </w:p>
  </w:endnote>
  <w:endnote w:type="continuationSeparator" w:id="1">
    <w:p w:rsidR="0057172A" w:rsidRDefault="0057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2A" w:rsidRDefault="0057172A">
      <w:r>
        <w:separator/>
      </w:r>
    </w:p>
  </w:footnote>
  <w:footnote w:type="continuationSeparator" w:id="1">
    <w:p w:rsidR="0057172A" w:rsidRDefault="00571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30" w:rsidRDefault="005E4ABC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30" w:rsidRDefault="005E4ABC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2208">
      <w:rPr>
        <w:rStyle w:val="a8"/>
        <w:noProof/>
      </w:rPr>
      <w:t>2</w: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84533"/>
      <w:docPartObj>
        <w:docPartGallery w:val="Page Numbers (Top of Page)"/>
        <w:docPartUnique/>
      </w:docPartObj>
    </w:sdtPr>
    <w:sdtContent>
      <w:p w:rsidR="00B83F30" w:rsidRDefault="005E4ABC">
        <w:pPr>
          <w:pStyle w:val="a6"/>
          <w:jc w:val="center"/>
        </w:pPr>
        <w:fldSimple w:instr=" PAGE   \* MERGEFORMAT ">
          <w:r w:rsidR="00FB2208">
            <w:rPr>
              <w:noProof/>
            </w:rPr>
            <w:t>1</w:t>
          </w:r>
        </w:fldSimple>
      </w:p>
    </w:sdtContent>
  </w:sdt>
  <w:p w:rsidR="00B83F30" w:rsidRDefault="00B83F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2185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772A-6F14-4D23-9111-BCD2901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13</cp:revision>
  <cp:lastPrinted>2023-10-06T12:29:00Z</cp:lastPrinted>
  <dcterms:created xsi:type="dcterms:W3CDTF">2023-10-25T06:03:00Z</dcterms:created>
  <dcterms:modified xsi:type="dcterms:W3CDTF">2023-11-10T13:04:00Z</dcterms:modified>
</cp:coreProperties>
</file>