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35" w:rsidRDefault="00D12295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61098F">
        <w:rPr>
          <w:sz w:val="28"/>
        </w:rPr>
        <w:t>2</w:t>
      </w:r>
      <w:r w:rsidR="001A7265">
        <w:rPr>
          <w:sz w:val="28"/>
        </w:rPr>
        <w:t>0</w:t>
      </w:r>
      <w:r>
        <w:rPr>
          <w:sz w:val="28"/>
        </w:rPr>
        <w:t>.</w:t>
      </w:r>
      <w:r w:rsidR="004B02D1">
        <w:rPr>
          <w:sz w:val="28"/>
        </w:rPr>
        <w:t>1</w:t>
      </w:r>
      <w:r w:rsidR="001A7265">
        <w:rPr>
          <w:sz w:val="28"/>
        </w:rPr>
        <w:t>2</w:t>
      </w:r>
      <w:r>
        <w:rPr>
          <w:sz w:val="28"/>
        </w:rPr>
        <w:t xml:space="preserve">.2023 № </w:t>
      </w:r>
      <w:r w:rsidR="006E596A">
        <w:rPr>
          <w:sz w:val="28"/>
        </w:rPr>
        <w:t>2</w:t>
      </w:r>
      <w:r w:rsidR="00CB7634" w:rsidRPr="00410AD9">
        <w:rPr>
          <w:sz w:val="28"/>
        </w:rPr>
        <w:t>4</w:t>
      </w:r>
      <w:r w:rsidR="00E15E46">
        <w:rPr>
          <w:sz w:val="28"/>
        </w:rPr>
        <w:t>7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F9799D" w:rsidRDefault="00E15E46" w:rsidP="00E15E46">
            <w:pPr>
              <w:pStyle w:val="ConsPlusTitle"/>
              <w:spacing w:line="240" w:lineRule="exact"/>
              <w:jc w:val="center"/>
              <w:rPr>
                <w:b w:val="0"/>
                <w:bCs w:val="0"/>
              </w:rPr>
            </w:pPr>
            <w:r>
              <w:t xml:space="preserve">Об утверждении Положения об оплате труда и материальном стимулировании в органах местного самоуправления </w:t>
            </w:r>
            <w:r>
              <w:rPr>
                <w:iCs/>
              </w:rPr>
              <w:t xml:space="preserve">Поддорского </w:t>
            </w:r>
            <w:r>
              <w:t>му</w:t>
            </w:r>
            <w:r>
              <w:rPr>
                <w:iCs/>
              </w:rPr>
              <w:t>ниципального района</w:t>
            </w:r>
          </w:p>
        </w:tc>
      </w:tr>
    </w:tbl>
    <w:p w:rsidR="00CB7634" w:rsidRDefault="00CB7634" w:rsidP="00F769BE">
      <w:pPr>
        <w:tabs>
          <w:tab w:val="left" w:pos="1134"/>
        </w:tabs>
        <w:jc w:val="both"/>
        <w:rPr>
          <w:sz w:val="28"/>
        </w:rPr>
      </w:pPr>
    </w:p>
    <w:p w:rsidR="001A7265" w:rsidRDefault="001A7265" w:rsidP="00AB2AF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E15E46" w:rsidRPr="00256E21" w:rsidRDefault="00E15E46" w:rsidP="00E15E46">
      <w:pPr>
        <w:pStyle w:val="1a"/>
        <w:ind w:firstLine="709"/>
        <w:jc w:val="both"/>
        <w:rPr>
          <w:rFonts w:ascii="Times New Roman" w:hAnsi="Times New Roman"/>
          <w:sz w:val="28"/>
          <w:szCs w:val="28"/>
        </w:rPr>
      </w:pPr>
      <w:r w:rsidRPr="00256E21">
        <w:rPr>
          <w:rFonts w:ascii="Times New Roman" w:hAnsi="Times New Roman"/>
          <w:sz w:val="28"/>
          <w:szCs w:val="28"/>
        </w:rPr>
        <w:t>В соответствии со ст. 22 Федерального закона от 02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256E21">
        <w:rPr>
          <w:rFonts w:ascii="Times New Roman" w:hAnsi="Times New Roman"/>
          <w:sz w:val="28"/>
          <w:szCs w:val="28"/>
        </w:rPr>
        <w:t>2007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6E21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-</w:t>
      </w:r>
      <w:r w:rsidRPr="00256E21">
        <w:rPr>
          <w:rFonts w:ascii="Times New Roman" w:hAnsi="Times New Roman"/>
          <w:sz w:val="28"/>
          <w:szCs w:val="28"/>
        </w:rPr>
        <w:t>ФЗ «О муниципальной службе в Российской Федерации», областными законами от 25.12.2007 № 240-ОЗ «О некоторых вопросах правового регулирования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6E21">
        <w:rPr>
          <w:rFonts w:ascii="Times New Roman" w:hAnsi="Times New Roman"/>
          <w:sz w:val="28"/>
          <w:szCs w:val="28"/>
        </w:rPr>
        <w:t>службы в Новгородской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6E21">
        <w:rPr>
          <w:rFonts w:ascii="Times New Roman" w:hAnsi="Times New Roman"/>
          <w:sz w:val="28"/>
          <w:szCs w:val="28"/>
        </w:rPr>
        <w:t xml:space="preserve">области», от 12.07.2007 </w:t>
      </w:r>
      <w:r>
        <w:rPr>
          <w:rFonts w:ascii="Times New Roman" w:hAnsi="Times New Roman"/>
          <w:sz w:val="28"/>
          <w:szCs w:val="28"/>
        </w:rPr>
        <w:t>№</w:t>
      </w:r>
      <w:r w:rsidRPr="00256E21">
        <w:rPr>
          <w:rFonts w:ascii="Times New Roman" w:hAnsi="Times New Roman"/>
          <w:sz w:val="28"/>
          <w:szCs w:val="28"/>
        </w:rPr>
        <w:t xml:space="preserve"> 140-ОЗ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6E21">
        <w:rPr>
          <w:rFonts w:ascii="Times New Roman" w:hAnsi="Times New Roman"/>
          <w:sz w:val="28"/>
          <w:szCs w:val="28"/>
        </w:rPr>
        <w:t>"О некоторых вопросах правового регулирования деятельности лиц, замещающих муниципальные должности в Новгородской области и депутатов представительных органов муниципальных образований, осуществляющих свои полномочия на непостоянной основе", от 27.10.2017 № 175</w:t>
      </w:r>
      <w:r>
        <w:rPr>
          <w:rFonts w:ascii="Times New Roman" w:hAnsi="Times New Roman"/>
          <w:sz w:val="28"/>
          <w:szCs w:val="28"/>
        </w:rPr>
        <w:t>-</w:t>
      </w:r>
      <w:r w:rsidRPr="00256E21">
        <w:rPr>
          <w:rFonts w:ascii="Times New Roman" w:hAnsi="Times New Roman"/>
          <w:sz w:val="28"/>
          <w:szCs w:val="28"/>
        </w:rPr>
        <w:t xml:space="preserve">ОЗ «Об оплате труда в органах государственной власти, иных государственных органах Новгородской области»,  </w:t>
      </w:r>
    </w:p>
    <w:p w:rsidR="00E15E46" w:rsidRDefault="00E15E46" w:rsidP="00E15E46">
      <w:pPr>
        <w:pStyle w:val="1a"/>
        <w:ind w:firstLine="709"/>
        <w:jc w:val="both"/>
        <w:rPr>
          <w:rFonts w:ascii="Times New Roman" w:hAnsi="Times New Roman"/>
          <w:sz w:val="28"/>
          <w:szCs w:val="28"/>
        </w:rPr>
      </w:pPr>
      <w:r w:rsidRPr="00256E21">
        <w:rPr>
          <w:rFonts w:ascii="Times New Roman" w:hAnsi="Times New Roman"/>
          <w:sz w:val="28"/>
          <w:szCs w:val="28"/>
        </w:rPr>
        <w:t>Дума Поддорского муниципального района</w:t>
      </w:r>
      <w:bookmarkStart w:id="0" w:name="_GoBack"/>
      <w:bookmarkEnd w:id="0"/>
    </w:p>
    <w:p w:rsidR="00E15E46" w:rsidRPr="00256E21" w:rsidRDefault="00E15E46" w:rsidP="00E15E46">
      <w:pPr>
        <w:pStyle w:val="1a"/>
        <w:jc w:val="both"/>
        <w:rPr>
          <w:rFonts w:ascii="Times New Roman" w:hAnsi="Times New Roman"/>
          <w:sz w:val="28"/>
          <w:szCs w:val="28"/>
        </w:rPr>
      </w:pPr>
      <w:r w:rsidRPr="00256E21">
        <w:rPr>
          <w:rFonts w:ascii="Times New Roman" w:hAnsi="Times New Roman"/>
          <w:b/>
          <w:sz w:val="28"/>
          <w:szCs w:val="28"/>
        </w:rPr>
        <w:t>РЕШИЛА:</w:t>
      </w:r>
    </w:p>
    <w:p w:rsidR="00E15E46" w:rsidRPr="00E15E46" w:rsidRDefault="00E15E46" w:rsidP="00E15E46">
      <w:pPr>
        <w:pStyle w:val="1a"/>
        <w:ind w:firstLine="709"/>
        <w:jc w:val="both"/>
        <w:rPr>
          <w:rFonts w:ascii="Times New Roman" w:hAnsi="Times New Roman"/>
          <w:sz w:val="28"/>
          <w:szCs w:val="28"/>
        </w:rPr>
      </w:pPr>
      <w:r w:rsidRPr="00E15E46">
        <w:rPr>
          <w:rFonts w:ascii="Times New Roman" w:hAnsi="Times New Roman"/>
          <w:sz w:val="28"/>
          <w:szCs w:val="28"/>
        </w:rPr>
        <w:t xml:space="preserve">1. Утвердить прилагаемое </w:t>
      </w:r>
      <w:hyperlink w:anchor="P42" w:history="1">
        <w:r w:rsidRPr="00E15E46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E15E46">
        <w:rPr>
          <w:rFonts w:ascii="Times New Roman" w:hAnsi="Times New Roman"/>
          <w:sz w:val="28"/>
          <w:szCs w:val="28"/>
        </w:rPr>
        <w:t xml:space="preserve"> об оплате труда и материальном стимулировании в органах местного самоуправления Поддорского муниципального района.</w:t>
      </w:r>
    </w:p>
    <w:p w:rsidR="00E15E46" w:rsidRPr="00E15E46" w:rsidRDefault="00E15E46" w:rsidP="00E15E46">
      <w:pPr>
        <w:pStyle w:val="1a"/>
        <w:ind w:firstLine="709"/>
        <w:jc w:val="both"/>
        <w:rPr>
          <w:rFonts w:ascii="Times New Roman" w:hAnsi="Times New Roman"/>
          <w:sz w:val="28"/>
          <w:szCs w:val="28"/>
        </w:rPr>
      </w:pPr>
      <w:r w:rsidRPr="00E15E46">
        <w:rPr>
          <w:rFonts w:ascii="Times New Roman" w:hAnsi="Times New Roman"/>
          <w:sz w:val="28"/>
          <w:szCs w:val="28"/>
        </w:rPr>
        <w:t xml:space="preserve">2. Признать утратившими силу решения Думы Поддорского муниципального района: </w:t>
      </w:r>
    </w:p>
    <w:p w:rsidR="00E15E46" w:rsidRPr="00E15E46" w:rsidRDefault="00E15E46" w:rsidP="00E15E46">
      <w:pPr>
        <w:pStyle w:val="1a"/>
        <w:ind w:firstLine="709"/>
        <w:jc w:val="both"/>
        <w:rPr>
          <w:rFonts w:ascii="Times New Roman" w:hAnsi="Times New Roman"/>
          <w:sz w:val="28"/>
          <w:szCs w:val="28"/>
        </w:rPr>
      </w:pPr>
      <w:r w:rsidRPr="00E15E46">
        <w:rPr>
          <w:rFonts w:ascii="Times New Roman" w:hAnsi="Times New Roman"/>
          <w:sz w:val="28"/>
          <w:szCs w:val="28"/>
        </w:rPr>
        <w:t>- от 25.10.2022 № 171 «Об утверждении Положения об оплате труда и материальном стимулировании в органах местного самоуправления Поддорского муниципального района»;</w:t>
      </w:r>
    </w:p>
    <w:p w:rsidR="00E15E46" w:rsidRPr="00E15E46" w:rsidRDefault="00E15E46" w:rsidP="00E15E46">
      <w:pPr>
        <w:pStyle w:val="1a"/>
        <w:ind w:firstLine="709"/>
        <w:jc w:val="both"/>
        <w:rPr>
          <w:rFonts w:ascii="Times New Roman" w:hAnsi="Times New Roman"/>
          <w:sz w:val="28"/>
          <w:szCs w:val="28"/>
        </w:rPr>
      </w:pPr>
      <w:r w:rsidRPr="00E15E46">
        <w:rPr>
          <w:rFonts w:ascii="Times New Roman" w:hAnsi="Times New Roman"/>
          <w:sz w:val="28"/>
          <w:szCs w:val="28"/>
        </w:rPr>
        <w:t>- от 20.12.2022 № 185 «О внесении изменений в Положение об оплате труда и материальном стимулировании в органах местного самоуправления Поддорского муниципального района»;</w:t>
      </w:r>
    </w:p>
    <w:p w:rsidR="00E15E46" w:rsidRPr="00E15E46" w:rsidRDefault="00E15E46" w:rsidP="00E15E46">
      <w:pPr>
        <w:pStyle w:val="1a"/>
        <w:ind w:firstLine="709"/>
        <w:jc w:val="both"/>
        <w:rPr>
          <w:rFonts w:ascii="Times New Roman" w:hAnsi="Times New Roman"/>
          <w:sz w:val="28"/>
          <w:szCs w:val="28"/>
        </w:rPr>
      </w:pPr>
      <w:r w:rsidRPr="00E15E46">
        <w:rPr>
          <w:rFonts w:ascii="Times New Roman" w:hAnsi="Times New Roman"/>
          <w:sz w:val="28"/>
          <w:szCs w:val="28"/>
        </w:rPr>
        <w:t>- от 26.09.2023 № 225 «О внесении изменений в Положение об оплате труда и материальном стимулировании в органах местного самоуправления Поддорского муниципального района»;</w:t>
      </w:r>
    </w:p>
    <w:p w:rsidR="00E15E46" w:rsidRPr="00E15E46" w:rsidRDefault="00E15E46" w:rsidP="00E15E46">
      <w:pPr>
        <w:pStyle w:val="1a"/>
        <w:ind w:firstLine="709"/>
        <w:jc w:val="both"/>
        <w:rPr>
          <w:rFonts w:ascii="Times New Roman" w:hAnsi="Times New Roman"/>
          <w:sz w:val="28"/>
          <w:szCs w:val="28"/>
        </w:rPr>
      </w:pPr>
      <w:r w:rsidRPr="00E15E46">
        <w:rPr>
          <w:rFonts w:ascii="Times New Roman" w:hAnsi="Times New Roman"/>
          <w:sz w:val="28"/>
          <w:szCs w:val="28"/>
        </w:rPr>
        <w:t>- от 24.10.2023 № 229 «О внесении изменений в Положение об оплате труда и материальном стимулировании в органах местного самоуправления Поддорского муниципального района».</w:t>
      </w:r>
    </w:p>
    <w:p w:rsidR="00E15E46" w:rsidRPr="00E15E46" w:rsidRDefault="00E15E46" w:rsidP="00E15E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E46">
        <w:rPr>
          <w:sz w:val="28"/>
          <w:szCs w:val="28"/>
        </w:rPr>
        <w:t>3. Настоящее  решение вступает в силу с 1 января 2024 года.</w:t>
      </w:r>
    </w:p>
    <w:p w:rsidR="00E15E46" w:rsidRPr="00E15E46" w:rsidRDefault="00E15E46" w:rsidP="00AB2AF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534CA8" w:rsidRPr="00E15E46" w:rsidRDefault="00E15E46" w:rsidP="001A7265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E15E46">
        <w:rPr>
          <w:sz w:val="28"/>
          <w:szCs w:val="28"/>
        </w:rPr>
        <w:t>4</w:t>
      </w:r>
      <w:r w:rsidR="00534CA8" w:rsidRPr="00E15E46">
        <w:rPr>
          <w:sz w:val="28"/>
          <w:szCs w:val="28"/>
        </w:rPr>
        <w:t>. Опубликовать настоящее решение в муниципальной газете «Вестнике Поддорского муниципального района», а также на официальном сайте Администрации муниципального района в информационно-телекоммуникационной сети «Интернет» (https://admpoddore.gosuslugi.ru).</w:t>
      </w:r>
    </w:p>
    <w:p w:rsidR="00AB2AF8" w:rsidRPr="00AB2AF8" w:rsidRDefault="00AB2AF8" w:rsidP="00AB2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4819" w:rsidRDefault="00DE4819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E4819" w:rsidRDefault="00B154CF" w:rsidP="00CB7634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E15E46" w:rsidRDefault="00E15E46" w:rsidP="004F6463"/>
    <w:p w:rsidR="00E15E46" w:rsidRPr="00E15E46" w:rsidRDefault="00E15E46" w:rsidP="00E15E46"/>
    <w:p w:rsidR="00E15E46" w:rsidRPr="00E15E46" w:rsidRDefault="00E15E46" w:rsidP="00E15E46"/>
    <w:p w:rsidR="00E15E46" w:rsidRPr="00E15E46" w:rsidRDefault="00E15E46" w:rsidP="00E15E46"/>
    <w:p w:rsidR="00E15E46" w:rsidRDefault="00E15E46" w:rsidP="00E15E46"/>
    <w:p w:rsidR="00E15E46" w:rsidRDefault="00E15E46">
      <w:r>
        <w:br w:type="page"/>
      </w:r>
    </w:p>
    <w:p w:rsidR="00E15E46" w:rsidRDefault="00E15E46" w:rsidP="00E15E46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15E46" w:rsidRDefault="00E15E46" w:rsidP="00E15E46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15E46" w:rsidRDefault="00E15E46" w:rsidP="00E15E46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Поддорского</w:t>
      </w:r>
    </w:p>
    <w:p w:rsidR="00E15E46" w:rsidRDefault="00E15E46" w:rsidP="00E15E46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15E46" w:rsidRDefault="00E15E46" w:rsidP="00E15E46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20.12.2023 № 247</w:t>
      </w:r>
    </w:p>
    <w:p w:rsidR="00E15E46" w:rsidRPr="001019AC" w:rsidRDefault="00E15E46" w:rsidP="00E15E46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15E46" w:rsidRDefault="00E15E46" w:rsidP="00E15E46">
      <w:pPr>
        <w:pStyle w:val="ConsPlusTitle"/>
        <w:spacing w:before="120" w:after="120" w:line="240" w:lineRule="exact"/>
        <w:jc w:val="center"/>
      </w:pPr>
      <w:r>
        <w:t>ПОЛОЖЕНИЕ</w:t>
      </w:r>
    </w:p>
    <w:p w:rsidR="00E15E46" w:rsidRPr="001610AF" w:rsidRDefault="00E15E46" w:rsidP="00E15E46">
      <w:pPr>
        <w:pStyle w:val="ConsPlusTitle"/>
        <w:spacing w:before="120" w:after="120" w:line="240" w:lineRule="exact"/>
        <w:jc w:val="center"/>
        <w:rPr>
          <w:i/>
          <w:iCs/>
        </w:rPr>
      </w:pPr>
      <w:r w:rsidRPr="001610AF">
        <w:t>об оплате труда и материальном стимулировании в органах местного самоуправления</w:t>
      </w:r>
      <w:r>
        <w:t xml:space="preserve"> Поддорского </w:t>
      </w:r>
      <w:r w:rsidRPr="00EA1B77">
        <w:t>му</w:t>
      </w:r>
      <w:r w:rsidRPr="00EA1B77">
        <w:rPr>
          <w:iCs/>
        </w:rPr>
        <w:t>ниципального района</w:t>
      </w:r>
    </w:p>
    <w:p w:rsidR="00E15E46" w:rsidRPr="001610AF" w:rsidRDefault="00E15E46" w:rsidP="00E15E46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b/>
          <w:bCs/>
          <w:sz w:val="28"/>
          <w:szCs w:val="28"/>
        </w:rPr>
      </w:pPr>
      <w:r w:rsidRPr="001610AF">
        <w:rPr>
          <w:b/>
          <w:bCs/>
          <w:sz w:val="28"/>
          <w:szCs w:val="28"/>
        </w:rPr>
        <w:t>1. ОБЩИЕ ПОЛОЖЕНИЯ</w:t>
      </w:r>
    </w:p>
    <w:p w:rsidR="00E15E46" w:rsidRPr="001610AF" w:rsidRDefault="00E15E46" w:rsidP="00E15E46">
      <w:pPr>
        <w:pStyle w:val="ConsPlusTitle"/>
        <w:ind w:firstLine="680"/>
        <w:jc w:val="both"/>
        <w:rPr>
          <w:b w:val="0"/>
          <w:bCs w:val="0"/>
        </w:rPr>
      </w:pPr>
      <w:r w:rsidRPr="001610AF">
        <w:rPr>
          <w:b w:val="0"/>
        </w:rPr>
        <w:t>1.1. Настоящее Положение разработано в соответствии с Трудовым кодексом Российской Федерации,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областными законами Новгородской области от 25 декабря 2007 года № 240-ОЗ «О некоторых вопросах правового регулирования муниципальной службы в Новгородской области», от 12 июля 2007 года № 140-ОЗ «О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основе».</w:t>
      </w:r>
    </w:p>
    <w:p w:rsidR="00E15E46" w:rsidRPr="00E74B99" w:rsidRDefault="00E15E46" w:rsidP="00E15E46">
      <w:pPr>
        <w:pStyle w:val="ConsPlusTitle"/>
        <w:ind w:firstLine="680"/>
        <w:jc w:val="both"/>
        <w:rPr>
          <w:b w:val="0"/>
          <w:bCs w:val="0"/>
          <w:iCs/>
        </w:rPr>
      </w:pPr>
      <w:r w:rsidRPr="001610AF">
        <w:rPr>
          <w:b w:val="0"/>
        </w:rPr>
        <w:t xml:space="preserve">1.2. Оплата труда и материальное стимулирование лиц, замещающих муниципальные должности, осуществляющих свою деятельность на постоянной (штатной) основе (далее лица, замещающие муниципальные должности), должности муниципальной службы (далее муниципальные служащие) и должности служащих (далее служащие) органов местного самоуправления </w:t>
      </w:r>
      <w:r>
        <w:rPr>
          <w:b w:val="0"/>
        </w:rPr>
        <w:t xml:space="preserve">Администрации Поддорского </w:t>
      </w:r>
      <w:r w:rsidRPr="00E74B99">
        <w:rPr>
          <w:b w:val="0"/>
        </w:rPr>
        <w:t>му</w:t>
      </w:r>
      <w:r w:rsidRPr="00E74B99">
        <w:rPr>
          <w:b w:val="0"/>
          <w:iCs/>
        </w:rPr>
        <w:t xml:space="preserve">ниципального района </w:t>
      </w:r>
      <w:r w:rsidRPr="00E74B99">
        <w:rPr>
          <w:b w:val="0"/>
        </w:rPr>
        <w:t>осуществляется в пределах фондов оплаты труда</w:t>
      </w:r>
      <w:r w:rsidRPr="00E74B99">
        <w:rPr>
          <w:b w:val="0"/>
          <w:iCs/>
        </w:rPr>
        <w:t xml:space="preserve"> Администрации Поддорского </w:t>
      </w:r>
      <w:r w:rsidRPr="00E74B99">
        <w:rPr>
          <w:b w:val="0"/>
        </w:rPr>
        <w:t>му</w:t>
      </w:r>
      <w:r w:rsidRPr="00E74B99">
        <w:rPr>
          <w:b w:val="0"/>
          <w:iCs/>
        </w:rPr>
        <w:t xml:space="preserve">ниципального района </w:t>
      </w:r>
      <w:r w:rsidRPr="00E74B99">
        <w:rPr>
          <w:b w:val="0"/>
        </w:rPr>
        <w:t>и ее структурных подразделений, имеющих самостоятельные сметы расходов,</w:t>
      </w:r>
      <w:r w:rsidRPr="00E74B99">
        <w:rPr>
          <w:b w:val="0"/>
          <w:iCs/>
        </w:rPr>
        <w:t xml:space="preserve"> аппарата Думы Поддорского </w:t>
      </w:r>
      <w:r w:rsidRPr="00E74B99">
        <w:rPr>
          <w:b w:val="0"/>
        </w:rPr>
        <w:t>му</w:t>
      </w:r>
      <w:r w:rsidRPr="00E74B99">
        <w:rPr>
          <w:b w:val="0"/>
          <w:iCs/>
        </w:rPr>
        <w:t xml:space="preserve">ниципального района, аппарата Контрольно-счетной палаты Поддорского </w:t>
      </w:r>
      <w:r w:rsidRPr="00E74B99">
        <w:rPr>
          <w:b w:val="0"/>
        </w:rPr>
        <w:t>му</w:t>
      </w:r>
      <w:r w:rsidRPr="00E74B99">
        <w:rPr>
          <w:b w:val="0"/>
          <w:iCs/>
        </w:rPr>
        <w:t>ниципального района.</w:t>
      </w:r>
    </w:p>
    <w:p w:rsidR="00E15E46" w:rsidRPr="001610AF" w:rsidRDefault="00E15E46" w:rsidP="00E15E46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1.3. Выплата денежного содержания производится не реже, чем каждые полмесяца, в сроки, установленные правилами внутреннего трудового распорядка.</w:t>
      </w:r>
    </w:p>
    <w:p w:rsidR="00E15E46" w:rsidRDefault="00E15E46" w:rsidP="00E15E46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1.4. При увольнении лица, замещающего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Pr="001610AF">
        <w:rPr>
          <w:rFonts w:ascii="Times New Roman" w:hAnsi="Times New Roman" w:cs="Times New Roman"/>
          <w:sz w:val="28"/>
          <w:szCs w:val="28"/>
        </w:rPr>
        <w:t>служащего денежное содержание начисляется пропорционально отработанному времени, и выплата производится при окончательном расчете в порядке, установленном федеральными и областными нормативными правовыми актами и настоящим Положением.</w:t>
      </w:r>
    </w:p>
    <w:p w:rsidR="00E15E46" w:rsidRPr="001610AF" w:rsidRDefault="00E15E46" w:rsidP="00E15E46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15E46" w:rsidRPr="001610AF" w:rsidRDefault="00E15E46" w:rsidP="00E15E46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b/>
          <w:bCs/>
          <w:sz w:val="28"/>
          <w:szCs w:val="28"/>
        </w:rPr>
      </w:pPr>
      <w:r w:rsidRPr="001610AF">
        <w:rPr>
          <w:b/>
          <w:bCs/>
          <w:sz w:val="28"/>
          <w:szCs w:val="28"/>
        </w:rPr>
        <w:t>2. ДЕНЕЖНОЕ СОДЕРЖАНИЕ ЛИЦ, ЗАМЕЩАЮЩИХ МУНИЦИПАЛЬНЫЕ ДОЛЖНОСТИ</w:t>
      </w:r>
    </w:p>
    <w:p w:rsidR="00E15E46" w:rsidRDefault="00E15E46" w:rsidP="00E15E46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b/>
          <w:bCs/>
          <w:sz w:val="28"/>
          <w:szCs w:val="28"/>
        </w:rPr>
      </w:pPr>
      <w:r w:rsidRPr="001610AF">
        <w:rPr>
          <w:b/>
          <w:bCs/>
          <w:sz w:val="28"/>
          <w:szCs w:val="28"/>
        </w:rPr>
        <w:t xml:space="preserve">2.1. Денежное содержание лиц, замещающих муниципальные должности </w:t>
      </w:r>
    </w:p>
    <w:p w:rsidR="00E15E46" w:rsidRPr="00A85B5B" w:rsidRDefault="00E15E46" w:rsidP="00E15E46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A85B5B">
        <w:rPr>
          <w:sz w:val="28"/>
          <w:szCs w:val="28"/>
        </w:rPr>
        <w:lastRenderedPageBreak/>
        <w:t xml:space="preserve">Денежное содержание лиц, замещающих </w:t>
      </w:r>
      <w:r>
        <w:rPr>
          <w:sz w:val="28"/>
          <w:szCs w:val="28"/>
        </w:rPr>
        <w:t>муниципальные</w:t>
      </w:r>
      <w:r w:rsidRPr="00A85B5B">
        <w:rPr>
          <w:sz w:val="28"/>
          <w:szCs w:val="28"/>
        </w:rPr>
        <w:t xml:space="preserve"> должности, состоит из:</w:t>
      </w:r>
    </w:p>
    <w:p w:rsidR="00E15E46" w:rsidRPr="00A85B5B" w:rsidRDefault="00E15E46" w:rsidP="00E15E46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A85B5B">
        <w:rPr>
          <w:sz w:val="28"/>
          <w:szCs w:val="28"/>
        </w:rPr>
        <w:t>ежемесячного денежного вознаграждения;</w:t>
      </w:r>
    </w:p>
    <w:p w:rsidR="00E15E46" w:rsidRPr="00A85B5B" w:rsidRDefault="00E15E46" w:rsidP="00E15E46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A85B5B">
        <w:rPr>
          <w:sz w:val="28"/>
          <w:szCs w:val="28"/>
        </w:rPr>
        <w:t>ежемесячной процентной надбавки за работу со сведениями, составляющими государственную тайну;</w:t>
      </w:r>
    </w:p>
    <w:p w:rsidR="00E15E46" w:rsidRPr="00A85B5B" w:rsidRDefault="00E15E46" w:rsidP="00E15E46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A85B5B">
        <w:rPr>
          <w:sz w:val="28"/>
          <w:szCs w:val="28"/>
        </w:rPr>
        <w:t>единовременной выплаты при предоставлении ежегодного оплачиваемого отпуска и материальной помощи</w:t>
      </w:r>
      <w:r>
        <w:rPr>
          <w:sz w:val="28"/>
          <w:szCs w:val="28"/>
        </w:rPr>
        <w:t>.</w:t>
      </w:r>
    </w:p>
    <w:p w:rsidR="00E15E46" w:rsidRPr="00A85B5B" w:rsidRDefault="00E15E46" w:rsidP="00E15E46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rPr>
          <w:b/>
          <w:bCs/>
          <w:sz w:val="28"/>
          <w:szCs w:val="28"/>
        </w:rPr>
      </w:pPr>
      <w:r w:rsidRPr="00A85B5B">
        <w:rPr>
          <w:b/>
          <w:bCs/>
          <w:sz w:val="28"/>
          <w:szCs w:val="28"/>
        </w:rPr>
        <w:t>2.2. Ежемесячное денежное вознаграждение лиц, замещающих муниципальные должности</w:t>
      </w:r>
    </w:p>
    <w:p w:rsidR="00E15E46" w:rsidRPr="00E957BE" w:rsidRDefault="00E15E46" w:rsidP="00E15E46">
      <w:pPr>
        <w:widowControl w:val="0"/>
        <w:autoSpaceDE w:val="0"/>
        <w:autoSpaceDN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E957BE">
        <w:rPr>
          <w:sz w:val="28"/>
          <w:szCs w:val="28"/>
        </w:rPr>
        <w:t xml:space="preserve">Базовое денежное вознаграждение устанавливается в сумме </w:t>
      </w:r>
      <w:r>
        <w:rPr>
          <w:bCs/>
          <w:sz w:val="28"/>
          <w:szCs w:val="28"/>
        </w:rPr>
        <w:t>93521 р</w:t>
      </w:r>
      <w:r>
        <w:rPr>
          <w:sz w:val="28"/>
          <w:szCs w:val="28"/>
        </w:rPr>
        <w:t>ублей.</w:t>
      </w:r>
    </w:p>
    <w:p w:rsidR="00E15E46" w:rsidRPr="00A85B5B" w:rsidRDefault="00E15E46" w:rsidP="00E15E46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Pr="00A85B5B">
        <w:rPr>
          <w:sz w:val="28"/>
          <w:szCs w:val="28"/>
        </w:rPr>
        <w:t>Ежемесячное денежное вознаграждение</w:t>
      </w:r>
      <w:r>
        <w:rPr>
          <w:sz w:val="28"/>
          <w:szCs w:val="28"/>
        </w:rPr>
        <w:t xml:space="preserve"> </w:t>
      </w:r>
      <w:r w:rsidRPr="001610AF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1610AF">
        <w:rPr>
          <w:sz w:val="28"/>
          <w:szCs w:val="28"/>
        </w:rPr>
        <w:t xml:space="preserve">замещающих </w:t>
      </w:r>
      <w:r w:rsidRPr="00A85B5B">
        <w:rPr>
          <w:sz w:val="28"/>
          <w:szCs w:val="28"/>
        </w:rPr>
        <w:t>муниципальные должности состоит из</w:t>
      </w:r>
      <w:r>
        <w:rPr>
          <w:sz w:val="28"/>
          <w:szCs w:val="28"/>
        </w:rPr>
        <w:t xml:space="preserve"> </w:t>
      </w:r>
      <w:r w:rsidRPr="00A85B5B">
        <w:rPr>
          <w:sz w:val="28"/>
          <w:szCs w:val="28"/>
        </w:rPr>
        <w:t xml:space="preserve">базового денежного вознаграждения, равного должностному окладу (далее – базовое денежное вознаграждение) и надбавки за особые условия исполнения полномочий в размере </w:t>
      </w:r>
      <w:r w:rsidRPr="00EA1B77">
        <w:rPr>
          <w:bCs/>
          <w:sz w:val="28"/>
          <w:szCs w:val="28"/>
        </w:rPr>
        <w:t>56,7</w:t>
      </w:r>
      <w:r w:rsidRPr="00A85B5B">
        <w:rPr>
          <w:sz w:val="28"/>
          <w:szCs w:val="28"/>
        </w:rPr>
        <w:t>процентов ба</w:t>
      </w:r>
      <w:r>
        <w:rPr>
          <w:sz w:val="28"/>
          <w:szCs w:val="28"/>
        </w:rPr>
        <w:t>зового денежного вознаграждения; председателя контрольно-счетной палаты -50,0%.</w:t>
      </w:r>
    </w:p>
    <w:p w:rsidR="00E15E46" w:rsidRPr="00A85B5B" w:rsidRDefault="00E15E46" w:rsidP="00E15E46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A85B5B">
        <w:rPr>
          <w:sz w:val="28"/>
          <w:szCs w:val="28"/>
        </w:rPr>
        <w:t xml:space="preserve">2.2.3. </w:t>
      </w:r>
      <w:hyperlink r:id="rId9" w:history="1">
        <w:r w:rsidRPr="00A85B5B">
          <w:rPr>
            <w:sz w:val="28"/>
            <w:szCs w:val="28"/>
          </w:rPr>
          <w:t>Размеры</w:t>
        </w:r>
      </w:hyperlink>
      <w:r w:rsidRPr="00A85B5B">
        <w:rPr>
          <w:sz w:val="28"/>
          <w:szCs w:val="28"/>
        </w:rPr>
        <w:t xml:space="preserve"> базового денежного вознаграждения лиц, замещающих </w:t>
      </w:r>
      <w:r>
        <w:rPr>
          <w:sz w:val="28"/>
          <w:szCs w:val="28"/>
        </w:rPr>
        <w:t xml:space="preserve">муниципальные </w:t>
      </w:r>
      <w:r w:rsidRPr="00A85B5B">
        <w:rPr>
          <w:sz w:val="28"/>
          <w:szCs w:val="28"/>
        </w:rPr>
        <w:t xml:space="preserve">должности, устанавливаются в процентном отношении к базовому денежному вознаграждению согласно приложению 1 к настоящему </w:t>
      </w:r>
      <w:r>
        <w:rPr>
          <w:sz w:val="28"/>
          <w:szCs w:val="28"/>
        </w:rPr>
        <w:t>Положению</w:t>
      </w:r>
      <w:r w:rsidRPr="00A85B5B">
        <w:rPr>
          <w:sz w:val="28"/>
          <w:szCs w:val="28"/>
        </w:rPr>
        <w:t>.</w:t>
      </w:r>
    </w:p>
    <w:p w:rsidR="00E15E46" w:rsidRPr="0096556C" w:rsidRDefault="00E15E46" w:rsidP="00E15E46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outlineLvl w:val="2"/>
        <w:rPr>
          <w:b/>
          <w:bCs/>
          <w:sz w:val="28"/>
          <w:szCs w:val="28"/>
        </w:rPr>
      </w:pPr>
      <w:r w:rsidRPr="0096556C">
        <w:rPr>
          <w:b/>
          <w:bCs/>
          <w:sz w:val="28"/>
          <w:szCs w:val="28"/>
        </w:rPr>
        <w:t>2.3. Единовременная выплата при предоставлении ежегодного оплачиваемого отпуска и материальная помощь лицу, замещающему муниципальную должность</w:t>
      </w:r>
    </w:p>
    <w:p w:rsidR="00E15E46" w:rsidRPr="00E15E46" w:rsidRDefault="00E15E46" w:rsidP="00E15E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5E46">
        <w:rPr>
          <w:sz w:val="28"/>
          <w:szCs w:val="28"/>
        </w:rPr>
        <w:t>Единовременная выплата при предоставлении ежегодного оплачиваемого отпуска и материальная помощь лицу, замещающему муниципальную должность, осуществляется при предоставлении ему ежегодного оплачиваемого отпуска либо по его заявлению в другое время.</w:t>
      </w:r>
    </w:p>
    <w:p w:rsidR="00E15E46" w:rsidRPr="00E15E46" w:rsidRDefault="00E15E46" w:rsidP="00E15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Pr="00E15E46">
          <w:rPr>
            <w:sz w:val="28"/>
            <w:szCs w:val="28"/>
          </w:rPr>
          <w:t>Размеры</w:t>
        </w:r>
      </w:hyperlink>
      <w:r w:rsidRPr="00E15E46">
        <w:rPr>
          <w:sz w:val="28"/>
          <w:szCs w:val="28"/>
        </w:rPr>
        <w:t xml:space="preserve">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лица, замещающего муниципальную должность согласно приложению 1 к настоящему Порядку.</w:t>
      </w:r>
    </w:p>
    <w:p w:rsidR="00E15E46" w:rsidRPr="00E15E46" w:rsidRDefault="00E15E46" w:rsidP="00E15E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5E46">
        <w:rPr>
          <w:sz w:val="28"/>
          <w:szCs w:val="28"/>
        </w:rPr>
        <w:t>Лицам, замещающим муниципальные должности, полномочия которых прекращены в течение календарного года, материальная помощь оказывается пропорционально фактически отработанному времени.</w:t>
      </w:r>
    </w:p>
    <w:p w:rsidR="00E15E46" w:rsidRPr="00E15E46" w:rsidRDefault="00E15E46" w:rsidP="00E15E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5E46">
        <w:rPr>
          <w:sz w:val="28"/>
          <w:szCs w:val="28"/>
        </w:rPr>
        <w:t>При наличии экономии фонда оплаты труда лицам, замещающим муниципальные должности, может быть дополнительно оказана материальная помощь.</w:t>
      </w:r>
    </w:p>
    <w:p w:rsidR="00E15E46" w:rsidRPr="001610AF" w:rsidRDefault="00E15E46" w:rsidP="00E15E46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outlineLvl w:val="2"/>
        <w:rPr>
          <w:b/>
          <w:bCs/>
          <w:sz w:val="28"/>
          <w:szCs w:val="28"/>
        </w:rPr>
      </w:pPr>
      <w:r w:rsidRPr="001610AF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4</w:t>
      </w:r>
      <w:r w:rsidRPr="001610AF">
        <w:rPr>
          <w:b/>
          <w:bCs/>
          <w:sz w:val="28"/>
          <w:szCs w:val="28"/>
        </w:rPr>
        <w:t>. Ежемесячная процентная надбавка лицам, замещающим муниципальные должности, за работу со сведениями, составляющими государственную тайну</w:t>
      </w:r>
    </w:p>
    <w:p w:rsidR="00E15E46" w:rsidRPr="001610AF" w:rsidRDefault="00E15E46" w:rsidP="00E15E4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Лицам, замещающим муниципальные должности, допущенным к государственной тайне, устанавливается ежемесячная процентная надбавка к должностному окладу за работу со сведениями, составляющими государственную тайну:</w:t>
      </w:r>
    </w:p>
    <w:p w:rsidR="00E15E46" w:rsidRPr="001610AF" w:rsidRDefault="00E15E46" w:rsidP="00E15E4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«особой важности» - в размере 50 – 75 процентов;</w:t>
      </w:r>
    </w:p>
    <w:p w:rsidR="00E15E46" w:rsidRPr="001610AF" w:rsidRDefault="00E15E46" w:rsidP="00E15E4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610AF">
        <w:rPr>
          <w:sz w:val="28"/>
          <w:szCs w:val="28"/>
        </w:rPr>
        <w:lastRenderedPageBreak/>
        <w:t>«совершенно секретно» - в размере 30 – 50 процентов;</w:t>
      </w:r>
    </w:p>
    <w:p w:rsidR="00E15E46" w:rsidRPr="001610AF" w:rsidRDefault="00E15E46" w:rsidP="00E15E4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«секретно» при оформлении допуска с проведением проверочных мероприятий – в размере 10 – 15 процентов, без проведения проверочных мероприятий – в размере 5 -10 процентов.</w:t>
      </w:r>
    </w:p>
    <w:p w:rsidR="00E15E46" w:rsidRPr="001610AF" w:rsidRDefault="00E15E46" w:rsidP="00E15E46">
      <w:pPr>
        <w:ind w:firstLine="567"/>
        <w:jc w:val="both"/>
        <w:rPr>
          <w:i/>
          <w:iCs/>
          <w:sz w:val="28"/>
          <w:szCs w:val="28"/>
        </w:rPr>
      </w:pPr>
      <w:r w:rsidRPr="001610AF">
        <w:rPr>
          <w:sz w:val="28"/>
          <w:szCs w:val="28"/>
        </w:rPr>
        <w:t>Конкретный размер надбавки лицам, замещающим муниципальные должности устанавливается муниципальным правовым актом органа местного самоуправления</w:t>
      </w:r>
      <w:r>
        <w:rPr>
          <w:sz w:val="28"/>
          <w:szCs w:val="28"/>
        </w:rPr>
        <w:t xml:space="preserve"> Поддорского </w:t>
      </w:r>
      <w:r w:rsidRPr="00E74B99">
        <w:rPr>
          <w:iCs/>
          <w:sz w:val="28"/>
          <w:szCs w:val="28"/>
        </w:rPr>
        <w:t>муниципального района</w:t>
      </w:r>
      <w:r w:rsidRPr="001610AF">
        <w:rPr>
          <w:i/>
          <w:iCs/>
          <w:sz w:val="28"/>
          <w:szCs w:val="28"/>
        </w:rPr>
        <w:t>.</w:t>
      </w:r>
    </w:p>
    <w:p w:rsidR="00E15E46" w:rsidRPr="001610AF" w:rsidRDefault="00E15E46" w:rsidP="00E15E46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outlineLvl w:val="2"/>
        <w:rPr>
          <w:b/>
          <w:bCs/>
          <w:sz w:val="28"/>
          <w:szCs w:val="28"/>
        </w:rPr>
      </w:pPr>
      <w:r w:rsidRPr="001610AF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5</w:t>
      </w:r>
      <w:r w:rsidRPr="001610AF">
        <w:rPr>
          <w:b/>
          <w:bCs/>
          <w:sz w:val="28"/>
          <w:szCs w:val="28"/>
        </w:rPr>
        <w:t>. Единовременная компенсационная выплата на лечение (оздоровление) лицам, замещающим муниципальные должности</w:t>
      </w:r>
    </w:p>
    <w:p w:rsidR="00E15E46" w:rsidRPr="001610AF" w:rsidRDefault="00E15E46" w:rsidP="00E15E46">
      <w:pPr>
        <w:widowControl w:val="0"/>
        <w:autoSpaceDE w:val="0"/>
        <w:autoSpaceDN w:val="0"/>
        <w:ind w:firstLine="680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1610AF">
        <w:rPr>
          <w:sz w:val="28"/>
          <w:szCs w:val="28"/>
        </w:rPr>
        <w:t xml:space="preserve">.1. Лицам, замещающим муниципальные должности выплачивается единовременная компенсационная выплата на лечение (оздоровление) на основании его письменного заявления в размере, определенном Думой </w:t>
      </w:r>
      <w:r>
        <w:rPr>
          <w:sz w:val="28"/>
          <w:szCs w:val="28"/>
        </w:rPr>
        <w:t xml:space="preserve">Поддорского </w:t>
      </w:r>
      <w:r w:rsidRPr="00E74B99">
        <w:rPr>
          <w:iCs/>
          <w:sz w:val="28"/>
          <w:szCs w:val="28"/>
        </w:rPr>
        <w:t>муниципального района</w:t>
      </w:r>
    </w:p>
    <w:p w:rsidR="00E15E46" w:rsidRPr="00E74B99" w:rsidRDefault="00E15E46" w:rsidP="00E15E46">
      <w:pPr>
        <w:ind w:firstLine="680"/>
        <w:jc w:val="both"/>
      </w:pPr>
      <w:r w:rsidRPr="001610AF">
        <w:rPr>
          <w:sz w:val="28"/>
          <w:szCs w:val="28"/>
        </w:rPr>
        <w:t>Единовременная компенсационная выплата на лечение (оздоровление) выплачивается один раз в год к ежегодному оплачиваемому отпуску или в течение календарного года на основании письменного заявления лица, замещающего муниципальную должность в соответствии с муниципальным правовым актом органа местного самоуправления</w:t>
      </w:r>
      <w:r>
        <w:rPr>
          <w:sz w:val="28"/>
          <w:szCs w:val="28"/>
        </w:rPr>
        <w:t xml:space="preserve"> Поддорского </w:t>
      </w:r>
      <w:r w:rsidRPr="00E74B99">
        <w:rPr>
          <w:iCs/>
          <w:sz w:val="28"/>
          <w:szCs w:val="28"/>
        </w:rPr>
        <w:t>муниципального района</w:t>
      </w:r>
    </w:p>
    <w:p w:rsidR="00E15E46" w:rsidRPr="001610AF" w:rsidRDefault="00E15E46" w:rsidP="00E15E46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Лицу, вновь принятому на муниципальную должность, единовременная компенсационная выплата на лечение (оздоровление) выплачивается при условии нахождения на муниципальной должности не менее шести месяцев, в случае ее невыплаты в текущем финансовом году лицу, ранее замещавшему соответствующую муниципальную должность.</w:t>
      </w:r>
    </w:p>
    <w:p w:rsidR="00E15E46" w:rsidRDefault="00E15E46" w:rsidP="00E15E46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10AF">
        <w:rPr>
          <w:rFonts w:ascii="Times New Roman" w:hAnsi="Times New Roman" w:cs="Times New Roman"/>
          <w:sz w:val="28"/>
          <w:szCs w:val="28"/>
        </w:rPr>
        <w:t xml:space="preserve">.2. Выплаченная единовременная компенсационная выплата на лечение (оздоровление) при прекращении </w:t>
      </w:r>
      <w:r>
        <w:rPr>
          <w:rFonts w:ascii="Times New Roman" w:hAnsi="Times New Roman" w:cs="Times New Roman"/>
          <w:sz w:val="28"/>
          <w:szCs w:val="28"/>
        </w:rPr>
        <w:t xml:space="preserve">трудовых отношений </w:t>
      </w:r>
      <w:r w:rsidRPr="001610AF">
        <w:rPr>
          <w:rFonts w:ascii="Times New Roman" w:hAnsi="Times New Roman" w:cs="Times New Roman"/>
          <w:sz w:val="28"/>
          <w:szCs w:val="28"/>
        </w:rPr>
        <w:t>с лицом, замещающим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AF">
        <w:rPr>
          <w:rFonts w:ascii="Times New Roman" w:hAnsi="Times New Roman" w:cs="Times New Roman"/>
          <w:sz w:val="28"/>
          <w:szCs w:val="28"/>
        </w:rPr>
        <w:t>возврату не подлежит.</w:t>
      </w:r>
    </w:p>
    <w:p w:rsidR="00E15E46" w:rsidRDefault="00E15E46" w:rsidP="00E15E46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b/>
          <w:bCs/>
          <w:sz w:val="28"/>
          <w:szCs w:val="28"/>
        </w:rPr>
      </w:pPr>
    </w:p>
    <w:p w:rsidR="00E15E46" w:rsidRPr="001610AF" w:rsidRDefault="00E15E46" w:rsidP="00E15E46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b/>
          <w:bCs/>
          <w:sz w:val="28"/>
          <w:szCs w:val="28"/>
        </w:rPr>
      </w:pPr>
      <w:r w:rsidRPr="001610AF">
        <w:rPr>
          <w:b/>
          <w:bCs/>
          <w:sz w:val="28"/>
          <w:szCs w:val="28"/>
        </w:rPr>
        <w:t>3. ДЕНЕЖНОЕ СОДЕРЖАНИЕ МУНИЦИПАЛЬНЫ</w:t>
      </w:r>
      <w:r>
        <w:rPr>
          <w:b/>
          <w:bCs/>
          <w:sz w:val="28"/>
          <w:szCs w:val="28"/>
        </w:rPr>
        <w:t>Х</w:t>
      </w:r>
      <w:r w:rsidRPr="001610AF">
        <w:rPr>
          <w:b/>
          <w:bCs/>
          <w:sz w:val="28"/>
          <w:szCs w:val="28"/>
        </w:rPr>
        <w:t xml:space="preserve"> СЛУЖАЩИХ</w:t>
      </w:r>
    </w:p>
    <w:p w:rsidR="00E15E46" w:rsidRPr="001610AF" w:rsidRDefault="00E15E46" w:rsidP="00E15E46">
      <w:pPr>
        <w:pStyle w:val="ConsPlusTitle"/>
        <w:spacing w:before="120" w:after="120" w:line="240" w:lineRule="exact"/>
        <w:ind w:firstLine="567"/>
        <w:jc w:val="both"/>
        <w:outlineLvl w:val="1"/>
      </w:pPr>
      <w:r w:rsidRPr="001610AF">
        <w:t>3.1. Организация денежного содержания и иных выплат муниципальных служащих</w:t>
      </w:r>
    </w:p>
    <w:p w:rsidR="00E15E46" w:rsidRPr="001610AF" w:rsidRDefault="00E15E46" w:rsidP="00E15E46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3.1.1. Оплата труда муниципальных служащих производится в виде денежного содержания муниципальных служащих,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 и ежемесячной квалификационной надбавки к должностному окладу за знания и умения, которые составляют оклад месячного денежного содержания (далее - оклад денежного содержания), а также ежемесячной надбавки к должностному окладу за выслугу лет на муниципальной службе, ежемесячной надбавки к должностному окладу за особые условия муниципальной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за выполнение особо важных и сложных заданий, единовременной выплаты при предоставлении ежегодного оплачиваемого отпуска, материальной помощи.</w:t>
      </w:r>
    </w:p>
    <w:p w:rsidR="00E15E46" w:rsidRPr="001610AF" w:rsidRDefault="00E15E46" w:rsidP="00E15E46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3.1.2. В случае финансирования одной штатной единицы </w:t>
      </w:r>
      <w:r w:rsidRPr="001610A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служащего за счет разных источников (за счет собственных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Поддорского 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1610AF">
        <w:rPr>
          <w:rFonts w:ascii="Times New Roman" w:hAnsi="Times New Roman" w:cs="Times New Roman"/>
          <w:sz w:val="28"/>
          <w:szCs w:val="28"/>
        </w:rPr>
        <w:t xml:space="preserve">, за счет субвенций, получаемых из областного бюджета) выплата ежемесячного денежного содержания, единовременной выплаты при предоставлении ежегодного оплачиваемого отпуска, материальной помощи, иных выплат и пособий осуществляемся пропорционально долям финансирования из всех источников. 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3.1.3. В случае двойного наименования должностей муниципальной службы первой указывается более высокая должность, и условия оплаты труда устанавливаются по данной должности.</w:t>
      </w:r>
    </w:p>
    <w:p w:rsidR="00E15E46" w:rsidRPr="00F62B33" w:rsidRDefault="00E15E46" w:rsidP="00F62B33">
      <w:pPr>
        <w:pStyle w:val="ConsPlusTitle"/>
        <w:ind w:firstLine="709"/>
        <w:jc w:val="both"/>
      </w:pPr>
      <w:r w:rsidRPr="00F62B33">
        <w:t xml:space="preserve">3.2.Должностной оклад муниципальных служащих 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Должностной оклад муниципальных служащих устанавливается в процентном отношении к базовому окладу муниципального служащего.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Базовый оклад муниципального служащего устанавливается в размере 30 процентов</w:t>
      </w:r>
      <w:r w:rsidR="00F62B33">
        <w:rPr>
          <w:sz w:val="28"/>
          <w:szCs w:val="28"/>
        </w:rPr>
        <w:t xml:space="preserve"> </w:t>
      </w:r>
      <w:r w:rsidRPr="00F62B33">
        <w:rPr>
          <w:sz w:val="28"/>
          <w:szCs w:val="28"/>
        </w:rPr>
        <w:t xml:space="preserve">базового денежного вознаграждения, указанного в </w:t>
      </w:r>
      <w:hyperlink r:id="rId11" w:history="1">
        <w:r w:rsidRPr="00F62B33">
          <w:rPr>
            <w:sz w:val="28"/>
            <w:szCs w:val="28"/>
          </w:rPr>
          <w:t>пункте</w:t>
        </w:r>
      </w:hyperlink>
      <w:r w:rsidRPr="00F62B33">
        <w:rPr>
          <w:sz w:val="28"/>
          <w:szCs w:val="28"/>
        </w:rPr>
        <w:t xml:space="preserve"> 2.2.1 настоящего Положения.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Pr="00F62B33">
          <w:rPr>
            <w:sz w:val="28"/>
            <w:szCs w:val="28"/>
          </w:rPr>
          <w:t>Размеры</w:t>
        </w:r>
      </w:hyperlink>
      <w:r w:rsidRPr="00F62B33">
        <w:rPr>
          <w:sz w:val="28"/>
          <w:szCs w:val="28"/>
        </w:rPr>
        <w:t xml:space="preserve"> должностных окладов муниципальных служащих устанавливаются согласно приложению 2 к настоящему Положению и оформляются муниципальным правовым актом</w:t>
      </w:r>
      <w:r w:rsidR="00F62B33">
        <w:rPr>
          <w:sz w:val="28"/>
          <w:szCs w:val="28"/>
        </w:rPr>
        <w:t xml:space="preserve"> </w:t>
      </w:r>
      <w:r w:rsidRPr="00F62B33">
        <w:rPr>
          <w:sz w:val="28"/>
          <w:szCs w:val="28"/>
        </w:rPr>
        <w:t>органа местного самоуправления Поддорского</w:t>
      </w:r>
      <w:r w:rsidR="00F62B33">
        <w:rPr>
          <w:sz w:val="28"/>
          <w:szCs w:val="28"/>
        </w:rPr>
        <w:t xml:space="preserve"> </w:t>
      </w:r>
      <w:r w:rsidRPr="00F62B33">
        <w:rPr>
          <w:iCs/>
          <w:sz w:val="28"/>
          <w:szCs w:val="28"/>
        </w:rPr>
        <w:t>муниципального района.</w:t>
      </w:r>
    </w:p>
    <w:p w:rsidR="00E15E46" w:rsidRPr="00F62B33" w:rsidRDefault="00E15E46" w:rsidP="00F62B33">
      <w:pPr>
        <w:pStyle w:val="ConsPlusTitle"/>
        <w:ind w:firstLine="709"/>
        <w:jc w:val="both"/>
      </w:pPr>
      <w:r w:rsidRPr="00F62B33">
        <w:t>3.3. Порядок установления и выплаты муниципальным служащим ежемесячной квалификационной</w:t>
      </w:r>
      <w:r w:rsidR="00F62B33">
        <w:t xml:space="preserve"> </w:t>
      </w:r>
      <w:r w:rsidRPr="00F62B33">
        <w:t>надбавки к должностному окладу за знания и умения</w:t>
      </w:r>
    </w:p>
    <w:p w:rsidR="00E15E46" w:rsidRPr="00F62B33" w:rsidRDefault="00E15E46" w:rsidP="00F62B33">
      <w:pPr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3.3.1. Ежемесячная квалификационная надбавка к должностному окладу за знания и умения муниципальному служащему (далее –ежемесячная квалификационная надбавка) устанавливается представителем нанимателя и оформляется муниципальным правовым актом органа местного самоуправления Поддорского</w:t>
      </w:r>
      <w:r w:rsidR="00F62B33">
        <w:rPr>
          <w:sz w:val="28"/>
          <w:szCs w:val="28"/>
        </w:rPr>
        <w:t xml:space="preserve"> </w:t>
      </w:r>
      <w:r w:rsidRPr="00F62B33">
        <w:rPr>
          <w:iCs/>
          <w:sz w:val="28"/>
          <w:szCs w:val="28"/>
        </w:rPr>
        <w:t>муниципального района</w:t>
      </w:r>
      <w:r w:rsidR="00F62B33">
        <w:rPr>
          <w:iCs/>
          <w:sz w:val="28"/>
          <w:szCs w:val="28"/>
        </w:rPr>
        <w:t xml:space="preserve"> </w:t>
      </w:r>
      <w:r w:rsidRPr="00F62B33">
        <w:rPr>
          <w:sz w:val="28"/>
          <w:szCs w:val="28"/>
        </w:rPr>
        <w:t>в размере до 30процентов должностного оклада.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3.3.2. Ежемесячная квалификационная надбавка начисляется исходя из должностного оклада муниципального служащего без учета доплат и надбавок.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3.3.3. Ежемесячная квалификационная надбавка может быть увеличена после повышения муниципальным служащим своих профессиональных знаний и навыков и (или) увеличена или уменьшена по результатам аттестации в соответствии с решением аттестационной комиссии.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3.3.4. При увольнении муниципального служащего ежемесячная квалификационная надбавка начисляется пропорционально отработанному времени.</w:t>
      </w:r>
    </w:p>
    <w:p w:rsidR="00E15E46" w:rsidRPr="00F62B33" w:rsidRDefault="00E15E46" w:rsidP="00F62B33">
      <w:pPr>
        <w:pStyle w:val="ConsPlusTitle"/>
        <w:ind w:firstLine="709"/>
        <w:jc w:val="both"/>
      </w:pPr>
      <w:r w:rsidRPr="00F62B33">
        <w:t>3.4. Порядок установления и выплаты ежемесячной надбавки к должностному окладу</w:t>
      </w:r>
      <w:r w:rsidR="00F62B33">
        <w:t xml:space="preserve"> </w:t>
      </w:r>
      <w:r w:rsidRPr="00F62B33">
        <w:t xml:space="preserve">за выслугу лет на муниципальной службе </w:t>
      </w:r>
    </w:p>
    <w:p w:rsidR="00E15E46" w:rsidRPr="00F62B33" w:rsidRDefault="00E15E46" w:rsidP="00F62B33">
      <w:pPr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 xml:space="preserve">3.4.1. Ежемесячная надбавка к должностному окладу за выслугу лет на муниципальной службе устанавливается представителем нанимателя и </w:t>
      </w:r>
      <w:bookmarkStart w:id="1" w:name="_Hlk115787472"/>
      <w:r w:rsidRPr="00F62B33">
        <w:rPr>
          <w:sz w:val="28"/>
          <w:szCs w:val="28"/>
        </w:rPr>
        <w:t>оформляется муниципальным правовым актом органа местного самоуправления Поддорского</w:t>
      </w:r>
      <w:r w:rsidR="00F62B33">
        <w:rPr>
          <w:sz w:val="28"/>
          <w:szCs w:val="28"/>
        </w:rPr>
        <w:t xml:space="preserve"> </w:t>
      </w:r>
      <w:r w:rsidRPr="00F62B33">
        <w:rPr>
          <w:iCs/>
          <w:sz w:val="28"/>
          <w:szCs w:val="28"/>
        </w:rPr>
        <w:t>муниципального района</w:t>
      </w:r>
      <w:bookmarkEnd w:id="1"/>
      <w:r w:rsidR="00F62B33">
        <w:rPr>
          <w:iCs/>
          <w:sz w:val="28"/>
          <w:szCs w:val="28"/>
        </w:rPr>
        <w:t xml:space="preserve"> </w:t>
      </w:r>
      <w:r w:rsidRPr="00F62B33">
        <w:rPr>
          <w:sz w:val="28"/>
          <w:szCs w:val="28"/>
        </w:rPr>
        <w:t xml:space="preserve">соответственно на основании сведений о стаже муниципальной службы, исчисленном в </w:t>
      </w:r>
      <w:r w:rsidRPr="00F62B33">
        <w:rPr>
          <w:sz w:val="28"/>
          <w:szCs w:val="28"/>
        </w:rPr>
        <w:lastRenderedPageBreak/>
        <w:t>соответствии с действующим законодательством Российской Федерации, в следующих размерах: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3"/>
        <w:gridCol w:w="567"/>
        <w:gridCol w:w="4762"/>
      </w:tblGrid>
      <w:tr w:rsidR="00E15E46" w:rsidRPr="001610AF" w:rsidTr="00F62B33">
        <w:tc>
          <w:tcPr>
            <w:tcW w:w="4173" w:type="dxa"/>
          </w:tcPr>
          <w:p w:rsidR="00E15E46" w:rsidRPr="001610AF" w:rsidRDefault="00E15E46" w:rsidP="00F62B3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 от 1 года до 5 лет</w:t>
            </w:r>
          </w:p>
        </w:tc>
        <w:tc>
          <w:tcPr>
            <w:tcW w:w="567" w:type="dxa"/>
          </w:tcPr>
          <w:p w:rsidR="00E15E46" w:rsidRPr="001610AF" w:rsidRDefault="00E15E46" w:rsidP="00F62B3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E15E46" w:rsidRPr="001610AF" w:rsidRDefault="00E15E46" w:rsidP="00F62B3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10 процентов должностного оклада</w:t>
            </w:r>
          </w:p>
        </w:tc>
      </w:tr>
      <w:tr w:rsidR="00E15E46" w:rsidRPr="001610AF" w:rsidTr="00F62B33">
        <w:tc>
          <w:tcPr>
            <w:tcW w:w="4173" w:type="dxa"/>
          </w:tcPr>
          <w:p w:rsidR="00E15E46" w:rsidRPr="001610AF" w:rsidRDefault="00E15E46" w:rsidP="00F62B3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 от 5 до 10 лет</w:t>
            </w:r>
          </w:p>
        </w:tc>
        <w:tc>
          <w:tcPr>
            <w:tcW w:w="567" w:type="dxa"/>
          </w:tcPr>
          <w:p w:rsidR="00E15E46" w:rsidRPr="001610AF" w:rsidRDefault="00E15E46" w:rsidP="00F62B3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E15E46" w:rsidRPr="001610AF" w:rsidRDefault="00E15E46" w:rsidP="00F62B3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15 процентов должностного оклада</w:t>
            </w:r>
          </w:p>
        </w:tc>
      </w:tr>
      <w:tr w:rsidR="00E15E46" w:rsidRPr="001610AF" w:rsidTr="00F62B33">
        <w:tc>
          <w:tcPr>
            <w:tcW w:w="4173" w:type="dxa"/>
          </w:tcPr>
          <w:p w:rsidR="00E15E46" w:rsidRPr="001610AF" w:rsidRDefault="00E15E46" w:rsidP="00F62B3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 от 10 до 15 лет</w:t>
            </w:r>
          </w:p>
        </w:tc>
        <w:tc>
          <w:tcPr>
            <w:tcW w:w="567" w:type="dxa"/>
          </w:tcPr>
          <w:p w:rsidR="00E15E46" w:rsidRPr="001610AF" w:rsidRDefault="00E15E46" w:rsidP="00F62B3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E15E46" w:rsidRPr="001610AF" w:rsidRDefault="00E15E46" w:rsidP="00F62B3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20 процентов должностного оклада</w:t>
            </w:r>
          </w:p>
        </w:tc>
      </w:tr>
      <w:tr w:rsidR="00E15E46" w:rsidRPr="001610AF" w:rsidTr="00F62B33">
        <w:tc>
          <w:tcPr>
            <w:tcW w:w="4173" w:type="dxa"/>
          </w:tcPr>
          <w:p w:rsidR="00E15E46" w:rsidRPr="001610AF" w:rsidRDefault="00E15E46" w:rsidP="00F62B3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 свыше 15 лет</w:t>
            </w:r>
          </w:p>
        </w:tc>
        <w:tc>
          <w:tcPr>
            <w:tcW w:w="567" w:type="dxa"/>
          </w:tcPr>
          <w:p w:rsidR="00E15E46" w:rsidRPr="001610AF" w:rsidRDefault="00E15E46" w:rsidP="00F62B3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E15E46" w:rsidRPr="001610AF" w:rsidRDefault="00E15E46" w:rsidP="00F62B3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30 процентов должностного оклада</w:t>
            </w:r>
          </w:p>
        </w:tc>
      </w:tr>
    </w:tbl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 xml:space="preserve">3.4.2.Стаж муниципальной службы исчисляется в соответствии с Федеральным законом от 2 марта 2007 года № 25-ФЗ «О муниципальной службе в Российской Федерации» и областным </w:t>
      </w:r>
      <w:hyperlink r:id="rId13">
        <w:r w:rsidRPr="00F62B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2B33">
        <w:rPr>
          <w:rFonts w:ascii="Times New Roman" w:hAnsi="Times New Roman" w:cs="Times New Roman"/>
          <w:sz w:val="28"/>
          <w:szCs w:val="28"/>
        </w:rPr>
        <w:t xml:space="preserve"> от 30 июня 2016 года</w:t>
      </w:r>
      <w:r w:rsidR="00F62B33" w:rsidRPr="00F62B33">
        <w:rPr>
          <w:rFonts w:ascii="Times New Roman" w:hAnsi="Times New Roman" w:cs="Times New Roman"/>
          <w:sz w:val="28"/>
          <w:szCs w:val="28"/>
        </w:rPr>
        <w:t xml:space="preserve"> </w:t>
      </w:r>
      <w:r w:rsidRPr="00F62B33">
        <w:rPr>
          <w:rFonts w:ascii="Times New Roman" w:hAnsi="Times New Roman" w:cs="Times New Roman"/>
          <w:sz w:val="28"/>
          <w:szCs w:val="28"/>
        </w:rPr>
        <w:t>№ 1005-ОЗ «О стаже муниципальной службы муниципальных служащих в Новгородской области».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3.4.3.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работы, дающего право на установление или на увеличение размера надбавки (если документы, подтверждающие стаж, находятся в организации) или со дня предоставления таких документов.</w:t>
      </w:r>
    </w:p>
    <w:p w:rsidR="00E15E46" w:rsidRPr="00F62B33" w:rsidRDefault="00E15E46" w:rsidP="00F62B33">
      <w:pPr>
        <w:pStyle w:val="ConsPlusTitle"/>
        <w:ind w:firstLine="709"/>
        <w:jc w:val="both"/>
      </w:pPr>
      <w:r w:rsidRPr="00F62B33">
        <w:t>3.5. Порядок установления и выплаты ежемесячной надбавки к должностному окладу</w:t>
      </w:r>
      <w:r w:rsidR="00F62B33">
        <w:t xml:space="preserve"> </w:t>
      </w:r>
      <w:r w:rsidRPr="00F62B33">
        <w:t>за особые условия муниципальной службы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3.5.1. Ежемесячная надбавка к должностному окладу за особые условия муниципальной службы(далее ежемесячная надбавка за особые условия) устанавливается муниципальным служащим</w:t>
      </w:r>
      <w:r w:rsidR="00F62B33">
        <w:rPr>
          <w:rFonts w:ascii="Times New Roman" w:hAnsi="Times New Roman" w:cs="Times New Roman"/>
          <w:sz w:val="28"/>
          <w:szCs w:val="28"/>
        </w:rPr>
        <w:t xml:space="preserve"> </w:t>
      </w:r>
      <w:r w:rsidRPr="00F62B33">
        <w:rPr>
          <w:rFonts w:ascii="Times New Roman" w:hAnsi="Times New Roman" w:cs="Times New Roman"/>
          <w:sz w:val="28"/>
          <w:szCs w:val="28"/>
        </w:rPr>
        <w:t>в целях повышения их материальной заинтересованности в результатах своей деятельности, качестве исполнения служебных обязанностей.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3.5.2. Муниципальным служащим устанавливается ежемесячная</w:t>
      </w:r>
      <w:r w:rsidR="00F62B33">
        <w:rPr>
          <w:rFonts w:ascii="Times New Roman" w:hAnsi="Times New Roman" w:cs="Times New Roman"/>
          <w:sz w:val="28"/>
          <w:szCs w:val="28"/>
        </w:rPr>
        <w:t xml:space="preserve"> </w:t>
      </w:r>
      <w:r w:rsidRPr="00F62B33">
        <w:rPr>
          <w:rFonts w:ascii="Times New Roman" w:hAnsi="Times New Roman" w:cs="Times New Roman"/>
          <w:sz w:val="28"/>
          <w:szCs w:val="28"/>
        </w:rPr>
        <w:t>надбавка за особые условия в размере до 100процентовдолжностного оклада.</w:t>
      </w:r>
    </w:p>
    <w:p w:rsidR="00E15E46" w:rsidRPr="00F62B33" w:rsidRDefault="00E15E46" w:rsidP="00F62B33">
      <w:pPr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3.5.3. Размер ежемесячной надбавки</w:t>
      </w:r>
      <w:r w:rsidR="00F62B33">
        <w:rPr>
          <w:sz w:val="28"/>
          <w:szCs w:val="28"/>
        </w:rPr>
        <w:t xml:space="preserve"> </w:t>
      </w:r>
      <w:r w:rsidRPr="00F62B33">
        <w:rPr>
          <w:sz w:val="28"/>
          <w:szCs w:val="28"/>
        </w:rPr>
        <w:t>за особые условия устанавливается представителем нанимателя при поступлении на муниципальную службу (при переводе на иную должность муниципальной службы)с учетом интенсивности, сложности и напряженности, специального режима работы муниципального служащего и оформляется муниципальным правовым актом органа местного самоуправления Поддорского</w:t>
      </w:r>
      <w:r w:rsidR="00F62B33">
        <w:rPr>
          <w:sz w:val="28"/>
          <w:szCs w:val="28"/>
        </w:rPr>
        <w:t xml:space="preserve"> </w:t>
      </w:r>
      <w:r w:rsidRPr="00F62B33">
        <w:rPr>
          <w:iCs/>
          <w:sz w:val="28"/>
          <w:szCs w:val="28"/>
        </w:rPr>
        <w:t>муниципального района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3.5.4. Под особыми условиями муниципальной службы понимается: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сложность и напряженность выполняемой работы: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многосоставность работы - выполнение служебных обязанностей, которые требуют реализации несколько последовательных стадий;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разноплановость работы - выполнение служебных обязанностей, требующих применения знаний из разных сфер деятельности;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lastRenderedPageBreak/>
        <w:t>трудность работы - выполнение служебных обязанностей, требующих особых знаний, навыков, опыта, необходимости проведения системного анализа;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выполнение функций, специально возлагаемых муниципальным правовым актом органа местного самоуправления (назначение ответственных лиц, исполнителей);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работа во временных рамках, установленных законодательством, муниципальными правовыми актами, запросами органов государственной власти;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специальный режим работы (выполнение служебных обязанностей за пределами установленной продолжительности рабочего времени, исполнение служебных обязанностей временно отсутствующих работников).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 xml:space="preserve">3.5.5. Ранее установленный размер ежемесячной надбавки за особые условия может быть изменен (уменьшен или увеличен) представителем нанимателя в случае изменения в работе муниципального служащего согласно критериям, установленным в пункте 3.5.4. настоящего Положения, с соблюдением норм Трудового законодательства, на основании мотивированных служебных записок заместителей Главы </w:t>
      </w:r>
      <w:r w:rsidRPr="00F62B33">
        <w:rPr>
          <w:rFonts w:ascii="Times New Roman" w:hAnsi="Times New Roman" w:cs="Times New Roman"/>
          <w:iCs/>
          <w:sz w:val="28"/>
          <w:szCs w:val="28"/>
        </w:rPr>
        <w:t>администрации Поддорского района,</w:t>
      </w:r>
      <w:r w:rsidR="00F62B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62B33">
        <w:rPr>
          <w:rFonts w:ascii="Times New Roman" w:hAnsi="Times New Roman" w:cs="Times New Roman"/>
          <w:sz w:val="28"/>
          <w:szCs w:val="28"/>
        </w:rPr>
        <w:t>управляющего Делами,</w:t>
      </w:r>
      <w:r w:rsidR="00F62B33">
        <w:rPr>
          <w:rFonts w:ascii="Times New Roman" w:hAnsi="Times New Roman" w:cs="Times New Roman"/>
          <w:sz w:val="28"/>
          <w:szCs w:val="28"/>
        </w:rPr>
        <w:t xml:space="preserve"> </w:t>
      </w:r>
      <w:r w:rsidRPr="00F62B33">
        <w:rPr>
          <w:rFonts w:ascii="Times New Roman" w:hAnsi="Times New Roman" w:cs="Times New Roman"/>
          <w:sz w:val="28"/>
          <w:szCs w:val="28"/>
        </w:rPr>
        <w:t>руководителей отраслевых (функциональных) и территориальных органов в отношении подчиненных муниципальных служащих, содержащих предложения об изменении размера ежемесячной надбавки за особые условия в связи с  изменением интенсивности, сложности и напряженности, специального режима работы муниципального служащего.</w:t>
      </w:r>
    </w:p>
    <w:p w:rsidR="00E15E46" w:rsidRPr="00F62B33" w:rsidRDefault="00E15E46" w:rsidP="00F62B33">
      <w:pPr>
        <w:pStyle w:val="ConsPlusTitle"/>
        <w:ind w:firstLine="709"/>
        <w:jc w:val="both"/>
      </w:pPr>
      <w:r w:rsidRPr="00F62B33">
        <w:t>3.6. Порядок установления и выплаты ежемесячной процентной надбавки к должностному окладу</w:t>
      </w:r>
      <w:r w:rsidR="00F62B33">
        <w:t xml:space="preserve"> </w:t>
      </w:r>
      <w:r w:rsidRPr="00F62B33">
        <w:t>за работу со сведениями, составляющими государственную тайну</w:t>
      </w:r>
    </w:p>
    <w:p w:rsidR="00E15E46" w:rsidRPr="00F62B33" w:rsidRDefault="00E15E46" w:rsidP="00F62B33">
      <w:pPr>
        <w:ind w:firstLine="709"/>
        <w:jc w:val="both"/>
        <w:rPr>
          <w:i/>
          <w:iCs/>
          <w:sz w:val="28"/>
          <w:szCs w:val="28"/>
        </w:rPr>
      </w:pPr>
      <w:r w:rsidRPr="00F62B33">
        <w:rPr>
          <w:sz w:val="28"/>
          <w:szCs w:val="28"/>
        </w:rPr>
        <w:t>3.6.1.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служащим, допущенным к работе с такими сведениями, в установленном действующим законодательством Российской Федерации порядке.</w:t>
      </w:r>
    </w:p>
    <w:p w:rsidR="00E15E46" w:rsidRPr="00F62B33" w:rsidRDefault="00E15E46" w:rsidP="00F62B3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 представителем нанимателя в зависимости от степени секретности сведений, к которым муниципальный служащий имеет документально подтверждаемый доступ на законных основаниях и оформляется </w:t>
      </w:r>
      <w:r w:rsidRPr="00F62B33">
        <w:rPr>
          <w:rFonts w:ascii="Times New Roman" w:hAnsi="Times New Roman" w:cs="Times New Roman"/>
          <w:iCs/>
          <w:sz w:val="28"/>
          <w:szCs w:val="28"/>
        </w:rPr>
        <w:t>муниципальным правовым актом органа местного самоуправления Поддорского муниципального района</w:t>
      </w:r>
      <w:r w:rsidRPr="00F62B3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 xml:space="preserve">3.6.2.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</w:t>
      </w:r>
      <w:hyperlink r:id="rId14">
        <w:r w:rsidRPr="00F62B3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62B3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bookmarkStart w:id="2" w:name="_Hlk115706522"/>
      <w:r w:rsidRPr="00F62B33">
        <w:rPr>
          <w:rFonts w:ascii="Times New Roman" w:hAnsi="Times New Roman" w:cs="Times New Roman"/>
          <w:sz w:val="28"/>
          <w:szCs w:val="28"/>
        </w:rPr>
        <w:t xml:space="preserve">18 сентября 2006 года № 573 «О предоставлении социальных </w:t>
      </w:r>
      <w:bookmarkEnd w:id="2"/>
      <w:r w:rsidRPr="00F62B33">
        <w:rPr>
          <w:rFonts w:ascii="Times New Roman" w:hAnsi="Times New Roman" w:cs="Times New Roman"/>
          <w:sz w:val="28"/>
          <w:szCs w:val="28"/>
        </w:rPr>
        <w:t>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E15E46" w:rsidRPr="00F62B33" w:rsidRDefault="00E15E46" w:rsidP="00F62B33">
      <w:pPr>
        <w:pStyle w:val="ConsPlusTitle"/>
        <w:ind w:firstLine="709"/>
        <w:jc w:val="both"/>
      </w:pPr>
      <w:r w:rsidRPr="00F62B33">
        <w:lastRenderedPageBreak/>
        <w:t>3.7. Порядок установления и выплаты ежемесячного денежного поощрения муниципальным служащим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3.7.1. Ежемесячное денежное поощрение подлежит выплате муниципальным служащим в целях стимулирования их деятельности по замещаемым должностям.</w:t>
      </w:r>
    </w:p>
    <w:p w:rsidR="00E15E46" w:rsidRPr="00F62B33" w:rsidRDefault="00E15E46" w:rsidP="00F62B33">
      <w:pPr>
        <w:ind w:firstLine="709"/>
        <w:jc w:val="both"/>
        <w:rPr>
          <w:i/>
          <w:iCs/>
          <w:sz w:val="28"/>
          <w:szCs w:val="28"/>
        </w:rPr>
      </w:pPr>
      <w:r w:rsidRPr="00F62B33">
        <w:rPr>
          <w:sz w:val="28"/>
          <w:szCs w:val="28"/>
        </w:rPr>
        <w:t>3.7.2. Размер ежемесячного денежного поощрения муниципальным служащим устанавливается представителем нанимателя с учетом критериев, указанных в пункте 3.7.3. настоящего Положения и оформляется муниципальным правовым актом органа местного самоуправления Поддорского</w:t>
      </w:r>
      <w:r w:rsidR="00F62B33">
        <w:rPr>
          <w:sz w:val="28"/>
          <w:szCs w:val="28"/>
        </w:rPr>
        <w:t xml:space="preserve"> </w:t>
      </w:r>
      <w:r w:rsidRPr="00F62B33">
        <w:rPr>
          <w:iCs/>
          <w:sz w:val="28"/>
          <w:szCs w:val="28"/>
        </w:rPr>
        <w:t>муниципального района</w:t>
      </w:r>
      <w:r w:rsidRPr="00F62B33">
        <w:rPr>
          <w:i/>
          <w:iCs/>
          <w:sz w:val="28"/>
          <w:szCs w:val="28"/>
        </w:rPr>
        <w:t>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3.7.3. При принятии решения об установлении размера ежемесячного денежного поощрения учитываются следующие критерии: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опыт работы по специальности и замещаемой должности;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обеспечение выполнения</w:t>
      </w:r>
      <w:r w:rsidR="00F62B33">
        <w:rPr>
          <w:rFonts w:ascii="Times New Roman" w:hAnsi="Times New Roman" w:cs="Times New Roman"/>
          <w:sz w:val="28"/>
          <w:szCs w:val="28"/>
        </w:rPr>
        <w:t xml:space="preserve"> </w:t>
      </w:r>
      <w:r w:rsidRPr="00F62B33">
        <w:rPr>
          <w:rFonts w:ascii="Times New Roman" w:hAnsi="Times New Roman" w:cs="Times New Roman"/>
          <w:sz w:val="28"/>
          <w:szCs w:val="28"/>
        </w:rPr>
        <w:t>величин экономических и социальных показателей развития области (ключевых показателей эффективности и иных показателей), утвержденных соответствующими нормативными правовыми актами в части исполняемых должностных обязанностей;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обеспечение выполнения показателей, определенных соглашениями, заключенными с Правительством Новгородской области, органами исполнительной власти Новгородской области, достижение которых зависит от муниципального служащего;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непосредственное участие муниципального служащего в реализации национальных проектов, региональных приоритетных проектов на территории муниципального образования;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обеспечение выполнения целевых показателей муниципальных программ, по которым предусмотрено финансовое обеспечение;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осуществление муниципального контроля, ведомственного контроля, финансового контроля, достижение эффективных результатов проведения контрольных функций;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участие в нормотворчестве: разработка проектов нормативных правовых актов органов местного самоуправления;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участие в работе комиссий и рабочих групп, образованных в органах местного самоуправления;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в сфере закупок товаров, работ, услуг для муниципальных нужд;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проведение правовой, антикоррупционной экспертизы проектов правовых актов;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выполнение представительских, консультационных, экспертных, организационных функций, связанных с участием в мероприятиях, публичных слушаниях и иных формах в решении вопросов местного значения;</w:t>
      </w:r>
    </w:p>
    <w:p w:rsidR="00E15E46" w:rsidRPr="00F62B33" w:rsidRDefault="00E15E46" w:rsidP="00F62B33">
      <w:pPr>
        <w:ind w:firstLine="709"/>
        <w:jc w:val="both"/>
        <w:rPr>
          <w:i/>
          <w:iCs/>
          <w:sz w:val="28"/>
          <w:szCs w:val="28"/>
        </w:rPr>
      </w:pPr>
      <w:r w:rsidRPr="00F62B33">
        <w:rPr>
          <w:sz w:val="28"/>
          <w:szCs w:val="28"/>
        </w:rPr>
        <w:t xml:space="preserve">осуществление полномочий в сфере защиты информации, информационно-коммуникационных технологий и организации информационного взаимодействия с органами исполнительной власти Новгородской области и (или) автоматизированными системами органов исполнительной власти Новгородской области, обеспечение доступности </w:t>
      </w:r>
      <w:r w:rsidRPr="00F62B33">
        <w:rPr>
          <w:sz w:val="28"/>
          <w:szCs w:val="28"/>
        </w:rPr>
        <w:lastRenderedPageBreak/>
        <w:t>предоставления государственных и муниципальных услуг на территории Поддорского</w:t>
      </w:r>
      <w:r w:rsidR="00F62B33">
        <w:rPr>
          <w:sz w:val="28"/>
          <w:szCs w:val="28"/>
        </w:rPr>
        <w:t xml:space="preserve"> </w:t>
      </w:r>
      <w:r w:rsidRPr="00F62B33">
        <w:rPr>
          <w:iCs/>
          <w:sz w:val="28"/>
          <w:szCs w:val="28"/>
        </w:rPr>
        <w:t>муниципального района;</w:t>
      </w:r>
    </w:p>
    <w:p w:rsidR="00E15E46" w:rsidRPr="00F62B33" w:rsidRDefault="00E15E46" w:rsidP="00F62B33">
      <w:pPr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выполнение контрольных задач муниципальным служащим, поставленных вышестоящим руководством;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высокие показатели эффективности и результативности профессиональной служебной деятельности.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3.7.4. Муниципальным служащим устанавливается ежемесячное денежное поощрение в кратности от должностных окладов- до 5 должностных окладов.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 xml:space="preserve">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</w:t>
      </w:r>
      <w:r w:rsidRPr="00F62B33">
        <w:rPr>
          <w:rFonts w:ascii="Times New Roman" w:hAnsi="Times New Roman" w:cs="Times New Roman"/>
          <w:iCs/>
          <w:sz w:val="28"/>
          <w:szCs w:val="28"/>
        </w:rPr>
        <w:t>администрации района</w:t>
      </w:r>
      <w:r w:rsidRPr="00F62B3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62B33">
        <w:rPr>
          <w:rFonts w:ascii="Times New Roman" w:hAnsi="Times New Roman" w:cs="Times New Roman"/>
          <w:sz w:val="28"/>
          <w:szCs w:val="28"/>
        </w:rPr>
        <w:t>управляющего Делами,</w:t>
      </w:r>
      <w:r w:rsidR="00F62B33">
        <w:rPr>
          <w:rFonts w:ascii="Times New Roman" w:hAnsi="Times New Roman" w:cs="Times New Roman"/>
          <w:sz w:val="28"/>
          <w:szCs w:val="28"/>
        </w:rPr>
        <w:t xml:space="preserve"> </w:t>
      </w:r>
      <w:r w:rsidRPr="00F62B33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в отношении подчиненных муниципальных служащих, содержащих предложения об изменении размера ежемесячного денежного поощрения в связи с  изменением эффективности, объема, интенсивности служебной деятельности по показателям, указанным в пункте 3.7.3 настоящего Положения.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3.7.5. Ежемесячное денежное поощрение выплачивается одновременно с должностным окладом.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3.7.6. Выплата ежемесячного денежного поощрения осуществляется в пределах установленного фонда оплаты труда за фактически отработанное время.</w:t>
      </w:r>
    </w:p>
    <w:p w:rsidR="00E15E46" w:rsidRPr="00F62B33" w:rsidRDefault="00E15E46" w:rsidP="00F62B33">
      <w:pPr>
        <w:pStyle w:val="ConsPlusTitle"/>
        <w:ind w:firstLine="709"/>
        <w:jc w:val="both"/>
      </w:pPr>
      <w:r w:rsidRPr="00F62B33">
        <w:t>3.8. Порядок премирования за выполнение особо важных и сложных заданий</w:t>
      </w:r>
    </w:p>
    <w:p w:rsidR="00E15E46" w:rsidRPr="00F62B33" w:rsidRDefault="00E15E46" w:rsidP="00F62B3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pacing w:val="-8"/>
          <w:sz w:val="28"/>
          <w:szCs w:val="28"/>
        </w:rPr>
      </w:pPr>
      <w:r w:rsidRPr="00F62B33">
        <w:rPr>
          <w:rFonts w:eastAsia="Calibri"/>
          <w:iCs/>
          <w:sz w:val="28"/>
          <w:szCs w:val="28"/>
        </w:rPr>
        <w:t>3.8.1.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(далее премирование).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62B33">
        <w:rPr>
          <w:iCs/>
          <w:sz w:val="28"/>
          <w:szCs w:val="28"/>
        </w:rPr>
        <w:t>Премирование производится в пределах и за счет средств, предусмотренных на соответствующие цели при формировании фонда оплаты труда, а также за счет экономии фонда оплаты труда.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62B33">
        <w:rPr>
          <w:iCs/>
          <w:sz w:val="28"/>
          <w:szCs w:val="28"/>
        </w:rPr>
        <w:t>Размер премии за выполнение особо важных и сложных заданий максимальным размером не ограничивается.</w:t>
      </w:r>
    </w:p>
    <w:p w:rsidR="00E15E46" w:rsidRPr="00F62B33" w:rsidRDefault="00E15E46" w:rsidP="00F62B33">
      <w:pPr>
        <w:ind w:firstLine="709"/>
        <w:jc w:val="both"/>
        <w:rPr>
          <w:i/>
          <w:iCs/>
          <w:sz w:val="28"/>
          <w:szCs w:val="28"/>
        </w:rPr>
      </w:pPr>
      <w:r w:rsidRPr="00F62B33">
        <w:rPr>
          <w:iCs/>
          <w:sz w:val="28"/>
          <w:szCs w:val="28"/>
        </w:rPr>
        <w:t xml:space="preserve">3.8.2. Премирование производится ежеквартально/ежемесячно в процентах к </w:t>
      </w:r>
      <w:r w:rsidRPr="00F62B33">
        <w:rPr>
          <w:iCs/>
          <w:spacing w:val="-4"/>
          <w:sz w:val="28"/>
          <w:szCs w:val="28"/>
        </w:rPr>
        <w:t>окладу месячного денежного</w:t>
      </w:r>
      <w:r w:rsidRPr="00F62B33">
        <w:rPr>
          <w:iCs/>
          <w:sz w:val="28"/>
          <w:szCs w:val="28"/>
        </w:rPr>
        <w:t xml:space="preserve"> содержания или в твердой сумме (в рублях).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62B33">
        <w:rPr>
          <w:iCs/>
          <w:spacing w:val="-8"/>
          <w:sz w:val="28"/>
          <w:szCs w:val="28"/>
        </w:rPr>
        <w:t>Премия за особо важные и сложные задания выплачивается в квартале, следующем за отчетным</w:t>
      </w:r>
      <w:r w:rsidRPr="00F62B33">
        <w:rPr>
          <w:iCs/>
          <w:sz w:val="28"/>
          <w:szCs w:val="28"/>
        </w:rPr>
        <w:t xml:space="preserve"> кварталом. За четвертый квартал премия выплачивается в декабре текущего года.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К категории особо важных и сложных заданий относятся: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выполнение качественно и в срок особо сложных или важных заданий и поручений представителя нанимателя (работодателя), непосредственных руководителей, влияющих на социально-экономическое развитие Поддорского</w:t>
      </w:r>
      <w:r w:rsidR="00F62B33">
        <w:rPr>
          <w:sz w:val="28"/>
          <w:szCs w:val="28"/>
        </w:rPr>
        <w:t xml:space="preserve"> </w:t>
      </w:r>
      <w:r w:rsidRPr="00F62B33">
        <w:rPr>
          <w:iCs/>
          <w:sz w:val="28"/>
          <w:szCs w:val="28"/>
        </w:rPr>
        <w:t xml:space="preserve">муниципального района </w:t>
      </w:r>
      <w:r w:rsidRPr="00F62B33">
        <w:rPr>
          <w:sz w:val="28"/>
          <w:szCs w:val="28"/>
        </w:rPr>
        <w:t>и общественно-политическую ситуацию в Поддорском</w:t>
      </w:r>
      <w:r w:rsidRPr="00F62B33">
        <w:rPr>
          <w:iCs/>
          <w:sz w:val="28"/>
          <w:szCs w:val="28"/>
        </w:rPr>
        <w:t xml:space="preserve"> муниципальном районе</w:t>
      </w:r>
      <w:r w:rsidRPr="00F62B33">
        <w:rPr>
          <w:sz w:val="28"/>
          <w:szCs w:val="28"/>
        </w:rPr>
        <w:t>;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lastRenderedPageBreak/>
        <w:t>выполнение мероприятий по оптимизации расходов бюджета Поддорского</w:t>
      </w:r>
      <w:r w:rsidR="00F62B33">
        <w:rPr>
          <w:sz w:val="28"/>
          <w:szCs w:val="28"/>
        </w:rPr>
        <w:t xml:space="preserve"> </w:t>
      </w:r>
      <w:r w:rsidRPr="00F62B33">
        <w:rPr>
          <w:iCs/>
          <w:sz w:val="28"/>
          <w:szCs w:val="28"/>
        </w:rPr>
        <w:t>муниципального района</w:t>
      </w:r>
      <w:r w:rsidRPr="00F62B33">
        <w:rPr>
          <w:sz w:val="28"/>
          <w:szCs w:val="28"/>
        </w:rPr>
        <w:t xml:space="preserve"> и (или) увеличение доходной части бюджета Поддорского</w:t>
      </w:r>
      <w:r w:rsidRPr="00F62B33">
        <w:rPr>
          <w:iCs/>
          <w:sz w:val="28"/>
          <w:szCs w:val="28"/>
        </w:rPr>
        <w:t xml:space="preserve"> муниципального района;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участие в судебных делах, повлекших судебно-исковое привлечение денежных средств или экономию денежных средств бюджета Поддорского</w:t>
      </w:r>
      <w:r w:rsidRPr="00F62B33">
        <w:rPr>
          <w:iCs/>
          <w:sz w:val="28"/>
          <w:szCs w:val="28"/>
        </w:rPr>
        <w:t xml:space="preserve"> муниципального района</w:t>
      </w:r>
      <w:r w:rsidRPr="00F62B33">
        <w:rPr>
          <w:sz w:val="28"/>
          <w:szCs w:val="28"/>
        </w:rPr>
        <w:t>;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62B33">
        <w:rPr>
          <w:sz w:val="28"/>
          <w:szCs w:val="28"/>
        </w:rPr>
        <w:t>осуществление организационной работы по подготовке и проведению мероприятий на территории Поддорского</w:t>
      </w:r>
      <w:r w:rsidRPr="00F62B33">
        <w:rPr>
          <w:iCs/>
          <w:sz w:val="28"/>
          <w:szCs w:val="28"/>
        </w:rPr>
        <w:t xml:space="preserve"> муниципального района;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качественная и своевременная подготовка проектов муниципальных правовых актов, принимаемых органами местного самоуправления Поддорского</w:t>
      </w:r>
      <w:r w:rsidR="00F62B33">
        <w:rPr>
          <w:sz w:val="28"/>
          <w:szCs w:val="28"/>
        </w:rPr>
        <w:t xml:space="preserve"> </w:t>
      </w:r>
      <w:r w:rsidRPr="00F62B33">
        <w:rPr>
          <w:iCs/>
          <w:sz w:val="28"/>
          <w:szCs w:val="28"/>
        </w:rPr>
        <w:t>муниципального района</w:t>
      </w:r>
      <w:r w:rsidRPr="00F62B33">
        <w:rPr>
          <w:sz w:val="28"/>
          <w:szCs w:val="28"/>
        </w:rPr>
        <w:t>;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достижение показателей эффективности и результативности профессиональной деятельности в ходе выполнения служебных обязанностей;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внедрение инновационных программных продуктов и методов, способствующих улучшению работы органов местного самоуправления;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достижение установленных показателей работы по муниципальному контролю;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достижение результатов от исполнения муниципальных правовых актов, муниципальных программ, планов мероприятий («дорожных карт»);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F62B33">
        <w:rPr>
          <w:rFonts w:eastAsia="Calibri"/>
          <w:iCs/>
          <w:sz w:val="28"/>
          <w:szCs w:val="28"/>
        </w:rPr>
        <w:t>осуществление наставничества на муниципальной службе в Администрации Поддорского</w:t>
      </w:r>
      <w:r w:rsidR="00F62B33">
        <w:rPr>
          <w:rFonts w:eastAsia="Calibri"/>
          <w:iCs/>
          <w:sz w:val="28"/>
          <w:szCs w:val="28"/>
        </w:rPr>
        <w:t xml:space="preserve"> </w:t>
      </w:r>
      <w:r w:rsidRPr="00F62B33">
        <w:rPr>
          <w:iCs/>
          <w:sz w:val="28"/>
          <w:szCs w:val="28"/>
        </w:rPr>
        <w:t>муниципального района;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исполнение иных особо важных и сложных заданий по обеспечению функций и задач органов местного самоуправления Поддорского</w:t>
      </w:r>
      <w:r w:rsidRPr="00F62B33">
        <w:rPr>
          <w:iCs/>
          <w:sz w:val="28"/>
          <w:szCs w:val="28"/>
        </w:rPr>
        <w:t xml:space="preserve"> муниципального района</w:t>
      </w:r>
      <w:r w:rsidRPr="00F62B33">
        <w:rPr>
          <w:sz w:val="28"/>
          <w:szCs w:val="28"/>
        </w:rPr>
        <w:t>.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3.8.3. Основаниями для премирования являются: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личный вклад муниципального служащего в выполнение особо важного и сложного задания;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своевременное и качественное исполнение служебных обязанностей, поручений и распоряжений вышестоящего руководства;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своевременность, оперативность, профессионализм и эффективность выполнения особо важных и сложных заданий;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исполнение обязанностей временно отсутствующего работника.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 xml:space="preserve">Для первого заместителя Главы администрации </w:t>
      </w:r>
      <w:r w:rsidRPr="00F62B33">
        <w:rPr>
          <w:iCs/>
          <w:sz w:val="28"/>
          <w:szCs w:val="28"/>
        </w:rPr>
        <w:t>муниципального района</w:t>
      </w:r>
      <w:r w:rsidRPr="00F62B33">
        <w:rPr>
          <w:sz w:val="28"/>
          <w:szCs w:val="28"/>
        </w:rPr>
        <w:t xml:space="preserve">, заместителей Главы администрации </w:t>
      </w:r>
      <w:r w:rsidRPr="00F62B33">
        <w:rPr>
          <w:iCs/>
          <w:sz w:val="28"/>
          <w:szCs w:val="28"/>
        </w:rPr>
        <w:t>муниципального района</w:t>
      </w:r>
      <w:r w:rsidRPr="00F62B33">
        <w:rPr>
          <w:sz w:val="28"/>
          <w:szCs w:val="28"/>
        </w:rPr>
        <w:t xml:space="preserve">, управляющего Делами администрации </w:t>
      </w:r>
      <w:r w:rsidRPr="00F62B33">
        <w:rPr>
          <w:iCs/>
          <w:sz w:val="28"/>
          <w:szCs w:val="28"/>
        </w:rPr>
        <w:t>муниципального района</w:t>
      </w:r>
      <w:r w:rsidRPr="00F62B33">
        <w:rPr>
          <w:sz w:val="28"/>
          <w:szCs w:val="28"/>
        </w:rPr>
        <w:t>, председателей комитетов, заведующих (начальников) отделов дополнительно основанием для премирования является организация работы вверенных им подразделений, эффективное взаимодействие с другими службами.</w:t>
      </w:r>
    </w:p>
    <w:p w:rsidR="00E15E46" w:rsidRPr="00F62B33" w:rsidRDefault="00E15E46" w:rsidP="00F62B33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iCs/>
          <w:sz w:val="28"/>
          <w:szCs w:val="28"/>
        </w:rPr>
      </w:pPr>
      <w:r w:rsidRPr="00F62B33">
        <w:rPr>
          <w:iCs/>
          <w:sz w:val="28"/>
          <w:szCs w:val="28"/>
        </w:rPr>
        <w:t>3.8.4. Основаниями для невыплаты премии являются:</w:t>
      </w:r>
    </w:p>
    <w:p w:rsidR="00E15E46" w:rsidRPr="00F62B33" w:rsidRDefault="00E15E46" w:rsidP="00F62B33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iCs/>
          <w:sz w:val="28"/>
          <w:szCs w:val="28"/>
        </w:rPr>
      </w:pPr>
      <w:r w:rsidRPr="00F62B33">
        <w:rPr>
          <w:iCs/>
          <w:sz w:val="28"/>
          <w:szCs w:val="28"/>
        </w:rPr>
        <w:t>нарушение исполнения служебных обязанностей;</w:t>
      </w:r>
    </w:p>
    <w:p w:rsidR="00E15E46" w:rsidRPr="00F62B33" w:rsidRDefault="00E15E46" w:rsidP="00F62B33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iCs/>
          <w:sz w:val="28"/>
          <w:szCs w:val="28"/>
        </w:rPr>
      </w:pPr>
      <w:r w:rsidRPr="00F62B33">
        <w:rPr>
          <w:iCs/>
          <w:sz w:val="28"/>
          <w:szCs w:val="28"/>
        </w:rPr>
        <w:t>низкие результаты работы;</w:t>
      </w:r>
    </w:p>
    <w:p w:rsidR="00E15E46" w:rsidRPr="00F62B33" w:rsidRDefault="00E15E46" w:rsidP="00F62B33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iCs/>
          <w:sz w:val="28"/>
          <w:szCs w:val="28"/>
        </w:rPr>
      </w:pPr>
      <w:r w:rsidRPr="00F62B33">
        <w:rPr>
          <w:iCs/>
          <w:sz w:val="28"/>
          <w:szCs w:val="28"/>
        </w:rPr>
        <w:t>низкая эффективность достижения результатов при выполнении особо важных и сложных заданий;</w:t>
      </w:r>
    </w:p>
    <w:p w:rsidR="00E15E46" w:rsidRPr="00F62B33" w:rsidRDefault="00E15E46" w:rsidP="00F62B33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iCs/>
          <w:sz w:val="28"/>
          <w:szCs w:val="28"/>
        </w:rPr>
      </w:pPr>
      <w:r w:rsidRPr="00F62B33">
        <w:rPr>
          <w:iCs/>
          <w:sz w:val="28"/>
          <w:szCs w:val="28"/>
        </w:rPr>
        <w:t>ненадлежащее качество работы с документами;</w:t>
      </w:r>
    </w:p>
    <w:p w:rsidR="00E15E46" w:rsidRPr="00F62B33" w:rsidRDefault="00E15E46" w:rsidP="00F62B33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iCs/>
          <w:sz w:val="28"/>
          <w:szCs w:val="28"/>
        </w:rPr>
      </w:pPr>
      <w:r w:rsidRPr="00F62B33">
        <w:rPr>
          <w:iCs/>
          <w:sz w:val="28"/>
          <w:szCs w:val="28"/>
        </w:rPr>
        <w:t>наличие неснятого дисциплинарного взыскания;</w:t>
      </w:r>
    </w:p>
    <w:p w:rsidR="00E15E46" w:rsidRPr="00F62B33" w:rsidRDefault="00E15E46" w:rsidP="00F62B33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iCs/>
          <w:sz w:val="28"/>
          <w:szCs w:val="28"/>
        </w:rPr>
      </w:pPr>
      <w:r w:rsidRPr="00F62B33">
        <w:rPr>
          <w:iCs/>
          <w:sz w:val="28"/>
          <w:szCs w:val="28"/>
        </w:rPr>
        <w:lastRenderedPageBreak/>
        <w:t xml:space="preserve">несоблюдение установленных сроков выполнения распоряжений </w:t>
      </w:r>
      <w:r w:rsidRPr="00F62B33">
        <w:rPr>
          <w:iCs/>
          <w:spacing w:val="-4"/>
          <w:sz w:val="28"/>
          <w:szCs w:val="28"/>
        </w:rPr>
        <w:t>руководства и (или) некачественное их выполнение без уважительных причин;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62B33">
        <w:rPr>
          <w:iCs/>
          <w:sz w:val="28"/>
          <w:szCs w:val="28"/>
        </w:rPr>
        <w:t>неэффективность и нерезультативность участия в реализации проектов (программ);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62B33">
        <w:rPr>
          <w:iCs/>
          <w:sz w:val="28"/>
          <w:szCs w:val="28"/>
        </w:rPr>
        <w:t>низкие</w:t>
      </w:r>
      <w:r w:rsidRPr="00F62B33">
        <w:rPr>
          <w:rFonts w:eastAsia="Calibri"/>
          <w:iCs/>
          <w:sz w:val="28"/>
          <w:szCs w:val="28"/>
        </w:rPr>
        <w:t xml:space="preserve"> результаты деятельности по достижению показателей </w:t>
      </w:r>
      <w:r w:rsidRPr="00F62B33">
        <w:rPr>
          <w:rFonts w:eastAsia="Calibri"/>
          <w:iCs/>
          <w:spacing w:val="-6"/>
          <w:sz w:val="28"/>
          <w:szCs w:val="28"/>
        </w:rPr>
        <w:t>эффективности и результативности профессиональной служебной деятельности,</w:t>
      </w:r>
      <w:r w:rsidRPr="00F62B33">
        <w:rPr>
          <w:rFonts w:eastAsia="Calibri"/>
          <w:iCs/>
          <w:sz w:val="28"/>
          <w:szCs w:val="28"/>
        </w:rPr>
        <w:t xml:space="preserve"> закрепленных в должностной инструкции.</w:t>
      </w:r>
    </w:p>
    <w:p w:rsidR="00E15E46" w:rsidRPr="00F62B33" w:rsidRDefault="00E15E46" w:rsidP="00F62B33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iCs/>
          <w:sz w:val="28"/>
          <w:szCs w:val="28"/>
        </w:rPr>
      </w:pPr>
      <w:r w:rsidRPr="00F62B33">
        <w:rPr>
          <w:iCs/>
          <w:sz w:val="28"/>
          <w:szCs w:val="28"/>
        </w:rPr>
        <w:t>Невыплата премии осуществляется за тот период, в котором возникли основания для невыплаты премии.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62B33">
        <w:rPr>
          <w:iCs/>
          <w:sz w:val="28"/>
          <w:szCs w:val="28"/>
        </w:rPr>
        <w:t xml:space="preserve">3.8.5. Муниципальным служащим, проработавшим неполный расчетный период в связи с временной нетрудоспособностью, нахождением в отпуске, переводом на другую работу, увольнением, выплачивается </w:t>
      </w:r>
      <w:r w:rsidRPr="00F62B33">
        <w:rPr>
          <w:sz w:val="28"/>
          <w:szCs w:val="28"/>
        </w:rPr>
        <w:t>премия за выполнение особо важных и сложных заданий</w:t>
      </w:r>
      <w:r w:rsidR="00F62B33">
        <w:rPr>
          <w:sz w:val="28"/>
          <w:szCs w:val="28"/>
        </w:rPr>
        <w:t xml:space="preserve"> </w:t>
      </w:r>
      <w:r w:rsidRPr="00F62B33">
        <w:rPr>
          <w:iCs/>
          <w:sz w:val="28"/>
          <w:szCs w:val="28"/>
        </w:rPr>
        <w:t xml:space="preserve">с учетом фактически отработанного времени. 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62B33">
        <w:rPr>
          <w:iCs/>
          <w:sz w:val="28"/>
          <w:szCs w:val="28"/>
        </w:rPr>
        <w:t xml:space="preserve">Лицам, уволенным в соответствии с пунктами 5, 6, </w:t>
      </w:r>
      <w:hyperlink r:id="rId15" w:history="1">
        <w:r w:rsidRPr="00F62B33">
          <w:rPr>
            <w:sz w:val="28"/>
            <w:szCs w:val="28"/>
          </w:rPr>
          <w:t>7,</w:t>
        </w:r>
      </w:hyperlink>
      <w:r w:rsidRPr="00F62B33">
        <w:rPr>
          <w:sz w:val="28"/>
          <w:szCs w:val="28"/>
        </w:rPr>
        <w:t xml:space="preserve"> 7.1, 9, </w:t>
      </w:r>
      <w:hyperlink r:id="rId16" w:history="1">
        <w:r w:rsidRPr="00F62B33">
          <w:rPr>
            <w:sz w:val="28"/>
            <w:szCs w:val="28"/>
          </w:rPr>
          <w:t>10</w:t>
        </w:r>
      </w:hyperlink>
      <w:r w:rsidRPr="00F62B33">
        <w:rPr>
          <w:sz w:val="28"/>
          <w:szCs w:val="28"/>
        </w:rPr>
        <w:t xml:space="preserve"> части первой</w:t>
      </w:r>
      <w:r w:rsidRPr="00F62B33">
        <w:rPr>
          <w:iCs/>
          <w:sz w:val="28"/>
          <w:szCs w:val="28"/>
        </w:rPr>
        <w:t xml:space="preserve"> статьи 81 Трудового кодекса Российской Федерации, </w:t>
      </w:r>
      <w:r w:rsidRPr="00F62B33">
        <w:rPr>
          <w:sz w:val="28"/>
          <w:szCs w:val="28"/>
        </w:rPr>
        <w:t>премия за выполнение особо важных и сложных заданий не выплачивается.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iCs/>
          <w:sz w:val="28"/>
          <w:szCs w:val="28"/>
        </w:rPr>
        <w:t xml:space="preserve">3.8.6. В целях премирования муниципальных служащих руководитель </w:t>
      </w:r>
      <w:r w:rsidRPr="00F62B33">
        <w:rPr>
          <w:sz w:val="28"/>
          <w:szCs w:val="28"/>
        </w:rPr>
        <w:t xml:space="preserve">отраслевого (функционального), территориального органа </w:t>
      </w:r>
      <w:r w:rsidRPr="00F62B33">
        <w:rPr>
          <w:iCs/>
          <w:sz w:val="28"/>
          <w:szCs w:val="28"/>
        </w:rPr>
        <w:t xml:space="preserve">направляет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</w:t>
      </w:r>
      <w:r w:rsidRPr="00F62B33">
        <w:rPr>
          <w:sz w:val="28"/>
          <w:szCs w:val="28"/>
        </w:rPr>
        <w:t>отраслевого (функционального), территориального органа.</w:t>
      </w:r>
    </w:p>
    <w:p w:rsidR="00E15E46" w:rsidRPr="00F62B33" w:rsidRDefault="00E15E46" w:rsidP="00F62B33">
      <w:pPr>
        <w:ind w:firstLine="709"/>
        <w:jc w:val="both"/>
        <w:rPr>
          <w:i/>
          <w:iCs/>
          <w:sz w:val="28"/>
          <w:szCs w:val="28"/>
        </w:rPr>
      </w:pPr>
      <w:r w:rsidRPr="00F62B33">
        <w:rPr>
          <w:iCs/>
          <w:sz w:val="28"/>
          <w:szCs w:val="28"/>
        </w:rPr>
        <w:t>Премирование муниципальных служащих осуществляется по решению представителя нанимателя и оформляется муниципальным правовым актом органа местного самоуправления</w:t>
      </w:r>
      <w:r w:rsidR="00F62B33">
        <w:rPr>
          <w:iCs/>
          <w:sz w:val="28"/>
          <w:szCs w:val="28"/>
        </w:rPr>
        <w:t xml:space="preserve"> </w:t>
      </w:r>
      <w:r w:rsidRPr="00F62B33">
        <w:rPr>
          <w:iCs/>
          <w:sz w:val="28"/>
          <w:szCs w:val="28"/>
        </w:rPr>
        <w:t>Поддорского муниципального района</w:t>
      </w:r>
      <w:r w:rsidRPr="00F62B33">
        <w:rPr>
          <w:i/>
          <w:iCs/>
          <w:sz w:val="28"/>
          <w:szCs w:val="28"/>
        </w:rPr>
        <w:t>.</w:t>
      </w:r>
    </w:p>
    <w:p w:rsidR="00E15E46" w:rsidRPr="00F62B33" w:rsidRDefault="00E15E46" w:rsidP="00F62B33">
      <w:pPr>
        <w:pStyle w:val="ConsPlusTitle"/>
        <w:ind w:firstLine="709"/>
        <w:jc w:val="both"/>
        <w:rPr>
          <w:color w:val="000000" w:themeColor="text1"/>
        </w:rPr>
      </w:pPr>
      <w:r w:rsidRPr="00F62B33">
        <w:rPr>
          <w:color w:val="000000" w:themeColor="text1"/>
        </w:rPr>
        <w:t>3.9. Порядок осуществления единовременной выплаты при предоставлении ежегодного оплачиваемого отпуска и оказания материальной помощи</w:t>
      </w:r>
    </w:p>
    <w:p w:rsidR="00E15E46" w:rsidRPr="00F62B33" w:rsidRDefault="00E15E46" w:rsidP="00F62B33">
      <w:pPr>
        <w:ind w:firstLine="709"/>
        <w:jc w:val="both"/>
        <w:rPr>
          <w:color w:val="000000" w:themeColor="text1"/>
          <w:sz w:val="28"/>
          <w:szCs w:val="28"/>
        </w:rPr>
      </w:pPr>
      <w:r w:rsidRPr="00F62B33">
        <w:rPr>
          <w:color w:val="000000" w:themeColor="text1"/>
          <w:sz w:val="28"/>
          <w:szCs w:val="28"/>
        </w:rPr>
        <w:t xml:space="preserve">3.9.1. Единовременная выплата при предоставлении ежегодного оплачиваемого отпуска (далее - единовременная выплата) осуществляется муниципальному служащему на основании его письменного заявления в размере </w:t>
      </w:r>
      <w:r w:rsidRPr="00F62B33">
        <w:rPr>
          <w:sz w:val="28"/>
          <w:szCs w:val="28"/>
        </w:rPr>
        <w:t>одного</w:t>
      </w:r>
      <w:r w:rsidRPr="00F62B33">
        <w:rPr>
          <w:color w:val="000000" w:themeColor="text1"/>
          <w:sz w:val="28"/>
          <w:szCs w:val="28"/>
        </w:rPr>
        <w:t xml:space="preserve"> должностного оклада</w:t>
      </w:r>
      <w:r w:rsidR="00F62B33">
        <w:rPr>
          <w:color w:val="000000" w:themeColor="text1"/>
          <w:sz w:val="28"/>
          <w:szCs w:val="28"/>
        </w:rPr>
        <w:t xml:space="preserve"> </w:t>
      </w:r>
      <w:r w:rsidRPr="00F62B33">
        <w:rPr>
          <w:sz w:val="28"/>
          <w:szCs w:val="28"/>
        </w:rPr>
        <w:t>и оформляется муниципальным правовым актом органа местного самоуправления Поддорского</w:t>
      </w:r>
      <w:r w:rsidR="00F62B33">
        <w:rPr>
          <w:sz w:val="28"/>
          <w:szCs w:val="28"/>
        </w:rPr>
        <w:t xml:space="preserve"> </w:t>
      </w:r>
      <w:r w:rsidRPr="00F62B33">
        <w:rPr>
          <w:iCs/>
          <w:sz w:val="28"/>
          <w:szCs w:val="28"/>
        </w:rPr>
        <w:t>муниципального района</w:t>
      </w:r>
      <w:r w:rsidRPr="00F62B33">
        <w:rPr>
          <w:sz w:val="28"/>
          <w:szCs w:val="28"/>
        </w:rPr>
        <w:t>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В случае если муниципальный служащий не использовал в течение года своего права на отпуск, единовременная выплата должна быть выплачена в конце календарного года на основании письменного заявления муниципального служащего.</w:t>
      </w:r>
    </w:p>
    <w:p w:rsidR="00E15E46" w:rsidRPr="00F62B33" w:rsidRDefault="00E15E46" w:rsidP="00F62B33">
      <w:pPr>
        <w:ind w:firstLine="709"/>
        <w:jc w:val="both"/>
        <w:rPr>
          <w:color w:val="000000" w:themeColor="text1"/>
          <w:sz w:val="28"/>
          <w:szCs w:val="28"/>
        </w:rPr>
      </w:pPr>
      <w:r w:rsidRPr="00F62B33">
        <w:rPr>
          <w:color w:val="000000" w:themeColor="text1"/>
          <w:sz w:val="28"/>
          <w:szCs w:val="28"/>
        </w:rPr>
        <w:t xml:space="preserve">3.9.2. Материальная помощь оказывается муниципальному служащему на основании его письменного заявления в размере </w:t>
      </w:r>
      <w:r w:rsidRPr="00F62B33">
        <w:rPr>
          <w:sz w:val="28"/>
          <w:szCs w:val="28"/>
        </w:rPr>
        <w:t>одного</w:t>
      </w:r>
      <w:r w:rsidRPr="00F62B33">
        <w:rPr>
          <w:color w:val="000000" w:themeColor="text1"/>
          <w:sz w:val="28"/>
          <w:szCs w:val="28"/>
        </w:rPr>
        <w:t xml:space="preserve"> должностного оклада</w:t>
      </w:r>
      <w:r w:rsidR="00F62B33">
        <w:rPr>
          <w:color w:val="000000" w:themeColor="text1"/>
          <w:sz w:val="28"/>
          <w:szCs w:val="28"/>
        </w:rPr>
        <w:t xml:space="preserve"> </w:t>
      </w:r>
      <w:r w:rsidRPr="00F62B33">
        <w:rPr>
          <w:sz w:val="28"/>
          <w:szCs w:val="28"/>
        </w:rPr>
        <w:t>и оформляется муниципальным правовым актом органа местного самоуправления Поддорского</w:t>
      </w:r>
      <w:r w:rsidRPr="00F62B33">
        <w:rPr>
          <w:iCs/>
          <w:sz w:val="28"/>
          <w:szCs w:val="28"/>
        </w:rPr>
        <w:t xml:space="preserve"> муниципального района</w:t>
      </w:r>
      <w:r w:rsidRPr="00F62B33">
        <w:rPr>
          <w:sz w:val="28"/>
          <w:szCs w:val="28"/>
        </w:rPr>
        <w:t>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 xml:space="preserve">В случае разделения ежегодного оплачиваемого отпуска в </w:t>
      </w:r>
      <w:r w:rsidRPr="00F62B33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на части материальная помощь выплачивается при предоставлении любой части указанного отпуска.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В случае если муниципальный служащий не использовал в течение года своего права на отпуск, материальная помощь должна быть выплачена в конце календарного года на основании письменного заявления муниципального служащего.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 xml:space="preserve">3.9.3. Лицу, вновь принятому на муниципальную службу,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оклада денежного содержания и материальной помощи в одного оклада денежного содержания пропорционально фактически отработанному времени. 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При увольнении с муниципальной службы муниципальному служащему,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одного оклада денежного содержания и материальной помощи в размере одного оклада денежного содержания пропорционально фактически отработанному времени.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3.9.4. Единовременная выплата и материальная помощь не выплачиваются: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муниципальным служащим, находящимся в отпуске по уходу за ребенком до достижения им возраста трех лет;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муниципальным служащим в части периода нахождения в отпуске без сохранения заработной платы на длительное время (более 60 календарных дней в году).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3.9.5. Выплаченная единовременная выплата при прекращении (расторжении) трудового договора с муниципальным служащим возврату не подлежит.</w:t>
      </w:r>
    </w:p>
    <w:p w:rsidR="00E15E46" w:rsidRPr="00F62B33" w:rsidRDefault="00E15E46" w:rsidP="00F62B33">
      <w:pPr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3.9.6. При наличии экономии фонда оплаты труда муниципальным служащим может быть оказана материальная помощь дополнительно к размеру материальной помощи, установленному пунктом 3.9.2 настоящего Положения в следующих случаях: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регистрация брака муниципального служащего при предъявлении свидетельства о заключении брака, копия которого прилагается к заявлению;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календарных дней) лечения и восстановления здоровья муниципального служащего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смерти (гибели) близких родственников (супруг, супруга, родители, дети, усыновители, усыновленные, братья, сестры, дедушка, бабушка, внуки) при предъявлении свидетельства о смерти и документов, подтверждающих родство, копии которых прилагаются к заявлению;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рождения ребенка у муниципального служащего при предъявлении свидетельства о рождении, копия которого прилагается к заявлению;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lastRenderedPageBreak/>
        <w:t>иных случаях в соответствии с коллективным договором в случае его заключения.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3.9.7.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 Поддорского</w:t>
      </w:r>
      <w:r w:rsidR="00F62B33">
        <w:rPr>
          <w:rFonts w:ascii="Times New Roman" w:hAnsi="Times New Roman" w:cs="Times New Roman"/>
          <w:sz w:val="28"/>
          <w:szCs w:val="28"/>
        </w:rPr>
        <w:t xml:space="preserve"> </w:t>
      </w:r>
      <w:r w:rsidRPr="00F62B33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F62B33">
        <w:rPr>
          <w:rFonts w:ascii="Times New Roman" w:hAnsi="Times New Roman" w:cs="Times New Roman"/>
          <w:sz w:val="28"/>
          <w:szCs w:val="28"/>
        </w:rPr>
        <w:t>.</w:t>
      </w:r>
    </w:p>
    <w:p w:rsidR="00E15E46" w:rsidRPr="00F62B33" w:rsidRDefault="00E15E46" w:rsidP="00F62B33">
      <w:pPr>
        <w:pStyle w:val="ConsPlusTitle"/>
        <w:ind w:firstLine="709"/>
        <w:jc w:val="both"/>
      </w:pPr>
      <w:r w:rsidRPr="00F62B33">
        <w:t>3.10. Единовременная компенсационная выплата на лечение(оздоровление) муниципальным служащим</w:t>
      </w:r>
    </w:p>
    <w:p w:rsidR="00E15E46" w:rsidRPr="00F62B33" w:rsidRDefault="00E15E46" w:rsidP="00F62B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 xml:space="preserve">3.10.1. Муниципальным служащим выплачивается единовременная компенсационная выплата на лечение (оздоровление) на основании его письменного заявления в размере, определенном Думой Поддорского </w:t>
      </w:r>
      <w:r w:rsidRPr="00F62B33">
        <w:rPr>
          <w:iCs/>
          <w:sz w:val="28"/>
          <w:szCs w:val="28"/>
        </w:rPr>
        <w:t>муниципального района.</w:t>
      </w:r>
    </w:p>
    <w:p w:rsidR="00E15E46" w:rsidRPr="00F62B33" w:rsidRDefault="00E15E46" w:rsidP="00F62B33">
      <w:pPr>
        <w:ind w:firstLine="709"/>
        <w:jc w:val="both"/>
        <w:rPr>
          <w:i/>
          <w:iCs/>
          <w:sz w:val="28"/>
          <w:szCs w:val="28"/>
        </w:rPr>
      </w:pPr>
      <w:r w:rsidRPr="00F62B33">
        <w:rPr>
          <w:sz w:val="28"/>
          <w:szCs w:val="28"/>
        </w:rPr>
        <w:t>Единовременная компенсационная выплата на лечение (оздоровление)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 Поддорского</w:t>
      </w:r>
      <w:r w:rsidRPr="00F62B33">
        <w:rPr>
          <w:iCs/>
          <w:sz w:val="28"/>
          <w:szCs w:val="28"/>
        </w:rPr>
        <w:t xml:space="preserve"> муниципального района</w:t>
      </w:r>
      <w:r w:rsidRPr="00F62B33">
        <w:rPr>
          <w:i/>
          <w:iCs/>
          <w:sz w:val="28"/>
          <w:szCs w:val="28"/>
        </w:rPr>
        <w:t>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Лицу, вновь принятому на муниципальную службу,</w:t>
      </w:r>
      <w:r w:rsidR="00F62B33">
        <w:rPr>
          <w:rFonts w:ascii="Times New Roman" w:hAnsi="Times New Roman" w:cs="Times New Roman"/>
          <w:sz w:val="28"/>
          <w:szCs w:val="28"/>
        </w:rPr>
        <w:t xml:space="preserve"> </w:t>
      </w:r>
      <w:r w:rsidRPr="00F62B33">
        <w:rPr>
          <w:rFonts w:ascii="Times New Roman" w:hAnsi="Times New Roman" w:cs="Times New Roman"/>
          <w:sz w:val="28"/>
          <w:szCs w:val="28"/>
        </w:rPr>
        <w:t>единовременная компенсационная выплата на лечение (оздоровление) выплачивается при условии нахождения на муниципальной службе не менее шести месяцев, в случае ее невыплаты в текущем финансовом году лицу, ранее замещавшему соответствующую должность муниципальной службы.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3.10.2. В случае финансирования одной штатной единицы муниципального служащего за счет разных источников (за счет собственных средств бюджета Поддорского</w:t>
      </w:r>
      <w:r w:rsidR="00F62B33">
        <w:rPr>
          <w:rFonts w:ascii="Times New Roman" w:hAnsi="Times New Roman" w:cs="Times New Roman"/>
          <w:sz w:val="28"/>
          <w:szCs w:val="28"/>
        </w:rPr>
        <w:t xml:space="preserve"> </w:t>
      </w:r>
      <w:r w:rsidRPr="00F62B33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F62B33">
        <w:rPr>
          <w:rFonts w:ascii="Times New Roman" w:hAnsi="Times New Roman" w:cs="Times New Roman"/>
          <w:sz w:val="28"/>
          <w:szCs w:val="28"/>
        </w:rPr>
        <w:t>, за счет субвенций, получаемых из областного бюджета) единовременная компенсационная выплата на лечение (оздоровление) осуществляется по одной штатное единице в установленном размере за счет источника, доля финансирования которого составляет 0,51 ставки и более. В случае, если одна штатная единица муниципального служащего финансируется из двух источников в равных долях (0,5 ставки и 0,5 ставки) единовременная компенсационная выплата на лечение (оздоровление) в установленном размере в полном объеме выплачивается за счет субвенций, получаемых из областного бюджета, в установленном настоящим Положении порядке.</w:t>
      </w:r>
    </w:p>
    <w:p w:rsidR="00E15E46" w:rsidRPr="00F62B33" w:rsidRDefault="00E15E46" w:rsidP="00F6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3">
        <w:rPr>
          <w:rFonts w:ascii="Times New Roman" w:hAnsi="Times New Roman" w:cs="Times New Roman"/>
          <w:sz w:val="28"/>
          <w:szCs w:val="28"/>
        </w:rPr>
        <w:t>3.10.3. Выплаченная единовременная компенсационная выплата на лечение (оздоровление) при прекращении (расторжении) трудового договора с муниципальным служащим возврату не подлежит.</w:t>
      </w:r>
    </w:p>
    <w:p w:rsidR="00E15E46" w:rsidRPr="00F62B33" w:rsidRDefault="00E15E46" w:rsidP="00F62B33">
      <w:pPr>
        <w:pStyle w:val="ConsPlusTitle"/>
        <w:ind w:firstLine="709"/>
        <w:jc w:val="both"/>
      </w:pPr>
    </w:p>
    <w:p w:rsidR="00E15E46" w:rsidRPr="00F62B33" w:rsidRDefault="00E15E46" w:rsidP="00F62B33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F62B33">
        <w:rPr>
          <w:b/>
          <w:bCs/>
          <w:sz w:val="28"/>
          <w:szCs w:val="28"/>
        </w:rPr>
        <w:t>4. ДЕНЕЖНОЕ СОДЕРЖАНИЕ СЛУЖАЩИХ</w:t>
      </w:r>
    </w:p>
    <w:p w:rsidR="00E15E46" w:rsidRPr="00F62B33" w:rsidRDefault="00E15E46" w:rsidP="00F62B33">
      <w:pPr>
        <w:pStyle w:val="ConsPlusTitle"/>
        <w:ind w:firstLine="709"/>
        <w:jc w:val="both"/>
      </w:pPr>
      <w:r w:rsidRPr="00F62B33">
        <w:t>4.1. Организация денежного содержания и иных выплат служащих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Оплата труда служащих состоит из должностного оклада, ежемесячной надбавки к должностному окладу за выслугу лет, ежемесячной надбавки к должностному окладу за особые условия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по результатам работы, единовременной выплаты при предоставлении ежегодного оплачиваемого отпуска, материальной помощи.</w:t>
      </w:r>
    </w:p>
    <w:p w:rsidR="00E15E46" w:rsidRPr="00F62B33" w:rsidRDefault="00E15E46" w:rsidP="00F62B33">
      <w:pPr>
        <w:pStyle w:val="ConsPlusTitle"/>
        <w:ind w:firstLine="709"/>
        <w:jc w:val="both"/>
      </w:pPr>
      <w:r w:rsidRPr="00F62B33">
        <w:lastRenderedPageBreak/>
        <w:t>4.2. Должностной оклад служащих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Должностной оклад служащих устанавливается в процентном отношении к базовому окладу муниципального служащего.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Базовый оклад муниципального служащего устанавливается в размере 30 процентов</w:t>
      </w:r>
      <w:r w:rsidR="00F62B33">
        <w:rPr>
          <w:sz w:val="28"/>
          <w:szCs w:val="28"/>
        </w:rPr>
        <w:t xml:space="preserve"> </w:t>
      </w:r>
      <w:r w:rsidRPr="00F62B33">
        <w:rPr>
          <w:sz w:val="28"/>
          <w:szCs w:val="28"/>
        </w:rPr>
        <w:t xml:space="preserve">базового денежного вознаграждения, указанного в </w:t>
      </w:r>
      <w:hyperlink r:id="rId17" w:history="1">
        <w:r w:rsidRPr="00F62B33">
          <w:rPr>
            <w:sz w:val="28"/>
            <w:szCs w:val="28"/>
          </w:rPr>
          <w:t>пункте</w:t>
        </w:r>
      </w:hyperlink>
      <w:r w:rsidRPr="00F62B33">
        <w:rPr>
          <w:sz w:val="28"/>
          <w:szCs w:val="28"/>
        </w:rPr>
        <w:t xml:space="preserve"> 2.2.1 настоящего Положения.</w:t>
      </w:r>
    </w:p>
    <w:p w:rsidR="00E15E46" w:rsidRPr="00F62B33" w:rsidRDefault="00E15E46" w:rsidP="00F62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8" w:history="1">
        <w:r w:rsidRPr="00F62B33">
          <w:rPr>
            <w:sz w:val="28"/>
            <w:szCs w:val="28"/>
          </w:rPr>
          <w:t>Размеры</w:t>
        </w:r>
      </w:hyperlink>
      <w:r w:rsidRPr="00F62B33">
        <w:rPr>
          <w:sz w:val="28"/>
          <w:szCs w:val="28"/>
        </w:rPr>
        <w:t xml:space="preserve"> должностных окладов служащих устанавливаются согласно приложению 3 к настоящему Положению и оформляются муниципальным правовым актом</w:t>
      </w:r>
      <w:r w:rsidR="00F62B33">
        <w:rPr>
          <w:sz w:val="28"/>
          <w:szCs w:val="28"/>
        </w:rPr>
        <w:t xml:space="preserve"> </w:t>
      </w:r>
      <w:r w:rsidRPr="00F62B33">
        <w:rPr>
          <w:sz w:val="28"/>
          <w:szCs w:val="28"/>
        </w:rPr>
        <w:t>органа местного самоуправления Поддорского</w:t>
      </w:r>
      <w:r w:rsidR="00F62B33">
        <w:rPr>
          <w:sz w:val="28"/>
          <w:szCs w:val="28"/>
        </w:rPr>
        <w:t xml:space="preserve"> </w:t>
      </w:r>
      <w:r w:rsidRPr="00F62B33">
        <w:rPr>
          <w:iCs/>
          <w:sz w:val="28"/>
          <w:szCs w:val="28"/>
        </w:rPr>
        <w:t>муниципального района</w:t>
      </w:r>
      <w:r w:rsidRPr="00F62B33">
        <w:rPr>
          <w:i/>
          <w:iCs/>
          <w:sz w:val="28"/>
          <w:szCs w:val="28"/>
        </w:rPr>
        <w:t>.</w:t>
      </w:r>
    </w:p>
    <w:p w:rsidR="00E15E46" w:rsidRPr="00F62B33" w:rsidRDefault="00E15E46" w:rsidP="00F62B33">
      <w:pPr>
        <w:pStyle w:val="ConsPlusTitle"/>
        <w:ind w:firstLine="709"/>
        <w:jc w:val="both"/>
      </w:pPr>
      <w:r w:rsidRPr="00F62B33">
        <w:t>4.3. Порядок установления и выплаты ежемесячной надбавки к должностному окладу за выслугу лет служащим</w:t>
      </w:r>
    </w:p>
    <w:p w:rsidR="00E15E46" w:rsidRPr="00F62B33" w:rsidRDefault="00E15E46" w:rsidP="00F62B33">
      <w:pPr>
        <w:ind w:firstLine="709"/>
        <w:jc w:val="both"/>
        <w:rPr>
          <w:sz w:val="28"/>
          <w:szCs w:val="28"/>
        </w:rPr>
      </w:pPr>
      <w:r w:rsidRPr="00F62B33">
        <w:rPr>
          <w:sz w:val="28"/>
          <w:szCs w:val="28"/>
        </w:rPr>
        <w:t>4.3.1.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</w:t>
      </w:r>
      <w:r w:rsidR="00F62B33">
        <w:rPr>
          <w:sz w:val="28"/>
          <w:szCs w:val="28"/>
        </w:rPr>
        <w:t xml:space="preserve"> </w:t>
      </w:r>
      <w:r w:rsidRPr="00F62B33">
        <w:rPr>
          <w:iCs/>
          <w:sz w:val="28"/>
          <w:szCs w:val="28"/>
        </w:rPr>
        <w:t xml:space="preserve">Поддорского муниципального района </w:t>
      </w:r>
      <w:r w:rsidRPr="00F62B33">
        <w:rPr>
          <w:sz w:val="28"/>
          <w:szCs w:val="28"/>
        </w:rPr>
        <w:t>соответственно на основании сведений из трудовой книжки и (или) сведений о трудовой деятельности, оформленных в установленном законодательством Российской Федерации порядке,</w:t>
      </w:r>
      <w:r w:rsidR="00F62B33">
        <w:rPr>
          <w:sz w:val="28"/>
          <w:szCs w:val="28"/>
        </w:rPr>
        <w:t xml:space="preserve"> </w:t>
      </w:r>
      <w:r w:rsidRPr="00F62B33">
        <w:rPr>
          <w:sz w:val="28"/>
          <w:szCs w:val="28"/>
        </w:rPr>
        <w:t>для граждан, уволенных с военной службы, - военный билет и другие документы, подтверждающие период работы или военной службы</w:t>
      </w:r>
      <w:r w:rsidR="00F62B33">
        <w:rPr>
          <w:sz w:val="28"/>
          <w:szCs w:val="28"/>
        </w:rPr>
        <w:t xml:space="preserve"> </w:t>
      </w:r>
      <w:r w:rsidRPr="00F62B33">
        <w:rPr>
          <w:sz w:val="28"/>
          <w:szCs w:val="28"/>
        </w:rPr>
        <w:t>о стаже работы, дающего право на получение указанной надбавки,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629"/>
        <w:gridCol w:w="4762"/>
      </w:tblGrid>
      <w:tr w:rsidR="00E15E46" w:rsidRPr="001610AF" w:rsidTr="00F62B33">
        <w:tc>
          <w:tcPr>
            <w:tcW w:w="3969" w:type="dxa"/>
          </w:tcPr>
          <w:p w:rsidR="00E15E46" w:rsidRPr="001610AF" w:rsidRDefault="00E15E46" w:rsidP="00F62B3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при стаже от 1 года до 5 лет</w:t>
            </w:r>
          </w:p>
        </w:tc>
        <w:tc>
          <w:tcPr>
            <w:tcW w:w="629" w:type="dxa"/>
          </w:tcPr>
          <w:p w:rsidR="00E15E46" w:rsidRPr="001610AF" w:rsidRDefault="00E15E46" w:rsidP="00F62B3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E15E46" w:rsidRPr="001610AF" w:rsidRDefault="00E15E46" w:rsidP="00F62B3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10 процентов должностного оклада</w:t>
            </w:r>
          </w:p>
        </w:tc>
      </w:tr>
      <w:tr w:rsidR="00E15E46" w:rsidRPr="001610AF" w:rsidTr="00F62B33">
        <w:tc>
          <w:tcPr>
            <w:tcW w:w="3969" w:type="dxa"/>
          </w:tcPr>
          <w:p w:rsidR="00E15E46" w:rsidRPr="001610AF" w:rsidRDefault="00E15E46" w:rsidP="00F62B3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при стаже от 5 до 10 лет</w:t>
            </w:r>
          </w:p>
        </w:tc>
        <w:tc>
          <w:tcPr>
            <w:tcW w:w="629" w:type="dxa"/>
          </w:tcPr>
          <w:p w:rsidR="00E15E46" w:rsidRPr="001610AF" w:rsidRDefault="00E15E46" w:rsidP="00F62B3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E15E46" w:rsidRPr="001610AF" w:rsidRDefault="00E15E46" w:rsidP="00F62B3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15 процентов должностного оклада</w:t>
            </w:r>
          </w:p>
        </w:tc>
      </w:tr>
      <w:tr w:rsidR="00E15E46" w:rsidRPr="001610AF" w:rsidTr="00F62B33">
        <w:tc>
          <w:tcPr>
            <w:tcW w:w="3969" w:type="dxa"/>
          </w:tcPr>
          <w:p w:rsidR="00E15E46" w:rsidRPr="001610AF" w:rsidRDefault="00E15E46" w:rsidP="00F62B3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при стаже от 10 до 15 лет</w:t>
            </w:r>
          </w:p>
        </w:tc>
        <w:tc>
          <w:tcPr>
            <w:tcW w:w="629" w:type="dxa"/>
          </w:tcPr>
          <w:p w:rsidR="00E15E46" w:rsidRPr="001610AF" w:rsidRDefault="00E15E46" w:rsidP="00F62B3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E15E46" w:rsidRPr="001610AF" w:rsidRDefault="00E15E46" w:rsidP="00F62B3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20 процентов должностного оклада</w:t>
            </w:r>
          </w:p>
        </w:tc>
      </w:tr>
      <w:tr w:rsidR="00E15E46" w:rsidRPr="001610AF" w:rsidTr="00F62B33">
        <w:tc>
          <w:tcPr>
            <w:tcW w:w="3969" w:type="dxa"/>
          </w:tcPr>
          <w:p w:rsidR="00E15E46" w:rsidRPr="001610AF" w:rsidRDefault="00E15E46" w:rsidP="00F62B3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при стаже свыше 15 лет</w:t>
            </w:r>
          </w:p>
        </w:tc>
        <w:tc>
          <w:tcPr>
            <w:tcW w:w="629" w:type="dxa"/>
          </w:tcPr>
          <w:p w:rsidR="00E15E46" w:rsidRPr="001610AF" w:rsidRDefault="00E15E46" w:rsidP="00F62B3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E15E46" w:rsidRPr="001610AF" w:rsidRDefault="00E15E46" w:rsidP="00F62B3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30 процентов должностного оклада</w:t>
            </w:r>
          </w:p>
        </w:tc>
      </w:tr>
    </w:tbl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4.3.2. В стаж работы, дающий право служащему на получение ежемесячной надбавки к должностному окладу за выслугу лет, включаются: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периоды трудовой деятельности в органах государственной власти, иных государственных органах, органах местного самоуправления, организациях, опыт и знания по которым необходимы для выполнения должностных обязанностей по замещаемой должности;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время прохождения военной службы.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4.3.3.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работы, дающего право на установление или на увеличение размера надбавки (если документы, подтверждающие стаж, находятся в организации) или со дня предоставления таких документов.</w:t>
      </w:r>
    </w:p>
    <w:p w:rsidR="00E15E46" w:rsidRPr="005A1A1B" w:rsidRDefault="00E15E46" w:rsidP="005A1A1B">
      <w:pPr>
        <w:pStyle w:val="ConsPlusTitle"/>
        <w:ind w:firstLine="709"/>
        <w:jc w:val="both"/>
      </w:pPr>
      <w:r w:rsidRPr="005A1A1B">
        <w:t>4.4. Порядок установления и выплаты ежемесячной надбавки к должностному окладу за особые условия службы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 xml:space="preserve">4.4.1. Ежемесячная надбавка к должностному окладу за особые условия службы (далее ежемесячная надбавка за особые условия) устанавливается </w:t>
      </w:r>
      <w:r w:rsidRPr="005A1A1B">
        <w:rPr>
          <w:rFonts w:ascii="Times New Roman" w:hAnsi="Times New Roman" w:cs="Times New Roman"/>
          <w:sz w:val="28"/>
          <w:szCs w:val="28"/>
        </w:rPr>
        <w:lastRenderedPageBreak/>
        <w:t>служащим в целях повышения их материальной заинтересованности в результатах своей деятельности, качестве исполнения должностных обязанностей.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4.4.2. Служащим устанавливается ежемесячная надбавка за особые условия в размере до 50 процентов</w:t>
      </w:r>
      <w:r w:rsidR="005A1A1B">
        <w:rPr>
          <w:rFonts w:ascii="Times New Roman" w:hAnsi="Times New Roman" w:cs="Times New Roman"/>
          <w:sz w:val="28"/>
          <w:szCs w:val="28"/>
        </w:rPr>
        <w:t xml:space="preserve"> </w:t>
      </w:r>
      <w:r w:rsidRPr="005A1A1B"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E15E46" w:rsidRPr="005A1A1B" w:rsidRDefault="00E15E46" w:rsidP="005A1A1B">
      <w:pPr>
        <w:ind w:firstLine="709"/>
        <w:jc w:val="both"/>
        <w:rPr>
          <w:sz w:val="28"/>
          <w:szCs w:val="28"/>
        </w:rPr>
      </w:pPr>
      <w:r w:rsidRPr="005A1A1B">
        <w:rPr>
          <w:sz w:val="28"/>
          <w:szCs w:val="28"/>
        </w:rPr>
        <w:t>4.4.3</w:t>
      </w:r>
      <w:r w:rsidR="005A1A1B">
        <w:rPr>
          <w:sz w:val="28"/>
          <w:szCs w:val="28"/>
        </w:rPr>
        <w:t xml:space="preserve">. </w:t>
      </w:r>
      <w:r w:rsidRPr="005A1A1B">
        <w:rPr>
          <w:sz w:val="28"/>
          <w:szCs w:val="28"/>
        </w:rPr>
        <w:t>Размер ежемесячной надбавки за особые условия устанавливается работодателем при приеме на работу (при переводе на иную работу)с учетом интенсивности, сложности и напряженности, специального режима работы служащего и оформляется муниципальным правовым актом органа местного самоуправления Поддорского</w:t>
      </w:r>
      <w:r w:rsidR="005A1A1B">
        <w:rPr>
          <w:sz w:val="28"/>
          <w:szCs w:val="28"/>
        </w:rPr>
        <w:t xml:space="preserve"> </w:t>
      </w:r>
      <w:r w:rsidRPr="005A1A1B">
        <w:rPr>
          <w:iCs/>
          <w:sz w:val="28"/>
          <w:szCs w:val="28"/>
        </w:rPr>
        <w:t>муниципального района</w:t>
      </w:r>
      <w:r w:rsidRPr="005A1A1B">
        <w:rPr>
          <w:sz w:val="28"/>
          <w:szCs w:val="28"/>
        </w:rPr>
        <w:t>.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4.4.4. Под особыми условиями службы понимается: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сложность и напряженность выполняемой работы: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многосоставность работы - выполнение должностных обязанностей, которые требуют реализации несколько последовательных стадий;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разноплановость работы - выполнение должностных обязанностей, требующих применения знаний из разных сфер деятельности;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трудность работы - выполнение должностных обязанностей, требующих особых знаний, навыков, опыта, необходимости проведения системного анализа;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выполнение функций, специально возлагаемых муниципальным правовым актом органа местного самоуправления (назначение ответственных лиц, исполнителей);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работа во временных рамках, установленных законодательством, муниципальными правовыми актами, запросами органов государственной власти;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специальный режим работы (выполнение должностных обязанностей за пределами установленной продолжительности рабочего времени, исполнение должностных обязанностей временно отсутствующих работников).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4.4.5 Ранее установленный размер ежемесячной надбавки за особые условия может быть изменен (уменьшен или увеличен) работодателем</w:t>
      </w:r>
      <w:r w:rsidR="005A1A1B">
        <w:rPr>
          <w:rFonts w:ascii="Times New Roman" w:hAnsi="Times New Roman" w:cs="Times New Roman"/>
          <w:sz w:val="28"/>
          <w:szCs w:val="28"/>
        </w:rPr>
        <w:t xml:space="preserve"> </w:t>
      </w:r>
      <w:r w:rsidRPr="005A1A1B">
        <w:rPr>
          <w:rFonts w:ascii="Times New Roman" w:hAnsi="Times New Roman" w:cs="Times New Roman"/>
          <w:sz w:val="28"/>
          <w:szCs w:val="28"/>
        </w:rPr>
        <w:t xml:space="preserve">в случае изменения в работе служащего согласно критериям, установленным в пункте 4.4.4. настоящего Положения, с соблюдением норм Трудового законодательства, на основании мотивированных служебных записок заместителей Главы </w:t>
      </w:r>
      <w:r w:rsidRPr="005A1A1B">
        <w:rPr>
          <w:rFonts w:ascii="Times New Roman" w:hAnsi="Times New Roman" w:cs="Times New Roman"/>
          <w:iCs/>
          <w:sz w:val="28"/>
          <w:szCs w:val="28"/>
        </w:rPr>
        <w:t>администрации района</w:t>
      </w:r>
      <w:r w:rsidRPr="005A1A1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5A1A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A1B">
        <w:rPr>
          <w:rFonts w:ascii="Times New Roman" w:hAnsi="Times New Roman" w:cs="Times New Roman"/>
          <w:sz w:val="28"/>
          <w:szCs w:val="28"/>
        </w:rPr>
        <w:t>управляющего Делами</w:t>
      </w:r>
      <w:r w:rsidR="005A1A1B">
        <w:rPr>
          <w:rFonts w:ascii="Times New Roman" w:hAnsi="Times New Roman" w:cs="Times New Roman"/>
          <w:sz w:val="28"/>
          <w:szCs w:val="28"/>
        </w:rPr>
        <w:t xml:space="preserve"> </w:t>
      </w:r>
      <w:r w:rsidRPr="005A1A1B">
        <w:rPr>
          <w:rFonts w:ascii="Times New Roman" w:hAnsi="Times New Roman" w:cs="Times New Roman"/>
          <w:sz w:val="28"/>
          <w:szCs w:val="28"/>
        </w:rPr>
        <w:t>руководителей отраслевых (функциональных), территориальных органов</w:t>
      </w:r>
      <w:r w:rsidR="005A1A1B">
        <w:rPr>
          <w:rFonts w:ascii="Times New Roman" w:hAnsi="Times New Roman" w:cs="Times New Roman"/>
          <w:sz w:val="28"/>
          <w:szCs w:val="28"/>
        </w:rPr>
        <w:t xml:space="preserve"> </w:t>
      </w:r>
      <w:r w:rsidRPr="005A1A1B">
        <w:rPr>
          <w:rFonts w:ascii="Times New Roman" w:hAnsi="Times New Roman" w:cs="Times New Roman"/>
          <w:sz w:val="28"/>
          <w:szCs w:val="28"/>
        </w:rPr>
        <w:t>в отношении подчиненных</w:t>
      </w:r>
      <w:r w:rsidR="005A1A1B">
        <w:rPr>
          <w:rFonts w:ascii="Times New Roman" w:hAnsi="Times New Roman" w:cs="Times New Roman"/>
          <w:sz w:val="28"/>
          <w:szCs w:val="28"/>
        </w:rPr>
        <w:t xml:space="preserve"> </w:t>
      </w:r>
      <w:r w:rsidRPr="005A1A1B">
        <w:rPr>
          <w:rFonts w:ascii="Times New Roman" w:hAnsi="Times New Roman" w:cs="Times New Roman"/>
          <w:sz w:val="28"/>
          <w:szCs w:val="28"/>
        </w:rPr>
        <w:t>служащих, содержащих предложения об изменении размера ежемесячной надбавки за особые условия в связи с изменением интенсивности, сложности и напряженности, специального режима работы служащего.</w:t>
      </w:r>
    </w:p>
    <w:p w:rsidR="00E15E46" w:rsidRPr="005A1A1B" w:rsidRDefault="00E15E46" w:rsidP="005A1A1B">
      <w:pPr>
        <w:pStyle w:val="ConsPlusTitle"/>
        <w:ind w:firstLine="709"/>
        <w:jc w:val="both"/>
      </w:pPr>
      <w:r w:rsidRPr="005A1A1B">
        <w:t>4.5. Порядок установления и выплаты ежемесячной процентной надбавки к должностному окладу за работу со сведениями, составляющими государственную тайну</w:t>
      </w:r>
    </w:p>
    <w:p w:rsidR="00E15E46" w:rsidRPr="005A1A1B" w:rsidRDefault="00E15E46" w:rsidP="005A1A1B">
      <w:pPr>
        <w:ind w:firstLine="709"/>
        <w:jc w:val="both"/>
        <w:rPr>
          <w:i/>
          <w:iCs/>
          <w:sz w:val="28"/>
          <w:szCs w:val="28"/>
        </w:rPr>
      </w:pPr>
      <w:r w:rsidRPr="005A1A1B">
        <w:rPr>
          <w:sz w:val="28"/>
          <w:szCs w:val="28"/>
        </w:rPr>
        <w:lastRenderedPageBreak/>
        <w:t>4.5.1. Ежемесячная процентная надбавка к должностному окладу за работу со сведениями, составляющими государственную тайну, устанавливается служащим, допущенным к работе с такими сведениями, в установленном действующим законодательством Российской Федерации порядке.</w:t>
      </w:r>
    </w:p>
    <w:p w:rsidR="00E15E46" w:rsidRPr="005A1A1B" w:rsidRDefault="00E15E46" w:rsidP="005A1A1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Размер ежемесячной процентной надбавки к должностному окладу за работу со сведениями, составляющими государственную тайну, устанавливается работодателем в зависимости от степени секретности сведений,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</w:t>
      </w:r>
      <w:r w:rsidR="005A1A1B">
        <w:rPr>
          <w:rFonts w:ascii="Times New Roman" w:hAnsi="Times New Roman" w:cs="Times New Roman"/>
          <w:sz w:val="28"/>
          <w:szCs w:val="28"/>
        </w:rPr>
        <w:t xml:space="preserve"> </w:t>
      </w:r>
      <w:r w:rsidRPr="005A1A1B">
        <w:rPr>
          <w:rFonts w:ascii="Times New Roman" w:hAnsi="Times New Roman" w:cs="Times New Roman"/>
          <w:sz w:val="28"/>
          <w:szCs w:val="28"/>
        </w:rPr>
        <w:t>Поддорского</w:t>
      </w:r>
      <w:r w:rsidRPr="005A1A1B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5A1A1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 xml:space="preserve">4.5.2.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</w:t>
      </w:r>
      <w:hyperlink r:id="rId19">
        <w:r w:rsidRPr="005A1A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A1A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E15E46" w:rsidRPr="005A1A1B" w:rsidRDefault="00E15E46" w:rsidP="005A1A1B">
      <w:pPr>
        <w:pStyle w:val="ConsPlusTitle"/>
        <w:ind w:firstLine="709"/>
        <w:jc w:val="both"/>
      </w:pPr>
      <w:r w:rsidRPr="005A1A1B">
        <w:t>4.6. Порядок установления и выплаты ежемесячного денежного поощрения служащим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4.6.1. Ежемесячное денежное поощрение подлежит выплате служащим в целях стимулирования их деятельности по занимаемым должностям.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4.6.2. Служащим устанавливается ежемесячное денежное поощрение в кратности от должностных окладов – до 3 должностных окладов.</w:t>
      </w:r>
    </w:p>
    <w:p w:rsidR="00E15E46" w:rsidRPr="005A1A1B" w:rsidRDefault="00E15E46" w:rsidP="005A1A1B">
      <w:pPr>
        <w:ind w:firstLine="709"/>
        <w:jc w:val="both"/>
        <w:rPr>
          <w:i/>
          <w:iCs/>
          <w:sz w:val="28"/>
          <w:szCs w:val="28"/>
        </w:rPr>
      </w:pPr>
      <w:r w:rsidRPr="005A1A1B">
        <w:rPr>
          <w:sz w:val="28"/>
          <w:szCs w:val="28"/>
        </w:rPr>
        <w:t>4.6.3. Размер ежемесячного денежного поощрения служащим устанавливается представителем нанимателя с учетом показателей, указанных в пункте 4.6.4. настоящего Положения и оформляется муниципальным правовым актом органа местного самоуправления Поддорского</w:t>
      </w:r>
      <w:r w:rsidR="005A1A1B">
        <w:rPr>
          <w:sz w:val="28"/>
          <w:szCs w:val="28"/>
        </w:rPr>
        <w:t xml:space="preserve"> </w:t>
      </w:r>
      <w:r w:rsidRPr="005A1A1B">
        <w:rPr>
          <w:iCs/>
          <w:sz w:val="28"/>
          <w:szCs w:val="28"/>
        </w:rPr>
        <w:t>муниципального района</w:t>
      </w:r>
      <w:r w:rsidRPr="005A1A1B">
        <w:rPr>
          <w:i/>
          <w:iCs/>
          <w:sz w:val="28"/>
          <w:szCs w:val="28"/>
        </w:rPr>
        <w:t>.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Ежемесячное денежное поощрение выплачивается одновременно с должностным окладом.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4.6.4. При принятии решения об установлении размера ежемесячного денежного поощрения учитываются следующие критерии: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опыт работы по специальности и занимаемой должности;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обеспечение выполнения величин экономических и социальных показателей развития области (ключевых показателей эффективности и иных показателей), утвержденных соответствующими нормативными правовыми актами в части исполняемых должностных обязанностей;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обеспечение выполнения показателей, определенных соглашениями, заключенными с Правительством Новгородской области, органами исполнительной власти Новгородской области, достижение которых зависит от служащего;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непосредственное участие служащего в реализации национальных проектов, региональных приоритетных проектов на территории муниципального образования;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 xml:space="preserve">обеспечение выполнения целевых показателей муниципальных </w:t>
      </w:r>
      <w:r w:rsidRPr="005A1A1B">
        <w:rPr>
          <w:rFonts w:ascii="Times New Roman" w:hAnsi="Times New Roman" w:cs="Times New Roman"/>
          <w:sz w:val="28"/>
          <w:szCs w:val="28"/>
        </w:rPr>
        <w:lastRenderedPageBreak/>
        <w:t>программ, по которым предусмотрено финансовое обеспечение;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участие в нормотворчестве: разработка проектов нормативных правовых актов органов местного самоуправления;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участие в работе комиссий и рабочих групп, образованных в органах местного самоуправления;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в сфере закупок товаров, работ, услуг для муниципальных нужд;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проведение правовой экспертизы проектов правовых актов;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выполнение представительских, консультационных, экспертных, организационных функций, связанных с участием в мероприятиях, публичных слушаниях и иных формах в решении вопросов местного значения;</w:t>
      </w:r>
    </w:p>
    <w:p w:rsidR="00E15E46" w:rsidRPr="005A1A1B" w:rsidRDefault="00E15E46" w:rsidP="005A1A1B">
      <w:pPr>
        <w:ind w:firstLine="709"/>
        <w:jc w:val="both"/>
        <w:rPr>
          <w:i/>
          <w:iCs/>
          <w:sz w:val="28"/>
          <w:szCs w:val="28"/>
        </w:rPr>
      </w:pPr>
      <w:r w:rsidRPr="005A1A1B">
        <w:rPr>
          <w:sz w:val="28"/>
          <w:szCs w:val="28"/>
        </w:rPr>
        <w:t>осуществление полномочий в сфере защиты информации, информационно-коммуникационных технологий и организации информационного взаимодействия с органами исполнительной власти Новгородской области и (или) автоматизированными системами органов исполнительной власти Новгородской области, обеспечение доступности предоставления государственных и муниципальных услуг на территории Поддорского</w:t>
      </w:r>
      <w:r w:rsidR="005A1A1B">
        <w:rPr>
          <w:sz w:val="28"/>
          <w:szCs w:val="28"/>
        </w:rPr>
        <w:t xml:space="preserve"> </w:t>
      </w:r>
      <w:r w:rsidRPr="005A1A1B">
        <w:rPr>
          <w:iCs/>
          <w:sz w:val="28"/>
          <w:szCs w:val="28"/>
        </w:rPr>
        <w:t>муниципального района</w:t>
      </w:r>
      <w:r w:rsidRPr="005A1A1B">
        <w:rPr>
          <w:i/>
          <w:iCs/>
          <w:sz w:val="28"/>
          <w:szCs w:val="28"/>
        </w:rPr>
        <w:t>;</w:t>
      </w:r>
    </w:p>
    <w:p w:rsidR="00E15E46" w:rsidRPr="005A1A1B" w:rsidRDefault="00E15E46" w:rsidP="005A1A1B">
      <w:pPr>
        <w:ind w:firstLine="709"/>
        <w:jc w:val="both"/>
        <w:rPr>
          <w:sz w:val="28"/>
          <w:szCs w:val="28"/>
        </w:rPr>
      </w:pPr>
      <w:r w:rsidRPr="005A1A1B">
        <w:rPr>
          <w:sz w:val="28"/>
          <w:szCs w:val="28"/>
        </w:rPr>
        <w:t>выполнение контрольных задач служащим, поставленных вышестоящим руководством;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высокие показатели эффективности и результативности профессиональной деятельности.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 xml:space="preserve">4.6.5. Размер ежемесячного денежного поощрения может быть изменен работодателем на основании мотивированных служебных записок заместителей Главы </w:t>
      </w:r>
      <w:r w:rsidRPr="005A1A1B">
        <w:rPr>
          <w:rFonts w:ascii="Times New Roman" w:hAnsi="Times New Roman" w:cs="Times New Roman"/>
          <w:iCs/>
          <w:sz w:val="28"/>
          <w:szCs w:val="28"/>
        </w:rPr>
        <w:t>администрации района</w:t>
      </w:r>
      <w:r w:rsidRPr="005A1A1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A1A1B">
        <w:rPr>
          <w:rFonts w:ascii="Times New Roman" w:hAnsi="Times New Roman" w:cs="Times New Roman"/>
          <w:sz w:val="28"/>
          <w:szCs w:val="28"/>
        </w:rPr>
        <w:t xml:space="preserve"> управляющего Делами</w:t>
      </w:r>
      <w:r w:rsidRPr="005A1A1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A1A1B">
        <w:rPr>
          <w:rFonts w:ascii="Times New Roman" w:hAnsi="Times New Roman" w:cs="Times New Roman"/>
          <w:sz w:val="28"/>
          <w:szCs w:val="28"/>
        </w:rPr>
        <w:t>руководителей отраслевых (функциональных), территориальных органов в отношении подчиненных служащих, содержащих предложения об изменении размера ежемесячного денежного поощрения в связи с  изменением эффективности, объема, интенсивности служебной деятельности по показателям, указанным в пункте 4.6.4. настоящего Положения.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4.6.6. Выплата ежемесячного денежного поощрения осуществляется в пределах установленного фонда оплаты труда за фактически отработанное время.</w:t>
      </w:r>
    </w:p>
    <w:p w:rsidR="00E15E46" w:rsidRPr="005A1A1B" w:rsidRDefault="00E15E46" w:rsidP="005A1A1B">
      <w:pPr>
        <w:pStyle w:val="ConsPlusTitle"/>
        <w:ind w:firstLine="709"/>
        <w:jc w:val="both"/>
      </w:pPr>
      <w:r w:rsidRPr="005A1A1B">
        <w:t xml:space="preserve">4.7. Порядок премирования по результатам работы лиц, занимающих должности служащих </w:t>
      </w:r>
    </w:p>
    <w:p w:rsidR="00E15E46" w:rsidRPr="005A1A1B" w:rsidRDefault="00E15E46" w:rsidP="005A1A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pacing w:val="-8"/>
          <w:sz w:val="28"/>
          <w:szCs w:val="28"/>
        </w:rPr>
      </w:pPr>
      <w:r w:rsidRPr="005A1A1B">
        <w:rPr>
          <w:rFonts w:eastAsia="Calibri"/>
          <w:iCs/>
          <w:sz w:val="28"/>
          <w:szCs w:val="28"/>
        </w:rPr>
        <w:t>4.7.1.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работе.</w:t>
      </w:r>
    </w:p>
    <w:p w:rsidR="00E15E46" w:rsidRPr="005A1A1B" w:rsidRDefault="00E15E46" w:rsidP="005A1A1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A1A1B">
        <w:rPr>
          <w:iCs/>
          <w:sz w:val="28"/>
          <w:szCs w:val="28"/>
        </w:rPr>
        <w:t>Премирование по результатам работы производится в пределах и за счет средств, предусмотренных на соответствующие цели при формировании фонда оплаты труда, а также за счет экономии фонда оплаты труда.</w:t>
      </w:r>
    </w:p>
    <w:p w:rsidR="00E15E46" w:rsidRPr="005A1A1B" w:rsidRDefault="00E15E46" w:rsidP="005A1A1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A1A1B">
        <w:rPr>
          <w:iCs/>
          <w:sz w:val="28"/>
          <w:szCs w:val="28"/>
        </w:rPr>
        <w:t>Размер премии по результатам работы максимальным размером не ограничивается.</w:t>
      </w:r>
    </w:p>
    <w:p w:rsidR="00E15E46" w:rsidRPr="005A1A1B" w:rsidRDefault="00E15E46" w:rsidP="005A1A1B">
      <w:pPr>
        <w:ind w:firstLine="709"/>
        <w:jc w:val="both"/>
        <w:rPr>
          <w:i/>
          <w:iCs/>
          <w:sz w:val="28"/>
          <w:szCs w:val="28"/>
        </w:rPr>
      </w:pPr>
      <w:r w:rsidRPr="005A1A1B">
        <w:rPr>
          <w:iCs/>
          <w:sz w:val="28"/>
          <w:szCs w:val="28"/>
        </w:rPr>
        <w:lastRenderedPageBreak/>
        <w:t xml:space="preserve">Премирование служащих по результатам работы производится ежеквартально в процентах к </w:t>
      </w:r>
      <w:r w:rsidRPr="005A1A1B">
        <w:rPr>
          <w:iCs/>
          <w:spacing w:val="-4"/>
          <w:sz w:val="28"/>
          <w:szCs w:val="28"/>
        </w:rPr>
        <w:t>должностному окладу или в твердой сумме (в рублях).</w:t>
      </w:r>
    </w:p>
    <w:p w:rsidR="00E15E46" w:rsidRPr="005A1A1B" w:rsidRDefault="00E15E46" w:rsidP="005A1A1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A1A1B">
        <w:rPr>
          <w:iCs/>
          <w:spacing w:val="-8"/>
          <w:sz w:val="28"/>
          <w:szCs w:val="28"/>
        </w:rPr>
        <w:t>Премия по результатам работы выплачивается в квартале, следующем за отчетным</w:t>
      </w:r>
      <w:r w:rsidRPr="005A1A1B">
        <w:rPr>
          <w:iCs/>
          <w:sz w:val="28"/>
          <w:szCs w:val="28"/>
        </w:rPr>
        <w:t xml:space="preserve"> кварталом. За четвертый квартал премия выплачивается в декабре текущего года.</w:t>
      </w:r>
    </w:p>
    <w:p w:rsidR="00E15E46" w:rsidRPr="005A1A1B" w:rsidRDefault="00E15E46" w:rsidP="005A1A1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A1A1B">
        <w:rPr>
          <w:iCs/>
          <w:sz w:val="28"/>
          <w:szCs w:val="28"/>
        </w:rPr>
        <w:t>4.7.2. Основаниями для премирования по результатам работы являются:</w:t>
      </w:r>
    </w:p>
    <w:p w:rsidR="00E15E46" w:rsidRPr="005A1A1B" w:rsidRDefault="00E15E46" w:rsidP="005A1A1B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rFonts w:eastAsia="Calibri"/>
          <w:iCs/>
          <w:sz w:val="28"/>
          <w:szCs w:val="28"/>
        </w:rPr>
      </w:pPr>
      <w:r w:rsidRPr="005A1A1B">
        <w:rPr>
          <w:rFonts w:eastAsia="Calibri"/>
          <w:iCs/>
          <w:sz w:val="28"/>
          <w:szCs w:val="28"/>
        </w:rPr>
        <w:t>высокая эффективность достижения результатов работы;</w:t>
      </w:r>
    </w:p>
    <w:p w:rsidR="00E15E46" w:rsidRPr="005A1A1B" w:rsidRDefault="00E15E46" w:rsidP="005A1A1B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rFonts w:eastAsia="Calibri"/>
          <w:iCs/>
          <w:sz w:val="28"/>
          <w:szCs w:val="28"/>
        </w:rPr>
      </w:pPr>
      <w:r w:rsidRPr="005A1A1B">
        <w:rPr>
          <w:rFonts w:eastAsia="Calibri"/>
          <w:iCs/>
          <w:sz w:val="28"/>
          <w:szCs w:val="28"/>
        </w:rPr>
        <w:t>примерное (своевременное и качественное) исполнение должностных обязанностей, распоряжений руководства;</w:t>
      </w:r>
    </w:p>
    <w:p w:rsidR="00E15E46" w:rsidRPr="005A1A1B" w:rsidRDefault="00E15E46" w:rsidP="005A1A1B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rFonts w:eastAsia="Calibri"/>
          <w:iCs/>
          <w:sz w:val="28"/>
          <w:szCs w:val="28"/>
        </w:rPr>
      </w:pPr>
      <w:r w:rsidRPr="005A1A1B">
        <w:rPr>
          <w:rFonts w:eastAsia="Calibri"/>
          <w:iCs/>
          <w:sz w:val="28"/>
          <w:szCs w:val="28"/>
        </w:rPr>
        <w:t>личный вклад в общие результаты работы (выполняемый объем работы);</w:t>
      </w:r>
    </w:p>
    <w:p w:rsidR="00E15E46" w:rsidRPr="005A1A1B" w:rsidRDefault="00E15E46" w:rsidP="005A1A1B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rFonts w:eastAsia="Calibri"/>
          <w:iCs/>
          <w:sz w:val="28"/>
          <w:szCs w:val="28"/>
        </w:rPr>
      </w:pPr>
      <w:r w:rsidRPr="005A1A1B">
        <w:rPr>
          <w:rFonts w:eastAsia="Calibri"/>
          <w:iCs/>
          <w:sz w:val="28"/>
          <w:szCs w:val="28"/>
        </w:rPr>
        <w:t>своевременная и качественная подготовка документов;</w:t>
      </w:r>
    </w:p>
    <w:p w:rsidR="00E15E46" w:rsidRPr="005A1A1B" w:rsidRDefault="00E15E46" w:rsidP="005A1A1B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rFonts w:eastAsia="Calibri"/>
          <w:iCs/>
          <w:sz w:val="28"/>
          <w:szCs w:val="28"/>
        </w:rPr>
      </w:pPr>
      <w:r w:rsidRPr="005A1A1B">
        <w:rPr>
          <w:rFonts w:eastAsia="Calibri"/>
          <w:iCs/>
          <w:sz w:val="28"/>
          <w:szCs w:val="28"/>
        </w:rPr>
        <w:t>проявление профессионализма, творчества, использование современных методов, технологий в процессе работы;</w:t>
      </w:r>
    </w:p>
    <w:p w:rsidR="00E15E46" w:rsidRPr="005A1A1B" w:rsidRDefault="00E15E46" w:rsidP="005A1A1B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rFonts w:eastAsia="Calibri"/>
          <w:iCs/>
          <w:sz w:val="28"/>
          <w:szCs w:val="28"/>
        </w:rPr>
      </w:pPr>
      <w:r w:rsidRPr="005A1A1B">
        <w:rPr>
          <w:rFonts w:eastAsia="Calibri"/>
          <w:iCs/>
          <w:sz w:val="28"/>
          <w:szCs w:val="28"/>
        </w:rPr>
        <w:t>эффективность и результативность участия в реализации проектов (программ).</w:t>
      </w:r>
    </w:p>
    <w:p w:rsidR="00E15E46" w:rsidRPr="005A1A1B" w:rsidRDefault="00E15E46" w:rsidP="005A1A1B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iCs/>
          <w:sz w:val="28"/>
          <w:szCs w:val="28"/>
        </w:rPr>
      </w:pPr>
      <w:r w:rsidRPr="005A1A1B">
        <w:rPr>
          <w:iCs/>
          <w:sz w:val="28"/>
          <w:szCs w:val="28"/>
        </w:rPr>
        <w:t>4.7.3. Основаниями для невыплаты премии по результатам работы являются:</w:t>
      </w:r>
    </w:p>
    <w:p w:rsidR="00E15E46" w:rsidRPr="005A1A1B" w:rsidRDefault="00E15E46" w:rsidP="005A1A1B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iCs/>
          <w:sz w:val="28"/>
          <w:szCs w:val="28"/>
        </w:rPr>
      </w:pPr>
      <w:r w:rsidRPr="005A1A1B">
        <w:rPr>
          <w:iCs/>
          <w:sz w:val="28"/>
          <w:szCs w:val="28"/>
        </w:rPr>
        <w:t>нарушение исполнения должностных обязанностей;</w:t>
      </w:r>
    </w:p>
    <w:p w:rsidR="00E15E46" w:rsidRPr="005A1A1B" w:rsidRDefault="00E15E46" w:rsidP="005A1A1B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iCs/>
          <w:sz w:val="28"/>
          <w:szCs w:val="28"/>
        </w:rPr>
      </w:pPr>
      <w:r w:rsidRPr="005A1A1B">
        <w:rPr>
          <w:iCs/>
          <w:sz w:val="28"/>
          <w:szCs w:val="28"/>
        </w:rPr>
        <w:t>низкие результаты работы;</w:t>
      </w:r>
    </w:p>
    <w:p w:rsidR="00E15E46" w:rsidRPr="005A1A1B" w:rsidRDefault="00E15E46" w:rsidP="005A1A1B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iCs/>
          <w:sz w:val="28"/>
          <w:szCs w:val="28"/>
        </w:rPr>
      </w:pPr>
      <w:r w:rsidRPr="005A1A1B">
        <w:rPr>
          <w:iCs/>
          <w:sz w:val="28"/>
          <w:szCs w:val="28"/>
        </w:rPr>
        <w:t>ненадлежащее качество работы с документами;</w:t>
      </w:r>
    </w:p>
    <w:p w:rsidR="00E15E46" w:rsidRPr="005A1A1B" w:rsidRDefault="00E15E46" w:rsidP="005A1A1B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iCs/>
          <w:sz w:val="28"/>
          <w:szCs w:val="28"/>
        </w:rPr>
      </w:pPr>
      <w:r w:rsidRPr="005A1A1B">
        <w:rPr>
          <w:iCs/>
          <w:sz w:val="28"/>
          <w:szCs w:val="28"/>
        </w:rPr>
        <w:t>наличие неснятого дисциплинарного взыскания;</w:t>
      </w:r>
    </w:p>
    <w:p w:rsidR="00E15E46" w:rsidRPr="005A1A1B" w:rsidRDefault="00E15E46" w:rsidP="005A1A1B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iCs/>
          <w:sz w:val="28"/>
          <w:szCs w:val="28"/>
        </w:rPr>
      </w:pPr>
      <w:r w:rsidRPr="005A1A1B">
        <w:rPr>
          <w:iCs/>
          <w:sz w:val="28"/>
          <w:szCs w:val="28"/>
        </w:rPr>
        <w:t xml:space="preserve">несоблюдение установленных сроков выполнения распоряжений </w:t>
      </w:r>
      <w:r w:rsidRPr="005A1A1B">
        <w:rPr>
          <w:iCs/>
          <w:spacing w:val="-4"/>
          <w:sz w:val="28"/>
          <w:szCs w:val="28"/>
        </w:rPr>
        <w:t>руководства и (или) некачественное их выполнение без уважительных причин;</w:t>
      </w:r>
    </w:p>
    <w:p w:rsidR="00E15E46" w:rsidRPr="005A1A1B" w:rsidRDefault="00E15E46" w:rsidP="005A1A1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A1A1B">
        <w:rPr>
          <w:iCs/>
          <w:sz w:val="28"/>
          <w:szCs w:val="28"/>
        </w:rPr>
        <w:t>неэффективность и нерезультативность участия в реализации проектов (программ);</w:t>
      </w:r>
    </w:p>
    <w:p w:rsidR="00E15E46" w:rsidRPr="005A1A1B" w:rsidRDefault="00E15E46" w:rsidP="005A1A1B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5A1A1B">
        <w:rPr>
          <w:iCs/>
          <w:sz w:val="28"/>
          <w:szCs w:val="28"/>
        </w:rPr>
        <w:t>низкие</w:t>
      </w:r>
      <w:r w:rsidRPr="005A1A1B">
        <w:rPr>
          <w:rFonts w:eastAsia="Calibri"/>
          <w:iCs/>
          <w:sz w:val="28"/>
          <w:szCs w:val="28"/>
        </w:rPr>
        <w:t xml:space="preserve"> результаты деятельности по достижению показателей </w:t>
      </w:r>
      <w:r w:rsidRPr="005A1A1B">
        <w:rPr>
          <w:rFonts w:eastAsia="Calibri"/>
          <w:iCs/>
          <w:spacing w:val="-6"/>
          <w:sz w:val="28"/>
          <w:szCs w:val="28"/>
        </w:rPr>
        <w:t xml:space="preserve">эффективности и результативности, </w:t>
      </w:r>
      <w:r w:rsidRPr="005A1A1B">
        <w:rPr>
          <w:rFonts w:eastAsia="Calibri"/>
          <w:iCs/>
          <w:sz w:val="28"/>
          <w:szCs w:val="28"/>
        </w:rPr>
        <w:t>закрепленных в должностной инструкции.</w:t>
      </w:r>
    </w:p>
    <w:p w:rsidR="00E15E46" w:rsidRPr="005A1A1B" w:rsidRDefault="00E15E46" w:rsidP="005A1A1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A1A1B">
        <w:rPr>
          <w:rFonts w:eastAsia="Calibri"/>
          <w:iCs/>
          <w:sz w:val="28"/>
          <w:szCs w:val="28"/>
        </w:rPr>
        <w:t>Невыплата премии осуществляется за тот период, в котором возникли основания для невыплаты премии.</w:t>
      </w:r>
    </w:p>
    <w:p w:rsidR="00E15E46" w:rsidRPr="005A1A1B" w:rsidRDefault="00E15E46" w:rsidP="005A1A1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A1A1B">
        <w:rPr>
          <w:iCs/>
          <w:sz w:val="28"/>
          <w:szCs w:val="28"/>
        </w:rPr>
        <w:t xml:space="preserve">4.7.4. Служащим, проработавшим неполный расчетный период в связи с временной нетрудоспособностью, нахождением в отпуске, переводом на другую работу, увольнением, выплачивается </w:t>
      </w:r>
      <w:r w:rsidRPr="005A1A1B">
        <w:rPr>
          <w:sz w:val="28"/>
          <w:szCs w:val="28"/>
        </w:rPr>
        <w:t xml:space="preserve">премия по результатам работы </w:t>
      </w:r>
      <w:r w:rsidRPr="005A1A1B">
        <w:rPr>
          <w:iCs/>
          <w:sz w:val="28"/>
          <w:szCs w:val="28"/>
        </w:rPr>
        <w:t xml:space="preserve">с учетом фактически отработанного времени. </w:t>
      </w:r>
    </w:p>
    <w:p w:rsidR="00E15E46" w:rsidRPr="005A1A1B" w:rsidRDefault="00E15E46" w:rsidP="005A1A1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A1A1B">
        <w:rPr>
          <w:iCs/>
          <w:sz w:val="28"/>
          <w:szCs w:val="28"/>
        </w:rPr>
        <w:t xml:space="preserve">4.7.5. В целях премирования служащих руководитель структурного подразделения направляет работодателю сопроводительное письмо по форме согласно приложению 4 к настоящему Положению с приложением информации о результатах работы структурного подразделения. </w:t>
      </w:r>
    </w:p>
    <w:p w:rsidR="00E15E46" w:rsidRPr="005A1A1B" w:rsidRDefault="00E15E46" w:rsidP="005A1A1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A1A1B">
        <w:rPr>
          <w:iCs/>
          <w:sz w:val="28"/>
          <w:szCs w:val="28"/>
        </w:rPr>
        <w:t>4.7.6. Премирование служащих осуществляется по решению работодателя и оформляется муниципальным правовым актом органа местного самоуправления</w:t>
      </w:r>
      <w:r w:rsidR="005A1A1B">
        <w:rPr>
          <w:iCs/>
          <w:sz w:val="28"/>
          <w:szCs w:val="28"/>
        </w:rPr>
        <w:t xml:space="preserve"> </w:t>
      </w:r>
      <w:r w:rsidRPr="005A1A1B">
        <w:rPr>
          <w:iCs/>
          <w:sz w:val="28"/>
          <w:szCs w:val="28"/>
        </w:rPr>
        <w:t>Поддорского муниципального района</w:t>
      </w:r>
      <w:r w:rsidRPr="005A1A1B">
        <w:rPr>
          <w:i/>
          <w:iCs/>
          <w:sz w:val="28"/>
          <w:szCs w:val="28"/>
        </w:rPr>
        <w:t>.</w:t>
      </w:r>
    </w:p>
    <w:p w:rsidR="00E15E46" w:rsidRPr="005A1A1B" w:rsidRDefault="00E15E46" w:rsidP="005A1A1B">
      <w:pPr>
        <w:pStyle w:val="ConsPlusTitle"/>
        <w:ind w:firstLine="709"/>
        <w:jc w:val="both"/>
        <w:rPr>
          <w:bCs w:val="0"/>
        </w:rPr>
      </w:pPr>
      <w:r w:rsidRPr="005A1A1B">
        <w:t>4.8.Порядок осуществления единовременной выплаты при предоставлении ежегодного оплачиваемого отпуска и оказания материальной помощи</w:t>
      </w:r>
    </w:p>
    <w:p w:rsidR="00E15E46" w:rsidRPr="005A1A1B" w:rsidRDefault="00E15E46" w:rsidP="005A1A1B">
      <w:pPr>
        <w:ind w:firstLine="709"/>
        <w:jc w:val="both"/>
        <w:rPr>
          <w:color w:val="000000" w:themeColor="text1"/>
          <w:sz w:val="28"/>
          <w:szCs w:val="28"/>
        </w:rPr>
      </w:pPr>
      <w:r w:rsidRPr="005A1A1B">
        <w:rPr>
          <w:color w:val="000000" w:themeColor="text1"/>
          <w:sz w:val="28"/>
          <w:szCs w:val="28"/>
        </w:rPr>
        <w:lastRenderedPageBreak/>
        <w:t xml:space="preserve">4.8.1. Единовременная выплата при предоставлении ежегодного оплачиваемого отпуска (далее - единовременная выплата) осуществляется служащему на основании его письменного заявления в размере </w:t>
      </w:r>
      <w:r w:rsidRPr="005A1A1B">
        <w:rPr>
          <w:sz w:val="28"/>
          <w:szCs w:val="28"/>
        </w:rPr>
        <w:t>0,7</w:t>
      </w:r>
      <w:r w:rsidR="005A1A1B">
        <w:rPr>
          <w:sz w:val="28"/>
          <w:szCs w:val="28"/>
        </w:rPr>
        <w:t xml:space="preserve"> </w:t>
      </w:r>
      <w:r w:rsidRPr="005A1A1B">
        <w:rPr>
          <w:color w:val="000000" w:themeColor="text1"/>
          <w:sz w:val="28"/>
          <w:szCs w:val="28"/>
        </w:rPr>
        <w:t>должностного оклада</w:t>
      </w:r>
      <w:r w:rsidR="005A1A1B">
        <w:rPr>
          <w:color w:val="000000" w:themeColor="text1"/>
          <w:sz w:val="28"/>
          <w:szCs w:val="28"/>
        </w:rPr>
        <w:t xml:space="preserve"> </w:t>
      </w:r>
      <w:r w:rsidRPr="005A1A1B">
        <w:rPr>
          <w:sz w:val="28"/>
          <w:szCs w:val="28"/>
        </w:rPr>
        <w:t>и оформляется муниципальным правовым актом органа местного самоуправления Поддорского</w:t>
      </w:r>
      <w:r w:rsidR="005A1A1B">
        <w:rPr>
          <w:sz w:val="28"/>
          <w:szCs w:val="28"/>
        </w:rPr>
        <w:t xml:space="preserve"> </w:t>
      </w:r>
      <w:r w:rsidRPr="005A1A1B">
        <w:rPr>
          <w:iCs/>
          <w:sz w:val="28"/>
          <w:szCs w:val="28"/>
        </w:rPr>
        <w:t>муниципального района</w:t>
      </w:r>
      <w:r w:rsidRPr="005A1A1B">
        <w:rPr>
          <w:sz w:val="28"/>
          <w:szCs w:val="28"/>
        </w:rPr>
        <w:t>.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отпуска.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В случае если служащий не использовал в течение года своего права на отпуск, единовременная выплата должна быть выплачена в конце календарного года на основании письменного заявления служащего.</w:t>
      </w:r>
    </w:p>
    <w:p w:rsidR="00E15E46" w:rsidRPr="005A1A1B" w:rsidRDefault="00E15E46" w:rsidP="005A1A1B">
      <w:pPr>
        <w:ind w:firstLine="709"/>
        <w:jc w:val="both"/>
        <w:rPr>
          <w:color w:val="000000" w:themeColor="text1"/>
          <w:sz w:val="28"/>
          <w:szCs w:val="28"/>
        </w:rPr>
      </w:pPr>
      <w:r w:rsidRPr="005A1A1B">
        <w:rPr>
          <w:color w:val="000000" w:themeColor="text1"/>
          <w:sz w:val="28"/>
          <w:szCs w:val="28"/>
        </w:rPr>
        <w:t xml:space="preserve">4.8.2. Материальная помощь оказывается служащему на основании его письменного заявления в размере </w:t>
      </w:r>
      <w:r w:rsidRPr="005A1A1B">
        <w:rPr>
          <w:sz w:val="28"/>
          <w:szCs w:val="28"/>
        </w:rPr>
        <w:t>0,7</w:t>
      </w:r>
      <w:r w:rsidRPr="005A1A1B">
        <w:rPr>
          <w:color w:val="000000" w:themeColor="text1"/>
          <w:sz w:val="28"/>
          <w:szCs w:val="28"/>
        </w:rPr>
        <w:t xml:space="preserve"> должностного оклада</w:t>
      </w:r>
      <w:r w:rsidR="005A1A1B">
        <w:rPr>
          <w:color w:val="000000" w:themeColor="text1"/>
          <w:sz w:val="28"/>
          <w:szCs w:val="28"/>
        </w:rPr>
        <w:t xml:space="preserve"> </w:t>
      </w:r>
      <w:r w:rsidRPr="005A1A1B">
        <w:rPr>
          <w:sz w:val="28"/>
          <w:szCs w:val="28"/>
        </w:rPr>
        <w:t>и оформляется муниципальным правовым актом органа местного самоуправления Поддорского</w:t>
      </w:r>
      <w:r w:rsidR="005A1A1B">
        <w:rPr>
          <w:sz w:val="28"/>
          <w:szCs w:val="28"/>
        </w:rPr>
        <w:t xml:space="preserve"> </w:t>
      </w:r>
      <w:r w:rsidRPr="005A1A1B">
        <w:rPr>
          <w:iCs/>
          <w:sz w:val="28"/>
          <w:szCs w:val="28"/>
        </w:rPr>
        <w:t>муниципального района</w:t>
      </w:r>
      <w:r w:rsidRPr="005A1A1B">
        <w:rPr>
          <w:sz w:val="28"/>
          <w:szCs w:val="28"/>
        </w:rPr>
        <w:t>.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отпуска.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В случае если служащий не использовал в течение года своего права на отпуск, материальная помощь должна быть выплачена в конце календарного года на основании письменного заявления служащего.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4.8.3. Лицу, вновь принятому в орган местного самоуправления,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0,7</w:t>
      </w:r>
      <w:r w:rsidR="005A1A1B">
        <w:rPr>
          <w:rFonts w:ascii="Times New Roman" w:hAnsi="Times New Roman" w:cs="Times New Roman"/>
          <w:sz w:val="28"/>
          <w:szCs w:val="28"/>
        </w:rPr>
        <w:t xml:space="preserve"> </w:t>
      </w:r>
      <w:r w:rsidRPr="005A1A1B">
        <w:rPr>
          <w:rFonts w:ascii="Times New Roman" w:hAnsi="Times New Roman" w:cs="Times New Roman"/>
          <w:sz w:val="28"/>
          <w:szCs w:val="28"/>
        </w:rPr>
        <w:t>должностного оклада и материальной помощи в 0,7</w:t>
      </w:r>
      <w:r w:rsidR="005A1A1B">
        <w:rPr>
          <w:rFonts w:ascii="Times New Roman" w:hAnsi="Times New Roman" w:cs="Times New Roman"/>
          <w:sz w:val="28"/>
          <w:szCs w:val="28"/>
        </w:rPr>
        <w:t xml:space="preserve"> </w:t>
      </w:r>
      <w:r w:rsidRPr="005A1A1B">
        <w:rPr>
          <w:rFonts w:ascii="Times New Roman" w:hAnsi="Times New Roman" w:cs="Times New Roman"/>
          <w:sz w:val="28"/>
          <w:szCs w:val="28"/>
        </w:rPr>
        <w:t xml:space="preserve">должностного оклада пропорционально фактически отработанному времени. 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При увольнении служащего,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0,7</w:t>
      </w:r>
      <w:r w:rsidR="005A1A1B">
        <w:rPr>
          <w:rFonts w:ascii="Times New Roman" w:hAnsi="Times New Roman" w:cs="Times New Roman"/>
          <w:sz w:val="28"/>
          <w:szCs w:val="28"/>
        </w:rPr>
        <w:t xml:space="preserve"> </w:t>
      </w:r>
      <w:r w:rsidRPr="005A1A1B">
        <w:rPr>
          <w:rFonts w:ascii="Times New Roman" w:hAnsi="Times New Roman" w:cs="Times New Roman"/>
          <w:sz w:val="28"/>
          <w:szCs w:val="28"/>
        </w:rPr>
        <w:t>должностного оклада и материальной помощи в размере 0,7</w:t>
      </w:r>
      <w:r w:rsidR="005A1A1B">
        <w:rPr>
          <w:rFonts w:ascii="Times New Roman" w:hAnsi="Times New Roman" w:cs="Times New Roman"/>
          <w:sz w:val="28"/>
          <w:szCs w:val="28"/>
        </w:rPr>
        <w:t xml:space="preserve"> </w:t>
      </w:r>
      <w:r w:rsidRPr="005A1A1B">
        <w:rPr>
          <w:rFonts w:ascii="Times New Roman" w:hAnsi="Times New Roman" w:cs="Times New Roman"/>
          <w:sz w:val="28"/>
          <w:szCs w:val="28"/>
        </w:rPr>
        <w:t>должностного оклада пропорционально фактически отработанному времени.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4.8.4. Единовременная выплата и материальная помощь не выплачиваются: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служащим, находящимся в отпуске по уходу за ребенком до достижения им возраста трех лет;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служащим в части периода нахождения в отпуске без сохранения заработной платы на длительное время (более 60 календарных дней в году).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4.8.5. Выплаченная единовременная выплата при прекращении (расторжении) трудового договора со служащим возврату не подлежит.</w:t>
      </w:r>
    </w:p>
    <w:p w:rsidR="00E15E46" w:rsidRPr="005A1A1B" w:rsidRDefault="00E15E46" w:rsidP="005A1A1B">
      <w:pPr>
        <w:ind w:firstLine="709"/>
        <w:jc w:val="both"/>
        <w:rPr>
          <w:sz w:val="28"/>
          <w:szCs w:val="28"/>
        </w:rPr>
      </w:pPr>
      <w:r w:rsidRPr="005A1A1B">
        <w:rPr>
          <w:sz w:val="28"/>
          <w:szCs w:val="28"/>
        </w:rPr>
        <w:t>4.8.6. При наличии экономии фонда оплаты труда служащим может быть оказана материальная помощь дополнительно к размеру материальной помощи, установленному пунктом 4.8.2 настоящего Положения в следующих случаях: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регистрация брака служащего при предъявлении свидетельства о заключении брака, копия которого прилагается к заявлению;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 xml:space="preserve">утраты личного имущества в результате пожара, стихийного бедствия, </w:t>
      </w:r>
      <w:r w:rsidRPr="005A1A1B">
        <w:rPr>
          <w:rFonts w:ascii="Times New Roman" w:hAnsi="Times New Roman" w:cs="Times New Roman"/>
          <w:sz w:val="28"/>
          <w:szCs w:val="28"/>
        </w:rPr>
        <w:lastRenderedPageBreak/>
        <w:t>аварии, противоправных действий третьих лиц, необходимости длительного (30 и более календарных дней) лечения и восстановления здоровья служащего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смерти (гибели) близких родственников (супруг, супруга, родители, дети, усыновители, усыновленные, братья, сестры, дедушка, бабушка, внуки) при предъявлении свидетельства о смерти и документов, подтверждающих родство, копии которых прилагаются к заявлению;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рождения ребенка у служащего при предъявлении свидетельства о рождении, копия которого прилагается к заявлению;</w:t>
      </w:r>
    </w:p>
    <w:p w:rsidR="00E15E46" w:rsidRPr="005A1A1B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иных случаях в соответствии с коллективным договором в случае его заключения.</w:t>
      </w:r>
    </w:p>
    <w:p w:rsidR="00E15E46" w:rsidRDefault="00E15E46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1B">
        <w:rPr>
          <w:rFonts w:ascii="Times New Roman" w:hAnsi="Times New Roman" w:cs="Times New Roman"/>
          <w:sz w:val="28"/>
          <w:szCs w:val="28"/>
        </w:rPr>
        <w:t>4.8.7.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 Поддорского</w:t>
      </w:r>
      <w:r w:rsidR="005A1A1B">
        <w:rPr>
          <w:rFonts w:ascii="Times New Roman" w:hAnsi="Times New Roman" w:cs="Times New Roman"/>
          <w:sz w:val="28"/>
          <w:szCs w:val="28"/>
        </w:rPr>
        <w:t xml:space="preserve"> </w:t>
      </w:r>
      <w:r w:rsidRPr="005A1A1B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5A1A1B">
        <w:rPr>
          <w:rFonts w:ascii="Times New Roman" w:hAnsi="Times New Roman" w:cs="Times New Roman"/>
          <w:sz w:val="28"/>
          <w:szCs w:val="28"/>
        </w:rPr>
        <w:t>.</w:t>
      </w:r>
    </w:p>
    <w:p w:rsidR="005A1A1B" w:rsidRPr="005A1A1B" w:rsidRDefault="005A1A1B" w:rsidP="005A1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E46" w:rsidRPr="001610AF" w:rsidRDefault="00E15E46" w:rsidP="00E15E46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b/>
          <w:bCs/>
          <w:sz w:val="28"/>
          <w:szCs w:val="28"/>
        </w:rPr>
      </w:pPr>
      <w:r w:rsidRPr="001610AF">
        <w:rPr>
          <w:b/>
          <w:bCs/>
          <w:sz w:val="28"/>
          <w:szCs w:val="28"/>
        </w:rPr>
        <w:t>5. ВИДЫ И ПОРЯДОК ПРИМЕНЕНИЯ ПООЩРЕНИЙ</w:t>
      </w:r>
      <w:r>
        <w:rPr>
          <w:b/>
          <w:bCs/>
          <w:sz w:val="28"/>
          <w:szCs w:val="28"/>
        </w:rPr>
        <w:t xml:space="preserve">   МУНИЦИПАЛЬНЫХ СЛУЖАЩИХ </w:t>
      </w:r>
    </w:p>
    <w:p w:rsidR="00E15E46" w:rsidRPr="001610AF" w:rsidRDefault="00E15E46" w:rsidP="005A1A1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5.1. За успешное и добросовестное исполнение должностных обязанностей, продолжительную и безупречную службу, выполнение заданий особой важности и сложности, применяются следующие виды поощрений:</w:t>
      </w:r>
    </w:p>
    <w:p w:rsidR="00E15E46" w:rsidRPr="001610AF" w:rsidRDefault="00E15E46" w:rsidP="005A1A1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благодарность;</w:t>
      </w:r>
    </w:p>
    <w:p w:rsidR="00E15E46" w:rsidRPr="001610AF" w:rsidRDefault="00E15E46" w:rsidP="005A1A1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единовременное денежное</w:t>
      </w:r>
      <w:r w:rsidR="005A1A1B">
        <w:rPr>
          <w:sz w:val="28"/>
          <w:szCs w:val="28"/>
        </w:rPr>
        <w:t xml:space="preserve"> </w:t>
      </w:r>
      <w:r w:rsidRPr="001610AF">
        <w:rPr>
          <w:sz w:val="28"/>
          <w:szCs w:val="28"/>
        </w:rPr>
        <w:t>поощрение;</w:t>
      </w:r>
    </w:p>
    <w:p w:rsidR="00E15E46" w:rsidRPr="001610AF" w:rsidRDefault="00E15E46" w:rsidP="005A1A1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объявление благодарности с денежным поощрением;</w:t>
      </w:r>
    </w:p>
    <w:p w:rsidR="00E15E46" w:rsidRPr="001610AF" w:rsidRDefault="00E15E46" w:rsidP="005A1A1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награждение ценным подарком;</w:t>
      </w:r>
    </w:p>
    <w:p w:rsidR="00E15E46" w:rsidRPr="001610AF" w:rsidRDefault="00E15E46" w:rsidP="005A1A1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награждение Почетной грамотой органа местного самоуправления;</w:t>
      </w:r>
    </w:p>
    <w:p w:rsidR="00E15E46" w:rsidRPr="001610AF" w:rsidRDefault="00E15E46" w:rsidP="005A1A1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денежное вознаграждение в связи с юбилеями и выслугой лет;</w:t>
      </w:r>
    </w:p>
    <w:p w:rsidR="00E15E46" w:rsidRPr="001610AF" w:rsidRDefault="00E15E46" w:rsidP="005A1A1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иные муниципальные награды;</w:t>
      </w:r>
    </w:p>
    <w:p w:rsidR="00E15E46" w:rsidRPr="001610AF" w:rsidRDefault="00E15E46" w:rsidP="005A1A1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610AF">
        <w:rPr>
          <w:sz w:val="28"/>
          <w:szCs w:val="28"/>
        </w:rPr>
        <w:t xml:space="preserve">выплата единовременного денежного поощрения муниципальным служащим в связи с выходом на страховую пенсию по старости (инвалидности) при наличии стажа муниципальной службы не менее </w:t>
      </w:r>
      <w:r>
        <w:rPr>
          <w:sz w:val="28"/>
          <w:szCs w:val="28"/>
        </w:rPr>
        <w:t>20</w:t>
      </w:r>
      <w:r w:rsidRPr="001610AF">
        <w:rPr>
          <w:sz w:val="28"/>
          <w:szCs w:val="28"/>
        </w:rPr>
        <w:t xml:space="preserve"> лет.</w:t>
      </w:r>
    </w:p>
    <w:p w:rsidR="00E15E46" w:rsidRPr="001610AF" w:rsidRDefault="00E15E46" w:rsidP="005A1A1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610AF">
        <w:rPr>
          <w:sz w:val="28"/>
          <w:szCs w:val="28"/>
        </w:rPr>
        <w:t xml:space="preserve">5.2. Единовременное денежное вознаграждение выплачивается </w:t>
      </w:r>
      <w:r>
        <w:rPr>
          <w:sz w:val="28"/>
          <w:szCs w:val="28"/>
        </w:rPr>
        <w:t xml:space="preserve">муниципальным служащим и </w:t>
      </w:r>
      <w:r w:rsidRPr="001610AF">
        <w:rPr>
          <w:sz w:val="28"/>
          <w:szCs w:val="28"/>
        </w:rPr>
        <w:t>служащим</w:t>
      </w:r>
      <w:r w:rsidR="005A1A1B">
        <w:rPr>
          <w:sz w:val="28"/>
          <w:szCs w:val="28"/>
        </w:rPr>
        <w:t xml:space="preserve"> </w:t>
      </w:r>
      <w:r w:rsidRPr="001610AF">
        <w:rPr>
          <w:sz w:val="28"/>
          <w:szCs w:val="28"/>
        </w:rPr>
        <w:t xml:space="preserve">в связи с юбилейными датами и (или) выслугой лет на муниципальной службе, выслугой лет в размере </w:t>
      </w:r>
      <w:r>
        <w:rPr>
          <w:sz w:val="28"/>
          <w:szCs w:val="28"/>
        </w:rPr>
        <w:t>должностного оклада по занимаемой должности</w:t>
      </w:r>
      <w:r w:rsidRPr="001610AF">
        <w:rPr>
          <w:sz w:val="28"/>
          <w:szCs w:val="28"/>
        </w:rPr>
        <w:t>.</w:t>
      </w:r>
    </w:p>
    <w:p w:rsidR="00E15E46" w:rsidRPr="001610AF" w:rsidRDefault="00E15E46" w:rsidP="005A1A1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Юбилейными датами считаются:</w:t>
      </w:r>
    </w:p>
    <w:p w:rsidR="00E15E46" w:rsidRPr="001610AF" w:rsidRDefault="00E15E46" w:rsidP="005A1A1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юбилейные дни рождения - 50-летие и каждые последующие 5 лет;</w:t>
      </w:r>
    </w:p>
    <w:p w:rsidR="00E15E46" w:rsidRPr="001610AF" w:rsidRDefault="00E15E46" w:rsidP="005A1A1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выслуга лет на муниципальной службе, выслуга лет – 20 лет и каждые последующие 5 лет.</w:t>
      </w:r>
    </w:p>
    <w:p w:rsidR="005A1A1B" w:rsidRDefault="00E15E46" w:rsidP="005A1A1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610AF">
        <w:rPr>
          <w:sz w:val="28"/>
          <w:szCs w:val="28"/>
        </w:rPr>
        <w:t xml:space="preserve">5.3. Вопрос о поощрении рассматривается представителем нанимателя (работодателем) по собственной инициативе или на основании ходатайства </w:t>
      </w:r>
    </w:p>
    <w:p w:rsidR="005A1A1B" w:rsidRDefault="005A1A1B" w:rsidP="005A1A1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5A1A1B" w:rsidRDefault="005A1A1B" w:rsidP="005A1A1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E15E46" w:rsidRPr="001610AF" w:rsidRDefault="00E15E46" w:rsidP="005A1A1B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1610AF">
        <w:rPr>
          <w:sz w:val="28"/>
          <w:szCs w:val="28"/>
        </w:rPr>
        <w:t xml:space="preserve">руководителя структурного подразделения органа местного самоуправления </w:t>
      </w:r>
      <w:r>
        <w:rPr>
          <w:sz w:val="28"/>
          <w:szCs w:val="28"/>
        </w:rPr>
        <w:t>Поддорского</w:t>
      </w:r>
      <w:r w:rsidR="005A1A1B">
        <w:rPr>
          <w:sz w:val="28"/>
          <w:szCs w:val="28"/>
        </w:rPr>
        <w:t xml:space="preserve"> </w:t>
      </w:r>
      <w:r w:rsidRPr="00E74B99">
        <w:rPr>
          <w:iCs/>
          <w:sz w:val="28"/>
          <w:szCs w:val="28"/>
        </w:rPr>
        <w:t>муниципального района</w:t>
      </w:r>
      <w:r w:rsidRPr="001610AF">
        <w:rPr>
          <w:i/>
          <w:iCs/>
          <w:sz w:val="28"/>
          <w:szCs w:val="28"/>
        </w:rPr>
        <w:t>.</w:t>
      </w:r>
    </w:p>
    <w:p w:rsidR="00E15E46" w:rsidRPr="001610AF" w:rsidRDefault="00E15E46" w:rsidP="005A1A1B">
      <w:pPr>
        <w:autoSpaceDE w:val="0"/>
        <w:autoSpaceDN w:val="0"/>
        <w:adjustRightInd w:val="0"/>
        <w:ind w:firstLine="680"/>
        <w:jc w:val="both"/>
        <w:rPr>
          <w:i/>
          <w:iCs/>
          <w:sz w:val="28"/>
          <w:szCs w:val="28"/>
        </w:rPr>
      </w:pPr>
      <w:r w:rsidRPr="001610AF">
        <w:rPr>
          <w:sz w:val="28"/>
          <w:szCs w:val="28"/>
        </w:rPr>
        <w:t xml:space="preserve">5.4. Единовременное денежное поощрение муниципальным служащим в связи с выходом на страховую пенсию по старости (инвалидности) при наличии стажа муниципальной службы не менее </w:t>
      </w:r>
      <w:r>
        <w:rPr>
          <w:sz w:val="28"/>
          <w:szCs w:val="28"/>
        </w:rPr>
        <w:t>20</w:t>
      </w:r>
      <w:r w:rsidRPr="001610AF">
        <w:rPr>
          <w:sz w:val="28"/>
          <w:szCs w:val="28"/>
        </w:rPr>
        <w:t xml:space="preserve"> лет выплачивается муниципальному служащему при наличии фонда экономии оплаты труда по его заявлению в размере </w:t>
      </w:r>
      <w:r>
        <w:rPr>
          <w:sz w:val="28"/>
          <w:szCs w:val="28"/>
        </w:rPr>
        <w:t>одного должностного оклада</w:t>
      </w:r>
      <w:r w:rsidRPr="001610AF">
        <w:rPr>
          <w:sz w:val="28"/>
          <w:szCs w:val="28"/>
        </w:rPr>
        <w:t xml:space="preserve"> не позднее дня увольнения.</w:t>
      </w:r>
    </w:p>
    <w:p w:rsidR="00E15E46" w:rsidRDefault="00E15E46" w:rsidP="005A1A1B">
      <w:pPr>
        <w:ind w:firstLine="680"/>
        <w:jc w:val="both"/>
        <w:rPr>
          <w:iCs/>
          <w:sz w:val="28"/>
          <w:szCs w:val="28"/>
        </w:rPr>
      </w:pPr>
      <w:r w:rsidRPr="001610AF">
        <w:rPr>
          <w:sz w:val="28"/>
          <w:szCs w:val="28"/>
        </w:rPr>
        <w:t>5.5. Решение о поощрении принимается представителем нанимателя  (работодателем) и оформляется муниципальным правовым актом органа местного самоуправления</w:t>
      </w:r>
      <w:r>
        <w:rPr>
          <w:sz w:val="28"/>
          <w:szCs w:val="28"/>
        </w:rPr>
        <w:t xml:space="preserve"> Поддорского</w:t>
      </w:r>
      <w:r w:rsidR="005A1A1B">
        <w:rPr>
          <w:sz w:val="28"/>
          <w:szCs w:val="28"/>
        </w:rPr>
        <w:t xml:space="preserve"> </w:t>
      </w:r>
      <w:r w:rsidRPr="000C3E81">
        <w:rPr>
          <w:iCs/>
          <w:sz w:val="28"/>
          <w:szCs w:val="28"/>
        </w:rPr>
        <w:t>муниципального района.</w:t>
      </w:r>
    </w:p>
    <w:p w:rsidR="005A1A1B" w:rsidRPr="001610AF" w:rsidRDefault="005A1A1B" w:rsidP="005A1A1B">
      <w:pPr>
        <w:ind w:firstLine="680"/>
        <w:jc w:val="both"/>
        <w:rPr>
          <w:i/>
          <w:iCs/>
          <w:sz w:val="28"/>
          <w:szCs w:val="28"/>
        </w:rPr>
      </w:pPr>
    </w:p>
    <w:p w:rsidR="00E15E46" w:rsidRPr="001610AF" w:rsidRDefault="00E15E46" w:rsidP="00E15E46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b/>
          <w:bCs/>
          <w:sz w:val="28"/>
          <w:szCs w:val="28"/>
        </w:rPr>
      </w:pPr>
      <w:r w:rsidRPr="001610AF">
        <w:rPr>
          <w:b/>
          <w:bCs/>
          <w:sz w:val="28"/>
          <w:szCs w:val="28"/>
        </w:rPr>
        <w:t>6. ИСТОЧНИКИ ФИНАНСИРОВАНИЯ ОПЛАТЫ ТРУДА</w:t>
      </w:r>
    </w:p>
    <w:p w:rsidR="00E15E46" w:rsidRPr="00E74B99" w:rsidRDefault="00E15E46" w:rsidP="005A1A1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Денежное содержание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Поддорского</w:t>
      </w:r>
      <w:r w:rsidR="005A1A1B">
        <w:rPr>
          <w:rFonts w:ascii="Times New Roman" w:hAnsi="Times New Roman" w:cs="Times New Roman"/>
          <w:sz w:val="28"/>
          <w:szCs w:val="28"/>
        </w:rPr>
        <w:t xml:space="preserve"> 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E74B99">
        <w:rPr>
          <w:rFonts w:ascii="Times New Roman" w:hAnsi="Times New Roman" w:cs="Times New Roman"/>
          <w:sz w:val="28"/>
          <w:szCs w:val="28"/>
        </w:rPr>
        <w:t>, муниципальных служащих и служащих выплачивается за счет средств бюджета 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E74B99">
        <w:rPr>
          <w:rFonts w:ascii="Times New Roman" w:hAnsi="Times New Roman" w:cs="Times New Roman"/>
          <w:sz w:val="28"/>
          <w:szCs w:val="28"/>
        </w:rPr>
        <w:t>:</w:t>
      </w:r>
    </w:p>
    <w:p w:rsidR="00E15E46" w:rsidRPr="00E74B99" w:rsidRDefault="00E15E46" w:rsidP="005A1A1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74B99">
        <w:rPr>
          <w:rFonts w:ascii="Times New Roman" w:hAnsi="Times New Roman" w:cs="Times New Roman"/>
          <w:sz w:val="28"/>
          <w:szCs w:val="28"/>
        </w:rPr>
        <w:t>по выполнению собственных полномочий - за счет собственных средств бюджета 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района;</w:t>
      </w:r>
    </w:p>
    <w:p w:rsidR="00E15E46" w:rsidRPr="00E74B99" w:rsidRDefault="00E15E46" w:rsidP="005A1A1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74B99">
        <w:rPr>
          <w:rFonts w:ascii="Times New Roman" w:hAnsi="Times New Roman" w:cs="Times New Roman"/>
          <w:sz w:val="28"/>
          <w:szCs w:val="28"/>
        </w:rPr>
        <w:t>по выполнению полномочий муниципальных образований 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</w:t>
      </w:r>
      <w:r w:rsidRPr="00E74B99">
        <w:rPr>
          <w:rFonts w:ascii="Times New Roman" w:hAnsi="Times New Roman" w:cs="Times New Roman"/>
          <w:sz w:val="28"/>
          <w:szCs w:val="28"/>
        </w:rPr>
        <w:t>- за счет средств межбюджетных трансфертов, передаваемых бюджету 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E74B99">
        <w:rPr>
          <w:rFonts w:ascii="Times New Roman" w:hAnsi="Times New Roman" w:cs="Times New Roman"/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соглашениями;</w:t>
      </w:r>
    </w:p>
    <w:p w:rsidR="00E15E46" w:rsidRDefault="00E15E46" w:rsidP="005A1A1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74B99">
        <w:rPr>
          <w:rFonts w:ascii="Times New Roman" w:hAnsi="Times New Roman" w:cs="Times New Roman"/>
          <w:sz w:val="28"/>
          <w:szCs w:val="28"/>
        </w:rPr>
        <w:t>по выполнению государственных полномочий,</w:t>
      </w:r>
      <w:r w:rsidRPr="001610AF">
        <w:rPr>
          <w:rFonts w:ascii="Times New Roman" w:hAnsi="Times New Roman" w:cs="Times New Roman"/>
          <w:sz w:val="28"/>
          <w:szCs w:val="28"/>
        </w:rPr>
        <w:t xml:space="preserve"> переданных органам местного самоуправления, - за счет средств субвенций, получаемых из областного бюджета.</w:t>
      </w:r>
    </w:p>
    <w:p w:rsidR="005A1A1B" w:rsidRDefault="005A1A1B" w:rsidP="005A1A1B">
      <w:pPr>
        <w:pStyle w:val="ConsPlusNormal"/>
        <w:tabs>
          <w:tab w:val="left" w:pos="3715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5A1A1B" w:rsidRDefault="005A1A1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1A1B" w:rsidRPr="001610AF" w:rsidRDefault="005A1A1B" w:rsidP="005A1A1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15E46" w:rsidRPr="001610AF" w:rsidRDefault="00E15E46" w:rsidP="005A1A1B">
      <w:pPr>
        <w:pStyle w:val="ConsPlusNormal"/>
        <w:spacing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15E46" w:rsidRPr="004E6A8F" w:rsidRDefault="00E15E46" w:rsidP="005A1A1B">
      <w:pPr>
        <w:pStyle w:val="ConsPlusNormal"/>
        <w:spacing w:line="240" w:lineRule="exact"/>
        <w:ind w:left="467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к Положению об оплате труда и материальном стимулировании в органах местного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10AF">
        <w:rPr>
          <w:rFonts w:ascii="Times New Roman" w:hAnsi="Times New Roman" w:cs="Times New Roman"/>
          <w:sz w:val="28"/>
          <w:szCs w:val="28"/>
        </w:rPr>
        <w:t xml:space="preserve">амоуправления </w:t>
      </w:r>
      <w:r w:rsidRPr="004E6A8F">
        <w:rPr>
          <w:rFonts w:ascii="Times New Roman" w:hAnsi="Times New Roman" w:cs="Times New Roman"/>
          <w:iCs/>
          <w:sz w:val="28"/>
          <w:szCs w:val="28"/>
        </w:rPr>
        <w:t xml:space="preserve">Поддорского </w:t>
      </w:r>
      <w:r w:rsidRPr="004E6A8F">
        <w:rPr>
          <w:rFonts w:ascii="Times New Roman" w:hAnsi="Times New Roman" w:cs="Times New Roman"/>
          <w:sz w:val="28"/>
          <w:szCs w:val="28"/>
        </w:rPr>
        <w:t>му</w:t>
      </w:r>
      <w:r w:rsidRPr="004E6A8F">
        <w:rPr>
          <w:rFonts w:ascii="Times New Roman" w:hAnsi="Times New Roman" w:cs="Times New Roman"/>
          <w:iCs/>
          <w:sz w:val="28"/>
          <w:szCs w:val="28"/>
        </w:rPr>
        <w:t>ниципального района</w:t>
      </w:r>
    </w:p>
    <w:p w:rsidR="00E15E46" w:rsidRPr="001610AF" w:rsidRDefault="00E15E46" w:rsidP="00E15E46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15E46" w:rsidRPr="001610AF" w:rsidRDefault="00E15E46" w:rsidP="00E15E46">
      <w:pPr>
        <w:pStyle w:val="ConsPlusTitle"/>
        <w:spacing w:before="120"/>
        <w:ind w:firstLine="567"/>
        <w:jc w:val="center"/>
        <w:outlineLvl w:val="2"/>
      </w:pPr>
    </w:p>
    <w:p w:rsidR="00E15E46" w:rsidRPr="000C3E81" w:rsidRDefault="00E15E46" w:rsidP="00E15E46">
      <w:pPr>
        <w:pStyle w:val="ConsPlusTitle"/>
        <w:spacing w:line="240" w:lineRule="exact"/>
        <w:ind w:firstLine="567"/>
        <w:jc w:val="center"/>
        <w:outlineLvl w:val="2"/>
        <w:rPr>
          <w:iCs/>
        </w:rPr>
      </w:pPr>
      <w:r w:rsidRPr="001610AF">
        <w:t xml:space="preserve">РАЗМЕРЫ </w:t>
      </w:r>
      <w:r>
        <w:t>БАЗОВОГО ДЕНЕЖНОГО ВОЗНАГРАЖДЕНИЯ И РАЗМЕРЫ ЕДИНОВРЕМЕННОЙ ВЫПЛАТЫ ПРИ ПРЕДОСТАВЛЕНИИ ЕЖЕГОДНОГО ОПЛАЧИВАЕМОГО ОТПУСКА И МАТЕРИАЛЬНОЙ ПОМОЩИ</w:t>
      </w:r>
      <w:r w:rsidRPr="001610AF">
        <w:t xml:space="preserve"> ЛИЦ</w:t>
      </w:r>
      <w:r>
        <w:t>АМ</w:t>
      </w:r>
      <w:r w:rsidRPr="001610AF">
        <w:t>, ЗАМЕЩАЮЩИ</w:t>
      </w:r>
      <w:r>
        <w:t>М</w:t>
      </w:r>
      <w:r w:rsidRPr="001610AF">
        <w:t xml:space="preserve"> МУНИЦИПАЛЬНЫЕ ДОЛЖНОСТИ НА ПОСТОЯННОЙ (ШТАТНОЙ) ОСНОВЕ </w:t>
      </w:r>
      <w:r w:rsidRPr="000C3E81">
        <w:rPr>
          <w:iCs/>
        </w:rPr>
        <w:t xml:space="preserve">в органе местного самоуправления </w:t>
      </w:r>
      <w:r>
        <w:rPr>
          <w:iCs/>
        </w:rPr>
        <w:t xml:space="preserve">Поддорского </w:t>
      </w:r>
      <w:r w:rsidRPr="000C3E81">
        <w:rPr>
          <w:iCs/>
        </w:rPr>
        <w:t>муниципального района</w:t>
      </w:r>
    </w:p>
    <w:tbl>
      <w:tblPr>
        <w:tblStyle w:val="affb"/>
        <w:tblW w:w="0" w:type="auto"/>
        <w:tblLook w:val="04A0"/>
      </w:tblPr>
      <w:tblGrid>
        <w:gridCol w:w="2587"/>
        <w:gridCol w:w="2298"/>
        <w:gridCol w:w="2370"/>
        <w:gridCol w:w="2315"/>
      </w:tblGrid>
      <w:tr w:rsidR="00E15E46" w:rsidRPr="001610AF" w:rsidTr="00E15E46">
        <w:tc>
          <w:tcPr>
            <w:tcW w:w="3048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</w:rPr>
            </w:pPr>
            <w:r w:rsidRPr="001610AF">
              <w:rPr>
                <w:rFonts w:cs="Times New Roman"/>
                <w:b w:val="0"/>
              </w:rPr>
              <w:t>Наименование должности</w:t>
            </w:r>
          </w:p>
        </w:tc>
        <w:tc>
          <w:tcPr>
            <w:tcW w:w="2305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</w:rPr>
              <w:t>Базовое денежное вознаграждение (в % отношении к базовому денежному вознаграждению, определенному в пункте 2.2.1 настоящего Положения)</w:t>
            </w:r>
          </w:p>
        </w:tc>
        <w:tc>
          <w:tcPr>
            <w:tcW w:w="2439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</w:rPr>
              <w:t>Размеры единовременной выплаты (в % отношении к базовому денежному вознаграждению)</w:t>
            </w:r>
          </w:p>
        </w:tc>
        <w:tc>
          <w:tcPr>
            <w:tcW w:w="1779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</w:rPr>
              <w:t>Размеры материальной помощи (в % отношении к базовому денежному вознаграждению)</w:t>
            </w:r>
          </w:p>
        </w:tc>
      </w:tr>
      <w:tr w:rsidR="00E15E46" w:rsidRPr="001610AF" w:rsidTr="00E15E46">
        <w:tc>
          <w:tcPr>
            <w:tcW w:w="3048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610AF"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610AF">
              <w:rPr>
                <w:rFonts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610AF">
              <w:rPr>
                <w:rFonts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610AF">
              <w:rPr>
                <w:rFonts w:cs="Times New Roman"/>
                <w:b w:val="0"/>
                <w:sz w:val="24"/>
                <w:szCs w:val="24"/>
              </w:rPr>
              <w:t>4</w:t>
            </w:r>
          </w:p>
        </w:tc>
      </w:tr>
      <w:tr w:rsidR="00E15E46" w:rsidRPr="001610AF" w:rsidTr="00E15E46">
        <w:tc>
          <w:tcPr>
            <w:tcW w:w="3048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</w:rPr>
              <w:t xml:space="preserve">Глава муниципального района </w:t>
            </w:r>
          </w:p>
        </w:tc>
        <w:tc>
          <w:tcPr>
            <w:tcW w:w="2305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</w:rPr>
              <w:t>62,40</w:t>
            </w:r>
          </w:p>
        </w:tc>
        <w:tc>
          <w:tcPr>
            <w:tcW w:w="2439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</w:rPr>
              <w:t>27,80</w:t>
            </w:r>
          </w:p>
        </w:tc>
        <w:tc>
          <w:tcPr>
            <w:tcW w:w="1779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</w:rPr>
              <w:t>55,6</w:t>
            </w:r>
          </w:p>
        </w:tc>
      </w:tr>
      <w:tr w:rsidR="00E15E46" w:rsidRPr="001610AF" w:rsidTr="00E15E46">
        <w:tc>
          <w:tcPr>
            <w:tcW w:w="3048" w:type="dxa"/>
          </w:tcPr>
          <w:p w:rsidR="00E15E46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</w:rPr>
              <w:t xml:space="preserve">Председатель контрольно-счетной палаты </w:t>
            </w:r>
          </w:p>
        </w:tc>
        <w:tc>
          <w:tcPr>
            <w:tcW w:w="2305" w:type="dxa"/>
          </w:tcPr>
          <w:p w:rsidR="00E15E46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</w:rPr>
              <w:t>38,9</w:t>
            </w:r>
          </w:p>
        </w:tc>
        <w:tc>
          <w:tcPr>
            <w:tcW w:w="2439" w:type="dxa"/>
          </w:tcPr>
          <w:p w:rsidR="00E15E46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</w:rPr>
              <w:t>33,7</w:t>
            </w:r>
          </w:p>
        </w:tc>
        <w:tc>
          <w:tcPr>
            <w:tcW w:w="1779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</w:rPr>
              <w:t>67,4</w:t>
            </w:r>
          </w:p>
        </w:tc>
      </w:tr>
    </w:tbl>
    <w:p w:rsidR="00E15E46" w:rsidRPr="001610AF" w:rsidRDefault="00E15E46" w:rsidP="00E15E46">
      <w:pPr>
        <w:pStyle w:val="ConsPlusTitle"/>
        <w:spacing w:line="240" w:lineRule="exact"/>
        <w:ind w:firstLine="567"/>
        <w:jc w:val="center"/>
        <w:rPr>
          <w:i/>
          <w:iCs/>
        </w:rPr>
      </w:pPr>
    </w:p>
    <w:p w:rsidR="00E15E46" w:rsidRDefault="00E15E46" w:rsidP="00E15E46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5A1A1B" w:rsidRDefault="005A1A1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5E46" w:rsidRDefault="00E15E46" w:rsidP="00E15E46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E15E46" w:rsidRPr="001610AF" w:rsidRDefault="00E15E46" w:rsidP="001206CB">
      <w:pPr>
        <w:pStyle w:val="ConsPlusNormal"/>
        <w:spacing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15E46" w:rsidRPr="004E6A8F" w:rsidRDefault="00E15E46" w:rsidP="001206CB">
      <w:pPr>
        <w:pStyle w:val="ConsPlusNormal"/>
        <w:spacing w:line="240" w:lineRule="exact"/>
        <w:ind w:left="467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к Положению об оплате труда и материальном стимулировании в органах местного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10AF">
        <w:rPr>
          <w:rFonts w:ascii="Times New Roman" w:hAnsi="Times New Roman" w:cs="Times New Roman"/>
          <w:sz w:val="28"/>
          <w:szCs w:val="28"/>
        </w:rPr>
        <w:t xml:space="preserve">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Поддорского </w:t>
      </w:r>
      <w:r w:rsidRPr="004E6A8F">
        <w:rPr>
          <w:rFonts w:ascii="Times New Roman" w:hAnsi="Times New Roman" w:cs="Times New Roman"/>
          <w:sz w:val="28"/>
          <w:szCs w:val="28"/>
        </w:rPr>
        <w:t>му</w:t>
      </w:r>
      <w:r w:rsidRPr="004E6A8F">
        <w:rPr>
          <w:rFonts w:ascii="Times New Roman" w:hAnsi="Times New Roman" w:cs="Times New Roman"/>
          <w:iCs/>
          <w:sz w:val="28"/>
          <w:szCs w:val="28"/>
        </w:rPr>
        <w:t>ниципального района</w:t>
      </w:r>
    </w:p>
    <w:p w:rsidR="00E15E46" w:rsidRPr="004E6A8F" w:rsidRDefault="00E15E46" w:rsidP="00E15E46">
      <w:pPr>
        <w:pStyle w:val="ConsPlusTitle"/>
        <w:spacing w:line="240" w:lineRule="exact"/>
        <w:ind w:firstLine="567"/>
        <w:jc w:val="center"/>
        <w:outlineLvl w:val="2"/>
      </w:pPr>
    </w:p>
    <w:p w:rsidR="00E15E46" w:rsidRDefault="00E15E46" w:rsidP="00E15E46">
      <w:pPr>
        <w:pStyle w:val="ConsPlusTitle"/>
        <w:spacing w:line="240" w:lineRule="exact"/>
        <w:ind w:firstLine="567"/>
        <w:jc w:val="center"/>
        <w:outlineLvl w:val="2"/>
      </w:pPr>
    </w:p>
    <w:p w:rsidR="00E15E46" w:rsidRPr="001610AF" w:rsidRDefault="00E15E46" w:rsidP="00E15E46">
      <w:pPr>
        <w:pStyle w:val="ConsPlusTitle"/>
        <w:spacing w:line="240" w:lineRule="exact"/>
        <w:ind w:firstLine="567"/>
        <w:jc w:val="center"/>
        <w:outlineLvl w:val="2"/>
      </w:pPr>
      <w:r w:rsidRPr="001610AF">
        <w:t>РАЗМЕРЫ ДОЛЖНОСТНЫХ ОКЛАДОВ</w:t>
      </w:r>
    </w:p>
    <w:p w:rsidR="00E15E46" w:rsidRPr="000C3E81" w:rsidRDefault="00E15E46" w:rsidP="001206CB">
      <w:pPr>
        <w:pStyle w:val="ConsPlusTitle"/>
        <w:spacing w:line="240" w:lineRule="exact"/>
        <w:ind w:firstLine="567"/>
        <w:jc w:val="center"/>
        <w:rPr>
          <w:iCs/>
        </w:rPr>
      </w:pPr>
      <w:r w:rsidRPr="001610AF">
        <w:t>муниципальных служащих</w:t>
      </w:r>
      <w:r w:rsidR="001206CB">
        <w:t xml:space="preserve"> </w:t>
      </w:r>
      <w:r w:rsidRPr="000C3E81">
        <w:rPr>
          <w:iCs/>
        </w:rPr>
        <w:t>в органе местного самоуправления Поддорского муниципального района</w:t>
      </w:r>
    </w:p>
    <w:p w:rsidR="00E15E46" w:rsidRPr="001610AF" w:rsidRDefault="00E15E46" w:rsidP="00E15E46">
      <w:pPr>
        <w:pStyle w:val="ConsPlusTitle"/>
        <w:spacing w:line="240" w:lineRule="exact"/>
        <w:ind w:firstLine="567"/>
        <w:jc w:val="center"/>
        <w:rPr>
          <w:i/>
          <w:iCs/>
        </w:rPr>
      </w:pPr>
    </w:p>
    <w:tbl>
      <w:tblPr>
        <w:tblStyle w:val="affb"/>
        <w:tblW w:w="9606" w:type="dxa"/>
        <w:tblLook w:val="04A0"/>
      </w:tblPr>
      <w:tblGrid>
        <w:gridCol w:w="4672"/>
        <w:gridCol w:w="4934"/>
      </w:tblGrid>
      <w:tr w:rsidR="00E15E46" w:rsidRPr="001610AF" w:rsidTr="00E15E46">
        <w:tc>
          <w:tcPr>
            <w:tcW w:w="4672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</w:rPr>
            </w:pPr>
            <w:r w:rsidRPr="001610AF">
              <w:rPr>
                <w:rFonts w:cs="Times New Roman"/>
                <w:b w:val="0"/>
              </w:rPr>
              <w:t xml:space="preserve">Наименование </w:t>
            </w:r>
          </w:p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</w:rPr>
            </w:pPr>
            <w:r w:rsidRPr="001610AF">
              <w:rPr>
                <w:rFonts w:cs="Times New Roman"/>
                <w:b w:val="0"/>
              </w:rPr>
              <w:t>должности</w:t>
            </w:r>
          </w:p>
        </w:tc>
        <w:tc>
          <w:tcPr>
            <w:tcW w:w="4934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</w:rPr>
            </w:pPr>
            <w:r w:rsidRPr="001610AF">
              <w:rPr>
                <w:rFonts w:cs="Times New Roman"/>
                <w:b w:val="0"/>
              </w:rPr>
              <w:t>Должностн</w:t>
            </w:r>
            <w:r>
              <w:rPr>
                <w:rFonts w:cs="Times New Roman"/>
                <w:b w:val="0"/>
              </w:rPr>
              <w:t>ые оклады муниципальных служащих (в % отношении к базовому окладу муниципального служащего)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610AF"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610AF">
              <w:rPr>
                <w:rFonts w:cs="Times New Roman"/>
                <w:b w:val="0"/>
                <w:sz w:val="24"/>
                <w:szCs w:val="24"/>
              </w:rPr>
              <w:t>2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Pr="000D738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 w:rsidRPr="000D738D">
              <w:rPr>
                <w:rFonts w:cs="Times New Roman"/>
                <w:b w:val="0"/>
                <w:iCs/>
              </w:rPr>
              <w:t>Первый за</w:t>
            </w:r>
            <w:r>
              <w:rPr>
                <w:rFonts w:cs="Times New Roman"/>
                <w:b w:val="0"/>
                <w:iCs/>
              </w:rPr>
              <w:t>меститель Главы Администрации муниципального района</w:t>
            </w:r>
          </w:p>
        </w:tc>
        <w:tc>
          <w:tcPr>
            <w:tcW w:w="4934" w:type="dxa"/>
          </w:tcPr>
          <w:p w:rsidR="00E15E46" w:rsidRPr="006E6F2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>
              <w:rPr>
                <w:rFonts w:cs="Times New Roman"/>
                <w:b w:val="0"/>
                <w:iCs/>
              </w:rPr>
              <w:t>76,4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Pr="000D738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  <w:iCs/>
              </w:rPr>
            </w:pPr>
            <w:r>
              <w:rPr>
                <w:rFonts w:cs="Times New Roman"/>
                <w:b w:val="0"/>
                <w:iCs/>
              </w:rPr>
              <w:t>Заместитель главы Администрации муниципального района</w:t>
            </w:r>
          </w:p>
        </w:tc>
        <w:tc>
          <w:tcPr>
            <w:tcW w:w="4934" w:type="dxa"/>
          </w:tcPr>
          <w:p w:rsidR="00E15E46" w:rsidRPr="006E6F2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 w:rsidRPr="006E6F2D">
              <w:rPr>
                <w:rFonts w:cs="Times New Roman"/>
                <w:b w:val="0"/>
                <w:iCs/>
              </w:rPr>
              <w:t>71,6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Pr="006E6F2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  <w:iCs/>
              </w:rPr>
            </w:pPr>
            <w:r w:rsidRPr="006E6F2D">
              <w:rPr>
                <w:rFonts w:cs="Times New Roman"/>
                <w:b w:val="0"/>
                <w:iCs/>
              </w:rPr>
              <w:t>Управляющий</w:t>
            </w:r>
            <w:r>
              <w:rPr>
                <w:rFonts w:cs="Times New Roman"/>
                <w:b w:val="0"/>
                <w:iCs/>
              </w:rPr>
              <w:t xml:space="preserve"> делами Администрации муниципального района</w:t>
            </w:r>
          </w:p>
        </w:tc>
        <w:tc>
          <w:tcPr>
            <w:tcW w:w="4934" w:type="dxa"/>
          </w:tcPr>
          <w:p w:rsidR="00E15E46" w:rsidRPr="006E6F2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 w:rsidRPr="006E6F2D">
              <w:rPr>
                <w:rFonts w:cs="Times New Roman"/>
                <w:b w:val="0"/>
                <w:iCs/>
              </w:rPr>
              <w:t>67,2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Pr="006E6F2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  <w:iCs/>
              </w:rPr>
            </w:pPr>
            <w:r>
              <w:rPr>
                <w:rFonts w:cs="Times New Roman"/>
                <w:b w:val="0"/>
                <w:iCs/>
              </w:rPr>
              <w:t>Председатель комитета Администрации муниципального района</w:t>
            </w:r>
          </w:p>
        </w:tc>
        <w:tc>
          <w:tcPr>
            <w:tcW w:w="4934" w:type="dxa"/>
          </w:tcPr>
          <w:p w:rsidR="00E15E46" w:rsidRPr="006E6F2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 w:rsidRPr="006E6F2D">
              <w:rPr>
                <w:rFonts w:cs="Times New Roman"/>
                <w:b w:val="0"/>
                <w:iCs/>
              </w:rPr>
              <w:t>65,4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Pr="006E6F2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  <w:iCs/>
              </w:rPr>
            </w:pPr>
            <w:r>
              <w:rPr>
                <w:rFonts w:cs="Times New Roman"/>
                <w:b w:val="0"/>
                <w:iCs/>
              </w:rPr>
              <w:t>Начальник (заведующий) отдела Администрации муниципального района</w:t>
            </w:r>
          </w:p>
        </w:tc>
        <w:tc>
          <w:tcPr>
            <w:tcW w:w="4934" w:type="dxa"/>
          </w:tcPr>
          <w:p w:rsidR="00E15E46" w:rsidRPr="006E6F2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 w:rsidRPr="006E6F2D">
              <w:rPr>
                <w:rFonts w:cs="Times New Roman"/>
                <w:b w:val="0"/>
                <w:iCs/>
              </w:rPr>
              <w:t>61,0</w:t>
            </w:r>
            <w:r>
              <w:rPr>
                <w:rFonts w:cs="Times New Roman"/>
                <w:b w:val="0"/>
                <w:iCs/>
              </w:rPr>
              <w:t>0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  <w:iCs/>
              </w:rPr>
            </w:pPr>
            <w:r>
              <w:rPr>
                <w:rFonts w:cs="Times New Roman"/>
                <w:b w:val="0"/>
                <w:iCs/>
              </w:rPr>
              <w:t>Ведущий инспектор КСП</w:t>
            </w:r>
          </w:p>
        </w:tc>
        <w:tc>
          <w:tcPr>
            <w:tcW w:w="4934" w:type="dxa"/>
          </w:tcPr>
          <w:p w:rsidR="00E15E46" w:rsidRPr="006E6F2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>
              <w:rPr>
                <w:rFonts w:cs="Times New Roman"/>
                <w:b w:val="0"/>
                <w:iCs/>
              </w:rPr>
              <w:t>61,0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Pr="006E6F2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  <w:iCs/>
              </w:rPr>
            </w:pPr>
            <w:r>
              <w:rPr>
                <w:rFonts w:cs="Times New Roman"/>
                <w:b w:val="0"/>
                <w:iCs/>
              </w:rPr>
              <w:t xml:space="preserve">Заместитель председателя комитета Администрации муниципального района </w:t>
            </w:r>
          </w:p>
        </w:tc>
        <w:tc>
          <w:tcPr>
            <w:tcW w:w="4934" w:type="dxa"/>
          </w:tcPr>
          <w:p w:rsidR="00E15E46" w:rsidRPr="000F3F1B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 w:rsidRPr="000F3F1B">
              <w:rPr>
                <w:rFonts w:cs="Times New Roman"/>
                <w:b w:val="0"/>
                <w:iCs/>
              </w:rPr>
              <w:t>61,00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Pr="000F3F1B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  <w:iCs/>
              </w:rPr>
            </w:pPr>
            <w:r>
              <w:rPr>
                <w:rFonts w:cs="Times New Roman"/>
                <w:b w:val="0"/>
                <w:iCs/>
              </w:rPr>
              <w:t>Начальник (заведующий) отдела в комитете Администрации муниципального района</w:t>
            </w:r>
          </w:p>
        </w:tc>
        <w:tc>
          <w:tcPr>
            <w:tcW w:w="4934" w:type="dxa"/>
          </w:tcPr>
          <w:p w:rsidR="00E15E46" w:rsidRPr="000F3F1B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 w:rsidRPr="000F3F1B">
              <w:rPr>
                <w:rFonts w:cs="Times New Roman"/>
                <w:b w:val="0"/>
                <w:iCs/>
              </w:rPr>
              <w:t>57,70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Pr="000F3F1B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  <w:iCs/>
              </w:rPr>
            </w:pPr>
            <w:r>
              <w:rPr>
                <w:rFonts w:cs="Times New Roman"/>
                <w:b w:val="0"/>
                <w:iCs/>
              </w:rPr>
              <w:t>Заместитель начальника (заведующего) отдела в комитете Администрации муниципального района</w:t>
            </w:r>
          </w:p>
        </w:tc>
        <w:tc>
          <w:tcPr>
            <w:tcW w:w="4934" w:type="dxa"/>
          </w:tcPr>
          <w:p w:rsidR="00E15E46" w:rsidRPr="000F3F1B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 w:rsidRPr="000F3F1B">
              <w:rPr>
                <w:rFonts w:cs="Times New Roman"/>
                <w:b w:val="0"/>
                <w:iCs/>
              </w:rPr>
              <w:t>55,20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Pr="000F3F1B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  <w:iCs/>
              </w:rPr>
            </w:pPr>
            <w:r w:rsidRPr="000F3F1B">
              <w:rPr>
                <w:rFonts w:cs="Times New Roman"/>
                <w:b w:val="0"/>
                <w:iCs/>
              </w:rPr>
              <w:t>Заведующий</w:t>
            </w:r>
            <w:r>
              <w:rPr>
                <w:rFonts w:cs="Times New Roman"/>
                <w:b w:val="0"/>
                <w:iCs/>
              </w:rPr>
              <w:t xml:space="preserve"> сектором в комитете Администрации муниципального района</w:t>
            </w:r>
          </w:p>
        </w:tc>
        <w:tc>
          <w:tcPr>
            <w:tcW w:w="4934" w:type="dxa"/>
          </w:tcPr>
          <w:p w:rsidR="00E15E46" w:rsidRPr="000F3F1B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 w:rsidRPr="000F3F1B">
              <w:rPr>
                <w:rFonts w:cs="Times New Roman"/>
                <w:b w:val="0"/>
                <w:iCs/>
              </w:rPr>
              <w:t>46,70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Pr="000F3F1B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  <w:iCs/>
              </w:rPr>
            </w:pPr>
            <w:r>
              <w:rPr>
                <w:rFonts w:cs="Times New Roman"/>
                <w:b w:val="0"/>
                <w:iCs/>
              </w:rPr>
              <w:t>Главный специалист</w:t>
            </w:r>
          </w:p>
        </w:tc>
        <w:tc>
          <w:tcPr>
            <w:tcW w:w="4934" w:type="dxa"/>
          </w:tcPr>
          <w:p w:rsidR="00E15E46" w:rsidRPr="000F3F1B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 w:rsidRPr="000F3F1B">
              <w:rPr>
                <w:rFonts w:cs="Times New Roman"/>
                <w:b w:val="0"/>
                <w:iCs/>
              </w:rPr>
              <w:t>46,70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Pr="000F3F1B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  <w:iCs/>
              </w:rPr>
            </w:pPr>
            <w:r>
              <w:rPr>
                <w:rFonts w:cs="Times New Roman"/>
                <w:b w:val="0"/>
                <w:iCs/>
              </w:rPr>
              <w:t>Ведущий специалист</w:t>
            </w:r>
          </w:p>
        </w:tc>
        <w:tc>
          <w:tcPr>
            <w:tcW w:w="4934" w:type="dxa"/>
          </w:tcPr>
          <w:p w:rsidR="00E15E46" w:rsidRPr="000F3F1B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>
              <w:rPr>
                <w:rFonts w:cs="Times New Roman"/>
                <w:b w:val="0"/>
                <w:iCs/>
              </w:rPr>
              <w:t>43,00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  <w:iCs/>
              </w:rPr>
            </w:pPr>
            <w:r>
              <w:rPr>
                <w:rFonts w:cs="Times New Roman"/>
                <w:b w:val="0"/>
                <w:iCs/>
              </w:rPr>
              <w:t>Специалист 1 категории</w:t>
            </w:r>
          </w:p>
        </w:tc>
        <w:tc>
          <w:tcPr>
            <w:tcW w:w="4934" w:type="dxa"/>
          </w:tcPr>
          <w:p w:rsidR="00E15E46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>
              <w:rPr>
                <w:rFonts w:cs="Times New Roman"/>
                <w:b w:val="0"/>
                <w:iCs/>
              </w:rPr>
              <w:t>35,50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  <w:iCs/>
              </w:rPr>
            </w:pPr>
            <w:r>
              <w:rPr>
                <w:rFonts w:cs="Times New Roman"/>
                <w:b w:val="0"/>
                <w:iCs/>
              </w:rPr>
              <w:t>Специалист 2 категории</w:t>
            </w:r>
          </w:p>
        </w:tc>
        <w:tc>
          <w:tcPr>
            <w:tcW w:w="4934" w:type="dxa"/>
          </w:tcPr>
          <w:p w:rsidR="00E15E46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>
              <w:rPr>
                <w:rFonts w:cs="Times New Roman"/>
                <w:b w:val="0"/>
                <w:iCs/>
              </w:rPr>
              <w:t>31,80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  <w:iCs/>
              </w:rPr>
            </w:pPr>
            <w:r>
              <w:rPr>
                <w:rFonts w:cs="Times New Roman"/>
                <w:b w:val="0"/>
                <w:iCs/>
              </w:rPr>
              <w:t>Специалист</w:t>
            </w:r>
          </w:p>
        </w:tc>
        <w:tc>
          <w:tcPr>
            <w:tcW w:w="4934" w:type="dxa"/>
          </w:tcPr>
          <w:p w:rsidR="00E15E46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>
              <w:rPr>
                <w:rFonts w:cs="Times New Roman"/>
                <w:b w:val="0"/>
                <w:iCs/>
              </w:rPr>
              <w:t>28,00</w:t>
            </w:r>
          </w:p>
        </w:tc>
      </w:tr>
    </w:tbl>
    <w:p w:rsidR="00E15E46" w:rsidRPr="001610AF" w:rsidRDefault="00E15E46" w:rsidP="00E15E46">
      <w:pPr>
        <w:pStyle w:val="ConsPlusTitle"/>
        <w:spacing w:line="240" w:lineRule="exact"/>
        <w:ind w:firstLine="567"/>
        <w:jc w:val="center"/>
        <w:rPr>
          <w:i/>
          <w:iCs/>
        </w:rPr>
      </w:pPr>
    </w:p>
    <w:p w:rsidR="00E15E46" w:rsidRPr="001610AF" w:rsidRDefault="00E15E46" w:rsidP="00E15E46">
      <w:pPr>
        <w:pStyle w:val="ConsPlusTitle"/>
        <w:spacing w:line="240" w:lineRule="exact"/>
        <w:ind w:firstLine="567"/>
        <w:jc w:val="center"/>
        <w:outlineLvl w:val="2"/>
      </w:pPr>
    </w:p>
    <w:p w:rsidR="001206CB" w:rsidRDefault="001206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5E46" w:rsidRDefault="00E15E46" w:rsidP="00E15E46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E15E46" w:rsidRPr="001206CB" w:rsidRDefault="00E15E46" w:rsidP="001206CB">
      <w:pPr>
        <w:pStyle w:val="ConsPlusNormal"/>
        <w:spacing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206C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15E46" w:rsidRPr="001206CB" w:rsidRDefault="00E15E46" w:rsidP="001206CB">
      <w:pPr>
        <w:pStyle w:val="ConsPlusNormal"/>
        <w:spacing w:line="240" w:lineRule="exact"/>
        <w:ind w:left="467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206CB">
        <w:rPr>
          <w:rFonts w:ascii="Times New Roman" w:hAnsi="Times New Roman" w:cs="Times New Roman"/>
          <w:sz w:val="28"/>
          <w:szCs w:val="28"/>
        </w:rPr>
        <w:t>к Положению об оплате труда и материальном стимулировании в органах местного самоуправления Поддорского му</w:t>
      </w:r>
      <w:r w:rsidRPr="001206CB">
        <w:rPr>
          <w:rFonts w:ascii="Times New Roman" w:hAnsi="Times New Roman" w:cs="Times New Roman"/>
          <w:iCs/>
          <w:sz w:val="28"/>
          <w:szCs w:val="28"/>
        </w:rPr>
        <w:t>ниципального района</w:t>
      </w:r>
    </w:p>
    <w:p w:rsidR="00E15E46" w:rsidRPr="001610AF" w:rsidRDefault="00E15E46" w:rsidP="00E15E46">
      <w:pPr>
        <w:pStyle w:val="ConsPlusTitle"/>
        <w:spacing w:line="240" w:lineRule="exact"/>
        <w:ind w:firstLine="567"/>
        <w:jc w:val="center"/>
        <w:outlineLvl w:val="2"/>
      </w:pPr>
    </w:p>
    <w:p w:rsidR="00E15E46" w:rsidRPr="001610AF" w:rsidRDefault="00E15E46" w:rsidP="00E15E46">
      <w:pPr>
        <w:pStyle w:val="ConsPlusTitle"/>
        <w:spacing w:line="240" w:lineRule="exact"/>
        <w:ind w:firstLine="567"/>
        <w:jc w:val="center"/>
        <w:outlineLvl w:val="2"/>
      </w:pPr>
    </w:p>
    <w:p w:rsidR="00E15E46" w:rsidRPr="001610AF" w:rsidRDefault="00E15E46" w:rsidP="00E15E46">
      <w:pPr>
        <w:pStyle w:val="ConsPlusTitle"/>
        <w:spacing w:line="240" w:lineRule="exact"/>
        <w:ind w:firstLine="567"/>
        <w:jc w:val="center"/>
        <w:outlineLvl w:val="2"/>
      </w:pPr>
      <w:r w:rsidRPr="001610AF">
        <w:t>РАЗМЕРЫ ДОЛЖНОСТНЫХ ОКЛАДОВ</w:t>
      </w:r>
    </w:p>
    <w:p w:rsidR="00E15E46" w:rsidRPr="000C3E81" w:rsidRDefault="001206CB" w:rsidP="001206CB">
      <w:pPr>
        <w:pStyle w:val="ConsPlusTitle"/>
        <w:spacing w:line="240" w:lineRule="exact"/>
        <w:ind w:firstLine="567"/>
        <w:jc w:val="center"/>
        <w:rPr>
          <w:iCs/>
        </w:rPr>
      </w:pPr>
      <w:r w:rsidRPr="001610AF">
        <w:t>С</w:t>
      </w:r>
      <w:r w:rsidR="00E15E46" w:rsidRPr="001610AF">
        <w:t>лужащих</w:t>
      </w:r>
      <w:r>
        <w:t xml:space="preserve"> </w:t>
      </w:r>
      <w:r w:rsidR="00E15E46" w:rsidRPr="000C3E81">
        <w:rPr>
          <w:iCs/>
        </w:rPr>
        <w:t>в органе местного самоуправления Поддорского муниципального района</w:t>
      </w:r>
    </w:p>
    <w:p w:rsidR="00E15E46" w:rsidRPr="001610AF" w:rsidRDefault="00E15E46" w:rsidP="00E15E46">
      <w:pPr>
        <w:pStyle w:val="ConsPlusTitle"/>
        <w:spacing w:line="240" w:lineRule="exact"/>
        <w:ind w:firstLine="567"/>
        <w:jc w:val="center"/>
        <w:rPr>
          <w:i/>
          <w:iCs/>
        </w:rPr>
      </w:pPr>
    </w:p>
    <w:tbl>
      <w:tblPr>
        <w:tblStyle w:val="affb"/>
        <w:tblW w:w="9606" w:type="dxa"/>
        <w:tblLook w:val="04A0"/>
      </w:tblPr>
      <w:tblGrid>
        <w:gridCol w:w="4672"/>
        <w:gridCol w:w="4934"/>
      </w:tblGrid>
      <w:tr w:rsidR="00E15E46" w:rsidRPr="001610AF" w:rsidTr="00E15E46">
        <w:tc>
          <w:tcPr>
            <w:tcW w:w="4672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</w:rPr>
            </w:pPr>
            <w:r w:rsidRPr="001610AF">
              <w:rPr>
                <w:rFonts w:cs="Times New Roman"/>
                <w:b w:val="0"/>
              </w:rPr>
              <w:t xml:space="preserve">Наименование </w:t>
            </w:r>
          </w:p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i/>
                <w:iCs/>
              </w:rPr>
            </w:pPr>
            <w:r w:rsidRPr="001610AF">
              <w:rPr>
                <w:rFonts w:cs="Times New Roman"/>
                <w:b w:val="0"/>
              </w:rPr>
              <w:t>должности</w:t>
            </w:r>
          </w:p>
        </w:tc>
        <w:tc>
          <w:tcPr>
            <w:tcW w:w="4934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bCs w:val="0"/>
              </w:rPr>
            </w:pPr>
            <w:r w:rsidRPr="001610AF">
              <w:rPr>
                <w:rFonts w:cs="Times New Roman"/>
                <w:b w:val="0"/>
              </w:rPr>
              <w:t>Должностн</w:t>
            </w:r>
            <w:r>
              <w:rPr>
                <w:rFonts w:cs="Times New Roman"/>
                <w:b w:val="0"/>
              </w:rPr>
              <w:t>ые оклады муниципальных служащих (в % отношении к базовому окладу муниципального служащего)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i/>
                <w:iCs/>
              </w:rPr>
            </w:pPr>
            <w:r w:rsidRPr="001610AF"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E15E46" w:rsidRPr="001610AF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i/>
                <w:iCs/>
              </w:rPr>
            </w:pPr>
            <w:r w:rsidRPr="001610AF">
              <w:rPr>
                <w:rFonts w:cs="Times New Roman"/>
                <w:b w:val="0"/>
                <w:sz w:val="24"/>
                <w:szCs w:val="24"/>
              </w:rPr>
              <w:t>2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Pr="00EF233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/>
                <w:iCs/>
              </w:rPr>
            </w:pPr>
            <w:r w:rsidRPr="00EF233D">
              <w:rPr>
                <w:rFonts w:cs="Times New Roman"/>
                <w:b w:val="0"/>
                <w:iCs/>
              </w:rPr>
              <w:t>Главный</w:t>
            </w:r>
            <w:r>
              <w:rPr>
                <w:rFonts w:cs="Times New Roman"/>
                <w:b w:val="0"/>
                <w:iCs/>
              </w:rPr>
              <w:t xml:space="preserve"> служащий</w:t>
            </w:r>
          </w:p>
        </w:tc>
        <w:tc>
          <w:tcPr>
            <w:tcW w:w="4934" w:type="dxa"/>
          </w:tcPr>
          <w:p w:rsidR="00E15E46" w:rsidRPr="00EF233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 w:rsidRPr="00EF233D">
              <w:rPr>
                <w:rFonts w:cs="Times New Roman"/>
                <w:b w:val="0"/>
                <w:iCs/>
              </w:rPr>
              <w:t>49,60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Pr="00EF233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>
              <w:rPr>
                <w:rFonts w:cs="Times New Roman"/>
                <w:b w:val="0"/>
                <w:iCs/>
              </w:rPr>
              <w:t>Ведущий служащий</w:t>
            </w:r>
          </w:p>
        </w:tc>
        <w:tc>
          <w:tcPr>
            <w:tcW w:w="4934" w:type="dxa"/>
          </w:tcPr>
          <w:p w:rsidR="00E15E46" w:rsidRPr="00EF233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>
              <w:rPr>
                <w:rFonts w:cs="Times New Roman"/>
                <w:b w:val="0"/>
                <w:iCs/>
              </w:rPr>
              <w:t>42,90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Pr="00EF233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>
              <w:rPr>
                <w:rFonts w:cs="Times New Roman"/>
                <w:b w:val="0"/>
                <w:iCs/>
              </w:rPr>
              <w:t>Служащий 1 категории</w:t>
            </w:r>
          </w:p>
        </w:tc>
        <w:tc>
          <w:tcPr>
            <w:tcW w:w="4934" w:type="dxa"/>
          </w:tcPr>
          <w:p w:rsidR="00E15E46" w:rsidRPr="00EF233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>
              <w:rPr>
                <w:rFonts w:cs="Times New Roman"/>
                <w:b w:val="0"/>
                <w:iCs/>
              </w:rPr>
              <w:t>32,00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Pr="00EF233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>
              <w:rPr>
                <w:rFonts w:cs="Times New Roman"/>
                <w:b w:val="0"/>
                <w:iCs/>
              </w:rPr>
              <w:t>Служащий 2 категории</w:t>
            </w:r>
          </w:p>
        </w:tc>
        <w:tc>
          <w:tcPr>
            <w:tcW w:w="4934" w:type="dxa"/>
          </w:tcPr>
          <w:p w:rsidR="00E15E46" w:rsidRPr="00EF233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>
              <w:rPr>
                <w:rFonts w:cs="Times New Roman"/>
                <w:b w:val="0"/>
                <w:iCs/>
              </w:rPr>
              <w:t>25,20</w:t>
            </w:r>
          </w:p>
        </w:tc>
      </w:tr>
      <w:tr w:rsidR="00E15E46" w:rsidRPr="001610AF" w:rsidTr="00E15E46">
        <w:tc>
          <w:tcPr>
            <w:tcW w:w="4672" w:type="dxa"/>
          </w:tcPr>
          <w:p w:rsidR="00E15E46" w:rsidRPr="00EF233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>
              <w:rPr>
                <w:rFonts w:cs="Times New Roman"/>
                <w:b w:val="0"/>
                <w:iCs/>
              </w:rPr>
              <w:t>Служащий</w:t>
            </w:r>
          </w:p>
        </w:tc>
        <w:tc>
          <w:tcPr>
            <w:tcW w:w="4934" w:type="dxa"/>
          </w:tcPr>
          <w:p w:rsidR="00E15E46" w:rsidRPr="00EF233D" w:rsidRDefault="00E15E46" w:rsidP="00E15E46">
            <w:pPr>
              <w:pStyle w:val="ConsPlusTitle"/>
              <w:spacing w:line="240" w:lineRule="exact"/>
              <w:jc w:val="center"/>
              <w:rPr>
                <w:rFonts w:cs="Times New Roman"/>
                <w:b w:val="0"/>
                <w:iCs/>
              </w:rPr>
            </w:pPr>
            <w:r>
              <w:rPr>
                <w:rFonts w:cs="Times New Roman"/>
                <w:b w:val="0"/>
                <w:iCs/>
              </w:rPr>
              <w:t>19,30</w:t>
            </w:r>
          </w:p>
        </w:tc>
      </w:tr>
    </w:tbl>
    <w:p w:rsidR="00E15E46" w:rsidRPr="001610AF" w:rsidRDefault="00E15E46" w:rsidP="00E15E46">
      <w:pPr>
        <w:pStyle w:val="ConsPlusTitle"/>
        <w:spacing w:line="240" w:lineRule="exact"/>
        <w:ind w:firstLine="567"/>
        <w:jc w:val="center"/>
        <w:rPr>
          <w:i/>
          <w:iCs/>
        </w:rPr>
      </w:pPr>
    </w:p>
    <w:p w:rsidR="001206CB" w:rsidRDefault="001206CB">
      <w:pPr>
        <w:rPr>
          <w:b/>
          <w:bCs/>
          <w:sz w:val="28"/>
          <w:szCs w:val="28"/>
        </w:rPr>
      </w:pPr>
      <w:r>
        <w:br w:type="page"/>
      </w:r>
    </w:p>
    <w:p w:rsidR="00E15E46" w:rsidRPr="001610AF" w:rsidRDefault="00E15E46" w:rsidP="00E15E46">
      <w:pPr>
        <w:pStyle w:val="ConsPlusTitle"/>
        <w:spacing w:before="120"/>
        <w:ind w:firstLine="567"/>
        <w:jc w:val="center"/>
        <w:outlineLvl w:val="2"/>
      </w:pPr>
    </w:p>
    <w:p w:rsidR="00E15E46" w:rsidRPr="001610AF" w:rsidRDefault="00E15E46" w:rsidP="001206CB">
      <w:pPr>
        <w:pStyle w:val="ConsPlusNormal"/>
        <w:spacing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15E46" w:rsidRPr="004E6A8F" w:rsidRDefault="00E15E46" w:rsidP="001206CB">
      <w:pPr>
        <w:pStyle w:val="ConsPlusNormal"/>
        <w:spacing w:line="240" w:lineRule="exact"/>
        <w:ind w:left="467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к Положению об оплате труда и материальном стимулировании в органах местного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10AF">
        <w:rPr>
          <w:rFonts w:ascii="Times New Roman" w:hAnsi="Times New Roman" w:cs="Times New Roman"/>
          <w:sz w:val="28"/>
          <w:szCs w:val="28"/>
        </w:rPr>
        <w:t xml:space="preserve">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Поддорского </w:t>
      </w:r>
      <w:r w:rsidRPr="004E6A8F">
        <w:rPr>
          <w:rFonts w:ascii="Times New Roman" w:hAnsi="Times New Roman" w:cs="Times New Roman"/>
          <w:sz w:val="28"/>
          <w:szCs w:val="28"/>
        </w:rPr>
        <w:t>му</w:t>
      </w:r>
      <w:r w:rsidRPr="004E6A8F">
        <w:rPr>
          <w:rFonts w:ascii="Times New Roman" w:hAnsi="Times New Roman" w:cs="Times New Roman"/>
          <w:iCs/>
          <w:sz w:val="28"/>
          <w:szCs w:val="28"/>
        </w:rPr>
        <w:t>ниципального района</w:t>
      </w:r>
    </w:p>
    <w:p w:rsidR="00E15E46" w:rsidRPr="004E6A8F" w:rsidRDefault="00E15E46" w:rsidP="00E15E46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10"/>
      </w:tblGrid>
      <w:tr w:rsidR="00E15E46" w:rsidRPr="001610AF" w:rsidTr="00E15E46">
        <w:trPr>
          <w:trHeight w:val="283"/>
        </w:trPr>
        <w:tc>
          <w:tcPr>
            <w:tcW w:w="4644" w:type="dxa"/>
          </w:tcPr>
          <w:p w:rsidR="00E15E46" w:rsidRPr="001610AF" w:rsidRDefault="00E15E46" w:rsidP="00E15E46">
            <w:pPr>
              <w:spacing w:line="220" w:lineRule="exact"/>
              <w:rPr>
                <w:i/>
                <w:sz w:val="28"/>
                <w:szCs w:val="28"/>
              </w:rPr>
            </w:pPr>
          </w:p>
          <w:p w:rsidR="00E15E46" w:rsidRPr="001610AF" w:rsidRDefault="00E15E46" w:rsidP="00E15E46">
            <w:pPr>
              <w:spacing w:line="220" w:lineRule="exact"/>
              <w:rPr>
                <w:i/>
                <w:sz w:val="28"/>
                <w:szCs w:val="28"/>
              </w:rPr>
            </w:pPr>
          </w:p>
        </w:tc>
        <w:tc>
          <w:tcPr>
            <w:tcW w:w="4710" w:type="dxa"/>
            <w:hideMark/>
          </w:tcPr>
          <w:p w:rsidR="00E15E46" w:rsidRPr="001610AF" w:rsidRDefault="00E15E46" w:rsidP="00E15E46">
            <w:pPr>
              <w:spacing w:line="240" w:lineRule="exact"/>
              <w:rPr>
                <w:i/>
                <w:sz w:val="28"/>
                <w:szCs w:val="28"/>
              </w:rPr>
            </w:pPr>
          </w:p>
          <w:p w:rsidR="00E15E46" w:rsidRPr="001206CB" w:rsidRDefault="00E15E46" w:rsidP="00E15E46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1206CB">
              <w:rPr>
                <w:sz w:val="28"/>
                <w:szCs w:val="28"/>
              </w:rPr>
              <w:t>Наименование представителя нанимателя/работодателя</w:t>
            </w:r>
          </w:p>
        </w:tc>
      </w:tr>
      <w:tr w:rsidR="00E15E46" w:rsidRPr="001610AF" w:rsidTr="00E15E46">
        <w:trPr>
          <w:trHeight w:val="283"/>
        </w:trPr>
        <w:tc>
          <w:tcPr>
            <w:tcW w:w="4644" w:type="dxa"/>
          </w:tcPr>
          <w:p w:rsidR="00E15E46" w:rsidRPr="001610AF" w:rsidRDefault="00E15E46" w:rsidP="00E15E46">
            <w:pPr>
              <w:spacing w:line="220" w:lineRule="exact"/>
              <w:rPr>
                <w:iCs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E46" w:rsidRPr="001610AF" w:rsidRDefault="00E15E46" w:rsidP="00E15E46">
            <w:pPr>
              <w:spacing w:line="240" w:lineRule="exact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15E46" w:rsidRPr="001610AF" w:rsidTr="00E15E46">
        <w:trPr>
          <w:trHeight w:val="283"/>
        </w:trPr>
        <w:tc>
          <w:tcPr>
            <w:tcW w:w="4644" w:type="dxa"/>
          </w:tcPr>
          <w:p w:rsidR="00E15E46" w:rsidRPr="001610AF" w:rsidRDefault="00E15E46" w:rsidP="00E15E46">
            <w:pPr>
              <w:spacing w:line="220" w:lineRule="exact"/>
              <w:rPr>
                <w:iCs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5E46" w:rsidRPr="001610AF" w:rsidRDefault="00E15E46" w:rsidP="00E15E46">
            <w:pPr>
              <w:spacing w:line="240" w:lineRule="exact"/>
              <w:jc w:val="center"/>
              <w:rPr>
                <w:iCs/>
                <w:sz w:val="28"/>
                <w:szCs w:val="28"/>
                <w:lang w:eastAsia="en-US"/>
              </w:rPr>
            </w:pPr>
            <w:r w:rsidRPr="001610AF">
              <w:rPr>
                <w:iCs/>
                <w:sz w:val="28"/>
                <w:szCs w:val="28"/>
                <w:lang w:eastAsia="en-US"/>
              </w:rPr>
              <w:t>(Ф.И.О.)</w:t>
            </w:r>
          </w:p>
        </w:tc>
      </w:tr>
      <w:tr w:rsidR="00E15E46" w:rsidRPr="001610AF" w:rsidTr="00E15E46">
        <w:trPr>
          <w:trHeight w:val="283"/>
        </w:trPr>
        <w:tc>
          <w:tcPr>
            <w:tcW w:w="4644" w:type="dxa"/>
            <w:hideMark/>
          </w:tcPr>
          <w:p w:rsidR="00E15E46" w:rsidRPr="001610AF" w:rsidRDefault="00E15E46" w:rsidP="00E15E46">
            <w:pPr>
              <w:spacing w:line="240" w:lineRule="exact"/>
              <w:rPr>
                <w:b/>
                <w:bCs/>
                <w:iCs/>
                <w:sz w:val="28"/>
                <w:szCs w:val="28"/>
              </w:rPr>
            </w:pPr>
            <w:r w:rsidRPr="001610AF">
              <w:rPr>
                <w:b/>
                <w:bCs/>
                <w:iCs/>
                <w:sz w:val="28"/>
                <w:szCs w:val="28"/>
              </w:rPr>
              <w:t>О согласовании премирования</w:t>
            </w:r>
          </w:p>
        </w:tc>
        <w:tc>
          <w:tcPr>
            <w:tcW w:w="4710" w:type="dxa"/>
          </w:tcPr>
          <w:p w:rsidR="00E15E46" w:rsidRPr="001610AF" w:rsidRDefault="00E15E46" w:rsidP="00E15E46">
            <w:pPr>
              <w:spacing w:line="240" w:lineRule="exact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E15E46" w:rsidRPr="001610AF" w:rsidRDefault="00E15E46" w:rsidP="00E15E46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iCs/>
          <w:sz w:val="28"/>
          <w:szCs w:val="28"/>
        </w:rPr>
      </w:pPr>
    </w:p>
    <w:p w:rsidR="00E15E46" w:rsidRPr="001610AF" w:rsidRDefault="00E15E46" w:rsidP="00E15E46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iCs/>
          <w:sz w:val="28"/>
          <w:szCs w:val="28"/>
        </w:rPr>
      </w:pPr>
      <w:r w:rsidRPr="001610AF">
        <w:rPr>
          <w:rFonts w:eastAsia="Calibri"/>
          <w:iCs/>
          <w:sz w:val="28"/>
          <w:szCs w:val="28"/>
        </w:rPr>
        <w:t>Уважаемый ____________________!</w:t>
      </w:r>
    </w:p>
    <w:p w:rsidR="00E15E46" w:rsidRPr="001610AF" w:rsidRDefault="00E15E46" w:rsidP="00E15E4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iCs/>
          <w:sz w:val="28"/>
          <w:szCs w:val="28"/>
          <w:vertAlign w:val="subscript"/>
        </w:rPr>
      </w:pPr>
      <w:r w:rsidRPr="001610AF">
        <w:rPr>
          <w:rFonts w:eastAsia="Calibri"/>
          <w:iCs/>
          <w:sz w:val="28"/>
          <w:szCs w:val="28"/>
        </w:rPr>
        <w:t xml:space="preserve">С целью осуществления премирования за выполнение особо важных и сложных заданий (премирования по результатам работы) направляю информацию о результатах работы за _________________ 20__ года и </w:t>
      </w:r>
      <w:r w:rsidRPr="001610AF">
        <w:rPr>
          <w:iCs/>
          <w:sz w:val="28"/>
          <w:szCs w:val="28"/>
        </w:rPr>
        <w:t>прошу</w:t>
      </w:r>
    </w:p>
    <w:p w:rsidR="00E15E46" w:rsidRPr="001610AF" w:rsidRDefault="00E15E46" w:rsidP="00E15E46">
      <w:pPr>
        <w:widowControl w:val="0"/>
        <w:autoSpaceDE w:val="0"/>
        <w:autoSpaceDN w:val="0"/>
        <w:adjustRightInd w:val="0"/>
        <w:spacing w:line="240" w:lineRule="exact"/>
        <w:ind w:left="3539" w:firstLine="709"/>
        <w:jc w:val="both"/>
        <w:rPr>
          <w:rFonts w:eastAsia="Calibri"/>
          <w:iCs/>
          <w:sz w:val="28"/>
          <w:szCs w:val="28"/>
          <w:vertAlign w:val="subscript"/>
        </w:rPr>
      </w:pPr>
      <w:r w:rsidRPr="001610AF">
        <w:rPr>
          <w:iCs/>
          <w:sz w:val="28"/>
          <w:szCs w:val="28"/>
        </w:rPr>
        <w:t xml:space="preserve">                 (период)</w:t>
      </w:r>
    </w:p>
    <w:p w:rsidR="00E15E46" w:rsidRPr="001610AF" w:rsidRDefault="00E15E46" w:rsidP="00E15E46">
      <w:pPr>
        <w:widowControl w:val="0"/>
        <w:autoSpaceDE w:val="0"/>
        <w:autoSpaceDN w:val="0"/>
        <w:adjustRightInd w:val="0"/>
        <w:spacing w:line="360" w:lineRule="atLeast"/>
        <w:jc w:val="both"/>
        <w:rPr>
          <w:iCs/>
          <w:sz w:val="28"/>
          <w:szCs w:val="28"/>
        </w:rPr>
      </w:pPr>
      <w:r w:rsidRPr="001610AF">
        <w:rPr>
          <w:iCs/>
          <w:sz w:val="28"/>
          <w:szCs w:val="28"/>
        </w:rPr>
        <w:t>согласовать премирование следующих</w:t>
      </w:r>
      <w:r w:rsidRPr="001610AF">
        <w:rPr>
          <w:rFonts w:eastAsia="Calibri"/>
          <w:iCs/>
          <w:sz w:val="28"/>
          <w:szCs w:val="28"/>
        </w:rPr>
        <w:t xml:space="preserve"> должностных лиц:</w:t>
      </w:r>
    </w:p>
    <w:p w:rsidR="00E15E46" w:rsidRPr="001610AF" w:rsidRDefault="00E15E46" w:rsidP="00E15E46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eastAsia="Calibri"/>
          <w:iCs/>
          <w:spacing w:val="-8"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1809"/>
        <w:gridCol w:w="1558"/>
        <w:gridCol w:w="1021"/>
        <w:gridCol w:w="281"/>
        <w:gridCol w:w="114"/>
        <w:gridCol w:w="1967"/>
        <w:gridCol w:w="416"/>
        <w:gridCol w:w="450"/>
        <w:gridCol w:w="1637"/>
        <w:gridCol w:w="101"/>
        <w:gridCol w:w="246"/>
      </w:tblGrid>
      <w:tr w:rsidR="00E15E46" w:rsidRPr="001610AF" w:rsidTr="00E15E46"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E46" w:rsidRPr="001610AF" w:rsidRDefault="00E15E46" w:rsidP="00E15E46">
            <w:pPr>
              <w:spacing w:line="240" w:lineRule="exact"/>
              <w:rPr>
                <w:iCs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vAlign w:val="bottom"/>
            <w:hideMark/>
          </w:tcPr>
          <w:p w:rsidR="00E15E46" w:rsidRPr="001610AF" w:rsidRDefault="00E15E46" w:rsidP="00E15E46">
            <w:pPr>
              <w:spacing w:line="240" w:lineRule="exact"/>
              <w:rPr>
                <w:iCs/>
                <w:sz w:val="28"/>
                <w:szCs w:val="28"/>
              </w:rPr>
            </w:pPr>
            <w:r w:rsidRPr="001610AF">
              <w:rPr>
                <w:iCs/>
                <w:sz w:val="28"/>
                <w:szCs w:val="28"/>
              </w:rPr>
              <w:t xml:space="preserve">в размере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E46" w:rsidRPr="001610AF" w:rsidRDefault="00E15E46" w:rsidP="00E15E46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bottom"/>
            <w:hideMark/>
          </w:tcPr>
          <w:p w:rsidR="00E15E46" w:rsidRPr="001610AF" w:rsidRDefault="00E15E46" w:rsidP="00E15E46">
            <w:pPr>
              <w:tabs>
                <w:tab w:val="left" w:pos="4248"/>
              </w:tabs>
              <w:spacing w:line="240" w:lineRule="exact"/>
              <w:rPr>
                <w:iCs/>
                <w:sz w:val="28"/>
                <w:szCs w:val="28"/>
              </w:rPr>
            </w:pPr>
            <w:r w:rsidRPr="001610AF">
              <w:rPr>
                <w:iCs/>
                <w:sz w:val="28"/>
                <w:szCs w:val="28"/>
              </w:rPr>
              <w:t xml:space="preserve">(рублей / </w:t>
            </w:r>
          </w:p>
        </w:tc>
      </w:tr>
      <w:tr w:rsidR="00E15E46" w:rsidRPr="001610AF" w:rsidTr="00E15E46"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5E46" w:rsidRPr="001610AF" w:rsidRDefault="00E15E46" w:rsidP="00E15E46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1610AF">
              <w:rPr>
                <w:iCs/>
                <w:sz w:val="28"/>
                <w:szCs w:val="28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:rsidR="00E15E46" w:rsidRPr="001610AF" w:rsidRDefault="00E15E46" w:rsidP="00E15E46">
            <w:pPr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E46" w:rsidRPr="001610AF" w:rsidRDefault="00E15E46" w:rsidP="00E15E46">
            <w:pPr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hideMark/>
          </w:tcPr>
          <w:p w:rsidR="00E15E46" w:rsidRPr="001610AF" w:rsidRDefault="00E15E46" w:rsidP="00E15E46">
            <w:pPr>
              <w:spacing w:line="240" w:lineRule="exact"/>
              <w:rPr>
                <w:iCs/>
                <w:sz w:val="28"/>
                <w:szCs w:val="28"/>
              </w:rPr>
            </w:pPr>
            <w:r w:rsidRPr="001610AF">
              <w:rPr>
                <w:iCs/>
                <w:sz w:val="28"/>
                <w:szCs w:val="28"/>
              </w:rPr>
              <w:t>% к окладу месячного денежного содержания, должностному окладу);</w:t>
            </w:r>
          </w:p>
        </w:tc>
      </w:tr>
      <w:tr w:rsidR="00E15E46" w:rsidRPr="001610AF" w:rsidTr="00E15E46"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E46" w:rsidRPr="001610AF" w:rsidRDefault="00E15E46" w:rsidP="00E15E46">
            <w:pPr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hideMark/>
          </w:tcPr>
          <w:p w:rsidR="00E15E46" w:rsidRPr="001610AF" w:rsidRDefault="00E15E46" w:rsidP="00E15E46">
            <w:pPr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  <w:r w:rsidRPr="001610AF">
              <w:rPr>
                <w:iCs/>
                <w:sz w:val="28"/>
                <w:szCs w:val="28"/>
              </w:rPr>
              <w:t xml:space="preserve">в размере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E46" w:rsidRPr="001610AF" w:rsidRDefault="00E15E46" w:rsidP="00E15E46">
            <w:pPr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bottom"/>
            <w:hideMark/>
          </w:tcPr>
          <w:p w:rsidR="00E15E46" w:rsidRPr="001610AF" w:rsidRDefault="00E15E46" w:rsidP="00E15E46">
            <w:pPr>
              <w:spacing w:before="120" w:line="240" w:lineRule="exact"/>
              <w:rPr>
                <w:iCs/>
                <w:sz w:val="28"/>
                <w:szCs w:val="28"/>
              </w:rPr>
            </w:pPr>
            <w:r w:rsidRPr="001610AF">
              <w:rPr>
                <w:iCs/>
                <w:sz w:val="28"/>
                <w:szCs w:val="28"/>
              </w:rPr>
              <w:t xml:space="preserve">(рублей / </w:t>
            </w:r>
          </w:p>
        </w:tc>
      </w:tr>
      <w:tr w:rsidR="00E15E46" w:rsidRPr="001610AF" w:rsidTr="00E15E46"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5E46" w:rsidRPr="001610AF" w:rsidRDefault="00E15E46" w:rsidP="00E15E46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1610AF">
              <w:rPr>
                <w:iCs/>
                <w:sz w:val="28"/>
                <w:szCs w:val="28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:rsidR="00E15E46" w:rsidRPr="001610AF" w:rsidRDefault="00E15E46" w:rsidP="00E15E46">
            <w:pPr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E46" w:rsidRPr="001610AF" w:rsidRDefault="00E15E46" w:rsidP="00E15E46">
            <w:pPr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hideMark/>
          </w:tcPr>
          <w:p w:rsidR="00E15E46" w:rsidRPr="001610AF" w:rsidRDefault="00E15E46" w:rsidP="00E15E46">
            <w:pPr>
              <w:spacing w:line="240" w:lineRule="exact"/>
              <w:rPr>
                <w:iCs/>
                <w:sz w:val="28"/>
                <w:szCs w:val="28"/>
              </w:rPr>
            </w:pPr>
            <w:r w:rsidRPr="001610AF">
              <w:rPr>
                <w:iCs/>
                <w:sz w:val="28"/>
                <w:szCs w:val="28"/>
              </w:rPr>
              <w:t>% к окладу месячного денежного содержания,  должностному окладу).</w:t>
            </w:r>
          </w:p>
        </w:tc>
      </w:tr>
      <w:tr w:rsidR="00E15E46" w:rsidRPr="001610AF" w:rsidTr="00E15E46">
        <w:trPr>
          <w:gridAfter w:val="1"/>
          <w:wAfter w:w="246" w:type="dxa"/>
        </w:trPr>
        <w:tc>
          <w:tcPr>
            <w:tcW w:w="1809" w:type="dxa"/>
            <w:hideMark/>
          </w:tcPr>
          <w:p w:rsidR="00E15E46" w:rsidRPr="001610AF" w:rsidRDefault="00E15E46" w:rsidP="00E15E46">
            <w:pPr>
              <w:tabs>
                <w:tab w:val="left" w:pos="0"/>
              </w:tabs>
              <w:spacing w:before="120" w:line="240" w:lineRule="atLeast"/>
              <w:rPr>
                <w:iCs/>
                <w:sz w:val="28"/>
                <w:szCs w:val="28"/>
              </w:rPr>
            </w:pPr>
            <w:r w:rsidRPr="001610AF">
              <w:rPr>
                <w:iCs/>
                <w:sz w:val="28"/>
                <w:szCs w:val="28"/>
              </w:rPr>
              <w:t>Приложение:</w:t>
            </w:r>
          </w:p>
        </w:tc>
        <w:tc>
          <w:tcPr>
            <w:tcW w:w="7545" w:type="dxa"/>
            <w:gridSpan w:val="9"/>
            <w:hideMark/>
          </w:tcPr>
          <w:p w:rsidR="00E15E46" w:rsidRDefault="00E15E46" w:rsidP="00E15E46">
            <w:pPr>
              <w:tabs>
                <w:tab w:val="left" w:pos="0"/>
              </w:tabs>
              <w:spacing w:line="240" w:lineRule="exact"/>
              <w:rPr>
                <w:iCs/>
                <w:sz w:val="28"/>
                <w:szCs w:val="28"/>
              </w:rPr>
            </w:pPr>
          </w:p>
          <w:p w:rsidR="00E15E46" w:rsidRPr="001610AF" w:rsidRDefault="00E15E46" w:rsidP="00E15E46">
            <w:pPr>
              <w:tabs>
                <w:tab w:val="left" w:pos="0"/>
              </w:tabs>
              <w:spacing w:line="240" w:lineRule="exact"/>
              <w:rPr>
                <w:iCs/>
                <w:sz w:val="28"/>
                <w:szCs w:val="28"/>
              </w:rPr>
            </w:pPr>
            <w:r w:rsidRPr="001610AF">
              <w:rPr>
                <w:iCs/>
                <w:sz w:val="28"/>
                <w:szCs w:val="28"/>
              </w:rPr>
              <w:t xml:space="preserve">информация о результатах работы за </w:t>
            </w:r>
            <w:r w:rsidRPr="001610AF">
              <w:rPr>
                <w:i/>
                <w:sz w:val="20"/>
                <w:szCs w:val="20"/>
              </w:rPr>
              <w:t>(период)</w:t>
            </w:r>
            <w:r w:rsidRPr="001610AF">
              <w:rPr>
                <w:iCs/>
                <w:sz w:val="28"/>
                <w:szCs w:val="28"/>
              </w:rPr>
              <w:t>20 _года нал. в __ экз.</w:t>
            </w:r>
          </w:p>
        </w:tc>
      </w:tr>
      <w:tr w:rsidR="00E15E46" w:rsidRPr="001610AF" w:rsidTr="00E15E46">
        <w:trPr>
          <w:gridAfter w:val="2"/>
          <w:wAfter w:w="347" w:type="dxa"/>
          <w:trHeight w:val="102"/>
        </w:trPr>
        <w:tc>
          <w:tcPr>
            <w:tcW w:w="4388" w:type="dxa"/>
            <w:gridSpan w:val="3"/>
            <w:hideMark/>
          </w:tcPr>
          <w:p w:rsidR="00E15E46" w:rsidRPr="001610AF" w:rsidRDefault="00E15E46" w:rsidP="00E15E46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eastAsia="Calibri"/>
                <w:iCs/>
                <w:sz w:val="28"/>
                <w:szCs w:val="28"/>
              </w:rPr>
            </w:pPr>
            <w:r w:rsidRPr="001610AF">
              <w:rPr>
                <w:rFonts w:eastAsia="Calibri"/>
                <w:iCs/>
                <w:sz w:val="28"/>
                <w:szCs w:val="28"/>
              </w:rPr>
              <w:t xml:space="preserve">Руководитель структурного подразделения </w:t>
            </w:r>
          </w:p>
        </w:tc>
        <w:tc>
          <w:tcPr>
            <w:tcW w:w="281" w:type="dxa"/>
          </w:tcPr>
          <w:p w:rsidR="00E15E46" w:rsidRPr="001610AF" w:rsidRDefault="00E15E46" w:rsidP="00E15E4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E46" w:rsidRPr="001610AF" w:rsidRDefault="00E15E46" w:rsidP="00E15E4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416" w:type="dxa"/>
          </w:tcPr>
          <w:p w:rsidR="00E15E46" w:rsidRPr="001610AF" w:rsidRDefault="00E15E46" w:rsidP="00E15E4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Align w:val="bottom"/>
            <w:hideMark/>
          </w:tcPr>
          <w:p w:rsidR="00E15E46" w:rsidRPr="001610AF" w:rsidRDefault="00E15E46" w:rsidP="00E15E4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610AF">
              <w:rPr>
                <w:rFonts w:eastAsia="Calibri"/>
                <w:iCs/>
                <w:sz w:val="28"/>
                <w:szCs w:val="28"/>
              </w:rPr>
              <w:t>И.О. Фамилия</w:t>
            </w:r>
          </w:p>
        </w:tc>
      </w:tr>
      <w:tr w:rsidR="00E15E46" w:rsidRPr="001610AF" w:rsidTr="00E15E46">
        <w:trPr>
          <w:gridAfter w:val="2"/>
          <w:wAfter w:w="347" w:type="dxa"/>
          <w:trHeight w:val="190"/>
        </w:trPr>
        <w:tc>
          <w:tcPr>
            <w:tcW w:w="4388" w:type="dxa"/>
            <w:gridSpan w:val="3"/>
          </w:tcPr>
          <w:p w:rsidR="00E15E46" w:rsidRPr="001610AF" w:rsidRDefault="00E15E46" w:rsidP="00E15E46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81" w:type="dxa"/>
          </w:tcPr>
          <w:p w:rsidR="00E15E46" w:rsidRPr="001610AF" w:rsidRDefault="00E15E46" w:rsidP="00E15E46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5E46" w:rsidRPr="001610AF" w:rsidRDefault="00E15E46" w:rsidP="00E15E46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1610AF">
              <w:rPr>
                <w:rFonts w:eastAsia="Calibri"/>
                <w:iCs/>
                <w:sz w:val="20"/>
                <w:szCs w:val="20"/>
              </w:rPr>
              <w:t>(подпись)</w:t>
            </w:r>
          </w:p>
        </w:tc>
        <w:tc>
          <w:tcPr>
            <w:tcW w:w="416" w:type="dxa"/>
          </w:tcPr>
          <w:p w:rsidR="00E15E46" w:rsidRPr="001610AF" w:rsidRDefault="00E15E46" w:rsidP="00E15E46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087" w:type="dxa"/>
            <w:gridSpan w:val="2"/>
          </w:tcPr>
          <w:p w:rsidR="00E15E46" w:rsidRPr="001610AF" w:rsidRDefault="00E15E46" w:rsidP="00E15E46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</w:tr>
    </w:tbl>
    <w:p w:rsidR="00E15E46" w:rsidRPr="001610AF" w:rsidRDefault="00E15E46" w:rsidP="00E15E46">
      <w:pPr>
        <w:widowControl w:val="0"/>
        <w:autoSpaceDE w:val="0"/>
        <w:autoSpaceDN w:val="0"/>
        <w:adjustRightInd w:val="0"/>
        <w:spacing w:before="120" w:line="360" w:lineRule="atLeast"/>
        <w:rPr>
          <w:rFonts w:eastAsia="Calibri"/>
          <w:iCs/>
          <w:sz w:val="28"/>
          <w:szCs w:val="28"/>
        </w:rPr>
      </w:pPr>
      <w:r w:rsidRPr="001610AF">
        <w:rPr>
          <w:rFonts w:eastAsia="Calibri"/>
          <w:iCs/>
          <w:sz w:val="28"/>
          <w:szCs w:val="28"/>
        </w:rPr>
        <w:t xml:space="preserve">« ___ »_____________ 20 ___ года </w:t>
      </w:r>
    </w:p>
    <w:p w:rsidR="00E15E46" w:rsidRDefault="00E15E46" w:rsidP="00E15E46">
      <w:pPr>
        <w:spacing w:before="120" w:after="120" w:line="240" w:lineRule="exact"/>
        <w:jc w:val="center"/>
        <w:rPr>
          <w:iCs/>
          <w:sz w:val="28"/>
          <w:szCs w:val="28"/>
        </w:rPr>
      </w:pPr>
    </w:p>
    <w:p w:rsidR="001206CB" w:rsidRDefault="001206C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E15E46" w:rsidRDefault="00E15E46" w:rsidP="00E15E46">
      <w:pPr>
        <w:spacing w:before="120" w:after="120" w:line="240" w:lineRule="exact"/>
        <w:jc w:val="center"/>
        <w:rPr>
          <w:iCs/>
          <w:sz w:val="28"/>
          <w:szCs w:val="28"/>
        </w:rPr>
      </w:pPr>
    </w:p>
    <w:p w:rsidR="00E15E46" w:rsidRPr="001610AF" w:rsidRDefault="00E15E46" w:rsidP="00E15E46">
      <w:pPr>
        <w:spacing w:before="120" w:after="120" w:line="240" w:lineRule="exact"/>
        <w:jc w:val="center"/>
        <w:rPr>
          <w:iCs/>
          <w:sz w:val="28"/>
          <w:szCs w:val="28"/>
        </w:rPr>
      </w:pPr>
      <w:r w:rsidRPr="001610AF">
        <w:rPr>
          <w:iCs/>
          <w:sz w:val="28"/>
          <w:szCs w:val="28"/>
        </w:rPr>
        <w:t>ИНФОРМАЦИЯ</w:t>
      </w:r>
    </w:p>
    <w:p w:rsidR="00E15E46" w:rsidRPr="001610AF" w:rsidRDefault="00E15E46" w:rsidP="00E15E46">
      <w:pPr>
        <w:spacing w:line="240" w:lineRule="exact"/>
        <w:jc w:val="center"/>
        <w:rPr>
          <w:b/>
          <w:iCs/>
          <w:sz w:val="28"/>
          <w:szCs w:val="28"/>
        </w:rPr>
      </w:pPr>
      <w:r w:rsidRPr="001610AF">
        <w:rPr>
          <w:iCs/>
          <w:sz w:val="28"/>
          <w:szCs w:val="28"/>
        </w:rPr>
        <w:t>о результатах работы</w:t>
      </w:r>
    </w:p>
    <w:p w:rsidR="00E15E46" w:rsidRPr="001610AF" w:rsidRDefault="00E15E46" w:rsidP="00E15E46">
      <w:pPr>
        <w:spacing w:line="360" w:lineRule="atLeast"/>
        <w:rPr>
          <w:iCs/>
          <w:sz w:val="28"/>
          <w:szCs w:val="28"/>
        </w:rPr>
      </w:pPr>
      <w:r w:rsidRPr="001610AF">
        <w:rPr>
          <w:iCs/>
          <w:sz w:val="28"/>
          <w:szCs w:val="28"/>
        </w:rPr>
        <w:t>_________________________________________________________________</w:t>
      </w:r>
    </w:p>
    <w:p w:rsidR="00E15E46" w:rsidRPr="001610AF" w:rsidRDefault="00E15E46" w:rsidP="00E15E46">
      <w:pPr>
        <w:spacing w:line="240" w:lineRule="exact"/>
        <w:jc w:val="center"/>
        <w:rPr>
          <w:iCs/>
          <w:sz w:val="20"/>
          <w:szCs w:val="20"/>
        </w:rPr>
      </w:pPr>
      <w:r w:rsidRPr="001610AF">
        <w:rPr>
          <w:iCs/>
          <w:sz w:val="20"/>
          <w:szCs w:val="20"/>
        </w:rPr>
        <w:t xml:space="preserve">(структурное подразделение Администрации </w:t>
      </w:r>
      <w:r>
        <w:rPr>
          <w:iCs/>
          <w:sz w:val="20"/>
          <w:szCs w:val="20"/>
        </w:rPr>
        <w:t>Поддорского</w:t>
      </w:r>
      <w:r w:rsidRPr="004E6A8F">
        <w:rPr>
          <w:sz w:val="20"/>
          <w:szCs w:val="20"/>
        </w:rPr>
        <w:t>муниципального района</w:t>
      </w:r>
      <w:r w:rsidRPr="001610AF">
        <w:rPr>
          <w:iCs/>
          <w:sz w:val="20"/>
          <w:szCs w:val="20"/>
        </w:rPr>
        <w:t>)</w:t>
      </w:r>
    </w:p>
    <w:p w:rsidR="00E15E46" w:rsidRPr="001610AF" w:rsidRDefault="00E15E46" w:rsidP="00E15E46">
      <w:pPr>
        <w:jc w:val="center"/>
        <w:rPr>
          <w:iCs/>
          <w:sz w:val="28"/>
          <w:szCs w:val="28"/>
        </w:rPr>
      </w:pPr>
      <w:r w:rsidRPr="001610AF">
        <w:rPr>
          <w:iCs/>
          <w:sz w:val="28"/>
          <w:szCs w:val="28"/>
        </w:rPr>
        <w:t>за___________________________________________ 20__ года</w:t>
      </w:r>
    </w:p>
    <w:p w:rsidR="00E15E46" w:rsidRPr="001610AF" w:rsidRDefault="00E15E46" w:rsidP="00E15E46">
      <w:pPr>
        <w:spacing w:line="240" w:lineRule="exact"/>
        <w:rPr>
          <w:iCs/>
          <w:sz w:val="20"/>
          <w:szCs w:val="20"/>
        </w:rPr>
      </w:pPr>
      <w:r w:rsidRPr="001610AF">
        <w:rPr>
          <w:iCs/>
          <w:sz w:val="20"/>
          <w:szCs w:val="20"/>
        </w:rPr>
        <w:t>(период)</w:t>
      </w:r>
      <w:r w:rsidRPr="001610AF">
        <w:rPr>
          <w:iCs/>
          <w:sz w:val="20"/>
          <w:szCs w:val="20"/>
        </w:rPr>
        <w:br/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418"/>
        <w:gridCol w:w="2408"/>
        <w:gridCol w:w="2267"/>
        <w:gridCol w:w="2551"/>
      </w:tblGrid>
      <w:tr w:rsidR="00E15E46" w:rsidRPr="001610AF" w:rsidTr="00E15E4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46" w:rsidRPr="001610AF" w:rsidRDefault="00E15E46" w:rsidP="00E15E46">
            <w:pPr>
              <w:spacing w:before="120" w:line="240" w:lineRule="exact"/>
              <w:ind w:left="-57" w:right="-57"/>
              <w:jc w:val="center"/>
              <w:rPr>
                <w:iCs/>
                <w:sz w:val="28"/>
                <w:szCs w:val="28"/>
              </w:rPr>
            </w:pPr>
            <w:r w:rsidRPr="001610AF">
              <w:rPr>
                <w:iCs/>
                <w:sz w:val="28"/>
                <w:szCs w:val="28"/>
              </w:rPr>
              <w:t xml:space="preserve">№ </w:t>
            </w:r>
            <w:r w:rsidRPr="001610AF">
              <w:rPr>
                <w:iCs/>
                <w:sz w:val="28"/>
                <w:szCs w:val="28"/>
              </w:rPr>
              <w:br/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46" w:rsidRPr="001610AF" w:rsidRDefault="00E15E46" w:rsidP="00E15E46">
            <w:pPr>
              <w:spacing w:before="120" w:line="240" w:lineRule="exact"/>
              <w:ind w:left="-57" w:right="-57"/>
              <w:jc w:val="center"/>
              <w:rPr>
                <w:iCs/>
                <w:sz w:val="28"/>
                <w:szCs w:val="28"/>
              </w:rPr>
            </w:pPr>
            <w:r w:rsidRPr="001610AF">
              <w:rPr>
                <w:iCs/>
                <w:sz w:val="28"/>
                <w:szCs w:val="28"/>
              </w:rPr>
              <w:t>Ф.И.О., 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46" w:rsidRPr="001610AF" w:rsidRDefault="00E15E46" w:rsidP="00E15E46">
            <w:pPr>
              <w:spacing w:before="120" w:line="240" w:lineRule="exact"/>
              <w:ind w:left="-57" w:right="-57"/>
              <w:jc w:val="center"/>
              <w:rPr>
                <w:iCs/>
                <w:sz w:val="28"/>
                <w:szCs w:val="28"/>
              </w:rPr>
            </w:pPr>
            <w:r w:rsidRPr="001610AF">
              <w:rPr>
                <w:iCs/>
                <w:sz w:val="28"/>
                <w:szCs w:val="28"/>
              </w:rPr>
              <w:t xml:space="preserve">Запланированные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46" w:rsidRPr="001610AF" w:rsidRDefault="00E15E46" w:rsidP="00E15E46">
            <w:pPr>
              <w:spacing w:before="120" w:line="240" w:lineRule="exact"/>
              <w:ind w:left="-57" w:right="-57"/>
              <w:jc w:val="center"/>
              <w:rPr>
                <w:iCs/>
                <w:sz w:val="28"/>
                <w:szCs w:val="28"/>
              </w:rPr>
            </w:pPr>
            <w:r w:rsidRPr="001610AF">
              <w:rPr>
                <w:iCs/>
                <w:sz w:val="28"/>
                <w:szCs w:val="28"/>
              </w:rPr>
              <w:t xml:space="preserve">Выполнено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46" w:rsidRPr="001610AF" w:rsidRDefault="00E15E46" w:rsidP="00E15E46">
            <w:pPr>
              <w:spacing w:before="120" w:line="240" w:lineRule="exact"/>
              <w:ind w:left="-57" w:right="-57"/>
              <w:jc w:val="center"/>
              <w:rPr>
                <w:iCs/>
                <w:sz w:val="28"/>
                <w:szCs w:val="28"/>
              </w:rPr>
            </w:pPr>
            <w:r w:rsidRPr="001610AF">
              <w:rPr>
                <w:iCs/>
                <w:sz w:val="28"/>
                <w:szCs w:val="28"/>
              </w:rPr>
              <w:t>Примечание</w:t>
            </w:r>
          </w:p>
        </w:tc>
      </w:tr>
      <w:tr w:rsidR="00E15E46" w:rsidRPr="001610AF" w:rsidTr="00E15E46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6" w:rsidRPr="001610AF" w:rsidRDefault="00E15E46" w:rsidP="00E15E46">
            <w:pPr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  <w:r w:rsidRPr="001610AF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6" w:rsidRPr="001610AF" w:rsidRDefault="00E15E46" w:rsidP="00E15E46">
            <w:pPr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6" w:rsidRPr="001610AF" w:rsidRDefault="00E15E46" w:rsidP="00E15E46">
            <w:pPr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6" w:rsidRPr="001610AF" w:rsidRDefault="00E15E46" w:rsidP="00E15E46">
            <w:pPr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6" w:rsidRPr="001610AF" w:rsidRDefault="00E15E46" w:rsidP="00E15E46">
            <w:pPr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E15E46" w:rsidRPr="001610AF" w:rsidTr="00E15E46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6" w:rsidRPr="001610AF" w:rsidRDefault="00E15E46" w:rsidP="00E15E46">
            <w:pPr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  <w:r w:rsidRPr="001610AF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6" w:rsidRPr="001610AF" w:rsidRDefault="00E15E46" w:rsidP="00E15E46">
            <w:pPr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6" w:rsidRPr="001610AF" w:rsidRDefault="00E15E46" w:rsidP="00E15E46">
            <w:pPr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6" w:rsidRPr="001610AF" w:rsidRDefault="00E15E46" w:rsidP="00E15E46">
            <w:pPr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6" w:rsidRPr="001610AF" w:rsidRDefault="00E15E46" w:rsidP="00E15E46">
            <w:pPr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E15E46" w:rsidRPr="001610AF" w:rsidTr="00E15E46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6" w:rsidRPr="001610AF" w:rsidRDefault="00E15E46" w:rsidP="00E15E46">
            <w:pPr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  <w:r w:rsidRPr="001610AF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6" w:rsidRPr="001610AF" w:rsidRDefault="00E15E46" w:rsidP="00E15E46">
            <w:pPr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6" w:rsidRPr="001610AF" w:rsidRDefault="00E15E46" w:rsidP="00E15E46">
            <w:pPr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6" w:rsidRPr="001610AF" w:rsidRDefault="00E15E46" w:rsidP="00E15E46">
            <w:pPr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6" w:rsidRPr="001610AF" w:rsidRDefault="00E15E46" w:rsidP="00E15E46">
            <w:pPr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E15E46" w:rsidRPr="001610AF" w:rsidRDefault="00E15E46" w:rsidP="00E15E46">
      <w:pPr>
        <w:spacing w:line="240" w:lineRule="exact"/>
        <w:rPr>
          <w:iCs/>
          <w:sz w:val="28"/>
          <w:szCs w:val="28"/>
        </w:rPr>
      </w:pPr>
    </w:p>
    <w:p w:rsidR="00E15E46" w:rsidRPr="001610AF" w:rsidRDefault="00E15E46" w:rsidP="00E15E46">
      <w:pPr>
        <w:tabs>
          <w:tab w:val="left" w:pos="-1843"/>
        </w:tabs>
        <w:spacing w:line="240" w:lineRule="exact"/>
        <w:ind w:right="28"/>
        <w:rPr>
          <w:b/>
          <w:iCs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4552"/>
        <w:gridCol w:w="292"/>
        <w:gridCol w:w="2159"/>
        <w:gridCol w:w="432"/>
        <w:gridCol w:w="2165"/>
      </w:tblGrid>
      <w:tr w:rsidR="00E15E46" w:rsidRPr="001610AF" w:rsidTr="00E15E46">
        <w:trPr>
          <w:trHeight w:val="102"/>
        </w:trPr>
        <w:tc>
          <w:tcPr>
            <w:tcW w:w="4388" w:type="dxa"/>
            <w:hideMark/>
          </w:tcPr>
          <w:p w:rsidR="00E15E46" w:rsidRPr="001610AF" w:rsidRDefault="00E15E46" w:rsidP="00E15E46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eastAsia="Calibri"/>
                <w:iCs/>
                <w:sz w:val="28"/>
                <w:szCs w:val="28"/>
              </w:rPr>
            </w:pPr>
            <w:r w:rsidRPr="001610AF">
              <w:rPr>
                <w:rFonts w:eastAsia="Calibri"/>
                <w:iCs/>
                <w:sz w:val="28"/>
                <w:szCs w:val="28"/>
              </w:rPr>
              <w:t xml:space="preserve">Руководитель структурного подразделения </w:t>
            </w:r>
          </w:p>
        </w:tc>
        <w:tc>
          <w:tcPr>
            <w:tcW w:w="281" w:type="dxa"/>
          </w:tcPr>
          <w:p w:rsidR="00E15E46" w:rsidRPr="001610AF" w:rsidRDefault="00E15E46" w:rsidP="00E15E4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E46" w:rsidRPr="001610AF" w:rsidRDefault="00E15E46" w:rsidP="00E15E4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416" w:type="dxa"/>
          </w:tcPr>
          <w:p w:rsidR="00E15E46" w:rsidRPr="001610AF" w:rsidRDefault="00E15E46" w:rsidP="00E15E4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087" w:type="dxa"/>
            <w:vAlign w:val="bottom"/>
            <w:hideMark/>
          </w:tcPr>
          <w:p w:rsidR="00E15E46" w:rsidRPr="001610AF" w:rsidRDefault="00E15E46" w:rsidP="00E15E4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610AF">
              <w:rPr>
                <w:rFonts w:eastAsia="Calibri"/>
                <w:iCs/>
                <w:sz w:val="28"/>
                <w:szCs w:val="28"/>
              </w:rPr>
              <w:t>И.О. Фамилия</w:t>
            </w:r>
          </w:p>
        </w:tc>
      </w:tr>
      <w:tr w:rsidR="00E15E46" w:rsidRPr="001610AF" w:rsidTr="00E15E46">
        <w:trPr>
          <w:trHeight w:val="190"/>
        </w:trPr>
        <w:tc>
          <w:tcPr>
            <w:tcW w:w="4388" w:type="dxa"/>
          </w:tcPr>
          <w:p w:rsidR="00E15E46" w:rsidRPr="001610AF" w:rsidRDefault="00E15E46" w:rsidP="00E15E46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81" w:type="dxa"/>
          </w:tcPr>
          <w:p w:rsidR="00E15E46" w:rsidRPr="001610AF" w:rsidRDefault="00E15E46" w:rsidP="00E15E46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5E46" w:rsidRPr="001610AF" w:rsidRDefault="00E15E46" w:rsidP="00E15E46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1610AF">
              <w:rPr>
                <w:rFonts w:eastAsia="Calibri"/>
                <w:iCs/>
                <w:sz w:val="20"/>
                <w:szCs w:val="20"/>
              </w:rPr>
              <w:t>(подпись)</w:t>
            </w:r>
          </w:p>
        </w:tc>
        <w:tc>
          <w:tcPr>
            <w:tcW w:w="416" w:type="dxa"/>
          </w:tcPr>
          <w:p w:rsidR="00E15E46" w:rsidRPr="001610AF" w:rsidRDefault="00E15E46" w:rsidP="00E15E46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087" w:type="dxa"/>
          </w:tcPr>
          <w:p w:rsidR="00E15E46" w:rsidRPr="001610AF" w:rsidRDefault="00E15E46" w:rsidP="00E15E46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</w:tr>
    </w:tbl>
    <w:p w:rsidR="00E15E46" w:rsidRDefault="00E15E46" w:rsidP="00E15E46">
      <w:pPr>
        <w:widowControl w:val="0"/>
        <w:autoSpaceDE w:val="0"/>
        <w:autoSpaceDN w:val="0"/>
        <w:adjustRightInd w:val="0"/>
        <w:spacing w:before="120" w:line="360" w:lineRule="atLeast"/>
        <w:rPr>
          <w:rFonts w:eastAsia="Calibri"/>
          <w:iCs/>
          <w:sz w:val="28"/>
          <w:szCs w:val="28"/>
        </w:rPr>
      </w:pPr>
      <w:r w:rsidRPr="001610AF">
        <w:rPr>
          <w:rFonts w:eastAsia="Calibri"/>
          <w:iCs/>
          <w:sz w:val="28"/>
          <w:szCs w:val="28"/>
        </w:rPr>
        <w:t>« ___ »_____________ 20 ___ года</w:t>
      </w:r>
    </w:p>
    <w:p w:rsidR="00947FF1" w:rsidRPr="00E15E46" w:rsidRDefault="00947FF1" w:rsidP="00E15E46"/>
    <w:sectPr w:rsidR="00947FF1" w:rsidRPr="00E15E46" w:rsidSect="001A7265">
      <w:headerReference w:type="even" r:id="rId20"/>
      <w:headerReference w:type="default" r:id="rId21"/>
      <w:headerReference w:type="first" r:id="rId22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5FF" w:rsidRDefault="00E255FF">
      <w:r>
        <w:separator/>
      </w:r>
    </w:p>
  </w:endnote>
  <w:endnote w:type="continuationSeparator" w:id="1">
    <w:p w:rsidR="00E255FF" w:rsidRDefault="00E2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5FF" w:rsidRDefault="00E255FF">
      <w:r>
        <w:separator/>
      </w:r>
    </w:p>
  </w:footnote>
  <w:footnote w:type="continuationSeparator" w:id="1">
    <w:p w:rsidR="00E255FF" w:rsidRDefault="00E25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46" w:rsidRDefault="00E15E46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5E46" w:rsidRDefault="00E15E4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46" w:rsidRDefault="00E15E46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06CB">
      <w:rPr>
        <w:rStyle w:val="a8"/>
        <w:noProof/>
      </w:rPr>
      <w:t>2</w:t>
    </w:r>
    <w:r>
      <w:rPr>
        <w:rStyle w:val="a8"/>
      </w:rPr>
      <w:fldChar w:fldCharType="end"/>
    </w:r>
  </w:p>
  <w:p w:rsidR="00E15E46" w:rsidRDefault="00E15E4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480501"/>
      <w:docPartObj>
        <w:docPartGallery w:val="Page Numbers (Top of Page)"/>
        <w:docPartUnique/>
      </w:docPartObj>
    </w:sdtPr>
    <w:sdtContent>
      <w:p w:rsidR="00E15E46" w:rsidRDefault="00E15E46">
        <w:pPr>
          <w:pStyle w:val="a6"/>
          <w:jc w:val="center"/>
        </w:pPr>
        <w:fldSimple w:instr=" PAGE   \* MERGEFORMAT ">
          <w:r w:rsidR="001206CB">
            <w:rPr>
              <w:noProof/>
            </w:rPr>
            <w:t>1</w:t>
          </w:r>
        </w:fldSimple>
      </w:p>
    </w:sdtContent>
  </w:sdt>
  <w:p w:rsidR="00E15E46" w:rsidRDefault="00E15E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16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32"/>
  </w:num>
  <w:num w:numId="10">
    <w:abstractNumId w:val="40"/>
  </w:num>
  <w:num w:numId="11">
    <w:abstractNumId w:val="22"/>
  </w:num>
  <w:num w:numId="12">
    <w:abstractNumId w:val="38"/>
  </w:num>
  <w:num w:numId="13">
    <w:abstractNumId w:val="9"/>
  </w:num>
  <w:num w:numId="14">
    <w:abstractNumId w:val="18"/>
  </w:num>
  <w:num w:numId="15">
    <w:abstractNumId w:val="7"/>
  </w:num>
  <w:num w:numId="16">
    <w:abstractNumId w:val="30"/>
  </w:num>
  <w:num w:numId="17">
    <w:abstractNumId w:val="26"/>
  </w:num>
  <w:num w:numId="18">
    <w:abstractNumId w:val="11"/>
  </w:num>
  <w:num w:numId="19">
    <w:abstractNumId w:val="25"/>
  </w:num>
  <w:num w:numId="20">
    <w:abstractNumId w:val="34"/>
  </w:num>
  <w:num w:numId="21">
    <w:abstractNumId w:val="31"/>
  </w:num>
  <w:num w:numId="22">
    <w:abstractNumId w:val="19"/>
  </w:num>
  <w:num w:numId="23">
    <w:abstractNumId w:val="36"/>
  </w:num>
  <w:num w:numId="24">
    <w:abstractNumId w:val="1"/>
  </w:num>
  <w:num w:numId="25">
    <w:abstractNumId w:val="29"/>
  </w:num>
  <w:num w:numId="26">
    <w:abstractNumId w:val="15"/>
  </w:num>
  <w:num w:numId="27">
    <w:abstractNumId w:val="37"/>
  </w:num>
  <w:num w:numId="28">
    <w:abstractNumId w:val="21"/>
  </w:num>
  <w:num w:numId="29">
    <w:abstractNumId w:val="10"/>
  </w:num>
  <w:num w:numId="30">
    <w:abstractNumId w:val="35"/>
  </w:num>
  <w:num w:numId="31">
    <w:abstractNumId w:val="33"/>
  </w:num>
  <w:num w:numId="32">
    <w:abstractNumId w:val="13"/>
  </w:num>
  <w:num w:numId="33">
    <w:abstractNumId w:val="6"/>
  </w:num>
  <w:num w:numId="34">
    <w:abstractNumId w:val="4"/>
  </w:num>
  <w:num w:numId="35">
    <w:abstractNumId w:val="24"/>
  </w:num>
  <w:num w:numId="36">
    <w:abstractNumId w:val="5"/>
  </w:num>
  <w:num w:numId="37">
    <w:abstractNumId w:val="2"/>
  </w:num>
  <w:num w:numId="38">
    <w:abstractNumId w:val="28"/>
  </w:num>
  <w:num w:numId="39">
    <w:abstractNumId w:val="23"/>
  </w:num>
  <w:num w:numId="40">
    <w:abstractNumId w:val="12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2"/>
  <w:characterSpacingControl w:val="doNotCompress"/>
  <w:hdrShapeDefaults>
    <o:shapedefaults v:ext="edit" spidmax="161794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6CB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A7265"/>
    <w:rsid w:val="001B05C9"/>
    <w:rsid w:val="001B18C5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0391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460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1A1B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108C"/>
    <w:rsid w:val="0061472A"/>
    <w:rsid w:val="00615870"/>
    <w:rsid w:val="0061769D"/>
    <w:rsid w:val="0061795C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295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57C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5E46"/>
    <w:rsid w:val="00E16037"/>
    <w:rsid w:val="00E16ACC"/>
    <w:rsid w:val="00E17F2B"/>
    <w:rsid w:val="00E20194"/>
    <w:rsid w:val="00E20756"/>
    <w:rsid w:val="00E23426"/>
    <w:rsid w:val="00E24C45"/>
    <w:rsid w:val="00E255FF"/>
    <w:rsid w:val="00E26FFE"/>
    <w:rsid w:val="00E30BBD"/>
    <w:rsid w:val="00E30EB6"/>
    <w:rsid w:val="00E31046"/>
    <w:rsid w:val="00E31CF5"/>
    <w:rsid w:val="00E32320"/>
    <w:rsid w:val="00E32385"/>
    <w:rsid w:val="00E33414"/>
    <w:rsid w:val="00E33ED0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2B33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link w:val="aff4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uiPriority w:val="39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1a">
    <w:name w:val="Без интервала1"/>
    <w:rsid w:val="00E15E46"/>
    <w:rPr>
      <w:rFonts w:eastAsia="Times New Roman"/>
      <w:sz w:val="22"/>
      <w:szCs w:val="22"/>
      <w:lang w:eastAsia="en-US"/>
    </w:rPr>
  </w:style>
  <w:style w:type="table" w:customStyle="1" w:styleId="1b">
    <w:name w:val="Сетка таблицы1"/>
    <w:basedOn w:val="a1"/>
    <w:next w:val="affb"/>
    <w:uiPriority w:val="59"/>
    <w:rsid w:val="00E15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94A128AFFFFE702C13B466EB48B7DD68FD54586EDACADD6C755F7C626C46F9AC916B3DD912C7D0FC45CB721DA5B4FAC37XAI" TargetMode="External"/><Relationship Id="rId18" Type="http://schemas.openxmlformats.org/officeDocument/2006/relationships/hyperlink" Target="consultantplus://offline/ref=5D8BC0EE90A3B2491C3D7EBCE147127355F8247C7C205134EDDEB60F428D962B4555039103EE083F4D9C2BDB3153A708B6D6D5D5B2A18DE570A9B91Ct5JAI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8BC0EE90A3B2491C3D7EBCE147127355F8247C7C205134EDDEB60F428D962B4555039103EE083F4D9C2BDB3153A708B6D6D5D5B2A18DE570A9B91Ct5JAI" TargetMode="External"/><Relationship Id="rId17" Type="http://schemas.openxmlformats.org/officeDocument/2006/relationships/hyperlink" Target="consultantplus://offline/ref=5D8BC0EE90A3B2491C3D7EBCE147127355F8247C7C205134EDDEB60F428D962B4555039103EE083F4D9D29D83953A708B6D6D5D5B2A18DE570A9B91Ct5J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6B1ACD4F73F0C958965224060F9F29A015D2545D1E13FF886A2DDC497CCAB8D088F5AEDC5F68F719AC34B4813D28B3306ADC6A98C2900Ei0e5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8BC0EE90A3B2491C3D7EBCE147127355F8247C7C205134EDDEB60F428D962B4555039103EE083F4D9D29D83953A708B6D6D5D5B2A18DE570A9B91Ct5JA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6B1ACD4F73F0C958965224060F9F29A015D2545D1E13FF886A2DDC497CCAB8D088F5AEDC5F68F71CAC34B4813D28B3306ADC6A98C2900Ei0e5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A760FA64571F6F192007584D9FA8B67F7A6368CE543F7FDC8EAD6A53EB53686471915514327C51C30FB6250681CCFD45A74FBD75429DD3ED4B724FEqDD2I" TargetMode="External"/><Relationship Id="rId19" Type="http://schemas.openxmlformats.org/officeDocument/2006/relationships/hyperlink" Target="consultantplus://offline/ref=294A128AFFFFE702C13B5863A2E722DE88DB188EE5ABAE879E0AAC9B71CD65CD8E59EA8DD579700CCE49E377800C42AC7A841667E73B78AE3AX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43265F4A6D3D6BC7A61B8EE6C2FAA1D0D7289DC2FBE1912CDD8972E08B609FCE2C4A5C021C2AA9CE69478FC6BFCBCB9A6C78D79934FE93DFBCFA51N7AFI" TargetMode="External"/><Relationship Id="rId14" Type="http://schemas.openxmlformats.org/officeDocument/2006/relationships/hyperlink" Target="consultantplus://offline/ref=294A128AFFFFE702C13B5863A2E722DE88DB188EE5ABAE879E0AAC9B71CD65CD8E59EA8DD579700CCE49E377800C42AC7A841667E73B78AE3AXEI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993E-E90F-4C77-B2E9-33889F9A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27</Pages>
  <Words>8629</Words>
  <Characters>49191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30</cp:revision>
  <cp:lastPrinted>2023-10-06T12:29:00Z</cp:lastPrinted>
  <dcterms:created xsi:type="dcterms:W3CDTF">2023-10-25T06:03:00Z</dcterms:created>
  <dcterms:modified xsi:type="dcterms:W3CDTF">2023-12-20T13:04:00Z</dcterms:modified>
</cp:coreProperties>
</file>