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7B" w:rsidRDefault="009435C5" w:rsidP="006874E7">
      <w:pPr>
        <w:jc w:val="center"/>
        <w:rPr>
          <w:noProof/>
        </w:rPr>
      </w:pPr>
      <w:r>
        <w:rPr>
          <w:noProof/>
        </w:rPr>
        <w:t>Проект</w:t>
      </w:r>
    </w:p>
    <w:p w:rsidR="006874E7" w:rsidRPr="006874E7" w:rsidRDefault="006874E7" w:rsidP="006874E7">
      <w:pPr>
        <w:pStyle w:val="1"/>
        <w:spacing w:line="240" w:lineRule="exact"/>
        <w:ind w:left="431" w:hanging="431"/>
        <w:rPr>
          <w:b/>
          <w:bCs/>
          <w:szCs w:val="28"/>
        </w:rPr>
      </w:pPr>
      <w:r w:rsidRPr="006874E7">
        <w:rPr>
          <w:b/>
          <w:bCs/>
          <w:szCs w:val="28"/>
        </w:rPr>
        <w:t>Российская Федерация</w:t>
      </w:r>
    </w:p>
    <w:p w:rsidR="003D6FB8" w:rsidRDefault="003D6FB8" w:rsidP="006874E7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3D6FB8" w:rsidRDefault="003D6FB8" w:rsidP="003D6FB8">
      <w:pPr>
        <w:pStyle w:val="2"/>
        <w:spacing w:line="240" w:lineRule="auto"/>
        <w:jc w:val="center"/>
      </w:pPr>
    </w:p>
    <w:p w:rsidR="003D6FB8" w:rsidRDefault="003D6FB8" w:rsidP="003D6FB8">
      <w:pPr>
        <w:pStyle w:val="2"/>
        <w:spacing w:line="240" w:lineRule="auto"/>
        <w:jc w:val="center"/>
      </w:pPr>
      <w:r>
        <w:t>СОВЕТ ДЕПУТАТОВ ПОДДОРСКОГО СЕЛЬСКОГО ПОСЕЛЕНИЯ</w:t>
      </w:r>
    </w:p>
    <w:p w:rsidR="003D6FB8" w:rsidRPr="00165382" w:rsidRDefault="003D6FB8" w:rsidP="003D6FB8">
      <w:pPr>
        <w:pStyle w:val="6"/>
        <w:rPr>
          <w:sz w:val="36"/>
          <w:szCs w:val="36"/>
        </w:rPr>
      </w:pPr>
      <w:r w:rsidRPr="00165382">
        <w:rPr>
          <w:sz w:val="36"/>
          <w:szCs w:val="36"/>
        </w:rPr>
        <w:t>Р Е Ш Е Н И Е</w:t>
      </w:r>
    </w:p>
    <w:p w:rsidR="003D6FB8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от</w:t>
      </w:r>
      <w:r w:rsidR="004F292E">
        <w:rPr>
          <w:sz w:val="28"/>
        </w:rPr>
        <w:t xml:space="preserve"> </w:t>
      </w:r>
      <w:r w:rsidR="009435C5">
        <w:rPr>
          <w:sz w:val="28"/>
        </w:rPr>
        <w:t xml:space="preserve">  </w:t>
      </w:r>
      <w:r>
        <w:rPr>
          <w:sz w:val="28"/>
        </w:rPr>
        <w:t>.</w:t>
      </w:r>
      <w:r w:rsidR="00903BB5">
        <w:rPr>
          <w:sz w:val="28"/>
        </w:rPr>
        <w:t>0</w:t>
      </w:r>
      <w:r w:rsidR="00973035">
        <w:rPr>
          <w:sz w:val="28"/>
        </w:rPr>
        <w:t>4</w:t>
      </w:r>
      <w:r>
        <w:rPr>
          <w:sz w:val="28"/>
        </w:rPr>
        <w:t>.202</w:t>
      </w:r>
      <w:r w:rsidR="009435C5">
        <w:rPr>
          <w:sz w:val="28"/>
        </w:rPr>
        <w:t>5</w:t>
      </w:r>
      <w:r>
        <w:rPr>
          <w:sz w:val="28"/>
        </w:rPr>
        <w:t xml:space="preserve"> №</w:t>
      </w:r>
      <w:r w:rsidR="00636E2A">
        <w:rPr>
          <w:sz w:val="28"/>
        </w:rPr>
        <w:t xml:space="preserve"> </w:t>
      </w:r>
    </w:p>
    <w:p w:rsidR="003D6FB8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165382" w:rsidRDefault="00165382" w:rsidP="003D6FB8">
      <w:pPr>
        <w:spacing w:line="240" w:lineRule="exact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23737" w:rsidRPr="00361F5A" w:rsidTr="00C15735">
        <w:tc>
          <w:tcPr>
            <w:tcW w:w="9571" w:type="dxa"/>
          </w:tcPr>
          <w:p w:rsidR="00973035" w:rsidRDefault="00973035" w:rsidP="00973035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отчета об исполнении бюджета Поддорского сельского</w:t>
            </w:r>
          </w:p>
          <w:p w:rsidR="00123737" w:rsidRPr="00361F5A" w:rsidRDefault="00973035" w:rsidP="009435C5">
            <w:pPr>
              <w:shd w:val="clear" w:color="auto" w:fill="FFFFFF"/>
              <w:suppressAutoHyphens/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/>
                <w:sz w:val="28"/>
                <w:szCs w:val="28"/>
              </w:rPr>
              <w:t>поселения за 202</w:t>
            </w:r>
            <w:r w:rsidR="009435C5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C72450" w:rsidRDefault="00C72450" w:rsidP="00B571B0">
      <w:pPr>
        <w:pStyle w:val="af6"/>
        <w:ind w:left="0"/>
        <w:jc w:val="both"/>
        <w:rPr>
          <w:b/>
        </w:rPr>
      </w:pPr>
    </w:p>
    <w:p w:rsidR="00C72450" w:rsidRDefault="00C72450" w:rsidP="003C5AD6">
      <w:pPr>
        <w:pStyle w:val="af6"/>
        <w:ind w:left="0" w:firstLine="709"/>
        <w:jc w:val="both"/>
        <w:rPr>
          <w:b/>
        </w:rPr>
      </w:pPr>
    </w:p>
    <w:p w:rsidR="00973035" w:rsidRPr="00C41DA7" w:rsidRDefault="00973035" w:rsidP="00973035">
      <w:pPr>
        <w:tabs>
          <w:tab w:val="left" w:pos="3060"/>
        </w:tabs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>Совет депутатов Поддорского сельского поселения</w:t>
      </w:r>
    </w:p>
    <w:p w:rsidR="00973035" w:rsidRPr="00C41DA7" w:rsidRDefault="00973035" w:rsidP="00973035">
      <w:pPr>
        <w:tabs>
          <w:tab w:val="left" w:pos="3060"/>
        </w:tabs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  <w:r w:rsidRPr="00C41DA7">
        <w:rPr>
          <w:b/>
          <w:sz w:val="28"/>
          <w:szCs w:val="28"/>
        </w:rPr>
        <w:t xml:space="preserve"> </w:t>
      </w:r>
    </w:p>
    <w:p w:rsidR="00973035" w:rsidRPr="00C41DA7" w:rsidRDefault="00973035" w:rsidP="00973035">
      <w:pPr>
        <w:tabs>
          <w:tab w:val="left" w:pos="3060"/>
        </w:tabs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>1. Утвердить прилагаемый отчет об исполнении бюджета Поддорского сельского поселения за 202</w:t>
      </w:r>
      <w:r w:rsidR="003823B0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по доходам в сумме </w:t>
      </w:r>
      <w:r w:rsidR="00396634">
        <w:rPr>
          <w:sz w:val="28"/>
          <w:szCs w:val="28"/>
        </w:rPr>
        <w:t>27541164</w:t>
      </w:r>
      <w:r w:rsidRPr="00C41DA7">
        <w:rPr>
          <w:sz w:val="28"/>
          <w:szCs w:val="28"/>
        </w:rPr>
        <w:t xml:space="preserve"> рубл</w:t>
      </w:r>
      <w:r w:rsidR="00396634">
        <w:rPr>
          <w:sz w:val="28"/>
          <w:szCs w:val="28"/>
        </w:rPr>
        <w:t>я</w:t>
      </w:r>
      <w:r w:rsidRPr="00C41DA7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копе</w:t>
      </w:r>
      <w:r w:rsidR="00396634">
        <w:rPr>
          <w:sz w:val="28"/>
          <w:szCs w:val="28"/>
        </w:rPr>
        <w:t>й</w:t>
      </w:r>
      <w:r w:rsidRPr="00C41DA7">
        <w:rPr>
          <w:sz w:val="28"/>
          <w:szCs w:val="28"/>
        </w:rPr>
        <w:t>к</w:t>
      </w:r>
      <w:r w:rsidR="00396634">
        <w:rPr>
          <w:sz w:val="28"/>
          <w:szCs w:val="28"/>
        </w:rPr>
        <w:t>и</w:t>
      </w:r>
      <w:r w:rsidRPr="00C41DA7">
        <w:rPr>
          <w:sz w:val="28"/>
          <w:szCs w:val="28"/>
        </w:rPr>
        <w:t xml:space="preserve">, по расходам в сумме </w:t>
      </w:r>
      <w:r w:rsidR="00396634">
        <w:rPr>
          <w:sz w:val="28"/>
          <w:szCs w:val="28"/>
        </w:rPr>
        <w:t>26532402</w:t>
      </w:r>
      <w:r w:rsidRPr="00C41DA7">
        <w:rPr>
          <w:sz w:val="28"/>
          <w:szCs w:val="28"/>
        </w:rPr>
        <w:t xml:space="preserve"> рубл</w:t>
      </w:r>
      <w:r w:rsidR="00396634">
        <w:rPr>
          <w:sz w:val="28"/>
          <w:szCs w:val="28"/>
        </w:rPr>
        <w:t>я</w:t>
      </w:r>
      <w:r w:rsidRPr="00C41DA7">
        <w:rPr>
          <w:sz w:val="28"/>
          <w:szCs w:val="28"/>
        </w:rPr>
        <w:t xml:space="preserve"> </w:t>
      </w:r>
      <w:r w:rsidR="00396634">
        <w:rPr>
          <w:sz w:val="28"/>
          <w:szCs w:val="28"/>
        </w:rPr>
        <w:t>83</w:t>
      </w:r>
      <w:r w:rsidRPr="00C41DA7">
        <w:rPr>
          <w:sz w:val="28"/>
          <w:szCs w:val="28"/>
        </w:rPr>
        <w:t xml:space="preserve"> копе</w:t>
      </w:r>
      <w:r w:rsidR="00396634">
        <w:rPr>
          <w:sz w:val="28"/>
          <w:szCs w:val="28"/>
        </w:rPr>
        <w:t>й</w:t>
      </w:r>
      <w:r w:rsidRPr="00C41DA7">
        <w:rPr>
          <w:sz w:val="28"/>
          <w:szCs w:val="28"/>
        </w:rPr>
        <w:t>к</w:t>
      </w:r>
      <w:r w:rsidR="00396634">
        <w:rPr>
          <w:sz w:val="28"/>
          <w:szCs w:val="28"/>
        </w:rPr>
        <w:t>и</w:t>
      </w:r>
      <w:r w:rsidRPr="00C41DA7">
        <w:rPr>
          <w:sz w:val="28"/>
          <w:szCs w:val="28"/>
        </w:rPr>
        <w:t xml:space="preserve"> с превышением доходов над расходами в сумме </w:t>
      </w:r>
      <w:r w:rsidR="00396634">
        <w:rPr>
          <w:sz w:val="28"/>
          <w:szCs w:val="28"/>
        </w:rPr>
        <w:t>1008761</w:t>
      </w:r>
      <w:r w:rsidRPr="00C41DA7">
        <w:rPr>
          <w:sz w:val="28"/>
          <w:szCs w:val="28"/>
        </w:rPr>
        <w:t xml:space="preserve"> рубл</w:t>
      </w:r>
      <w:r w:rsidR="00396634">
        <w:rPr>
          <w:sz w:val="28"/>
          <w:szCs w:val="28"/>
        </w:rPr>
        <w:t>ь</w:t>
      </w:r>
      <w:r w:rsidRPr="00C41DA7">
        <w:rPr>
          <w:sz w:val="28"/>
          <w:szCs w:val="28"/>
        </w:rPr>
        <w:t xml:space="preserve"> </w:t>
      </w:r>
      <w:r w:rsidR="00396634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C41DA7">
        <w:rPr>
          <w:sz w:val="28"/>
          <w:szCs w:val="28"/>
        </w:rPr>
        <w:t xml:space="preserve"> копе</w:t>
      </w:r>
      <w:r w:rsidR="00396634">
        <w:rPr>
          <w:sz w:val="28"/>
          <w:szCs w:val="28"/>
        </w:rPr>
        <w:t>й</w:t>
      </w:r>
      <w:r w:rsidRPr="00C41DA7">
        <w:rPr>
          <w:sz w:val="28"/>
          <w:szCs w:val="28"/>
        </w:rPr>
        <w:t>к</w:t>
      </w:r>
      <w:r w:rsidR="00396634">
        <w:rPr>
          <w:sz w:val="28"/>
          <w:szCs w:val="28"/>
        </w:rPr>
        <w:t>а</w:t>
      </w:r>
      <w:r w:rsidRPr="00C41DA7">
        <w:rPr>
          <w:sz w:val="28"/>
          <w:szCs w:val="28"/>
        </w:rPr>
        <w:t xml:space="preserve"> со следующими показателями:</w:t>
      </w:r>
    </w:p>
    <w:p w:rsidR="00973035" w:rsidRPr="00C41DA7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ab/>
        <w:t>по доходам бюджета Поддорского сельского поселения по кодам классификации доходов бюджетов Российской Федерации за 202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- согласно приложению 1 к настоящему решению;</w:t>
      </w:r>
    </w:p>
    <w:p w:rsidR="00973035" w:rsidRPr="00C41DA7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ab/>
        <w:t>по доходам бюджета Поддорского сельского поселения по кодам видов доходов, подвидов доходов классификации, операций сектора государственного управления, относящихся к доходам бюджета, за 202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– согласно приложению 2 к настоящему решению;</w:t>
      </w:r>
    </w:p>
    <w:p w:rsidR="00973035" w:rsidRPr="00C41DA7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>по расходам бюджета Поддорского сельского поселения за 202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по разделам, подразделам, целевым статьям, видам расходов функциональной классификации расходов бюджета – согласно приложению 3 к настоящему решению;</w:t>
      </w:r>
    </w:p>
    <w:p w:rsidR="00973035" w:rsidRPr="00C41DA7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ab/>
        <w:t>по расходам бюджета Поддорского сельского поселения за 202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в ведомственной структуре – согласно приложению 4 к настоящему решению;</w:t>
      </w:r>
    </w:p>
    <w:p w:rsidR="00973035" w:rsidRPr="00C41DA7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ab/>
        <w:t>по источникам внутреннего финансирования дефицита бюджета Поддорского сельского поселения по кодам классификации источников финансирования дефицитов Российской Федерации за 202</w:t>
      </w:r>
      <w:r w:rsidR="00396634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 – согласно приложению 5 к настоящему решению;</w:t>
      </w:r>
    </w:p>
    <w:p w:rsidR="00973035" w:rsidRDefault="00973035" w:rsidP="00973035">
      <w:pPr>
        <w:spacing w:line="360" w:lineRule="atLeast"/>
        <w:ind w:firstLine="680"/>
        <w:jc w:val="both"/>
        <w:rPr>
          <w:sz w:val="28"/>
          <w:szCs w:val="28"/>
        </w:rPr>
      </w:pPr>
      <w:r w:rsidRPr="00C41DA7">
        <w:rPr>
          <w:sz w:val="28"/>
          <w:szCs w:val="28"/>
        </w:rPr>
        <w:tab/>
        <w:t>2. Опубликовать решение в муниципальной газете «Поддорский вестник» и разместить на официальном сайте Администрации муниципального района в информационно - телекоммуникационной сети «Интернет»</w:t>
      </w:r>
      <w:r w:rsidRPr="00973035">
        <w:rPr>
          <w:color w:val="000000"/>
          <w:spacing w:val="-2"/>
          <w:sz w:val="28"/>
          <w:szCs w:val="28"/>
        </w:rPr>
        <w:t xml:space="preserve"> </w:t>
      </w:r>
      <w:r w:rsidRPr="00D22672">
        <w:rPr>
          <w:color w:val="000000"/>
          <w:spacing w:val="-2"/>
          <w:sz w:val="28"/>
          <w:szCs w:val="28"/>
        </w:rPr>
        <w:t>(https://admpoddore.gosuslugi.ru/).</w:t>
      </w:r>
      <w:r w:rsidRPr="00C41DA7">
        <w:rPr>
          <w:sz w:val="28"/>
          <w:szCs w:val="28"/>
        </w:rPr>
        <w:t xml:space="preserve"> </w:t>
      </w:r>
    </w:p>
    <w:p w:rsidR="00973035" w:rsidRDefault="00973035" w:rsidP="00973035">
      <w:pPr>
        <w:ind w:firstLine="680"/>
        <w:jc w:val="both"/>
        <w:rPr>
          <w:sz w:val="28"/>
          <w:szCs w:val="28"/>
        </w:rPr>
      </w:pPr>
    </w:p>
    <w:p w:rsidR="006874E7" w:rsidRPr="004F292E" w:rsidRDefault="00396634" w:rsidP="006874E7">
      <w:pPr>
        <w:tabs>
          <w:tab w:val="left" w:pos="5670"/>
          <w:tab w:val="left" w:pos="6237"/>
          <w:tab w:val="left" w:pos="7088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</w:t>
      </w:r>
      <w:r w:rsidR="006874E7" w:rsidRPr="004F292E">
        <w:rPr>
          <w:b/>
          <w:sz w:val="28"/>
          <w:szCs w:val="28"/>
        </w:rPr>
        <w:t xml:space="preserve">  </w:t>
      </w:r>
    </w:p>
    <w:p w:rsidR="00973035" w:rsidRDefault="00396634" w:rsidP="00B80B25">
      <w:pPr>
        <w:tabs>
          <w:tab w:val="left" w:pos="5670"/>
          <w:tab w:val="left" w:pos="6237"/>
          <w:tab w:val="left" w:pos="7088"/>
        </w:tabs>
        <w:spacing w:line="240" w:lineRule="exact"/>
        <w:rPr>
          <w:sz w:val="28"/>
          <w:szCs w:val="28"/>
        </w:rPr>
      </w:pPr>
      <w:r>
        <w:rPr>
          <w:b/>
          <w:sz w:val="28"/>
          <w:szCs w:val="28"/>
        </w:rPr>
        <w:t>Председатель комитета финансов</w:t>
      </w:r>
      <w:r w:rsidR="006874E7" w:rsidRPr="004F292E">
        <w:rPr>
          <w:b/>
          <w:sz w:val="28"/>
          <w:szCs w:val="28"/>
        </w:rPr>
        <w:t xml:space="preserve">                      </w:t>
      </w:r>
      <w:r w:rsidR="000A29A6" w:rsidRPr="004F292E">
        <w:rPr>
          <w:b/>
          <w:sz w:val="28"/>
          <w:szCs w:val="28"/>
        </w:rPr>
        <w:t xml:space="preserve">          </w:t>
      </w:r>
      <w:r w:rsidR="006874E7" w:rsidRPr="004F292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О.А. Николаева</w:t>
      </w:r>
      <w:r w:rsidR="00973035">
        <w:rPr>
          <w:sz w:val="28"/>
          <w:szCs w:val="28"/>
        </w:rPr>
        <w:br w:type="page"/>
      </w:r>
    </w:p>
    <w:p w:rsidR="00973035" w:rsidRDefault="00973035" w:rsidP="007F1318">
      <w:pPr>
        <w:rPr>
          <w:sz w:val="28"/>
          <w:szCs w:val="28"/>
        </w:rPr>
        <w:sectPr w:rsidR="00973035" w:rsidSect="00973035">
          <w:headerReference w:type="default" r:id="rId8"/>
          <w:headerReference w:type="first" r:id="rId9"/>
          <w:pgSz w:w="11907" w:h="16840" w:code="9"/>
          <w:pgMar w:top="340" w:right="567" w:bottom="1134" w:left="1985" w:header="284" w:footer="720" w:gutter="0"/>
          <w:cols w:space="720"/>
          <w:titlePg/>
          <w:docGrid w:linePitch="326"/>
        </w:sectPr>
      </w:pPr>
    </w:p>
    <w:p w:rsidR="00973035" w:rsidRPr="00C41DA7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  <w:r w:rsidRPr="00C41DA7">
        <w:rPr>
          <w:sz w:val="28"/>
          <w:szCs w:val="28"/>
        </w:rPr>
        <w:lastRenderedPageBreak/>
        <w:t xml:space="preserve">Приложение 1 </w:t>
      </w:r>
    </w:p>
    <w:p w:rsidR="00973035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  <w:r w:rsidRPr="00C41DA7">
        <w:rPr>
          <w:sz w:val="28"/>
          <w:szCs w:val="28"/>
        </w:rPr>
        <w:t>к решению Совета депутатов Поддорского</w:t>
      </w:r>
    </w:p>
    <w:p w:rsidR="00973035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  <w:r w:rsidRPr="00C41DA7">
        <w:rPr>
          <w:sz w:val="28"/>
          <w:szCs w:val="28"/>
        </w:rPr>
        <w:t xml:space="preserve"> сельского поселения</w:t>
      </w:r>
    </w:p>
    <w:p w:rsidR="00973035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  <w:r w:rsidRPr="00C41DA7">
        <w:rPr>
          <w:sz w:val="28"/>
          <w:szCs w:val="28"/>
        </w:rPr>
        <w:t>«Об исполнении бюджета Поддорского</w:t>
      </w:r>
    </w:p>
    <w:p w:rsidR="00973035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  <w:r w:rsidRPr="00C41DA7">
        <w:rPr>
          <w:sz w:val="28"/>
          <w:szCs w:val="28"/>
        </w:rPr>
        <w:t xml:space="preserve"> сельского поселения за 202</w:t>
      </w:r>
      <w:r w:rsidR="007C68F1">
        <w:rPr>
          <w:sz w:val="28"/>
          <w:szCs w:val="28"/>
        </w:rPr>
        <w:t>4</w:t>
      </w:r>
      <w:r w:rsidRPr="00C41DA7">
        <w:rPr>
          <w:sz w:val="28"/>
          <w:szCs w:val="28"/>
        </w:rPr>
        <w:t xml:space="preserve"> год»</w:t>
      </w:r>
    </w:p>
    <w:p w:rsidR="00973035" w:rsidRDefault="00973035" w:rsidP="00973035">
      <w:pPr>
        <w:spacing w:line="240" w:lineRule="exact"/>
        <w:ind w:left="5279"/>
        <w:jc w:val="right"/>
        <w:rPr>
          <w:sz w:val="28"/>
          <w:szCs w:val="28"/>
        </w:rPr>
      </w:pPr>
    </w:p>
    <w:p w:rsidR="00973035" w:rsidRPr="00C41DA7" w:rsidRDefault="00973035" w:rsidP="00973035">
      <w:pPr>
        <w:spacing w:line="240" w:lineRule="exact"/>
        <w:ind w:left="5279"/>
        <w:jc w:val="right"/>
        <w:rPr>
          <w:b/>
          <w:sz w:val="28"/>
          <w:szCs w:val="28"/>
        </w:rPr>
      </w:pPr>
    </w:p>
    <w:p w:rsidR="00973035" w:rsidRPr="00C41DA7" w:rsidRDefault="00973035" w:rsidP="00973035">
      <w:pPr>
        <w:jc w:val="center"/>
        <w:rPr>
          <w:b/>
          <w:sz w:val="28"/>
          <w:szCs w:val="28"/>
        </w:rPr>
      </w:pPr>
      <w:r w:rsidRPr="00C41DA7">
        <w:rPr>
          <w:b/>
          <w:sz w:val="28"/>
          <w:szCs w:val="28"/>
        </w:rPr>
        <w:t xml:space="preserve">Д О Х О Д Ы </w:t>
      </w:r>
    </w:p>
    <w:p w:rsidR="00973035" w:rsidRPr="00C41DA7" w:rsidRDefault="00973035" w:rsidP="00973035">
      <w:pPr>
        <w:jc w:val="center"/>
        <w:rPr>
          <w:b/>
          <w:sz w:val="28"/>
          <w:szCs w:val="28"/>
        </w:rPr>
      </w:pPr>
      <w:r w:rsidRPr="00C41DA7">
        <w:rPr>
          <w:b/>
          <w:sz w:val="28"/>
          <w:szCs w:val="28"/>
        </w:rPr>
        <w:t>бюджета Поддорского сельского поселения</w:t>
      </w:r>
      <w:r w:rsidRPr="00C41DA7">
        <w:rPr>
          <w:sz w:val="28"/>
          <w:szCs w:val="28"/>
        </w:rPr>
        <w:t xml:space="preserve"> </w:t>
      </w:r>
      <w:r w:rsidRPr="00C41DA7">
        <w:rPr>
          <w:b/>
          <w:sz w:val="28"/>
          <w:szCs w:val="28"/>
        </w:rPr>
        <w:t xml:space="preserve">по кодам классификации доходов бюджетов </w:t>
      </w:r>
    </w:p>
    <w:p w:rsidR="00973035" w:rsidRPr="00C41DA7" w:rsidRDefault="00973035" w:rsidP="00973035">
      <w:pPr>
        <w:jc w:val="center"/>
        <w:rPr>
          <w:sz w:val="28"/>
          <w:szCs w:val="28"/>
        </w:rPr>
      </w:pPr>
      <w:r w:rsidRPr="00C41DA7">
        <w:rPr>
          <w:b/>
          <w:sz w:val="28"/>
          <w:szCs w:val="28"/>
        </w:rPr>
        <w:t xml:space="preserve">Российской Федерации </w:t>
      </w:r>
      <w:r w:rsidRPr="00C41DA7">
        <w:rPr>
          <w:b/>
          <w:bCs/>
          <w:sz w:val="28"/>
          <w:szCs w:val="28"/>
        </w:rPr>
        <w:t xml:space="preserve">за </w:t>
      </w:r>
      <w:r w:rsidRPr="00C41DA7">
        <w:rPr>
          <w:b/>
          <w:sz w:val="28"/>
          <w:szCs w:val="28"/>
        </w:rPr>
        <w:t>202</w:t>
      </w:r>
      <w:r w:rsidR="007C68F1">
        <w:rPr>
          <w:b/>
          <w:sz w:val="28"/>
          <w:szCs w:val="28"/>
        </w:rPr>
        <w:t>4</w:t>
      </w:r>
      <w:r w:rsidRPr="00C41DA7">
        <w:rPr>
          <w:b/>
          <w:sz w:val="28"/>
          <w:szCs w:val="28"/>
        </w:rPr>
        <w:t xml:space="preserve"> год</w:t>
      </w:r>
    </w:p>
    <w:tbl>
      <w:tblPr>
        <w:tblW w:w="1545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3"/>
        <w:gridCol w:w="141"/>
        <w:gridCol w:w="3261"/>
        <w:gridCol w:w="8817"/>
        <w:gridCol w:w="2239"/>
      </w:tblGrid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tabs>
                <w:tab w:val="left" w:pos="635"/>
              </w:tabs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 xml:space="preserve">Код </w:t>
            </w:r>
          </w:p>
          <w:p w:rsidR="00973035" w:rsidRPr="00C41DA7" w:rsidRDefault="00973035" w:rsidP="00973035">
            <w:pPr>
              <w:tabs>
                <w:tab w:val="left" w:pos="635"/>
              </w:tabs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Администратора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Код бюджетной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 xml:space="preserve">Исполнено </w:t>
            </w:r>
          </w:p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(в рублях)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14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snapToGrid w:val="0"/>
              <w:jc w:val="center"/>
              <w:rPr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Управление Федеральной налоговой службы России по Новгородской области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bCs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bCs/>
                <w:sz w:val="28"/>
                <w:szCs w:val="28"/>
              </w:rPr>
              <w:t>1 03 02000 01 0000 110</w:t>
            </w:r>
          </w:p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7C68F1">
            <w:pPr>
              <w:jc w:val="center"/>
              <w:rPr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1</w:t>
            </w:r>
            <w:r w:rsidR="004F153F">
              <w:rPr>
                <w:b/>
                <w:sz w:val="28"/>
                <w:szCs w:val="28"/>
              </w:rPr>
              <w:t xml:space="preserve"> </w:t>
            </w:r>
            <w:r w:rsidR="007C68F1">
              <w:rPr>
                <w:b/>
                <w:sz w:val="28"/>
                <w:szCs w:val="28"/>
              </w:rPr>
              <w:t>95</w:t>
            </w:r>
            <w:r>
              <w:rPr>
                <w:b/>
                <w:sz w:val="28"/>
                <w:szCs w:val="28"/>
              </w:rPr>
              <w:t xml:space="preserve">2 </w:t>
            </w:r>
            <w:r w:rsidR="007C68F1">
              <w:rPr>
                <w:b/>
                <w:sz w:val="28"/>
                <w:szCs w:val="28"/>
              </w:rPr>
              <w:t>888</w:t>
            </w:r>
            <w:r>
              <w:rPr>
                <w:b/>
                <w:sz w:val="28"/>
                <w:szCs w:val="28"/>
              </w:rPr>
              <w:t>,</w:t>
            </w:r>
            <w:r w:rsidR="007C68F1">
              <w:rPr>
                <w:b/>
                <w:sz w:val="28"/>
                <w:szCs w:val="28"/>
              </w:rPr>
              <w:t>80</w:t>
            </w:r>
          </w:p>
        </w:tc>
      </w:tr>
      <w:tr w:rsidR="00973035" w:rsidRPr="00C41DA7" w:rsidTr="004F153F">
        <w:trPr>
          <w:trHeight w:val="103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Cs/>
                <w:sz w:val="28"/>
                <w:szCs w:val="28"/>
              </w:rPr>
            </w:pPr>
            <w:bookmarkStart w:id="0" w:name="_Hlk387678913"/>
            <w:bookmarkEnd w:id="0"/>
            <w:r w:rsidRPr="00C41DA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Cs/>
                <w:sz w:val="28"/>
                <w:szCs w:val="28"/>
              </w:rPr>
              <w:t>1 03 02230 01 0000 110</w:t>
            </w:r>
          </w:p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7C68F1" w:rsidP="007C68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1 008</w:t>
            </w:r>
            <w:r w:rsidR="00973035">
              <w:rPr>
                <w:sz w:val="28"/>
                <w:szCs w:val="28"/>
              </w:rPr>
              <w:t xml:space="preserve"> 93</w:t>
            </w:r>
            <w:r>
              <w:rPr>
                <w:sz w:val="28"/>
                <w:szCs w:val="28"/>
              </w:rPr>
              <w:t>2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Cs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bCs/>
                <w:sz w:val="28"/>
                <w:szCs w:val="28"/>
              </w:rPr>
              <w:t>1 03 02240 01 0000 110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7C68F1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5 829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46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</w:tr>
      <w:tr w:rsidR="00973035" w:rsidRPr="00C41DA7" w:rsidTr="004F153F">
        <w:trPr>
          <w:trHeight w:val="12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Cs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bCs/>
                <w:sz w:val="28"/>
                <w:szCs w:val="28"/>
              </w:rPr>
              <w:t>1 03 02250 01 0000 110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7C68F1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1 047 948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Cs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Cs/>
                <w:sz w:val="28"/>
                <w:szCs w:val="28"/>
              </w:rPr>
            </w:pPr>
            <w:r w:rsidRPr="00C41DA7">
              <w:rPr>
                <w:bCs/>
                <w:sz w:val="28"/>
                <w:szCs w:val="28"/>
              </w:rPr>
              <w:t>1 03 02260 01 0000 110</w:t>
            </w:r>
          </w:p>
          <w:p w:rsidR="00973035" w:rsidRPr="00C41DA7" w:rsidRDefault="00973035" w:rsidP="004F153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-10</w:t>
            </w:r>
            <w:r w:rsidR="007C68F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="007C68F1">
              <w:rPr>
                <w:sz w:val="28"/>
                <w:szCs w:val="28"/>
              </w:rPr>
              <w:t>820</w:t>
            </w:r>
            <w:r w:rsidRPr="00C41DA7">
              <w:rPr>
                <w:sz w:val="28"/>
                <w:szCs w:val="28"/>
              </w:rPr>
              <w:t>,</w:t>
            </w:r>
            <w:r w:rsidR="007C68F1">
              <w:rPr>
                <w:sz w:val="28"/>
                <w:szCs w:val="28"/>
              </w:rPr>
              <w:t>83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973035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1 01 02000 01 0000 110</w:t>
            </w:r>
          </w:p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7C68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C68F1">
              <w:rPr>
                <w:b/>
                <w:sz w:val="28"/>
                <w:szCs w:val="28"/>
              </w:rPr>
              <w:t>51</w:t>
            </w:r>
            <w:r>
              <w:rPr>
                <w:b/>
                <w:sz w:val="28"/>
                <w:szCs w:val="28"/>
              </w:rPr>
              <w:t xml:space="preserve"> 1</w:t>
            </w:r>
            <w:r w:rsidR="007C68F1">
              <w:rPr>
                <w:b/>
                <w:sz w:val="28"/>
                <w:szCs w:val="28"/>
              </w:rPr>
              <w:t>69</w:t>
            </w:r>
            <w:r w:rsidRPr="00C41DA7">
              <w:rPr>
                <w:b/>
                <w:sz w:val="28"/>
                <w:szCs w:val="28"/>
              </w:rPr>
              <w:t>,</w:t>
            </w:r>
            <w:r w:rsidR="007C68F1">
              <w:rPr>
                <w:b/>
                <w:sz w:val="28"/>
                <w:szCs w:val="28"/>
              </w:rPr>
              <w:t>96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7C68F1" w:rsidP="007C68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</w:t>
            </w:r>
            <w:r w:rsidR="009730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184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1 01 02030 01 0000 110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7C68F1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7 985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</w:tr>
      <w:tr w:rsidR="00973035" w:rsidRPr="00C41DA7" w:rsidTr="0097303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3035" w:rsidRPr="006503C4" w:rsidRDefault="00973035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73035">
              <w:rPr>
                <w:b/>
                <w:bCs/>
                <w:iCs/>
                <w:sz w:val="28"/>
                <w:szCs w:val="28"/>
              </w:rPr>
              <w:t>1 05 03000 01 0000 110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973035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Default="007C68F1" w:rsidP="007C68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73035">
              <w:rPr>
                <w:b/>
                <w:sz w:val="28"/>
                <w:szCs w:val="28"/>
              </w:rPr>
              <w:t>2,</w:t>
            </w:r>
            <w:r>
              <w:rPr>
                <w:b/>
                <w:sz w:val="28"/>
                <w:szCs w:val="28"/>
              </w:rPr>
              <w:t>0</w:t>
            </w:r>
            <w:r w:rsidR="00973035">
              <w:rPr>
                <w:b/>
                <w:sz w:val="28"/>
                <w:szCs w:val="28"/>
              </w:rPr>
              <w:t>0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3035" w:rsidRDefault="00973035" w:rsidP="004F153F">
            <w:pPr>
              <w:jc w:val="center"/>
              <w:rPr>
                <w:sz w:val="28"/>
                <w:szCs w:val="28"/>
              </w:rPr>
            </w:pPr>
            <w:r w:rsidRPr="006503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03010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110</w:t>
            </w:r>
          </w:p>
          <w:p w:rsidR="00973035" w:rsidRPr="006503C4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973035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03C4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6503C4" w:rsidRDefault="007C68F1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73035" w:rsidRPr="006503C4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0</w:t>
            </w:r>
            <w:r w:rsidR="00973035" w:rsidRPr="006503C4">
              <w:rPr>
                <w:sz w:val="28"/>
                <w:szCs w:val="28"/>
              </w:rPr>
              <w:t>0</w:t>
            </w:r>
          </w:p>
          <w:p w:rsidR="00973035" w:rsidRDefault="00973035" w:rsidP="004F153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1DA7">
              <w:rPr>
                <w:b/>
                <w:color w:val="000000"/>
                <w:sz w:val="28"/>
                <w:szCs w:val="28"/>
              </w:rPr>
              <w:t>1 0</w:t>
            </w:r>
            <w:r w:rsidRPr="00C41DA7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b/>
                <w:color w:val="000000"/>
                <w:sz w:val="28"/>
                <w:szCs w:val="28"/>
              </w:rPr>
              <w:t xml:space="preserve"> 0</w:t>
            </w:r>
            <w:r w:rsidRPr="00C41DA7"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  <w:r w:rsidRPr="00C41DA7">
              <w:rPr>
                <w:b/>
                <w:color w:val="000000"/>
                <w:sz w:val="28"/>
                <w:szCs w:val="28"/>
              </w:rPr>
              <w:t>00 0</w:t>
            </w:r>
            <w:r w:rsidRPr="00C41DA7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  <w:r w:rsidRPr="00C41DA7">
              <w:rPr>
                <w:b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b/>
                <w:sz w:val="28"/>
                <w:szCs w:val="28"/>
              </w:rPr>
            </w:pPr>
            <w:r w:rsidRPr="00C41DA7">
              <w:rPr>
                <w:b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C01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4C0106">
              <w:rPr>
                <w:b/>
                <w:sz w:val="28"/>
                <w:szCs w:val="28"/>
              </w:rPr>
              <w:t>06</w:t>
            </w:r>
            <w:r>
              <w:rPr>
                <w:b/>
                <w:sz w:val="28"/>
                <w:szCs w:val="28"/>
              </w:rPr>
              <w:t xml:space="preserve"> 4</w:t>
            </w:r>
            <w:r w:rsidR="004C0106">
              <w:rPr>
                <w:b/>
                <w:sz w:val="28"/>
                <w:szCs w:val="28"/>
              </w:rPr>
              <w:t>41</w:t>
            </w:r>
            <w:r>
              <w:rPr>
                <w:b/>
                <w:sz w:val="28"/>
                <w:szCs w:val="28"/>
              </w:rPr>
              <w:t>,</w:t>
            </w:r>
            <w:r w:rsidR="004C0106">
              <w:rPr>
                <w:b/>
                <w:sz w:val="28"/>
                <w:szCs w:val="28"/>
              </w:rPr>
              <w:t>77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color w:val="000000"/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</w:t>
            </w:r>
            <w:r w:rsidRPr="00C41DA7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color w:val="000000"/>
                <w:sz w:val="28"/>
                <w:szCs w:val="28"/>
              </w:rPr>
              <w:t xml:space="preserve"> 01030 10 0000 110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Налог на имущество физических лиц.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3F33AB" w:rsidRDefault="00973035" w:rsidP="004C0106">
            <w:pPr>
              <w:jc w:val="center"/>
              <w:rPr>
                <w:sz w:val="28"/>
                <w:szCs w:val="28"/>
              </w:rPr>
            </w:pPr>
            <w:r w:rsidRPr="003F33AB">
              <w:rPr>
                <w:sz w:val="28"/>
                <w:szCs w:val="28"/>
              </w:rPr>
              <w:t>3</w:t>
            </w:r>
            <w:r w:rsidR="004C0106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 xml:space="preserve"> </w:t>
            </w:r>
            <w:r w:rsidR="004C0106">
              <w:rPr>
                <w:sz w:val="28"/>
                <w:szCs w:val="28"/>
              </w:rPr>
              <w:t>441</w:t>
            </w:r>
            <w:r w:rsidRPr="003F33AB">
              <w:rPr>
                <w:sz w:val="28"/>
                <w:szCs w:val="28"/>
              </w:rPr>
              <w:t>,</w:t>
            </w:r>
            <w:r w:rsidR="004C0106">
              <w:rPr>
                <w:sz w:val="28"/>
                <w:szCs w:val="28"/>
              </w:rPr>
              <w:t>77</w:t>
            </w:r>
          </w:p>
        </w:tc>
      </w:tr>
      <w:tr w:rsidR="00973035" w:rsidRPr="00C41DA7" w:rsidTr="004F153F">
        <w:trPr>
          <w:trHeight w:val="4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 w:rsidRPr="00C41DA7">
              <w:rPr>
                <w:b/>
                <w:color w:val="000000"/>
                <w:sz w:val="28"/>
                <w:szCs w:val="28"/>
              </w:rPr>
              <w:t>1 0</w:t>
            </w:r>
            <w:r w:rsidRPr="00C41DA7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b/>
                <w:color w:val="000000"/>
                <w:sz w:val="28"/>
                <w:szCs w:val="28"/>
              </w:rPr>
              <w:t xml:space="preserve"> 06000 00 0000 110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b/>
                <w:sz w:val="28"/>
                <w:szCs w:val="28"/>
              </w:rPr>
            </w:pPr>
            <w:r w:rsidRPr="00C41DA7">
              <w:rPr>
                <w:rFonts w:eastAsia="Arial Unicode MS"/>
                <w:b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C01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</w:t>
            </w:r>
            <w:r w:rsidR="004C0106">
              <w:rPr>
                <w:b/>
                <w:sz w:val="28"/>
                <w:szCs w:val="28"/>
              </w:rPr>
              <w:t>572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0106">
              <w:rPr>
                <w:b/>
                <w:sz w:val="28"/>
                <w:szCs w:val="28"/>
              </w:rPr>
              <w:t>555</w:t>
            </w:r>
            <w:r w:rsidRPr="00C41DA7">
              <w:rPr>
                <w:b/>
                <w:sz w:val="28"/>
                <w:szCs w:val="28"/>
              </w:rPr>
              <w:t>,</w:t>
            </w:r>
            <w:r w:rsidR="004C0106">
              <w:rPr>
                <w:b/>
                <w:sz w:val="28"/>
                <w:szCs w:val="28"/>
              </w:rPr>
              <w:t>49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</w:t>
            </w:r>
            <w:r w:rsidRPr="00C41DA7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color w:val="000000"/>
                <w:sz w:val="28"/>
                <w:szCs w:val="28"/>
              </w:rPr>
              <w:t xml:space="preserve"> 06030 00 0000 110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организаций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C0106" w:rsidP="004C0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973035">
              <w:rPr>
                <w:sz w:val="28"/>
                <w:szCs w:val="28"/>
              </w:rPr>
              <w:t>0</w:t>
            </w:r>
            <w:r w:rsidR="00973035" w:rsidRPr="00C41DA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32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973035" w:rsidRPr="00C41DA7" w:rsidRDefault="00973035" w:rsidP="004F153F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</w:t>
            </w:r>
            <w:r w:rsidRPr="00C41DA7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color w:val="000000"/>
                <w:sz w:val="28"/>
                <w:szCs w:val="28"/>
              </w:rPr>
              <w:t xml:space="preserve"> 06033 10 0000 110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  <w:p w:rsidR="00973035" w:rsidRPr="00C41DA7" w:rsidRDefault="004C0106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  <w:r w:rsidRPr="00C41DA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32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</w:tr>
      <w:tr w:rsidR="00973035" w:rsidRPr="00C41DA7" w:rsidTr="004F153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</w:t>
            </w:r>
            <w:r w:rsidRPr="00C41DA7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color w:val="000000"/>
                <w:sz w:val="28"/>
                <w:szCs w:val="28"/>
              </w:rPr>
              <w:t xml:space="preserve"> 06040 00 0000 110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физических лиц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C0106" w:rsidP="004C0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97303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52</w:t>
            </w:r>
            <w:r w:rsidR="00973035" w:rsidRPr="00C41DA7">
              <w:rPr>
                <w:sz w:val="28"/>
                <w:szCs w:val="28"/>
              </w:rPr>
              <w:t xml:space="preserve"> </w:t>
            </w:r>
            <w:r w:rsidR="0097303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23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</w:tr>
      <w:tr w:rsidR="00973035" w:rsidRPr="00C41DA7" w:rsidTr="004F153F">
        <w:trPr>
          <w:trHeight w:val="9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973035" w:rsidRPr="00C41DA7" w:rsidRDefault="00973035" w:rsidP="004F153F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1 0</w:t>
            </w:r>
            <w:r w:rsidRPr="00C41DA7">
              <w:rPr>
                <w:color w:val="000000"/>
                <w:sz w:val="28"/>
                <w:szCs w:val="28"/>
                <w:lang w:val="en-US"/>
              </w:rPr>
              <w:t>6</w:t>
            </w:r>
            <w:r w:rsidRPr="00C41DA7">
              <w:rPr>
                <w:color w:val="000000"/>
                <w:sz w:val="28"/>
                <w:szCs w:val="28"/>
              </w:rPr>
              <w:t xml:space="preserve"> 06043 10 0000 110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rFonts w:eastAsia="Arial Unicode MS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  <w:p w:rsidR="00973035" w:rsidRPr="00C41DA7" w:rsidRDefault="004C0106" w:rsidP="004F15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1 052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223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</w:tr>
      <w:tr w:rsidR="00973035" w:rsidRPr="00C41DA7" w:rsidTr="004F153F"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973035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 xml:space="preserve">300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41DA7">
              <w:rPr>
                <w:b/>
                <w:sz w:val="28"/>
                <w:szCs w:val="28"/>
              </w:rPr>
              <w:t xml:space="preserve"> Администрация Поддорского муниципального района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color w:val="000000"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C0106" w:rsidP="004F15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973035">
              <w:rPr>
                <w:b/>
                <w:sz w:val="28"/>
                <w:szCs w:val="28"/>
              </w:rPr>
              <w:t xml:space="preserve">5 </w:t>
            </w:r>
            <w:r>
              <w:rPr>
                <w:b/>
                <w:sz w:val="28"/>
                <w:szCs w:val="28"/>
              </w:rPr>
              <w:t>742</w:t>
            </w:r>
            <w:r w:rsidR="00973035"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98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color w:val="000000"/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300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both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C0106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06">
              <w:rPr>
                <w:sz w:val="28"/>
                <w:szCs w:val="28"/>
              </w:rPr>
              <w:t>65 742,98</w:t>
            </w:r>
          </w:p>
        </w:tc>
      </w:tr>
      <w:tr w:rsidR="00973035" w:rsidRPr="00C41DA7" w:rsidTr="004F153F">
        <w:trPr>
          <w:trHeight w:val="239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4552BD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4552BD">
              <w:rPr>
                <w:b/>
                <w:sz w:val="28"/>
                <w:szCs w:val="28"/>
              </w:rPr>
              <w:t>1 17 15000 00 0000 150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4552BD" w:rsidRDefault="00973035" w:rsidP="004F153F">
            <w:pPr>
              <w:rPr>
                <w:b/>
                <w:sz w:val="28"/>
                <w:szCs w:val="28"/>
              </w:rPr>
            </w:pPr>
            <w:r w:rsidRPr="004552BD">
              <w:rPr>
                <w:b/>
                <w:sz w:val="28"/>
                <w:szCs w:val="28"/>
              </w:rPr>
              <w:t>Инициативные платежи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C01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4C0106">
              <w:rPr>
                <w:b/>
                <w:sz w:val="28"/>
                <w:szCs w:val="28"/>
              </w:rPr>
              <w:t>64</w:t>
            </w:r>
            <w:r w:rsidR="004F153F">
              <w:rPr>
                <w:b/>
                <w:sz w:val="28"/>
                <w:szCs w:val="28"/>
              </w:rPr>
              <w:t xml:space="preserve"> </w:t>
            </w:r>
            <w:r w:rsidR="004C0106">
              <w:rPr>
                <w:b/>
                <w:sz w:val="28"/>
                <w:szCs w:val="28"/>
              </w:rPr>
              <w:t>300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4552BD" w:rsidRDefault="00973035" w:rsidP="004F153F">
            <w:pPr>
              <w:jc w:val="center"/>
              <w:rPr>
                <w:sz w:val="28"/>
                <w:szCs w:val="28"/>
              </w:rPr>
            </w:pPr>
            <w:r w:rsidRPr="004552BD">
              <w:rPr>
                <w:sz w:val="28"/>
                <w:szCs w:val="28"/>
              </w:rPr>
              <w:t>1 17 15030 10 0000 150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4552BD" w:rsidRDefault="00973035" w:rsidP="004F153F">
            <w:pPr>
              <w:rPr>
                <w:sz w:val="28"/>
                <w:szCs w:val="28"/>
              </w:rPr>
            </w:pPr>
            <w:r w:rsidRPr="004552BD">
              <w:rPr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C0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0106">
              <w:rPr>
                <w:sz w:val="28"/>
                <w:szCs w:val="28"/>
              </w:rPr>
              <w:t>64</w:t>
            </w:r>
            <w:r w:rsidR="004F153F">
              <w:rPr>
                <w:sz w:val="28"/>
                <w:szCs w:val="28"/>
              </w:rPr>
              <w:t xml:space="preserve"> </w:t>
            </w:r>
            <w:r w:rsidR="004C0106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492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Комитет финансов Администрации Поддорского муниципального района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b/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D96848" w:rsidP="00D968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4F153F">
              <w:rPr>
                <w:b/>
                <w:sz w:val="28"/>
                <w:szCs w:val="28"/>
              </w:rPr>
              <w:t xml:space="preserve"> </w:t>
            </w:r>
            <w:r w:rsidR="00973035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28</w:t>
            </w:r>
            <w:r w:rsidR="0097303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023</w:t>
            </w:r>
            <w:r w:rsidR="00973035" w:rsidRPr="00C41DA7">
              <w:rPr>
                <w:b/>
                <w:sz w:val="28"/>
                <w:szCs w:val="28"/>
              </w:rPr>
              <w:t xml:space="preserve"> ,</w:t>
            </w:r>
            <w:r>
              <w:rPr>
                <w:b/>
                <w:sz w:val="28"/>
                <w:szCs w:val="28"/>
              </w:rPr>
              <w:t>54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2 02 16001 00 0000 150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D96848" w:rsidP="00D96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F1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59</w:t>
            </w:r>
            <w:r w:rsidR="00973035">
              <w:rPr>
                <w:sz w:val="28"/>
                <w:szCs w:val="28"/>
              </w:rPr>
              <w:t xml:space="preserve">9 </w:t>
            </w:r>
            <w:r>
              <w:rPr>
                <w:sz w:val="28"/>
                <w:szCs w:val="28"/>
              </w:rPr>
              <w:t>0</w:t>
            </w:r>
            <w:r w:rsidR="00973035">
              <w:rPr>
                <w:sz w:val="28"/>
                <w:szCs w:val="28"/>
              </w:rPr>
              <w:t>00</w:t>
            </w:r>
            <w:r w:rsidR="00973035" w:rsidRPr="00C41DA7">
              <w:rPr>
                <w:sz w:val="28"/>
                <w:szCs w:val="28"/>
              </w:rPr>
              <w:t>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2 02 16001 10 0000 150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D96848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6 599 000</w:t>
            </w:r>
            <w:r w:rsidRPr="00C41DA7">
              <w:rPr>
                <w:sz w:val="28"/>
                <w:szCs w:val="28"/>
              </w:rPr>
              <w:t>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2 02 20000 00 0000 150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D96848" w:rsidP="00D96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F1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165</w:t>
            </w:r>
            <w:r w:rsidR="004F1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794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973035" w:rsidRPr="00C41DA7">
              <w:rPr>
                <w:sz w:val="28"/>
                <w:szCs w:val="28"/>
              </w:rPr>
              <w:t>0</w:t>
            </w:r>
          </w:p>
        </w:tc>
      </w:tr>
      <w:tr w:rsidR="00973035" w:rsidRPr="00C41DA7" w:rsidTr="004F153F">
        <w:trPr>
          <w:trHeight w:val="691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</w:p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2 02 25555 10 0000 150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973035" w:rsidRPr="00C41DA7" w:rsidRDefault="00973035" w:rsidP="004F153F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D96848" w:rsidP="00D96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</w:t>
            </w:r>
            <w:r w:rsidR="004F1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994</w:t>
            </w:r>
            <w:r w:rsidR="00973035" w:rsidRPr="00C41DA7">
              <w:rPr>
                <w:sz w:val="28"/>
                <w:szCs w:val="28"/>
              </w:rPr>
              <w:t>,00</w:t>
            </w:r>
          </w:p>
        </w:tc>
      </w:tr>
      <w:tr w:rsidR="00D96848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848" w:rsidRPr="00C41DA7" w:rsidRDefault="00D96848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96848" w:rsidRPr="00C41DA7" w:rsidRDefault="00D96848" w:rsidP="00D968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2 02 25576 10 0000 150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96848" w:rsidRPr="00C41DA7" w:rsidRDefault="00D96848" w:rsidP="004F153F">
            <w:pPr>
              <w:rPr>
                <w:sz w:val="28"/>
                <w:szCs w:val="28"/>
              </w:rPr>
            </w:pPr>
            <w:r w:rsidRPr="00D9684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848" w:rsidRPr="00C41DA7" w:rsidRDefault="00D96848" w:rsidP="004F15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593 800,00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2 02 29999 10 0000 150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216E1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4F153F">
              <w:rPr>
                <w:sz w:val="28"/>
                <w:szCs w:val="28"/>
              </w:rPr>
              <w:t xml:space="preserve"> </w:t>
            </w:r>
            <w:r w:rsidR="004216E1">
              <w:rPr>
                <w:sz w:val="28"/>
                <w:szCs w:val="28"/>
              </w:rPr>
              <w:t>636</w:t>
            </w:r>
            <w:r w:rsidRPr="00C41DA7">
              <w:rPr>
                <w:sz w:val="28"/>
                <w:szCs w:val="28"/>
              </w:rPr>
              <w:t xml:space="preserve"> 000,00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2 02 40000 00 0000 150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216E1" w:rsidP="004216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1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</w:t>
            </w:r>
            <w:r w:rsidR="00973035">
              <w:rPr>
                <w:sz w:val="28"/>
                <w:szCs w:val="28"/>
              </w:rPr>
              <w:t>3</w:t>
            </w:r>
            <w:r w:rsidR="00973035"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229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2 02 40014 10 0000 150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973035" w:rsidP="004216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216E1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 xml:space="preserve"> </w:t>
            </w:r>
            <w:r w:rsidR="004216E1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  <w:r w:rsidRPr="00C41DA7">
              <w:rPr>
                <w:sz w:val="28"/>
                <w:szCs w:val="28"/>
              </w:rPr>
              <w:t>,00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492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2 02 45389 10 0000 150</w:t>
            </w:r>
          </w:p>
          <w:p w:rsidR="00973035" w:rsidRPr="00C41DA7" w:rsidRDefault="00973035" w:rsidP="004F15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3035" w:rsidRPr="00C41DA7" w:rsidRDefault="00973035" w:rsidP="00E101D5">
            <w:pPr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Межбюджетные трансферты, передаваемые бюджетам сельских поселений на развитие инфраструктуры дорожного хозяйства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216E1" w:rsidP="004216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3035"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97303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="00973035"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229</w:t>
            </w:r>
            <w:r w:rsidR="00973035"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</w:t>
            </w:r>
          </w:p>
        </w:tc>
      </w:tr>
      <w:tr w:rsidR="00973035" w:rsidRPr="00C41DA7" w:rsidTr="004F153F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rPr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035" w:rsidRPr="00C41DA7" w:rsidRDefault="00973035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035" w:rsidRPr="00C41DA7" w:rsidRDefault="004216E1" w:rsidP="004216E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4F153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541</w:t>
            </w:r>
            <w:r w:rsidR="004F153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164</w:t>
            </w:r>
            <w:r w:rsidR="00973035" w:rsidRPr="00C41DA7">
              <w:rPr>
                <w:b/>
                <w:sz w:val="28"/>
                <w:szCs w:val="28"/>
              </w:rPr>
              <w:t>,</w:t>
            </w:r>
            <w:r w:rsidR="00973035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973035" w:rsidRDefault="00973035" w:rsidP="00973035">
      <w:pPr>
        <w:tabs>
          <w:tab w:val="left" w:pos="5670"/>
          <w:tab w:val="left" w:pos="6237"/>
          <w:tab w:val="left" w:pos="7088"/>
        </w:tabs>
        <w:spacing w:line="240" w:lineRule="exact"/>
        <w:rPr>
          <w:b/>
          <w:sz w:val="28"/>
          <w:szCs w:val="28"/>
        </w:rPr>
      </w:pPr>
    </w:p>
    <w:p w:rsidR="00973035" w:rsidRDefault="00973035" w:rsidP="0097303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55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18"/>
        <w:gridCol w:w="700"/>
        <w:gridCol w:w="6377"/>
        <w:gridCol w:w="3684"/>
        <w:gridCol w:w="2384"/>
        <w:gridCol w:w="30"/>
      </w:tblGrid>
      <w:tr w:rsidR="004F153F" w:rsidRPr="00C15735" w:rsidTr="004F153F">
        <w:trPr>
          <w:trHeight w:val="1276"/>
        </w:trPr>
        <w:tc>
          <w:tcPr>
            <w:tcW w:w="2418" w:type="dxa"/>
            <w:shd w:val="clear" w:color="auto" w:fill="auto"/>
            <w:vAlign w:val="bottom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77" w:type="dxa"/>
            <w:gridSpan w:val="2"/>
            <w:shd w:val="clear" w:color="auto" w:fill="auto"/>
            <w:vAlign w:val="bottom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98" w:type="dxa"/>
            <w:gridSpan w:val="3"/>
            <w:shd w:val="clear" w:color="auto" w:fill="auto"/>
          </w:tcPr>
          <w:p w:rsidR="004F153F" w:rsidRPr="00C15735" w:rsidRDefault="004F153F" w:rsidP="004F153F">
            <w:pPr>
              <w:jc w:val="right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Приложение 2 </w:t>
            </w:r>
          </w:p>
          <w:p w:rsidR="004F153F" w:rsidRPr="00C15735" w:rsidRDefault="004F153F" w:rsidP="006D4137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к решению Совета депутатов Поддорского сельского поселения "Об  исполнении бюджета Поддорского сельского поселения  за  202</w:t>
            </w:r>
            <w:r w:rsidR="006D4137"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 xml:space="preserve"> год"</w:t>
            </w:r>
          </w:p>
        </w:tc>
      </w:tr>
      <w:tr w:rsidR="004F153F" w:rsidRPr="00C15735" w:rsidTr="004F153F">
        <w:trPr>
          <w:trHeight w:val="696"/>
        </w:trPr>
        <w:tc>
          <w:tcPr>
            <w:tcW w:w="15593" w:type="dxa"/>
            <w:gridSpan w:val="6"/>
            <w:shd w:val="clear" w:color="auto" w:fill="auto"/>
            <w:vAlign w:val="bottom"/>
          </w:tcPr>
          <w:p w:rsidR="004F153F" w:rsidRPr="00C15735" w:rsidRDefault="004F153F" w:rsidP="006D4137">
            <w:pPr>
              <w:jc w:val="center"/>
              <w:rPr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Доходы бюджета Поддорского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202</w:t>
            </w:r>
            <w:r w:rsidR="006D4137">
              <w:rPr>
                <w:b/>
                <w:bCs/>
                <w:sz w:val="28"/>
                <w:szCs w:val="28"/>
              </w:rPr>
              <w:t>4</w:t>
            </w:r>
            <w:r w:rsidRPr="00C1573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F153F" w:rsidRPr="00C15735" w:rsidTr="004F153F">
        <w:trPr>
          <w:trHeight w:val="300"/>
        </w:trPr>
        <w:tc>
          <w:tcPr>
            <w:tcW w:w="311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shd w:val="clear" w:color="auto" w:fill="auto"/>
            <w:vAlign w:val="bottom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bottom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525"/>
        </w:trPr>
        <w:tc>
          <w:tcPr>
            <w:tcW w:w="311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6D4137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0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 xml:space="preserve"> Наименование доходов</w:t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 xml:space="preserve">Исполнено </w:t>
            </w:r>
          </w:p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 xml:space="preserve"> (в рублях)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11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31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</w:t>
            </w:r>
          </w:p>
        </w:tc>
        <w:tc>
          <w:tcPr>
            <w:tcW w:w="1006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</w:t>
            </w: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rFonts w:eastAsia="Arial"/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3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D95291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D9529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D95291" w:rsidRDefault="004F153F" w:rsidP="004F153F">
            <w:pPr>
              <w:ind w:firstLine="85"/>
              <w:rPr>
                <w:rFonts w:eastAsia="Arial"/>
                <w:b/>
                <w:sz w:val="28"/>
                <w:szCs w:val="28"/>
              </w:rPr>
            </w:pPr>
            <w:r w:rsidRPr="00D9529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D95291" w:rsidRDefault="004F153F" w:rsidP="006D4137">
            <w:pPr>
              <w:jc w:val="center"/>
              <w:rPr>
                <w:rFonts w:eastAsia="Arial"/>
                <w:b/>
                <w:sz w:val="28"/>
                <w:szCs w:val="28"/>
              </w:rPr>
            </w:pPr>
            <w:r w:rsidRPr="00D95291">
              <w:rPr>
                <w:rFonts w:eastAsia="Arial"/>
                <w:b/>
                <w:sz w:val="28"/>
                <w:szCs w:val="28"/>
              </w:rPr>
              <w:t>4</w:t>
            </w:r>
            <w:r>
              <w:rPr>
                <w:rFonts w:eastAsia="Arial"/>
                <w:b/>
                <w:sz w:val="28"/>
                <w:szCs w:val="28"/>
              </w:rPr>
              <w:t xml:space="preserve"> </w:t>
            </w:r>
            <w:r w:rsidRPr="00D95291">
              <w:rPr>
                <w:rFonts w:eastAsia="Arial"/>
                <w:b/>
                <w:sz w:val="28"/>
                <w:szCs w:val="28"/>
              </w:rPr>
              <w:t>8</w:t>
            </w:r>
            <w:r w:rsidR="006D4137">
              <w:rPr>
                <w:rFonts w:eastAsia="Arial"/>
                <w:b/>
                <w:sz w:val="28"/>
                <w:szCs w:val="28"/>
              </w:rPr>
              <w:t>13</w:t>
            </w:r>
            <w:r w:rsidRPr="00D95291">
              <w:rPr>
                <w:rFonts w:eastAsia="Arial"/>
                <w:b/>
                <w:sz w:val="28"/>
                <w:szCs w:val="28"/>
              </w:rPr>
              <w:t xml:space="preserve"> </w:t>
            </w:r>
            <w:r w:rsidR="006D4137">
              <w:rPr>
                <w:rFonts w:eastAsia="Arial"/>
                <w:b/>
                <w:sz w:val="28"/>
                <w:szCs w:val="28"/>
              </w:rPr>
              <w:t>141</w:t>
            </w:r>
            <w:r w:rsidRPr="00D95291">
              <w:rPr>
                <w:rFonts w:eastAsia="Arial"/>
                <w:b/>
                <w:sz w:val="28"/>
                <w:szCs w:val="28"/>
              </w:rPr>
              <w:t>,</w:t>
            </w:r>
            <w:r w:rsidR="006D4137">
              <w:rPr>
                <w:rFonts w:eastAsia="Arial"/>
                <w:b/>
                <w:sz w:val="28"/>
                <w:szCs w:val="28"/>
              </w:rPr>
              <w:t>00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228"/>
        </w:trPr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1 01 00000 00 0000 000</w:t>
            </w:r>
          </w:p>
        </w:tc>
        <w:tc>
          <w:tcPr>
            <w:tcW w:w="100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ind w:firstLine="85"/>
              <w:rPr>
                <w:rFonts w:eastAsia="Arial"/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6D4137" w:rsidP="004F153F">
            <w:pPr>
              <w:jc w:val="center"/>
              <w:rPr>
                <w:rFonts w:eastAsia="Arial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651 169</w:t>
            </w:r>
            <w:r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6D4137" w:rsidRPr="00C15735" w:rsidTr="0037470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1 01 02000 01 0000 110</w:t>
            </w:r>
          </w:p>
        </w:tc>
        <w:tc>
          <w:tcPr>
            <w:tcW w:w="100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jc w:val="both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137" w:rsidRPr="00C41DA7" w:rsidRDefault="006D4137" w:rsidP="006D413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651 169</w:t>
            </w:r>
            <w:r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6D4137" w:rsidRPr="00C15735" w:rsidTr="00374702">
        <w:tblPrEx>
          <w:tblCellMar>
            <w:left w:w="0" w:type="dxa"/>
            <w:right w:w="0" w:type="dxa"/>
          </w:tblCellMar>
        </w:tblPrEx>
        <w:trPr>
          <w:trHeight w:val="1035"/>
        </w:trPr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spacing w:before="120"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100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137" w:rsidRPr="00C41DA7" w:rsidRDefault="006D4137" w:rsidP="006D41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643 184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6D4137" w:rsidRPr="00C15735" w:rsidTr="00374702">
        <w:tblPrEx>
          <w:tblCellMar>
            <w:left w:w="0" w:type="dxa"/>
            <w:right w:w="0" w:type="dxa"/>
          </w:tblCellMar>
        </w:tblPrEx>
        <w:trPr>
          <w:trHeight w:val="870"/>
        </w:trPr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spacing w:before="120" w:line="240" w:lineRule="exact"/>
              <w:ind w:left="-108" w:right="-108"/>
              <w:jc w:val="center"/>
              <w:rPr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1 01 02030 01 0000 110</w:t>
            </w:r>
          </w:p>
        </w:tc>
        <w:tc>
          <w:tcPr>
            <w:tcW w:w="100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137" w:rsidRPr="00C41DA7" w:rsidRDefault="006D4137" w:rsidP="006D41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7 985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</w:t>
            </w:r>
          </w:p>
          <w:p w:rsidR="006D4137" w:rsidRPr="00C41DA7" w:rsidRDefault="006D4137" w:rsidP="006D4137">
            <w:pPr>
              <w:jc w:val="center"/>
              <w:rPr>
                <w:sz w:val="28"/>
                <w:szCs w:val="28"/>
              </w:rPr>
            </w:pPr>
          </w:p>
          <w:p w:rsidR="006D4137" w:rsidRPr="00C41DA7" w:rsidRDefault="006D4137" w:rsidP="006D41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6D4137" w:rsidRPr="00C15735" w:rsidRDefault="006D4137" w:rsidP="006D4137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374702">
        <w:tblPrEx>
          <w:tblCellMar>
            <w:left w:w="0" w:type="dxa"/>
            <w:right w:w="0" w:type="dxa"/>
          </w:tblCellMar>
        </w:tblPrEx>
        <w:trPr>
          <w:trHeight w:val="408"/>
        </w:trPr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1 03 02000 01 0000 110</w:t>
            </w:r>
          </w:p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 w:rsidRPr="00C41DA7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952 888,80</w:t>
            </w:r>
          </w:p>
        </w:tc>
        <w:tc>
          <w:tcPr>
            <w:tcW w:w="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857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1 03 02230 01 0000 110</w:t>
            </w:r>
          </w:p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1 008 932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842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lastRenderedPageBreak/>
              <w:t>1 03 02240 01 0000 110</w:t>
            </w:r>
          </w:p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5 829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46</w:t>
            </w: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1035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1 03 02250 01 0000 110</w:t>
            </w:r>
          </w:p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1 047 948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</w:t>
            </w: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797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1 03 02260 01 0000 110</w:t>
            </w:r>
          </w:p>
          <w:p w:rsidR="002A7963" w:rsidRPr="00C15735" w:rsidRDefault="002A7963" w:rsidP="002A79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-10</w:t>
            </w:r>
            <w:r>
              <w:rPr>
                <w:sz w:val="28"/>
                <w:szCs w:val="28"/>
              </w:rPr>
              <w:t>9 820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F153F" w:rsidRPr="006503C4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503C4">
              <w:rPr>
                <w:b/>
                <w:bCs/>
                <w:iCs/>
                <w:sz w:val="28"/>
                <w:szCs w:val="28"/>
              </w:rPr>
              <w:t>1 05 03000 01 0000 110</w:t>
            </w: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C41DA7" w:rsidRDefault="004F153F" w:rsidP="004F153F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4F153F">
              <w:rPr>
                <w:b/>
                <w:sz w:val="28"/>
                <w:szCs w:val="28"/>
              </w:rPr>
              <w:t>2,</w:t>
            </w:r>
            <w:r>
              <w:rPr>
                <w:b/>
                <w:sz w:val="28"/>
                <w:szCs w:val="28"/>
              </w:rPr>
              <w:t>0</w:t>
            </w:r>
            <w:r w:rsidR="004F153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824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101D5" w:rsidRDefault="004F153F" w:rsidP="00E101D5">
            <w:pPr>
              <w:jc w:val="center"/>
              <w:rPr>
                <w:sz w:val="28"/>
                <w:szCs w:val="28"/>
              </w:rPr>
            </w:pPr>
            <w:r w:rsidRPr="006503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03010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6503C4">
              <w:rPr>
                <w:sz w:val="28"/>
                <w:szCs w:val="28"/>
              </w:rPr>
              <w:t>110</w:t>
            </w:r>
          </w:p>
          <w:p w:rsidR="00E101D5" w:rsidRPr="006503C4" w:rsidRDefault="00E101D5" w:rsidP="00E101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C41DA7" w:rsidRDefault="004F153F" w:rsidP="004F153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503C4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F153F" w:rsidRPr="006503C4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0</w:t>
            </w:r>
            <w:r w:rsidR="004F153F" w:rsidRPr="006503C4">
              <w:rPr>
                <w:sz w:val="28"/>
                <w:szCs w:val="28"/>
              </w:rPr>
              <w:t>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color w:val="000000"/>
                <w:sz w:val="28"/>
                <w:szCs w:val="28"/>
              </w:rPr>
              <w:t>1 0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b/>
                <w:color w:val="000000"/>
                <w:sz w:val="28"/>
                <w:szCs w:val="28"/>
              </w:rPr>
              <w:t xml:space="preserve"> 00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  <w:r w:rsidRPr="00C15735">
              <w:rPr>
                <w:b/>
                <w:color w:val="000000"/>
                <w:sz w:val="28"/>
                <w:szCs w:val="28"/>
              </w:rPr>
              <w:t>00 0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  <w:r w:rsidRPr="00C15735">
              <w:rPr>
                <w:b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rPr>
                <w:rFonts w:eastAsia="Arial"/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1 878 997</w:t>
            </w:r>
            <w:r w:rsidR="004F153F" w:rsidRPr="00C15735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398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 w:rsidRPr="00C15735">
              <w:rPr>
                <w:b/>
                <w:color w:val="000000"/>
                <w:sz w:val="28"/>
                <w:szCs w:val="28"/>
              </w:rPr>
              <w:t>1 0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b/>
                <w:color w:val="000000"/>
                <w:sz w:val="28"/>
                <w:szCs w:val="28"/>
              </w:rPr>
              <w:t xml:space="preserve">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  <w:r w:rsidRPr="00C15735">
              <w:rPr>
                <w:b/>
                <w:color w:val="000000"/>
                <w:sz w:val="28"/>
                <w:szCs w:val="28"/>
              </w:rPr>
              <w:t>00 0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0</w:t>
            </w:r>
            <w:r w:rsidRPr="00C15735">
              <w:rPr>
                <w:b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tabs>
                <w:tab w:val="left" w:pos="2595"/>
              </w:tabs>
              <w:jc w:val="both"/>
              <w:rPr>
                <w:b/>
                <w:sz w:val="28"/>
                <w:szCs w:val="28"/>
              </w:rPr>
            </w:pPr>
            <w:r w:rsidRPr="00C15735">
              <w:rPr>
                <w:b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41DA7" w:rsidRDefault="004F153F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2A7963">
              <w:rPr>
                <w:b/>
                <w:sz w:val="28"/>
                <w:szCs w:val="28"/>
              </w:rPr>
              <w:t>06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A7963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4</w:t>
            </w:r>
            <w:r w:rsidR="002A796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,</w:t>
            </w:r>
            <w:r w:rsidR="002A7963"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4F153F" w:rsidRPr="00C15735" w:rsidTr="004F153F">
        <w:tblPrEx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jc w:val="center"/>
              <w:rPr>
                <w:color w:val="000000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</w:t>
            </w:r>
            <w:r w:rsidRPr="00C15735">
              <w:rPr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color w:val="000000"/>
                <w:sz w:val="28"/>
                <w:szCs w:val="28"/>
              </w:rPr>
              <w:t xml:space="preserve"> 01030 10 0000 110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jc w:val="both"/>
              <w:rPr>
                <w:rFonts w:eastAsia="Arial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Налог на имущество физических лиц.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3F33AB" w:rsidRDefault="002A7963" w:rsidP="004F153F">
            <w:pPr>
              <w:jc w:val="center"/>
              <w:rPr>
                <w:sz w:val="28"/>
                <w:szCs w:val="28"/>
              </w:rPr>
            </w:pPr>
            <w:r w:rsidRPr="002A7963">
              <w:rPr>
                <w:sz w:val="28"/>
                <w:szCs w:val="28"/>
              </w:rPr>
              <w:t>306 441,77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3F" w:rsidRPr="00C15735" w:rsidRDefault="004F153F" w:rsidP="004F153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03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 w:rsidRPr="00C15735">
              <w:rPr>
                <w:b/>
                <w:color w:val="000000"/>
                <w:sz w:val="28"/>
                <w:szCs w:val="28"/>
              </w:rPr>
              <w:t>1 0</w:t>
            </w:r>
            <w:r w:rsidRPr="00C15735">
              <w:rPr>
                <w:b/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b/>
                <w:color w:val="000000"/>
                <w:sz w:val="28"/>
                <w:szCs w:val="28"/>
              </w:rPr>
              <w:t xml:space="preserve"> 06000 00 0000 110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rPr>
                <w:rFonts w:eastAsia="Arial"/>
                <w:b/>
                <w:sz w:val="28"/>
                <w:szCs w:val="28"/>
              </w:rPr>
            </w:pPr>
            <w:r w:rsidRPr="00C15735">
              <w:rPr>
                <w:rFonts w:eastAsia="Arial Unicode MS"/>
                <w:b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1 572 555</w:t>
            </w:r>
            <w:r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</w:t>
            </w:r>
            <w:r w:rsidRPr="00C15735">
              <w:rPr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color w:val="000000"/>
                <w:sz w:val="28"/>
                <w:szCs w:val="28"/>
              </w:rPr>
              <w:t xml:space="preserve"> 06030 00 0000 110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организаций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  <w:r w:rsidRPr="00C41DA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32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</w:t>
            </w:r>
            <w:r w:rsidRPr="00C15735">
              <w:rPr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color w:val="000000"/>
                <w:sz w:val="28"/>
                <w:szCs w:val="28"/>
              </w:rPr>
              <w:t xml:space="preserve"> 06033 10 0000 110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  <w:r w:rsidRPr="00C41DA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32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</w:t>
            </w:r>
            <w:r w:rsidRPr="00C15735">
              <w:rPr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color w:val="000000"/>
                <w:sz w:val="28"/>
                <w:szCs w:val="28"/>
              </w:rPr>
              <w:t xml:space="preserve"> 06040 00 0000 110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rFonts w:eastAsia="Arial Unicode MS"/>
                <w:color w:val="000000"/>
                <w:sz w:val="28"/>
                <w:szCs w:val="28"/>
              </w:rPr>
              <w:t xml:space="preserve">Земельный налог с физических лиц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1 052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223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788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1 0</w:t>
            </w:r>
            <w:r w:rsidRPr="00C15735">
              <w:rPr>
                <w:color w:val="000000"/>
                <w:sz w:val="28"/>
                <w:szCs w:val="28"/>
                <w:lang w:val="en-US"/>
              </w:rPr>
              <w:t>6</w:t>
            </w:r>
            <w:r w:rsidRPr="00C15735">
              <w:rPr>
                <w:color w:val="000000"/>
                <w:sz w:val="28"/>
                <w:szCs w:val="28"/>
              </w:rPr>
              <w:t xml:space="preserve"> 06043 10 0000 110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both"/>
              <w:rPr>
                <w:sz w:val="28"/>
                <w:szCs w:val="28"/>
              </w:rPr>
            </w:pPr>
            <w:r w:rsidRPr="00C15735">
              <w:rPr>
                <w:rFonts w:eastAsia="Arial Unicode MS"/>
                <w:color w:val="000000"/>
                <w:sz w:val="28"/>
                <w:szCs w:val="28"/>
              </w:rPr>
              <w:t>Земельный налог с 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  <w:p w:rsidR="002A7963" w:rsidRPr="00C41DA7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1 052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223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69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color w:val="000000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65 742</w:t>
            </w:r>
            <w:r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98</w:t>
            </w:r>
          </w:p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69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06">
              <w:rPr>
                <w:sz w:val="28"/>
                <w:szCs w:val="28"/>
              </w:rPr>
              <w:t>65 742,98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690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963" w:rsidRPr="004552BD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 w:rsidRPr="004552BD">
              <w:rPr>
                <w:b/>
                <w:sz w:val="28"/>
                <w:szCs w:val="28"/>
              </w:rPr>
              <w:t>1 17 15000 00 0000 150</w:t>
            </w: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963" w:rsidRPr="004552BD" w:rsidRDefault="002A7963" w:rsidP="002A7963">
            <w:pPr>
              <w:rPr>
                <w:b/>
                <w:sz w:val="28"/>
                <w:szCs w:val="28"/>
              </w:rPr>
            </w:pPr>
            <w:r w:rsidRPr="004552BD">
              <w:rPr>
                <w:b/>
                <w:sz w:val="28"/>
                <w:szCs w:val="28"/>
              </w:rPr>
              <w:t>Инициативные платежи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264 300,00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690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963" w:rsidRPr="004552BD" w:rsidRDefault="002A7963" w:rsidP="002A7963">
            <w:pPr>
              <w:jc w:val="center"/>
              <w:rPr>
                <w:sz w:val="28"/>
                <w:szCs w:val="28"/>
              </w:rPr>
            </w:pPr>
            <w:r w:rsidRPr="004552BD">
              <w:rPr>
                <w:sz w:val="28"/>
                <w:szCs w:val="28"/>
              </w:rPr>
              <w:t>1 17 15030 10 0000 150</w:t>
            </w: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963" w:rsidRPr="004552BD" w:rsidRDefault="002A7963" w:rsidP="002A7963">
            <w:pPr>
              <w:rPr>
                <w:sz w:val="28"/>
                <w:szCs w:val="28"/>
              </w:rPr>
            </w:pPr>
            <w:r w:rsidRPr="004552BD">
              <w:rPr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264 300,00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36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22 728 023</w:t>
            </w:r>
            <w:r w:rsidRPr="00C41DA7">
              <w:rPr>
                <w:b/>
                <w:sz w:val="28"/>
                <w:szCs w:val="28"/>
              </w:rPr>
              <w:t xml:space="preserve"> ,</w:t>
            </w: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78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2 02 16001 00 0000 150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6 599 000</w:t>
            </w:r>
            <w:r w:rsidRPr="00C41DA7">
              <w:rPr>
                <w:sz w:val="28"/>
                <w:szCs w:val="28"/>
              </w:rPr>
              <w:t>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517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2 02 16001 10 0000 150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6 599 000</w:t>
            </w:r>
            <w:r w:rsidRPr="00C41DA7">
              <w:rPr>
                <w:sz w:val="28"/>
                <w:szCs w:val="28"/>
              </w:rPr>
              <w:t>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2 02 20000 00 0000 150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14 165 794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C41DA7">
              <w:rPr>
                <w:sz w:val="28"/>
                <w:szCs w:val="28"/>
              </w:rPr>
              <w:t>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4F153F">
        <w:tblPrEx>
          <w:tblCellMar>
            <w:left w:w="0" w:type="dxa"/>
            <w:right w:w="0" w:type="dxa"/>
          </w:tblCellMar>
        </w:tblPrEx>
        <w:trPr>
          <w:trHeight w:val="405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2 02 25555 10 0000 150</w:t>
            </w:r>
          </w:p>
          <w:p w:rsidR="002A7963" w:rsidRPr="00C15735" w:rsidRDefault="002A7963" w:rsidP="002A7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963" w:rsidRPr="00C15735" w:rsidRDefault="002A7963" w:rsidP="002A7963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935 994</w:t>
            </w:r>
            <w:r w:rsidRPr="00C41DA7">
              <w:rPr>
                <w:sz w:val="28"/>
                <w:szCs w:val="28"/>
              </w:rPr>
              <w:t>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2A7963" w:rsidRPr="00C15735" w:rsidTr="00374702">
        <w:tblPrEx>
          <w:tblCellMar>
            <w:left w:w="0" w:type="dxa"/>
            <w:right w:w="0" w:type="dxa"/>
          </w:tblCellMar>
        </w:tblPrEx>
        <w:trPr>
          <w:trHeight w:val="600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2 02 25576 10 0000 150</w:t>
            </w:r>
          </w:p>
        </w:tc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A7963" w:rsidRPr="00C41DA7" w:rsidRDefault="002A7963" w:rsidP="002A7963">
            <w:pPr>
              <w:rPr>
                <w:sz w:val="28"/>
                <w:szCs w:val="28"/>
              </w:rPr>
            </w:pPr>
            <w:r w:rsidRPr="00D9684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963" w:rsidRPr="00C41DA7" w:rsidRDefault="002A7963" w:rsidP="002A7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593 800,00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63" w:rsidRPr="00C15735" w:rsidRDefault="002A7963" w:rsidP="002A7963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B02A9F" w:rsidRPr="00C15735" w:rsidTr="004F153F">
        <w:tblPrEx>
          <w:tblCellMar>
            <w:left w:w="0" w:type="dxa"/>
            <w:right w:w="0" w:type="dxa"/>
          </w:tblCellMar>
        </w:tblPrEx>
        <w:trPr>
          <w:trHeight w:val="60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2 02 29999 10 0000 150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A9F" w:rsidRPr="00C41DA7" w:rsidRDefault="00B02A9F" w:rsidP="00B02A9F">
            <w:pPr>
              <w:jc w:val="center"/>
              <w:rPr>
                <w:sz w:val="28"/>
                <w:szCs w:val="28"/>
              </w:rPr>
            </w:pPr>
            <w:r w:rsidRPr="00C41DA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2 636</w:t>
            </w:r>
            <w:r w:rsidRPr="00C41DA7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B02A9F" w:rsidRPr="00C15735" w:rsidTr="004F153F">
        <w:tblPrEx>
          <w:tblCellMar>
            <w:left w:w="0" w:type="dxa"/>
            <w:right w:w="0" w:type="dxa"/>
          </w:tblCellMar>
        </w:tblPrEx>
        <w:trPr>
          <w:trHeight w:val="373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2 02 40000 00 0000 150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A9F" w:rsidRPr="00C41DA7" w:rsidRDefault="00B02A9F" w:rsidP="00B02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1 963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229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B02A9F" w:rsidRPr="00C15735" w:rsidTr="004F153F">
        <w:tblPrEx>
          <w:tblCellMar>
            <w:left w:w="0" w:type="dxa"/>
            <w:right w:w="0" w:type="dxa"/>
          </w:tblCellMar>
        </w:tblPrEx>
        <w:trPr>
          <w:trHeight w:val="420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2 02 40014 10 0000 150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A9F" w:rsidRPr="00C41DA7" w:rsidRDefault="00B02A9F" w:rsidP="00B02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855 000</w:t>
            </w:r>
            <w:r w:rsidRPr="00C41DA7">
              <w:rPr>
                <w:sz w:val="28"/>
                <w:szCs w:val="28"/>
              </w:rPr>
              <w:t>,00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B02A9F" w:rsidRPr="00C15735" w:rsidTr="004F153F">
        <w:tblPrEx>
          <w:tblCellMar>
            <w:left w:w="0" w:type="dxa"/>
            <w:right w:w="0" w:type="dxa"/>
          </w:tblCellMar>
        </w:tblPrEx>
        <w:trPr>
          <w:trHeight w:val="468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2 02 45390 10 0000 150</w:t>
            </w: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A9F" w:rsidRPr="00C15735" w:rsidRDefault="00B02A9F" w:rsidP="00B02A9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A9F" w:rsidRPr="00C41DA7" w:rsidRDefault="00B02A9F" w:rsidP="00B02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108</w:t>
            </w:r>
            <w:r w:rsidRPr="00C4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229</w:t>
            </w:r>
            <w:r w:rsidRPr="00C41D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  <w:tr w:rsidR="00B02A9F" w:rsidRPr="00C15735" w:rsidTr="00374702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0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Итого по бюджету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A9F" w:rsidRPr="00C41DA7" w:rsidRDefault="00B02A9F" w:rsidP="00B02A9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27 541 164</w:t>
            </w:r>
            <w:r w:rsidRPr="00C41D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9F" w:rsidRPr="00C15735" w:rsidRDefault="00B02A9F" w:rsidP="00B02A9F">
            <w:pPr>
              <w:snapToGrid w:val="0"/>
              <w:rPr>
                <w:rFonts w:eastAsia="Arial"/>
                <w:sz w:val="28"/>
                <w:szCs w:val="28"/>
              </w:rPr>
            </w:pPr>
          </w:p>
        </w:tc>
      </w:tr>
    </w:tbl>
    <w:p w:rsidR="004F153F" w:rsidRDefault="004F153F" w:rsidP="007F1318">
      <w:pPr>
        <w:rPr>
          <w:sz w:val="28"/>
          <w:szCs w:val="28"/>
        </w:rPr>
      </w:pPr>
    </w:p>
    <w:p w:rsidR="004F153F" w:rsidRDefault="004F15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153F" w:rsidRPr="00C15735" w:rsidRDefault="004F153F" w:rsidP="004F153F">
      <w:pPr>
        <w:spacing w:line="240" w:lineRule="exact"/>
        <w:jc w:val="right"/>
        <w:rPr>
          <w:sz w:val="28"/>
          <w:szCs w:val="28"/>
        </w:rPr>
      </w:pPr>
      <w:r w:rsidRPr="00C15735">
        <w:rPr>
          <w:sz w:val="28"/>
          <w:szCs w:val="28"/>
        </w:rPr>
        <w:lastRenderedPageBreak/>
        <w:t>Приложение 3</w:t>
      </w:r>
    </w:p>
    <w:p w:rsidR="004F153F" w:rsidRPr="00C15735" w:rsidRDefault="004F153F" w:rsidP="004F153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5735">
        <w:rPr>
          <w:sz w:val="28"/>
          <w:szCs w:val="28"/>
        </w:rPr>
        <w:t>к решению Совета депутатов Поддорского сельского поселения</w:t>
      </w:r>
    </w:p>
    <w:p w:rsidR="004F153F" w:rsidRPr="00C15735" w:rsidRDefault="004F153F" w:rsidP="004F153F">
      <w:pPr>
        <w:spacing w:line="240" w:lineRule="exact"/>
        <w:jc w:val="right"/>
        <w:rPr>
          <w:sz w:val="28"/>
          <w:szCs w:val="28"/>
        </w:rPr>
      </w:pPr>
      <w:r w:rsidRPr="00C15735">
        <w:rPr>
          <w:sz w:val="28"/>
          <w:szCs w:val="28"/>
        </w:rPr>
        <w:t>«Об исполнении  бюджета Поддорского сельского поселения за 202</w:t>
      </w:r>
      <w:r w:rsidR="00E57232">
        <w:rPr>
          <w:sz w:val="28"/>
          <w:szCs w:val="28"/>
        </w:rPr>
        <w:t>4</w:t>
      </w:r>
      <w:r w:rsidRPr="00C15735">
        <w:rPr>
          <w:sz w:val="28"/>
          <w:szCs w:val="28"/>
        </w:rPr>
        <w:t xml:space="preserve"> год»</w:t>
      </w:r>
    </w:p>
    <w:p w:rsidR="004F153F" w:rsidRDefault="004F153F" w:rsidP="004F153F">
      <w:pPr>
        <w:ind w:left="5280"/>
      </w:pPr>
    </w:p>
    <w:p w:rsidR="004F153F" w:rsidRPr="00C15735" w:rsidRDefault="004F153F" w:rsidP="004F153F">
      <w:pPr>
        <w:ind w:left="-142" w:right="-995"/>
        <w:jc w:val="center"/>
        <w:rPr>
          <w:b/>
          <w:sz w:val="28"/>
          <w:szCs w:val="28"/>
        </w:rPr>
      </w:pPr>
      <w:r w:rsidRPr="00C15735">
        <w:rPr>
          <w:b/>
          <w:sz w:val="28"/>
          <w:szCs w:val="28"/>
        </w:rPr>
        <w:t>Распределение бюджетных ассигнований по разделам и подразделам, целевым статьям и</w:t>
      </w:r>
    </w:p>
    <w:p w:rsidR="004F153F" w:rsidRPr="00C15735" w:rsidRDefault="004F153F" w:rsidP="004F153F">
      <w:pPr>
        <w:ind w:left="-567" w:right="-995"/>
        <w:jc w:val="center"/>
        <w:rPr>
          <w:sz w:val="28"/>
          <w:szCs w:val="28"/>
        </w:rPr>
      </w:pPr>
      <w:r w:rsidRPr="00C15735">
        <w:rPr>
          <w:b/>
          <w:sz w:val="28"/>
          <w:szCs w:val="28"/>
        </w:rPr>
        <w:t xml:space="preserve">видам расходов функциональной классификации расходов бюджетов Российской Федерации </w:t>
      </w:r>
      <w:r w:rsidRPr="00C15735">
        <w:rPr>
          <w:b/>
          <w:bCs/>
          <w:sz w:val="28"/>
          <w:szCs w:val="28"/>
        </w:rPr>
        <w:t>за 202</w:t>
      </w:r>
      <w:r w:rsidR="00E57232">
        <w:rPr>
          <w:b/>
          <w:bCs/>
          <w:sz w:val="28"/>
          <w:szCs w:val="28"/>
        </w:rPr>
        <w:t>4</w:t>
      </w:r>
      <w:r w:rsidRPr="00C15735">
        <w:rPr>
          <w:b/>
          <w:bCs/>
          <w:sz w:val="28"/>
          <w:szCs w:val="28"/>
        </w:rPr>
        <w:t xml:space="preserve"> год</w:t>
      </w:r>
    </w:p>
    <w:p w:rsidR="004F153F" w:rsidRDefault="004F153F" w:rsidP="004F153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Сумма (рублей)</w:t>
      </w:r>
      <w:r>
        <w:rPr>
          <w:b/>
          <w:bCs/>
        </w:rPr>
        <w:t xml:space="preserve"> </w:t>
      </w:r>
    </w:p>
    <w:tbl>
      <w:tblPr>
        <w:tblW w:w="153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789"/>
        <w:gridCol w:w="709"/>
        <w:gridCol w:w="709"/>
        <w:gridCol w:w="2126"/>
        <w:gridCol w:w="709"/>
        <w:gridCol w:w="2263"/>
      </w:tblGrid>
      <w:tr w:rsidR="004F153F" w:rsidRPr="00C15735" w:rsidTr="004F153F">
        <w:trPr>
          <w:trHeight w:val="37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Исполнено</w:t>
            </w:r>
          </w:p>
        </w:tc>
      </w:tr>
      <w:tr w:rsidR="004F153F" w:rsidRPr="00C15735" w:rsidTr="004F153F">
        <w:trPr>
          <w:trHeight w:val="367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E57232" w:rsidP="00E502E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</w:t>
            </w:r>
            <w:r w:rsidR="004F153F">
              <w:rPr>
                <w:b/>
                <w:iCs/>
                <w:sz w:val="28"/>
                <w:szCs w:val="28"/>
              </w:rPr>
              <w:t>8</w:t>
            </w:r>
            <w:r>
              <w:rPr>
                <w:b/>
                <w:iCs/>
                <w:sz w:val="28"/>
                <w:szCs w:val="28"/>
              </w:rPr>
              <w:t>8</w:t>
            </w:r>
            <w:r w:rsidR="004F153F"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250</w:t>
            </w:r>
            <w:r w:rsidR="004F153F"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4F153F" w:rsidRPr="00C15735" w:rsidTr="004F153F">
        <w:trPr>
          <w:trHeight w:val="28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Другие общегосударственные 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iCs/>
                <w:sz w:val="28"/>
                <w:szCs w:val="28"/>
              </w:rPr>
            </w:pPr>
          </w:p>
          <w:p w:rsidR="004F153F" w:rsidRPr="00C15735" w:rsidRDefault="00E57232" w:rsidP="00E50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888 250</w:t>
            </w:r>
            <w:r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4F153F" w:rsidRPr="00C15735" w:rsidTr="004F153F">
        <w:trPr>
          <w:trHeight w:val="35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F153F" w:rsidRPr="002B1923" w:rsidRDefault="004F153F" w:rsidP="004F153F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Общегосударственные расходы</w:t>
            </w:r>
          </w:p>
          <w:p w:rsidR="004F153F" w:rsidRPr="002B1923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E5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E5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4F1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4ED2" w:rsidRDefault="00CE4ED2" w:rsidP="00E502E5">
            <w:pPr>
              <w:jc w:val="center"/>
              <w:rPr>
                <w:iCs/>
                <w:sz w:val="28"/>
                <w:szCs w:val="28"/>
              </w:rPr>
            </w:pPr>
          </w:p>
          <w:p w:rsidR="004F153F" w:rsidRPr="00CE4ED2" w:rsidRDefault="00CE4ED2" w:rsidP="00E502E5">
            <w:pPr>
              <w:jc w:val="center"/>
              <w:rPr>
                <w:sz w:val="28"/>
                <w:szCs w:val="28"/>
              </w:rPr>
            </w:pPr>
            <w:r w:rsidRPr="00CE4ED2">
              <w:rPr>
                <w:iCs/>
                <w:sz w:val="28"/>
                <w:szCs w:val="28"/>
              </w:rPr>
              <w:t>888 250,00</w:t>
            </w:r>
          </w:p>
        </w:tc>
      </w:tr>
      <w:tr w:rsidR="004F153F" w:rsidRPr="00C15735" w:rsidTr="004F153F">
        <w:trPr>
          <w:trHeight w:val="35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F153F" w:rsidRPr="00CF5F81" w:rsidRDefault="004F153F" w:rsidP="004F153F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>Повышение эффективности работы народных дружинников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E57232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E57232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4F153F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2B1923" w:rsidRDefault="004F153F" w:rsidP="004F153F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153F" w:rsidRPr="00CF5F81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E4ED2">
              <w:rPr>
                <w:sz w:val="28"/>
                <w:szCs w:val="28"/>
              </w:rPr>
              <w:t>46 2</w:t>
            </w:r>
            <w:r>
              <w:rPr>
                <w:sz w:val="28"/>
                <w:szCs w:val="28"/>
              </w:rPr>
              <w:t>50,00</w:t>
            </w:r>
          </w:p>
        </w:tc>
      </w:tr>
      <w:tr w:rsidR="00CE4ED2" w:rsidRPr="00C15735" w:rsidTr="004F153F">
        <w:trPr>
          <w:trHeight w:val="35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E4ED2" w:rsidRPr="00CF5F81" w:rsidRDefault="00CE4ED2" w:rsidP="00CE4ED2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60240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4ED2" w:rsidRDefault="00CE4ED2" w:rsidP="00E502E5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CE4ED2" w:rsidRPr="00C15735" w:rsidTr="004F153F">
        <w:trPr>
          <w:trHeight w:val="35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E4ED2" w:rsidRPr="00CF5F81" w:rsidRDefault="00CE4ED2" w:rsidP="00CE4ED2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</w:t>
            </w:r>
            <w:r w:rsidRPr="002B192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120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4ED2" w:rsidRDefault="00CE4ED2" w:rsidP="00E502E5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CE4ED2" w:rsidRPr="00C15735" w:rsidTr="004F153F">
        <w:trPr>
          <w:trHeight w:val="35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E4ED2" w:rsidRPr="00CF5F81" w:rsidRDefault="00CE4ED2" w:rsidP="00CE4ED2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Иные выплаты государственных (муниципальных) органов привлекаемым лицам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</w:t>
            </w:r>
            <w:r w:rsidRPr="002B192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4ED2" w:rsidRPr="002B1923" w:rsidRDefault="00CE4ED2" w:rsidP="00CE4ED2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123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4ED2" w:rsidRDefault="00CE4ED2" w:rsidP="00E502E5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Реализацию прочих направлений расходов по общегосударственным вопросам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CE4ED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F153F" w:rsidRPr="00C1573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Расходы на выплаты персоналу государственных</w:t>
            </w:r>
            <w:r w:rsidRPr="00C15735">
              <w:rPr>
                <w:iCs/>
                <w:sz w:val="28"/>
                <w:szCs w:val="28"/>
              </w:rPr>
              <w:br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CE4ED2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4F153F" w:rsidRPr="00C15735">
              <w:rPr>
                <w:iCs/>
                <w:sz w:val="28"/>
                <w:szCs w:val="28"/>
              </w:rPr>
              <w:t>2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4F153F" w:rsidRPr="00C15735">
              <w:rPr>
                <w:iCs/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123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CE4ED2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42 </w:t>
            </w:r>
            <w:r w:rsidR="004F153F" w:rsidRPr="00C15735">
              <w:rPr>
                <w:iCs/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95A9B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Pr="0023182F" w:rsidRDefault="004F153F" w:rsidP="00E502E5">
            <w:pPr>
              <w:jc w:val="center"/>
              <w:rPr>
                <w:b/>
              </w:rPr>
            </w:pPr>
            <w:r w:rsidRPr="0023182F">
              <w:rPr>
                <w:b/>
                <w:sz w:val="28"/>
                <w:szCs w:val="28"/>
              </w:rPr>
              <w:t>52617,05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Pr="0023182F" w:rsidRDefault="004F153F" w:rsidP="00E502E5">
            <w:pPr>
              <w:jc w:val="center"/>
              <w:rPr>
                <w:b/>
              </w:rPr>
            </w:pPr>
            <w:r w:rsidRPr="0023182F">
              <w:rPr>
                <w:b/>
                <w:sz w:val="28"/>
                <w:szCs w:val="28"/>
              </w:rPr>
              <w:t>52617,05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"Противопожарная защита объектов и населенных пунктов Поддорского сельского поселения на 2018-202</w:t>
            </w:r>
            <w:r>
              <w:rPr>
                <w:b/>
                <w:sz w:val="28"/>
                <w:szCs w:val="28"/>
              </w:rPr>
              <w:t>4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Pr="0023182F" w:rsidRDefault="00CE4ED2" w:rsidP="00E502E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8672</w:t>
            </w:r>
            <w:r w:rsidR="004F153F" w:rsidRPr="0023182F">
              <w:rPr>
                <w:b/>
                <w:sz w:val="28"/>
                <w:szCs w:val="28"/>
              </w:rPr>
              <w:t>7,</w:t>
            </w:r>
            <w:r>
              <w:rPr>
                <w:b/>
                <w:sz w:val="28"/>
                <w:szCs w:val="28"/>
              </w:rPr>
              <w:t>43</w:t>
            </w:r>
          </w:p>
        </w:tc>
      </w:tr>
      <w:tr w:rsidR="00CE4ED2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Обеспечение мер пожарной безопасности на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ED2" w:rsidRPr="00CE4ED2" w:rsidRDefault="00CE4ED2" w:rsidP="00E502E5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CE4ED2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программы "Противопожарная защита объектов и населенных пунктов Поддорского сельского поселения на 2018-202</w:t>
            </w:r>
            <w:r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ED2" w:rsidRPr="00CE4ED2" w:rsidRDefault="00CE4ED2" w:rsidP="00E502E5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CE4ED2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ED2" w:rsidRPr="00CE4ED2" w:rsidRDefault="00CE4ED2" w:rsidP="00E502E5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CE4ED2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4ED2" w:rsidRPr="00C15735" w:rsidRDefault="00CE4ED2" w:rsidP="00CE4ED2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ED2" w:rsidRPr="00CE4ED2" w:rsidRDefault="00CE4ED2" w:rsidP="00E502E5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4F153F" w:rsidRPr="00C15735" w:rsidTr="004F153F">
        <w:trPr>
          <w:trHeight w:val="27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CE4ED2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</w:t>
            </w:r>
            <w:r w:rsidR="00CE4ED2">
              <w:rPr>
                <w:b/>
                <w:bCs/>
                <w:sz w:val="28"/>
                <w:szCs w:val="28"/>
              </w:rPr>
              <w:t>3 389 203</w:t>
            </w:r>
            <w:r w:rsidRPr="00C15735">
              <w:rPr>
                <w:b/>
                <w:bCs/>
                <w:sz w:val="28"/>
                <w:szCs w:val="28"/>
              </w:rPr>
              <w:t>,</w:t>
            </w:r>
            <w:r w:rsidR="00CE4ED2">
              <w:rPr>
                <w:b/>
                <w:bCs/>
                <w:sz w:val="28"/>
                <w:szCs w:val="28"/>
              </w:rPr>
              <w:t>01</w:t>
            </w:r>
          </w:p>
        </w:tc>
      </w:tr>
      <w:tr w:rsidR="004F153F" w:rsidRPr="00C15735" w:rsidTr="004F153F">
        <w:trPr>
          <w:trHeight w:val="209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Дорожный фонд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374702">
              <w:rPr>
                <w:b/>
                <w:bCs/>
                <w:sz w:val="28"/>
                <w:szCs w:val="28"/>
              </w:rPr>
              <w:t> </w:t>
            </w:r>
            <w:r w:rsidR="00CE4ED2">
              <w:rPr>
                <w:b/>
                <w:bCs/>
                <w:sz w:val="28"/>
                <w:szCs w:val="28"/>
              </w:rPr>
              <w:t>36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374702">
              <w:rPr>
                <w:b/>
                <w:bCs/>
                <w:sz w:val="28"/>
                <w:szCs w:val="28"/>
              </w:rPr>
              <w:t xml:space="preserve"> 443</w:t>
            </w:r>
            <w:r w:rsidRPr="00C15735">
              <w:rPr>
                <w:b/>
                <w:bCs/>
                <w:sz w:val="28"/>
                <w:szCs w:val="28"/>
              </w:rPr>
              <w:t>,</w:t>
            </w:r>
            <w:r w:rsidR="00374702">
              <w:rPr>
                <w:b/>
                <w:bCs/>
                <w:sz w:val="28"/>
                <w:szCs w:val="28"/>
              </w:rPr>
              <w:t>01</w:t>
            </w:r>
          </w:p>
        </w:tc>
      </w:tr>
      <w:tr w:rsidR="00374702" w:rsidRPr="00C15735" w:rsidTr="004F153F">
        <w:trPr>
          <w:trHeight w:val="287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Программа "Совершенствование и содержание дорожного хозяйства на территории Поддорского сельского поселения на 2018-202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15735">
              <w:rPr>
                <w:b/>
                <w:bCs/>
                <w:sz w:val="28"/>
                <w:szCs w:val="28"/>
              </w:rPr>
              <w:t xml:space="preserve"> годы"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Pr="00374702" w:rsidRDefault="00374702" w:rsidP="00E502E5">
            <w:pPr>
              <w:jc w:val="center"/>
            </w:pPr>
            <w:r w:rsidRPr="00374702">
              <w:rPr>
                <w:bCs/>
                <w:sz w:val="28"/>
                <w:szCs w:val="28"/>
              </w:rPr>
              <w:t>13 360 443,01</w:t>
            </w:r>
          </w:p>
        </w:tc>
      </w:tr>
      <w:tr w:rsidR="00374702" w:rsidRPr="00C15735" w:rsidTr="004F153F">
        <w:trPr>
          <w:trHeight w:val="287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Подпрограмма "Развитие дорожного хозяйства Поддорского сельского поселения на 2018-202</w:t>
            </w:r>
            <w:r>
              <w:rPr>
                <w:b/>
                <w:bCs/>
                <w:iCs/>
                <w:sz w:val="28"/>
                <w:szCs w:val="28"/>
              </w:rPr>
              <w:t>5</w:t>
            </w:r>
            <w:r w:rsidRPr="00C15735">
              <w:rPr>
                <w:b/>
                <w:bCs/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Pr="00374702" w:rsidRDefault="00374702" w:rsidP="00E502E5">
            <w:pPr>
              <w:jc w:val="center"/>
            </w:pPr>
            <w:r w:rsidRPr="00374702">
              <w:rPr>
                <w:bCs/>
                <w:sz w:val="28"/>
                <w:szCs w:val="28"/>
              </w:rPr>
              <w:t>13 360 443,01</w:t>
            </w:r>
          </w:p>
        </w:tc>
      </w:tr>
      <w:tr w:rsidR="004F153F" w:rsidRPr="00C15735" w:rsidTr="004F153F">
        <w:trPr>
          <w:trHeight w:val="22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CE4ED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подпрограммы "Развитие дорожного хозяйства Поддорского сельского поселения на 2018-202</w:t>
            </w:r>
            <w:r>
              <w:rPr>
                <w:sz w:val="28"/>
                <w:szCs w:val="28"/>
              </w:rPr>
              <w:t>5</w:t>
            </w:r>
            <w:r w:rsidRPr="00C15735">
              <w:rPr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F153F" w:rsidRDefault="004F153F" w:rsidP="00E502E5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F153F" w:rsidRDefault="00374702" w:rsidP="00E502E5">
            <w:pPr>
              <w:jc w:val="center"/>
            </w:pPr>
            <w:r w:rsidRPr="00F030F3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4F153F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F153F" w:rsidRDefault="004F153F" w:rsidP="00E502E5">
            <w:pPr>
              <w:jc w:val="center"/>
            </w:pPr>
            <w:r w:rsidRPr="00F030F3">
              <w:rPr>
                <w:bCs/>
                <w:iCs/>
                <w:sz w:val="28"/>
                <w:szCs w:val="28"/>
              </w:rPr>
              <w:t>1</w:t>
            </w:r>
            <w:r w:rsidR="00374702"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 w:rsidR="00374702"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4F153F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4F153F" w:rsidRPr="00C15735" w:rsidRDefault="00374702" w:rsidP="00E502E5">
            <w:pPr>
              <w:jc w:val="center"/>
              <w:rPr>
                <w:sz w:val="28"/>
                <w:szCs w:val="28"/>
              </w:rPr>
            </w:pPr>
            <w:r w:rsidRPr="00F030F3">
              <w:rPr>
                <w:bCs/>
                <w:iCs/>
                <w:sz w:val="28"/>
                <w:szCs w:val="28"/>
              </w:rPr>
              <w:lastRenderedPageBreak/>
              <w:t>1</w:t>
            </w:r>
            <w:r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E41B18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</w:t>
            </w:r>
            <w:r>
              <w:rPr>
                <w:sz w:val="28"/>
                <w:szCs w:val="28"/>
              </w:rPr>
              <w:t>1</w:t>
            </w:r>
            <w:r w:rsidRPr="00C15735">
              <w:rPr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</w:p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</w:p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E41B18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</w:p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E41B18" w:rsidRPr="00C15735" w:rsidTr="00DE63C9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E41B18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</w:t>
            </w:r>
            <w:r>
              <w:rPr>
                <w:sz w:val="28"/>
                <w:szCs w:val="28"/>
              </w:rPr>
              <w:t>1</w:t>
            </w:r>
            <w:r w:rsidRPr="00C15735">
              <w:rPr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140A63">
              <w:rPr>
                <w:sz w:val="28"/>
                <w:szCs w:val="28"/>
              </w:rPr>
              <w:t>23469,31</w:t>
            </w:r>
          </w:p>
        </w:tc>
      </w:tr>
      <w:tr w:rsidR="00E41B18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140A63">
              <w:rPr>
                <w:sz w:val="28"/>
                <w:szCs w:val="28"/>
              </w:rPr>
              <w:t>23469,31</w:t>
            </w:r>
          </w:p>
        </w:tc>
      </w:tr>
      <w:tr w:rsidR="00E41B18" w:rsidRPr="00C15735" w:rsidTr="004F153F">
        <w:trPr>
          <w:trHeight w:val="272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Pr="00E976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E976E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Pr="00E976E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</w:tr>
      <w:tr w:rsidR="004F153F" w:rsidRPr="00C15735" w:rsidTr="00495A9B">
        <w:trPr>
          <w:trHeight w:val="66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Default="004F153F" w:rsidP="00495A9B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  <w:p w:rsidR="00495A9B" w:rsidRPr="00C15735" w:rsidRDefault="00495A9B" w:rsidP="00495A9B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04</w:t>
            </w:r>
          </w:p>
          <w:p w:rsidR="00495A9B" w:rsidRPr="00C15735" w:rsidRDefault="00495A9B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09</w:t>
            </w:r>
          </w:p>
          <w:p w:rsidR="00495A9B" w:rsidRPr="00C15735" w:rsidRDefault="00495A9B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07 1 02 00000</w:t>
            </w:r>
          </w:p>
          <w:p w:rsidR="00495A9B" w:rsidRPr="00C15735" w:rsidRDefault="00495A9B" w:rsidP="004F153F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D02B06" w:rsidRDefault="004F153F" w:rsidP="00E502E5">
            <w:pPr>
              <w:snapToGrid w:val="0"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4F153F" w:rsidRDefault="004F153F" w:rsidP="00E502E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2B06">
              <w:rPr>
                <w:b/>
                <w:bCs/>
                <w:iCs/>
                <w:sz w:val="28"/>
                <w:szCs w:val="28"/>
              </w:rPr>
              <w:t>1</w:t>
            </w:r>
            <w:r w:rsidR="00495A9B">
              <w:rPr>
                <w:b/>
                <w:bCs/>
                <w:iCs/>
                <w:sz w:val="28"/>
                <w:szCs w:val="28"/>
              </w:rPr>
              <w:t>1</w:t>
            </w:r>
            <w:r w:rsidRPr="00D02B06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495A9B">
              <w:rPr>
                <w:b/>
                <w:bCs/>
                <w:iCs/>
                <w:sz w:val="28"/>
                <w:szCs w:val="28"/>
              </w:rPr>
              <w:t>888</w:t>
            </w:r>
            <w:r w:rsidRPr="00D02B06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495A9B">
              <w:rPr>
                <w:b/>
                <w:bCs/>
                <w:iCs/>
                <w:sz w:val="28"/>
                <w:szCs w:val="28"/>
              </w:rPr>
              <w:t>8</w:t>
            </w:r>
            <w:r w:rsidRPr="00D02B06">
              <w:rPr>
                <w:b/>
                <w:bCs/>
                <w:iCs/>
                <w:sz w:val="28"/>
                <w:szCs w:val="28"/>
              </w:rPr>
              <w:t>41,60</w:t>
            </w:r>
          </w:p>
          <w:p w:rsidR="00495A9B" w:rsidRPr="00D02B06" w:rsidRDefault="00495A9B" w:rsidP="00E502E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4F153F" w:rsidRPr="00C15735" w:rsidTr="004F153F">
        <w:trPr>
          <w:trHeight w:val="3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D02B06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D02B06" w:rsidRDefault="0037470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1108229,54</w:t>
            </w:r>
          </w:p>
        </w:tc>
      </w:tr>
      <w:tr w:rsidR="00374702" w:rsidRPr="00C15735" w:rsidTr="004F153F">
        <w:trPr>
          <w:trHeight w:val="327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3A4A67">
              <w:rPr>
                <w:sz w:val="28"/>
                <w:szCs w:val="28"/>
              </w:rPr>
              <w:t>1108229,54</w:t>
            </w:r>
          </w:p>
        </w:tc>
      </w:tr>
      <w:tr w:rsidR="00374702" w:rsidRPr="00C15735" w:rsidTr="004F153F">
        <w:trPr>
          <w:trHeight w:val="27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3A4A67">
              <w:rPr>
                <w:sz w:val="28"/>
                <w:szCs w:val="28"/>
              </w:rPr>
              <w:t>1108229,54</w:t>
            </w:r>
          </w:p>
        </w:tc>
      </w:tr>
      <w:tr w:rsidR="004F153F" w:rsidRPr="00C15735" w:rsidTr="004F153F">
        <w:trPr>
          <w:trHeight w:val="27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37470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18154</w:t>
            </w:r>
            <w:r w:rsidR="004F153F" w:rsidRPr="00C15735">
              <w:rPr>
                <w:sz w:val="28"/>
                <w:szCs w:val="28"/>
              </w:rPr>
              <w:t>,00</w:t>
            </w:r>
          </w:p>
        </w:tc>
      </w:tr>
      <w:tr w:rsidR="00374702" w:rsidRPr="00C15735" w:rsidTr="004F153F">
        <w:trPr>
          <w:trHeight w:val="27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EA6300">
              <w:rPr>
                <w:sz w:val="28"/>
                <w:szCs w:val="28"/>
              </w:rPr>
              <w:t>18154,00</w:t>
            </w:r>
          </w:p>
        </w:tc>
      </w:tr>
      <w:tr w:rsidR="00374702" w:rsidRPr="00C15735" w:rsidTr="004F153F">
        <w:trPr>
          <w:trHeight w:val="27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EA6300">
              <w:rPr>
                <w:sz w:val="28"/>
                <w:szCs w:val="28"/>
              </w:rPr>
              <w:t>18154,00</w:t>
            </w:r>
          </w:p>
        </w:tc>
      </w:tr>
      <w:tr w:rsidR="00374702" w:rsidRPr="00C15735" w:rsidTr="004F153F">
        <w:trPr>
          <w:trHeight w:val="42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Реализация прочих направлений расходов подпрограммы "Развитие дорожного  хозяйства  Поддорского сельского поселения на 2018-202</w:t>
            </w:r>
            <w:r>
              <w:rPr>
                <w:iCs/>
                <w:sz w:val="28"/>
                <w:szCs w:val="28"/>
              </w:rPr>
              <w:t>5</w:t>
            </w:r>
            <w:r w:rsidRPr="00C15735">
              <w:rPr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AE7264">
              <w:rPr>
                <w:bCs/>
                <w:sz w:val="28"/>
                <w:szCs w:val="28"/>
              </w:rPr>
              <w:t>52950,00</w:t>
            </w:r>
          </w:p>
        </w:tc>
      </w:tr>
      <w:tr w:rsidR="00374702" w:rsidRPr="00C15735" w:rsidTr="004F153F">
        <w:trPr>
          <w:trHeight w:val="273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4702" w:rsidRPr="00C15735" w:rsidRDefault="00374702" w:rsidP="00374702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4702" w:rsidRDefault="00374702" w:rsidP="00E502E5">
            <w:pPr>
              <w:jc w:val="center"/>
            </w:pPr>
            <w:r w:rsidRPr="00AE7264">
              <w:rPr>
                <w:bCs/>
                <w:sz w:val="28"/>
                <w:szCs w:val="28"/>
              </w:rPr>
              <w:t>52950,00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374702" w:rsidP="00E502E5">
            <w:pPr>
              <w:jc w:val="center"/>
            </w:pPr>
            <w:r>
              <w:rPr>
                <w:bCs/>
                <w:sz w:val="28"/>
                <w:szCs w:val="28"/>
              </w:rPr>
              <w:t>52950,00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37470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37470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374702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E41B18" w:rsidRPr="00C15735" w:rsidTr="00DE63C9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B069EB">
              <w:rPr>
                <w:sz w:val="28"/>
                <w:szCs w:val="28"/>
              </w:rPr>
              <w:t>23606,24</w:t>
            </w:r>
          </w:p>
        </w:tc>
      </w:tr>
      <w:tr w:rsidR="00E41B18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B069EB">
              <w:rPr>
                <w:sz w:val="28"/>
                <w:szCs w:val="28"/>
              </w:rPr>
              <w:t>23606,24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E41B18" w:rsidP="00E502E5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4F153F" w:rsidRPr="00E976EC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0</w:t>
            </w:r>
            <w:r w:rsidR="004F153F" w:rsidRPr="00E976EC">
              <w:rPr>
                <w:sz w:val="28"/>
                <w:szCs w:val="28"/>
              </w:rPr>
              <w:t>6,</w:t>
            </w:r>
            <w:r>
              <w:rPr>
                <w:sz w:val="28"/>
                <w:szCs w:val="28"/>
              </w:rPr>
              <w:t>2</w:t>
            </w:r>
            <w:r w:rsidR="004F153F" w:rsidRPr="00E976EC">
              <w:rPr>
                <w:sz w:val="28"/>
                <w:szCs w:val="28"/>
              </w:rPr>
              <w:t>4</w:t>
            </w:r>
          </w:p>
        </w:tc>
      </w:tr>
      <w:tr w:rsidR="004F153F" w:rsidRPr="00C15735" w:rsidTr="004F153F">
        <w:trPr>
          <w:trHeight w:val="255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</w:pPr>
            <w:r w:rsidRPr="008F428A">
              <w:rPr>
                <w:sz w:val="28"/>
                <w:szCs w:val="28"/>
              </w:rPr>
              <w:t>10000000,00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</w:pPr>
            <w:r w:rsidRPr="008F428A">
              <w:rPr>
                <w:sz w:val="28"/>
                <w:szCs w:val="28"/>
              </w:rPr>
              <w:t>10000000,00</w:t>
            </w:r>
          </w:p>
        </w:tc>
      </w:tr>
      <w:tr w:rsidR="00E41B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D93026">
              <w:rPr>
                <w:sz w:val="28"/>
                <w:szCs w:val="28"/>
              </w:rPr>
              <w:t>417901,82</w:t>
            </w:r>
          </w:p>
        </w:tc>
      </w:tr>
      <w:tr w:rsidR="00E41B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1B18" w:rsidRPr="00C15735" w:rsidRDefault="00E41B18" w:rsidP="00E41B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B18" w:rsidRDefault="00E41B18" w:rsidP="00E502E5">
            <w:pPr>
              <w:jc w:val="center"/>
            </w:pPr>
            <w:r w:rsidRPr="00D93026">
              <w:rPr>
                <w:sz w:val="28"/>
                <w:szCs w:val="28"/>
              </w:rPr>
              <w:t>417901,82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E41B18" w:rsidP="00E502E5">
            <w:pPr>
              <w:jc w:val="center"/>
            </w:pPr>
            <w:r>
              <w:rPr>
                <w:sz w:val="28"/>
                <w:szCs w:val="28"/>
              </w:rPr>
              <w:t>417901,82</w:t>
            </w:r>
          </w:p>
        </w:tc>
      </w:tr>
      <w:tr w:rsidR="00962FE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2FEF" w:rsidRPr="00C15735" w:rsidRDefault="00E03FD0" w:rsidP="00962FEF">
            <w:pPr>
              <w:rPr>
                <w:iCs/>
                <w:sz w:val="28"/>
                <w:szCs w:val="28"/>
              </w:rPr>
            </w:pPr>
            <w:r w:rsidRPr="00E03FD0">
              <w:rPr>
                <w:iCs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2FEF" w:rsidRPr="00C15735" w:rsidRDefault="00962FEF" w:rsidP="00962FE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2FEF" w:rsidRPr="00C15735" w:rsidRDefault="00962FEF" w:rsidP="00962FE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2FEF" w:rsidRPr="00C15735" w:rsidRDefault="00962FEF" w:rsidP="00962FE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62FEF" w:rsidRPr="00C15735" w:rsidRDefault="00962FEF" w:rsidP="00962FE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EF" w:rsidRDefault="00962FEF" w:rsidP="00E502E5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495A9B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Реализация прочих направлений расходов подпрограммы "Развитие дорожного  хозяйства  Поддорского сельского поселения на 2018-202</w:t>
            </w:r>
            <w:r>
              <w:rPr>
                <w:iCs/>
                <w:sz w:val="28"/>
                <w:szCs w:val="28"/>
              </w:rPr>
              <w:t>5</w:t>
            </w:r>
            <w:r w:rsidRPr="00C15735">
              <w:rPr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9B" w:rsidRDefault="00495A9B" w:rsidP="00E502E5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495A9B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9B" w:rsidRDefault="00495A9B" w:rsidP="00E502E5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495A9B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5A9B" w:rsidRPr="00C15735" w:rsidRDefault="00495A9B" w:rsidP="00495A9B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A9B" w:rsidRDefault="00495A9B" w:rsidP="00E502E5">
            <w:pPr>
              <w:jc w:val="center"/>
            </w:pPr>
            <w:r>
              <w:rPr>
                <w:bCs/>
                <w:sz w:val="28"/>
                <w:szCs w:val="28"/>
              </w:rPr>
              <w:t>25000,00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E03FD0" w:rsidP="00E502E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28760</w:t>
            </w:r>
            <w:r w:rsidR="004F153F"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Муниципальная программа "Реформирование и развитие местного самоуправления в Поддорском сельском поселении на 2014-2025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iCs/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iCs/>
                <w:sz w:val="28"/>
                <w:szCs w:val="28"/>
              </w:rPr>
            </w:pPr>
          </w:p>
          <w:p w:rsidR="004F153F" w:rsidRPr="00C15735" w:rsidRDefault="00E03FD0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875</w:t>
            </w:r>
            <w:r w:rsidR="004F153F" w:rsidRPr="00C15735">
              <w:rPr>
                <w:iCs/>
                <w:sz w:val="28"/>
                <w:szCs w:val="28"/>
              </w:rPr>
              <w:t>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Создание условий для оптимального организационно-правового обеспечения органов местного самоуправления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iCs/>
                <w:sz w:val="28"/>
                <w:szCs w:val="28"/>
              </w:rPr>
            </w:pPr>
          </w:p>
          <w:p w:rsidR="004F153F" w:rsidRPr="00C15735" w:rsidRDefault="00E03FD0" w:rsidP="00E502E5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875</w:t>
            </w:r>
            <w:r w:rsidR="004F153F" w:rsidRPr="00C15735">
              <w:rPr>
                <w:iCs/>
                <w:sz w:val="28"/>
                <w:szCs w:val="28"/>
              </w:rPr>
              <w:t>0,00</w:t>
            </w:r>
          </w:p>
        </w:tc>
      </w:tr>
      <w:tr w:rsidR="00E03FD0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</w:t>
            </w:r>
            <w:r w:rsidRPr="00C15735">
              <w:rPr>
                <w:sz w:val="28"/>
                <w:szCs w:val="28"/>
              </w:rPr>
              <w:lastRenderedPageBreak/>
              <w:t>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FD0" w:rsidRDefault="00E03FD0" w:rsidP="00E502E5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E03FD0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bCs/>
                <w:iCs/>
                <w:sz w:val="28"/>
                <w:szCs w:val="28"/>
              </w:rPr>
            </w:pPr>
            <w:r w:rsidRPr="00C15735">
              <w:rPr>
                <w:bCs/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FD0" w:rsidRDefault="00E03FD0" w:rsidP="00E502E5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E03FD0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3FD0" w:rsidRPr="00C15735" w:rsidRDefault="00E03FD0" w:rsidP="00E03FD0">
            <w:pPr>
              <w:rPr>
                <w:bCs/>
                <w:iCs/>
                <w:sz w:val="28"/>
                <w:szCs w:val="28"/>
              </w:rPr>
            </w:pPr>
            <w:r w:rsidRPr="00C15735">
              <w:rPr>
                <w:bCs/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FD0" w:rsidRDefault="00E03FD0" w:rsidP="00E502E5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Муниципальная  программа " Совершенствование системы управления муниципальной собственностью и земельными ресурсами  Поддорского сельского поселения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A4406C" w:rsidRDefault="00857611" w:rsidP="00857611">
            <w:pPr>
              <w:rPr>
                <w:b/>
                <w:bCs/>
                <w:sz w:val="28"/>
                <w:szCs w:val="28"/>
              </w:rPr>
            </w:pPr>
            <w:r w:rsidRPr="00A4406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  <w:rPr>
                <w:b/>
              </w:rPr>
            </w:pPr>
            <w:r w:rsidRPr="00857611">
              <w:rPr>
                <w:b/>
                <w:sz w:val="28"/>
                <w:szCs w:val="28"/>
              </w:rPr>
              <w:t>20010,00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Эффективное управление и 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 в границах Поддорского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Default="00857611" w:rsidP="00E502E5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Реализация прочих направлений расходов муниципальной программы " Совершенствование системы управления муниципальной собственностью и земельными ресурсами Поддорского сельского поселения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Default="00857611" w:rsidP="00E502E5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Default="00857611" w:rsidP="00E502E5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57611">
              <w:rPr>
                <w:sz w:val="28"/>
                <w:szCs w:val="28"/>
              </w:rPr>
              <w:t>001</w:t>
            </w:r>
            <w:r w:rsidRPr="00C15735">
              <w:rPr>
                <w:sz w:val="28"/>
                <w:szCs w:val="28"/>
              </w:rPr>
              <w:t>0,00</w:t>
            </w:r>
          </w:p>
        </w:tc>
      </w:tr>
      <w:tr w:rsidR="004F153F" w:rsidRPr="00C15735" w:rsidTr="004F153F">
        <w:trPr>
          <w:trHeight w:val="32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0A54D9" w:rsidRDefault="00857611" w:rsidP="00E50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12 129 222</w:t>
            </w:r>
            <w:r w:rsidR="004F153F" w:rsidRPr="000A54D9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39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857611" w:rsidP="00E50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12 129 222</w:t>
            </w:r>
            <w:r w:rsidRPr="000A54D9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39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lastRenderedPageBreak/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5134A5" w:rsidRDefault="00857611" w:rsidP="00E502E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  <w:r w:rsidR="004F153F" w:rsidRPr="005134A5">
              <w:rPr>
                <w:b/>
                <w:bCs/>
                <w:iCs/>
                <w:sz w:val="28"/>
                <w:szCs w:val="28"/>
              </w:rPr>
              <w:t xml:space="preserve"> 1</w:t>
            </w:r>
            <w:r>
              <w:rPr>
                <w:b/>
                <w:bCs/>
                <w:iCs/>
                <w:sz w:val="28"/>
                <w:szCs w:val="28"/>
              </w:rPr>
              <w:t>24</w:t>
            </w:r>
            <w:r w:rsidR="004F153F" w:rsidRPr="005134A5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509</w:t>
            </w:r>
            <w:r w:rsidR="004F153F" w:rsidRPr="005134A5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61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по уличному освещению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</w:pPr>
            <w:r w:rsidRPr="00857611">
              <w:rPr>
                <w:bCs/>
                <w:iCs/>
                <w:sz w:val="28"/>
                <w:szCs w:val="28"/>
              </w:rPr>
              <w:t>4 124 509,61</w:t>
            </w:r>
          </w:p>
        </w:tc>
      </w:tr>
      <w:tr w:rsidR="00857611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</w:pPr>
            <w:r w:rsidRPr="00857611">
              <w:rPr>
                <w:bCs/>
                <w:iCs/>
                <w:sz w:val="28"/>
                <w:szCs w:val="28"/>
              </w:rPr>
              <w:t>4 124 509,61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5134A5" w:rsidRDefault="004F153F" w:rsidP="00E502E5">
            <w:pPr>
              <w:jc w:val="center"/>
              <w:rPr>
                <w:sz w:val="28"/>
                <w:szCs w:val="28"/>
              </w:rPr>
            </w:pPr>
            <w:r w:rsidRPr="005134A5">
              <w:rPr>
                <w:sz w:val="28"/>
                <w:szCs w:val="28"/>
              </w:rPr>
              <w:t>16</w:t>
            </w:r>
            <w:r w:rsidR="00857611">
              <w:rPr>
                <w:sz w:val="28"/>
                <w:szCs w:val="28"/>
              </w:rPr>
              <w:t>1486</w:t>
            </w:r>
            <w:r w:rsidRPr="005134A5">
              <w:rPr>
                <w:sz w:val="28"/>
                <w:szCs w:val="28"/>
              </w:rPr>
              <w:t>,</w:t>
            </w:r>
            <w:r w:rsidR="00857611">
              <w:rPr>
                <w:sz w:val="28"/>
                <w:szCs w:val="28"/>
              </w:rPr>
              <w:t>5</w:t>
            </w:r>
            <w:r w:rsidRPr="005134A5">
              <w:rPr>
                <w:sz w:val="28"/>
                <w:szCs w:val="28"/>
              </w:rPr>
              <w:t>3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247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5134A5" w:rsidRDefault="004F153F" w:rsidP="00E502E5">
            <w:pPr>
              <w:jc w:val="center"/>
              <w:rPr>
                <w:sz w:val="28"/>
                <w:szCs w:val="28"/>
              </w:rPr>
            </w:pPr>
            <w:r w:rsidRPr="005134A5">
              <w:rPr>
                <w:sz w:val="28"/>
                <w:szCs w:val="28"/>
              </w:rPr>
              <w:t>39</w:t>
            </w:r>
            <w:r w:rsidR="00857611">
              <w:rPr>
                <w:sz w:val="28"/>
                <w:szCs w:val="28"/>
              </w:rPr>
              <w:t>63023</w:t>
            </w:r>
            <w:r w:rsidRPr="005134A5">
              <w:rPr>
                <w:sz w:val="28"/>
                <w:szCs w:val="28"/>
              </w:rPr>
              <w:t>,</w:t>
            </w:r>
            <w:r w:rsidR="00857611">
              <w:rPr>
                <w:sz w:val="28"/>
                <w:szCs w:val="28"/>
              </w:rPr>
              <w:t>08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98 6 00 00000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857611" w:rsidRDefault="00857611" w:rsidP="00E50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39593,99</w:t>
            </w:r>
          </w:p>
        </w:tc>
      </w:tr>
      <w:tr w:rsidR="00857611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857611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857611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57611" w:rsidRPr="00E80FC6" w:rsidRDefault="00857611" w:rsidP="00857611">
            <w:pPr>
              <w:rPr>
                <w:iCs/>
                <w:sz w:val="28"/>
                <w:szCs w:val="28"/>
              </w:rPr>
            </w:pPr>
            <w:r w:rsidRPr="00E80FC6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7611" w:rsidRPr="00C15735" w:rsidRDefault="00857611" w:rsidP="00857611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611" w:rsidRPr="00857611" w:rsidRDefault="00857611" w:rsidP="00E502E5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98 7 00 00000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857611" w:rsidP="00E50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1297222</w:t>
            </w:r>
            <w:r w:rsidR="000E7F89">
              <w:rPr>
                <w:b/>
                <w:sz w:val="28"/>
                <w:szCs w:val="28"/>
              </w:rPr>
              <w:t>,61</w:t>
            </w:r>
          </w:p>
        </w:tc>
      </w:tr>
      <w:tr w:rsidR="000E7F89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прочих мероприятий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89" w:rsidRDefault="000E7F89" w:rsidP="00E502E5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0E7F89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89" w:rsidRDefault="000E7F89" w:rsidP="00E502E5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0E7F89" w:rsidRPr="00C15735" w:rsidTr="00DE63C9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7F89" w:rsidRPr="00C15735" w:rsidRDefault="000E7F89" w:rsidP="000E7F8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F89" w:rsidRDefault="000E7F89" w:rsidP="00E502E5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 программа " Формирование современной городской среды на территории  с.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C97418" w:rsidP="00E502E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1583440,19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7418" w:rsidRPr="00FE0B19" w:rsidRDefault="00C97418" w:rsidP="00C97418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>Ремонт обустройство и содержание дворовых территорий МКД и муниципальных территорий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FE0B19" w:rsidRDefault="00C97418" w:rsidP="00C97418">
            <w:pPr>
              <w:jc w:val="center"/>
              <w:rPr>
                <w:sz w:val="28"/>
                <w:szCs w:val="28"/>
              </w:rPr>
            </w:pPr>
            <w:r w:rsidRPr="00FE0B19">
              <w:rPr>
                <w:sz w:val="28"/>
                <w:szCs w:val="28"/>
              </w:rPr>
              <w:t>08 0 01 00000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7418" w:rsidRPr="00FE0B19" w:rsidRDefault="00C97418" w:rsidP="00C97418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>Реализация прочих направлений расходов муниципальной программы "Формирование современной городской среды на территории села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7418" w:rsidRPr="00FE0B19" w:rsidRDefault="00C97418" w:rsidP="00C97418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418" w:rsidRDefault="00C97418" w:rsidP="00C97418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7418" w:rsidRPr="00FE0B19" w:rsidRDefault="00C97418" w:rsidP="00C97418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418" w:rsidRDefault="00C97418" w:rsidP="00C97418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53F" w:rsidRPr="00FE0B19" w:rsidRDefault="004F153F" w:rsidP="004F153F">
            <w:pPr>
              <w:rPr>
                <w:sz w:val="28"/>
                <w:szCs w:val="28"/>
              </w:rPr>
            </w:pPr>
            <w:r w:rsidRPr="00FE0B19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Default="004F153F" w:rsidP="004F153F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7C0C41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413447</w:t>
            </w:r>
            <w:r w:rsidR="004F15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19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 xml:space="preserve">F2 </w:t>
            </w:r>
            <w:r w:rsidRPr="00C15735">
              <w:rPr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C97418" w:rsidP="00E502E5">
            <w:pPr>
              <w:jc w:val="center"/>
            </w:pPr>
            <w:r>
              <w:rPr>
                <w:sz w:val="28"/>
                <w:szCs w:val="28"/>
              </w:rPr>
              <w:t>1169993</w:t>
            </w:r>
            <w:r w:rsidR="004F153F" w:rsidRPr="007C0C41">
              <w:rPr>
                <w:sz w:val="28"/>
                <w:szCs w:val="28"/>
              </w:rPr>
              <w:t>,</w:t>
            </w:r>
            <w:r w:rsidR="004F153F" w:rsidRPr="007C0C41">
              <w:rPr>
                <w:sz w:val="28"/>
                <w:szCs w:val="28"/>
                <w:lang w:val="en-US"/>
              </w:rPr>
              <w:t>00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муниципальной программы "Формирование современной городской среды на территории села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418" w:rsidRPr="00C15735" w:rsidRDefault="00C97418" w:rsidP="00C9741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97418" w:rsidRPr="00C15735" w:rsidRDefault="00C97418" w:rsidP="00C974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418" w:rsidRPr="00C15735" w:rsidRDefault="00C97418" w:rsidP="00C97418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4F153F" w:rsidRPr="00C15735" w:rsidTr="004F153F">
        <w:trPr>
          <w:trHeight w:val="59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Муниципальная  программа "Реформирование и развитие местного самоуправления в Поддорском сельском поселении на 2014-2025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C97418" w:rsidP="00E502E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  <w:r w:rsidR="004F153F">
              <w:rPr>
                <w:b/>
                <w:iCs/>
                <w:sz w:val="28"/>
                <w:szCs w:val="28"/>
              </w:rPr>
              <w:t xml:space="preserve"> </w:t>
            </w:r>
            <w:r w:rsidR="004F153F" w:rsidRPr="00593BCB">
              <w:rPr>
                <w:b/>
                <w:iCs/>
                <w:sz w:val="28"/>
                <w:szCs w:val="28"/>
              </w:rPr>
              <w:t>2</w:t>
            </w:r>
            <w:r>
              <w:rPr>
                <w:b/>
                <w:iCs/>
                <w:sz w:val="28"/>
                <w:szCs w:val="28"/>
              </w:rPr>
              <w:t>04</w:t>
            </w:r>
            <w:r w:rsidR="004F153F"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1</w:t>
            </w:r>
            <w:r w:rsidR="004F153F" w:rsidRPr="00593BCB">
              <w:rPr>
                <w:b/>
                <w:iCs/>
                <w:sz w:val="28"/>
                <w:szCs w:val="28"/>
              </w:rPr>
              <w:t>4</w:t>
            </w:r>
            <w:r>
              <w:rPr>
                <w:b/>
                <w:iCs/>
                <w:sz w:val="28"/>
                <w:szCs w:val="28"/>
              </w:rPr>
              <w:t>1</w:t>
            </w:r>
            <w:r w:rsidR="004F153F" w:rsidRPr="00593BCB">
              <w:rPr>
                <w:b/>
                <w:iCs/>
                <w:sz w:val="28"/>
                <w:szCs w:val="28"/>
              </w:rPr>
              <w:t>,</w:t>
            </w:r>
            <w:r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Развитие института территориального общественного самоуправления, действующего на территории Поддорского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4F153F">
              <w:rPr>
                <w:sz w:val="28"/>
                <w:szCs w:val="28"/>
              </w:rPr>
              <w:t>0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Реализация проектов территориальных общественных самоуправлений программы "Реформирование и развитие местного самоуправления в Поддорском сельском поселении на 2014-2025г."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4F153F" w:rsidRPr="00C15735">
              <w:rPr>
                <w:sz w:val="28"/>
                <w:szCs w:val="28"/>
              </w:rPr>
              <w:t>000,00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F771F8">
              <w:rPr>
                <w:sz w:val="28"/>
                <w:szCs w:val="28"/>
              </w:rPr>
              <w:t>400000,00</w:t>
            </w:r>
          </w:p>
        </w:tc>
      </w:tr>
      <w:tr w:rsidR="00C97418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97418" w:rsidRPr="00C15735" w:rsidRDefault="00C97418" w:rsidP="00C97418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418" w:rsidRDefault="00C97418" w:rsidP="00E502E5">
            <w:pPr>
              <w:jc w:val="center"/>
            </w:pPr>
            <w:r w:rsidRPr="00F771F8">
              <w:rPr>
                <w:sz w:val="28"/>
                <w:szCs w:val="28"/>
              </w:rPr>
              <w:t>400000,00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проектов территориальных общественных самоуправлений программы "Реформирование и развитие местного самоуправления в Поддорском сельском поселении на 2014-2025г." софинансирование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7418">
              <w:rPr>
                <w:sz w:val="28"/>
                <w:szCs w:val="28"/>
              </w:rPr>
              <w:t>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7418">
              <w:rPr>
                <w:sz w:val="28"/>
                <w:szCs w:val="28"/>
              </w:rPr>
              <w:t>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654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lastRenderedPageBreak/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7418">
              <w:rPr>
                <w:sz w:val="28"/>
                <w:szCs w:val="28"/>
              </w:rPr>
              <w:t>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Повышение активности участия граждан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7418">
              <w:rPr>
                <w:sz w:val="28"/>
                <w:szCs w:val="28"/>
              </w:rPr>
              <w:t>174300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Реализация приоритетных проектов поддержки местных инициатив программы "Реформирование и развитие местного самоуправления в Поддорском сельском поселении на 2014-2025г." областной бюджет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FC6ADE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FC6ADE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="004F153F" w:rsidRPr="00FC6ADE">
              <w:rPr>
                <w:sz w:val="28"/>
                <w:szCs w:val="28"/>
              </w:rPr>
              <w:t>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FC6ADE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FC6ADE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4F153F" w:rsidRPr="00FC6ADE">
              <w:rPr>
                <w:sz w:val="28"/>
                <w:szCs w:val="28"/>
              </w:rPr>
              <w:t>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FC6ADE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FC6ADE" w:rsidRDefault="00C97418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4F153F" w:rsidRPr="00FC6ADE">
              <w:rPr>
                <w:sz w:val="28"/>
                <w:szCs w:val="28"/>
              </w:rPr>
              <w:t>0000,00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приоритетных проектов поддержки местных инициатив программы "Реформирование и развитие местного самоуправления в Поддорском сельском поселении на 2014-2025г." софинансирование бюджет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BA614D">
              <w:rPr>
                <w:sz w:val="28"/>
                <w:szCs w:val="28"/>
              </w:rPr>
              <w:t>474300,00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BA614D">
              <w:rPr>
                <w:sz w:val="28"/>
                <w:szCs w:val="28"/>
              </w:rPr>
              <w:t>474300,00</w:t>
            </w:r>
          </w:p>
        </w:tc>
      </w:tr>
      <w:tr w:rsidR="004F153F" w:rsidRPr="00C15735" w:rsidTr="004F153F">
        <w:trPr>
          <w:trHeight w:val="43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Default="004F153F" w:rsidP="004F153F">
            <w:pPr>
              <w:rPr>
                <w:iCs/>
                <w:sz w:val="28"/>
                <w:szCs w:val="28"/>
              </w:rPr>
            </w:pPr>
          </w:p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FC6ADE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FC6ADE" w:rsidRDefault="004F153F" w:rsidP="00E502E5">
            <w:pPr>
              <w:jc w:val="center"/>
              <w:rPr>
                <w:sz w:val="28"/>
                <w:szCs w:val="28"/>
              </w:rPr>
            </w:pPr>
            <w:r w:rsidRPr="00FC6ADE">
              <w:rPr>
                <w:sz w:val="28"/>
                <w:szCs w:val="28"/>
              </w:rPr>
              <w:t>47</w:t>
            </w:r>
            <w:r w:rsidR="00E502E5">
              <w:rPr>
                <w:sz w:val="28"/>
                <w:szCs w:val="28"/>
              </w:rPr>
              <w:t>4300</w:t>
            </w:r>
            <w:r w:rsidRPr="00FC6ADE">
              <w:rPr>
                <w:sz w:val="28"/>
                <w:szCs w:val="28"/>
              </w:rPr>
              <w:t>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53F" w:rsidRDefault="004F153F" w:rsidP="004F153F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>Реализация регионального проекта   Народный бюджет</w:t>
            </w:r>
          </w:p>
          <w:p w:rsidR="004F153F" w:rsidRPr="00424D4A" w:rsidRDefault="004F153F" w:rsidP="004F153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05 0 04 00000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FC6ADE" w:rsidRDefault="00E502E5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2489841,58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53F" w:rsidRPr="00424D4A" w:rsidRDefault="004F153F" w:rsidP="004F153F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>Создание условий для обеспечения участия в региональном проекте "Народный бюджет" программы "Реформирование и развитие местного самоуправления в Поддорском сельском поселении на 2014-2025г." за счет областных средств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Default="004F153F" w:rsidP="004F153F">
            <w:pPr>
              <w:rPr>
                <w:iCs/>
                <w:sz w:val="28"/>
                <w:szCs w:val="28"/>
              </w:rPr>
            </w:pPr>
          </w:p>
          <w:p w:rsidR="004F153F" w:rsidRDefault="004F153F" w:rsidP="004F153F">
            <w:pPr>
              <w:rPr>
                <w:iCs/>
                <w:sz w:val="28"/>
                <w:szCs w:val="28"/>
              </w:rPr>
            </w:pPr>
          </w:p>
          <w:p w:rsidR="004F153F" w:rsidRDefault="004F153F" w:rsidP="004F153F">
            <w:pPr>
              <w:rPr>
                <w:iCs/>
                <w:sz w:val="28"/>
                <w:szCs w:val="28"/>
              </w:rPr>
            </w:pPr>
          </w:p>
          <w:p w:rsidR="004F153F" w:rsidRDefault="004F153F" w:rsidP="004F153F">
            <w:r>
              <w:rPr>
                <w:iCs/>
                <w:sz w:val="28"/>
                <w:szCs w:val="28"/>
              </w:rPr>
              <w:t>0</w:t>
            </w:r>
            <w:r w:rsidRPr="00815418">
              <w:rPr>
                <w:iCs/>
                <w:sz w:val="28"/>
                <w:szCs w:val="28"/>
              </w:rPr>
              <w:t>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Default="00E502E5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1244905</w:t>
            </w:r>
            <w:r w:rsidR="004F15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>Создание условий для обеспечения участия в региональном проекте "Народный бюджет" программы "Реформирование и развитие местного самоуправления в Поддорском сельском поселении на 2014-2025г." за счет  средств бюджета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E22F6E">
              <w:rPr>
                <w:sz w:val="28"/>
                <w:szCs w:val="28"/>
              </w:rPr>
              <w:t>12449</w:t>
            </w:r>
            <w:r>
              <w:rPr>
                <w:sz w:val="28"/>
                <w:szCs w:val="28"/>
              </w:rPr>
              <w:t>36</w:t>
            </w:r>
            <w:r w:rsidRPr="00E22F6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E22F6E">
              <w:rPr>
                <w:sz w:val="28"/>
                <w:szCs w:val="28"/>
              </w:rPr>
              <w:t>4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502E5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Реализация </w:t>
            </w:r>
            <w:r>
              <w:rPr>
                <w:bCs/>
                <w:iCs/>
                <w:sz w:val="28"/>
                <w:szCs w:val="28"/>
              </w:rPr>
              <w:t xml:space="preserve">прочих направлений расходов </w:t>
            </w:r>
            <w:r w:rsidRPr="00424D4A">
              <w:rPr>
                <w:bCs/>
                <w:iCs/>
                <w:sz w:val="28"/>
                <w:szCs w:val="28"/>
              </w:rPr>
              <w:t>регионального проекта   Народный бюджет</w:t>
            </w:r>
          </w:p>
          <w:p w:rsidR="00E502E5" w:rsidRPr="00C15735" w:rsidRDefault="00E502E5" w:rsidP="00E502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593BCB" w:rsidRDefault="00E502E5" w:rsidP="00E502E5">
            <w:pPr>
              <w:jc w:val="center"/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593BCB" w:rsidRDefault="00E502E5" w:rsidP="00E502E5">
            <w:pPr>
              <w:jc w:val="center"/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593BCB" w:rsidRDefault="00E502E5" w:rsidP="00E502E5">
            <w:pPr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05 0 04 99990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E502E5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02E5" w:rsidRPr="00424D4A" w:rsidRDefault="00E502E5" w:rsidP="00E502E5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2E5" w:rsidRDefault="00E502E5" w:rsidP="00E502E5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02E5" w:rsidRPr="00C15735" w:rsidRDefault="00E502E5" w:rsidP="00E502E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02E5" w:rsidRDefault="00E502E5" w:rsidP="00E502E5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153F" w:rsidRPr="00424D4A" w:rsidRDefault="004F153F" w:rsidP="004F153F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53F" w:rsidRDefault="004F153F" w:rsidP="004F153F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7A446E" w:rsidRDefault="00E502E5" w:rsidP="00E50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108364,41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"Молодежь Поддорского сельского поселения на 2022-2024"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Выявление, продвижение и поддержка активности молодёжи и её достижений в различных сферах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02 0 0</w:t>
            </w:r>
            <w:r w:rsidRPr="00C15735">
              <w:rPr>
                <w:sz w:val="28"/>
                <w:szCs w:val="28"/>
                <w:lang w:val="en-US"/>
              </w:rPr>
              <w:t>1</w:t>
            </w:r>
            <w:r w:rsidRPr="00C15735"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программы "Молодежь Поддорского сельского поселения на 2022-2024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02 0 0</w:t>
            </w:r>
            <w:r w:rsidRPr="00C15735">
              <w:rPr>
                <w:sz w:val="28"/>
                <w:szCs w:val="28"/>
                <w:lang w:val="en-US"/>
              </w:rPr>
              <w:t>1</w:t>
            </w:r>
            <w:r w:rsidRPr="00C15735">
              <w:rPr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lastRenderedPageBreak/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02 0 0</w:t>
            </w:r>
            <w:r w:rsidRPr="00C15735">
              <w:rPr>
                <w:iCs/>
                <w:sz w:val="28"/>
                <w:szCs w:val="28"/>
                <w:lang w:val="en-US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02 0 0</w:t>
            </w:r>
            <w:r w:rsidRPr="00C15735">
              <w:rPr>
                <w:iCs/>
                <w:sz w:val="28"/>
                <w:szCs w:val="28"/>
                <w:lang w:val="en-US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"Развитие культуры в Поддорском сельском поселении на 2021-202</w:t>
            </w:r>
            <w:r w:rsidRPr="00A327E8">
              <w:rPr>
                <w:b/>
                <w:sz w:val="28"/>
                <w:szCs w:val="28"/>
              </w:rPr>
              <w:t>5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Обеспечение музейной деятельности, сохранение и развитие традиционной культуры народов, поддержка народного творчества, развитие межмуниципальных культурных связей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программы "Развитие культуры в Поддорском сельском поселении на 2021-202</w:t>
            </w:r>
            <w:r w:rsidRPr="00A327E8">
              <w:rPr>
                <w:sz w:val="28"/>
                <w:szCs w:val="28"/>
              </w:rPr>
              <w:t>5</w:t>
            </w:r>
            <w:r w:rsidRPr="00C15735">
              <w:rPr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"Развитие физической культуры и спорта в Поддорском сельском поселении на 2018-202</w:t>
            </w:r>
            <w:r w:rsidR="00E502E5">
              <w:rPr>
                <w:b/>
                <w:sz w:val="28"/>
                <w:szCs w:val="28"/>
              </w:rPr>
              <w:t>4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Повышение интереса населения к занятиям физической культуры и спортом, увеличение числа жителей поселения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уменьшения числа правонарушений среди несовершеннолетних, повышение уровня обеспеченности населения поселения спортивным инвентарем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E502E5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Реализация прочих направлений расходов программы "Развитие физической культуры и спорта в Поддорском сельском поселении на 2018-202</w:t>
            </w:r>
            <w:r w:rsidR="00E502E5"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240 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</w:p>
          <w:p w:rsidR="004F153F" w:rsidRPr="00C15735" w:rsidRDefault="004F153F" w:rsidP="00E502E5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4F153F" w:rsidRPr="00C15735" w:rsidTr="004F153F">
        <w:trPr>
          <w:trHeight w:val="33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F153F" w:rsidRPr="00C15735" w:rsidRDefault="004F153F" w:rsidP="004F153F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53F" w:rsidRPr="00E502E5" w:rsidRDefault="00E502E5" w:rsidP="004F15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26532402,83</w:t>
            </w:r>
          </w:p>
        </w:tc>
      </w:tr>
    </w:tbl>
    <w:p w:rsidR="00F94295" w:rsidRDefault="00F94295" w:rsidP="007F1318">
      <w:pPr>
        <w:rPr>
          <w:sz w:val="28"/>
          <w:szCs w:val="28"/>
        </w:rPr>
      </w:pPr>
    </w:p>
    <w:p w:rsidR="00F94295" w:rsidRDefault="00F9429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4295" w:rsidRPr="003F61BA" w:rsidRDefault="00F94295" w:rsidP="00F94295">
      <w:pPr>
        <w:suppressAutoHyphens/>
        <w:spacing w:line="240" w:lineRule="exact"/>
        <w:jc w:val="right"/>
        <w:rPr>
          <w:sz w:val="28"/>
          <w:szCs w:val="28"/>
        </w:rPr>
      </w:pPr>
      <w:r w:rsidRPr="003F61BA">
        <w:rPr>
          <w:sz w:val="28"/>
          <w:szCs w:val="28"/>
          <w:lang w:eastAsia="ar-SA"/>
        </w:rPr>
        <w:lastRenderedPageBreak/>
        <w:t>Приложение 4</w:t>
      </w:r>
    </w:p>
    <w:p w:rsidR="00F94295" w:rsidRDefault="00F94295" w:rsidP="00F94295">
      <w:pPr>
        <w:spacing w:line="240" w:lineRule="exact"/>
        <w:ind w:left="5280"/>
        <w:jc w:val="right"/>
        <w:rPr>
          <w:sz w:val="28"/>
          <w:szCs w:val="28"/>
        </w:rPr>
      </w:pPr>
      <w:r w:rsidRPr="003F61BA">
        <w:rPr>
          <w:sz w:val="28"/>
          <w:szCs w:val="28"/>
        </w:rPr>
        <w:t xml:space="preserve">к решению Совета депутатов Поддорского </w:t>
      </w:r>
    </w:p>
    <w:p w:rsidR="00F94295" w:rsidRDefault="00F94295" w:rsidP="00F94295">
      <w:pPr>
        <w:spacing w:line="240" w:lineRule="exact"/>
        <w:ind w:left="5280"/>
        <w:jc w:val="right"/>
        <w:rPr>
          <w:sz w:val="28"/>
          <w:szCs w:val="28"/>
        </w:rPr>
      </w:pPr>
      <w:r w:rsidRPr="003F61BA">
        <w:rPr>
          <w:sz w:val="28"/>
          <w:szCs w:val="28"/>
        </w:rPr>
        <w:t>сельского поселения «Об исполнении бюджета</w:t>
      </w:r>
    </w:p>
    <w:p w:rsidR="00F94295" w:rsidRDefault="00F94295" w:rsidP="00F94295">
      <w:pPr>
        <w:spacing w:line="240" w:lineRule="exact"/>
        <w:ind w:left="5280"/>
        <w:jc w:val="right"/>
        <w:rPr>
          <w:sz w:val="28"/>
          <w:szCs w:val="28"/>
        </w:rPr>
      </w:pPr>
      <w:r w:rsidRPr="003F61BA">
        <w:rPr>
          <w:sz w:val="28"/>
          <w:szCs w:val="28"/>
        </w:rPr>
        <w:t xml:space="preserve"> Поддорского сельского поселения за 202</w:t>
      </w:r>
      <w:r w:rsidR="00DE63C9">
        <w:rPr>
          <w:sz w:val="28"/>
          <w:szCs w:val="28"/>
        </w:rPr>
        <w:t>4</w:t>
      </w:r>
      <w:r w:rsidRPr="003F61BA">
        <w:rPr>
          <w:sz w:val="28"/>
          <w:szCs w:val="28"/>
        </w:rPr>
        <w:t xml:space="preserve"> год»</w:t>
      </w:r>
    </w:p>
    <w:p w:rsidR="00F94295" w:rsidRPr="003F61BA" w:rsidRDefault="00F94295" w:rsidP="00F94295">
      <w:pPr>
        <w:ind w:left="5280"/>
        <w:jc w:val="right"/>
        <w:rPr>
          <w:sz w:val="28"/>
          <w:szCs w:val="28"/>
        </w:rPr>
      </w:pPr>
    </w:p>
    <w:p w:rsidR="00F94295" w:rsidRPr="003F61BA" w:rsidRDefault="00F94295" w:rsidP="00F94295">
      <w:pPr>
        <w:suppressAutoHyphens/>
        <w:jc w:val="center"/>
        <w:rPr>
          <w:b/>
          <w:sz w:val="28"/>
          <w:szCs w:val="28"/>
          <w:lang w:eastAsia="ar-SA"/>
        </w:rPr>
      </w:pPr>
      <w:r w:rsidRPr="003F61BA">
        <w:rPr>
          <w:b/>
          <w:sz w:val="28"/>
          <w:szCs w:val="28"/>
          <w:lang w:eastAsia="ar-SA"/>
        </w:rPr>
        <w:t>Ведомственная структура</w:t>
      </w:r>
    </w:p>
    <w:p w:rsidR="00F94295" w:rsidRDefault="00F94295" w:rsidP="00F94295">
      <w:pPr>
        <w:suppressAutoHyphens/>
        <w:jc w:val="center"/>
        <w:rPr>
          <w:b/>
          <w:bCs/>
          <w:sz w:val="28"/>
          <w:szCs w:val="28"/>
        </w:rPr>
      </w:pPr>
      <w:r w:rsidRPr="003F61BA">
        <w:rPr>
          <w:b/>
          <w:sz w:val="28"/>
          <w:szCs w:val="28"/>
          <w:lang w:eastAsia="ar-SA"/>
        </w:rPr>
        <w:t>расходов бюджета Поддорского сельского поселения</w:t>
      </w:r>
      <w:r>
        <w:rPr>
          <w:b/>
          <w:sz w:val="28"/>
          <w:szCs w:val="28"/>
          <w:lang w:eastAsia="ar-SA"/>
        </w:rPr>
        <w:t xml:space="preserve"> </w:t>
      </w:r>
      <w:r w:rsidRPr="003F61BA">
        <w:rPr>
          <w:b/>
          <w:bCs/>
          <w:sz w:val="28"/>
          <w:szCs w:val="28"/>
        </w:rPr>
        <w:t>за 202</w:t>
      </w:r>
      <w:r w:rsidR="00DE63C9">
        <w:rPr>
          <w:b/>
          <w:bCs/>
          <w:sz w:val="28"/>
          <w:szCs w:val="28"/>
        </w:rPr>
        <w:t>4</w:t>
      </w:r>
      <w:r w:rsidRPr="003F61BA">
        <w:rPr>
          <w:b/>
          <w:bCs/>
          <w:sz w:val="28"/>
          <w:szCs w:val="28"/>
        </w:rPr>
        <w:t xml:space="preserve"> год</w:t>
      </w:r>
    </w:p>
    <w:p w:rsidR="00DE63C9" w:rsidRDefault="00DE63C9" w:rsidP="00DE63C9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Сумма (рублей)</w:t>
      </w:r>
      <w:r>
        <w:rPr>
          <w:b/>
          <w:bCs/>
        </w:rPr>
        <w:t xml:space="preserve"> </w:t>
      </w:r>
    </w:p>
    <w:tbl>
      <w:tblPr>
        <w:tblW w:w="151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676"/>
        <w:gridCol w:w="709"/>
        <w:gridCol w:w="567"/>
        <w:gridCol w:w="567"/>
        <w:gridCol w:w="2126"/>
        <w:gridCol w:w="709"/>
        <w:gridCol w:w="1843"/>
      </w:tblGrid>
      <w:tr w:rsidR="00DE63C9" w:rsidRPr="00C15735" w:rsidTr="00DE63C9">
        <w:trPr>
          <w:trHeight w:val="379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Исполнено</w:t>
            </w:r>
          </w:p>
        </w:tc>
      </w:tr>
      <w:tr w:rsidR="00DE63C9" w:rsidRPr="00C15735" w:rsidTr="00DE63C9">
        <w:trPr>
          <w:trHeight w:val="367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888 250</w:t>
            </w:r>
            <w:r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DE63C9" w:rsidRPr="00C15735" w:rsidTr="00DE63C9">
        <w:trPr>
          <w:trHeight w:val="28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Другие общегосударственные 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888 250</w:t>
            </w:r>
            <w:r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DE63C9" w:rsidRPr="00C15735" w:rsidTr="00DE63C9">
        <w:trPr>
          <w:trHeight w:val="351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Общегосударственные расходы</w:t>
            </w:r>
          </w:p>
          <w:p w:rsidR="00DE63C9" w:rsidRPr="002B1923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iCs/>
                <w:sz w:val="28"/>
                <w:szCs w:val="28"/>
              </w:rPr>
            </w:pPr>
          </w:p>
          <w:p w:rsidR="00DE63C9" w:rsidRPr="00CE4ED2" w:rsidRDefault="00DE63C9" w:rsidP="00DE63C9">
            <w:pPr>
              <w:jc w:val="center"/>
              <w:rPr>
                <w:sz w:val="28"/>
                <w:szCs w:val="28"/>
              </w:rPr>
            </w:pPr>
            <w:r w:rsidRPr="00CE4ED2">
              <w:rPr>
                <w:iCs/>
                <w:sz w:val="28"/>
                <w:szCs w:val="28"/>
              </w:rPr>
              <w:t>888 250,00</w:t>
            </w:r>
          </w:p>
        </w:tc>
      </w:tr>
      <w:tr w:rsidR="00DE63C9" w:rsidRPr="00C15735" w:rsidTr="00DE63C9">
        <w:trPr>
          <w:trHeight w:val="351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E63C9" w:rsidRPr="00CF5F81" w:rsidRDefault="00DE63C9" w:rsidP="00DE63C9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>Повышение эффективности работы народных дружинников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3C9" w:rsidRPr="00CF5F81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846 250,00</w:t>
            </w:r>
          </w:p>
        </w:tc>
      </w:tr>
      <w:tr w:rsidR="00DE63C9" w:rsidRPr="00C15735" w:rsidTr="00DE63C9">
        <w:trPr>
          <w:trHeight w:val="351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E63C9" w:rsidRPr="00CF5F81" w:rsidRDefault="00DE63C9" w:rsidP="00DE63C9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jc w:val="center"/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60240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DE63C9" w:rsidRPr="00C15735" w:rsidTr="00DE63C9">
        <w:trPr>
          <w:trHeight w:val="351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E63C9" w:rsidRPr="00CF5F81" w:rsidRDefault="00DE63C9" w:rsidP="00DE63C9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</w:t>
            </w:r>
            <w:r w:rsidRPr="002B192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DE63C9" w:rsidRPr="00C15735" w:rsidTr="00DE63C9">
        <w:trPr>
          <w:trHeight w:val="351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E63C9" w:rsidRPr="00CF5F81" w:rsidRDefault="00DE63C9" w:rsidP="00DE63C9">
            <w:pPr>
              <w:rPr>
                <w:sz w:val="28"/>
                <w:szCs w:val="28"/>
              </w:rPr>
            </w:pPr>
            <w:r w:rsidRPr="00CF5F81">
              <w:rPr>
                <w:sz w:val="28"/>
                <w:szCs w:val="28"/>
              </w:rPr>
              <w:t xml:space="preserve">Иные выплаты государственных (муниципальных) органов привлекаемым лицам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 xml:space="preserve">95 0 00 </w:t>
            </w:r>
            <w:r>
              <w:rPr>
                <w:sz w:val="28"/>
                <w:szCs w:val="28"/>
              </w:rPr>
              <w:t>6</w:t>
            </w:r>
            <w:r w:rsidRPr="002B192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2B1923" w:rsidRDefault="00DE63C9" w:rsidP="00DE63C9">
            <w:pPr>
              <w:rPr>
                <w:sz w:val="28"/>
                <w:szCs w:val="28"/>
              </w:rPr>
            </w:pPr>
            <w:r w:rsidRPr="002B1923">
              <w:rPr>
                <w:sz w:val="28"/>
                <w:szCs w:val="28"/>
              </w:rPr>
              <w:t>123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7369CF">
              <w:rPr>
                <w:sz w:val="28"/>
                <w:szCs w:val="28"/>
              </w:rPr>
              <w:t>846 250,00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Реализацию прочих направлений расходов по общегосударственным вопросам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Расходы на выплаты персоналу государственных</w:t>
            </w:r>
            <w:r w:rsidRPr="00C15735">
              <w:rPr>
                <w:iCs/>
                <w:sz w:val="28"/>
                <w:szCs w:val="28"/>
              </w:rPr>
              <w:br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Pr="00C15735">
              <w:rPr>
                <w:iCs/>
                <w:sz w:val="28"/>
                <w:szCs w:val="28"/>
              </w:rPr>
              <w:t>2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C15735">
              <w:rPr>
                <w:iCs/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95 0 00 99990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42 </w:t>
            </w:r>
            <w:r w:rsidRPr="00C15735">
              <w:rPr>
                <w:iCs/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Pr="0023182F" w:rsidRDefault="00DE63C9" w:rsidP="00DE63C9">
            <w:pPr>
              <w:jc w:val="center"/>
              <w:rPr>
                <w:b/>
              </w:rPr>
            </w:pPr>
            <w:r w:rsidRPr="0023182F">
              <w:rPr>
                <w:b/>
                <w:sz w:val="28"/>
                <w:szCs w:val="28"/>
              </w:rPr>
              <w:t>52617,05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Pr="0023182F" w:rsidRDefault="00DE63C9" w:rsidP="00DE63C9">
            <w:pPr>
              <w:jc w:val="center"/>
              <w:rPr>
                <w:b/>
              </w:rPr>
            </w:pPr>
            <w:r w:rsidRPr="0023182F">
              <w:rPr>
                <w:b/>
                <w:sz w:val="28"/>
                <w:szCs w:val="28"/>
              </w:rPr>
              <w:t>52617,05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"Противопожарная защита объектов и населенных пунктов Поддорского сельского поселения на 2018-202</w:t>
            </w:r>
            <w:r>
              <w:rPr>
                <w:b/>
                <w:sz w:val="28"/>
                <w:szCs w:val="28"/>
              </w:rPr>
              <w:t>4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Pr="0023182F" w:rsidRDefault="00DE63C9" w:rsidP="00DE63C9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8672</w:t>
            </w:r>
            <w:r w:rsidRPr="0023182F">
              <w:rPr>
                <w:b/>
                <w:sz w:val="28"/>
                <w:szCs w:val="28"/>
              </w:rPr>
              <w:t>7,</w:t>
            </w:r>
            <w:r>
              <w:rPr>
                <w:b/>
                <w:sz w:val="28"/>
                <w:szCs w:val="28"/>
              </w:rPr>
              <w:t>43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Обеспечение мер пожарной безопасности на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E4ED2" w:rsidRDefault="00DE63C9" w:rsidP="00DE63C9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программы "Противопожарная защита объектов и населенных пунктов Поддорского сельского поселения на 2018-202</w:t>
            </w:r>
            <w:r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E4ED2" w:rsidRDefault="00DE63C9" w:rsidP="00DE63C9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E4ED2" w:rsidRDefault="00DE63C9" w:rsidP="00DE63C9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E4ED2" w:rsidRDefault="00DE63C9" w:rsidP="00DE63C9">
            <w:pPr>
              <w:jc w:val="center"/>
            </w:pPr>
            <w:r w:rsidRPr="00CE4ED2">
              <w:rPr>
                <w:sz w:val="28"/>
                <w:szCs w:val="28"/>
              </w:rPr>
              <w:t>86727,43</w:t>
            </w:r>
          </w:p>
        </w:tc>
      </w:tr>
      <w:tr w:rsidR="00DE63C9" w:rsidRPr="00C15735" w:rsidTr="00DE63C9">
        <w:trPr>
          <w:trHeight w:val="27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3 389 203</w:t>
            </w:r>
            <w:r w:rsidRPr="00C15735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01</w:t>
            </w:r>
          </w:p>
        </w:tc>
      </w:tr>
      <w:tr w:rsidR="00DE63C9" w:rsidRPr="00C15735" w:rsidTr="00DE63C9">
        <w:trPr>
          <w:trHeight w:val="209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Дорожный фонд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3 360 443</w:t>
            </w:r>
            <w:r w:rsidRPr="00C15735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01</w:t>
            </w:r>
          </w:p>
        </w:tc>
      </w:tr>
      <w:tr w:rsidR="00DE63C9" w:rsidRPr="00C15735" w:rsidTr="00DE63C9">
        <w:trPr>
          <w:trHeight w:val="287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Программа "Совершенствование и содержание дорожного хозяйства на территории Поддорского сельского поселения на 2018-202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C15735">
              <w:rPr>
                <w:b/>
                <w:bCs/>
                <w:sz w:val="28"/>
                <w:szCs w:val="28"/>
              </w:rPr>
              <w:t xml:space="preserve"> годы"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374702" w:rsidRDefault="00DE63C9" w:rsidP="00DE63C9">
            <w:pPr>
              <w:jc w:val="center"/>
            </w:pPr>
            <w:r w:rsidRPr="00374702">
              <w:rPr>
                <w:bCs/>
                <w:sz w:val="28"/>
                <w:szCs w:val="28"/>
              </w:rPr>
              <w:t>13 360 443,01</w:t>
            </w:r>
          </w:p>
        </w:tc>
      </w:tr>
      <w:tr w:rsidR="00DE63C9" w:rsidRPr="00C15735" w:rsidTr="00DE63C9">
        <w:trPr>
          <w:trHeight w:val="287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Подпрограмма "Развитие дорожного хозяйства Поддорского сельского поселения на 2018-202</w:t>
            </w:r>
            <w:r>
              <w:rPr>
                <w:b/>
                <w:bCs/>
                <w:iCs/>
                <w:sz w:val="28"/>
                <w:szCs w:val="28"/>
              </w:rPr>
              <w:t>5</w:t>
            </w:r>
            <w:r w:rsidRPr="00C15735">
              <w:rPr>
                <w:b/>
                <w:bCs/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374702" w:rsidRDefault="00DE63C9" w:rsidP="00DE63C9">
            <w:pPr>
              <w:jc w:val="center"/>
            </w:pPr>
            <w:r w:rsidRPr="00374702">
              <w:rPr>
                <w:bCs/>
                <w:sz w:val="28"/>
                <w:szCs w:val="28"/>
              </w:rPr>
              <w:t>13 360 443,01</w:t>
            </w:r>
          </w:p>
        </w:tc>
      </w:tr>
      <w:tr w:rsidR="00DE63C9" w:rsidRPr="00C15735" w:rsidTr="00DE63C9">
        <w:trPr>
          <w:trHeight w:val="22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подпрограммы "Развитие дорожного хозяйства Поддорского сельского поселения на 2018-202</w:t>
            </w:r>
            <w:r>
              <w:rPr>
                <w:sz w:val="28"/>
                <w:szCs w:val="28"/>
              </w:rPr>
              <w:t>5</w:t>
            </w:r>
            <w:r w:rsidRPr="00C15735">
              <w:rPr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</w:pPr>
            <w:r w:rsidRPr="00F030F3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lastRenderedPageBreak/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</w:pPr>
            <w:r w:rsidRPr="00F030F3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F030F3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155132</w:t>
            </w:r>
            <w:r w:rsidRPr="00F030F3">
              <w:rPr>
                <w:bCs/>
                <w:iCs/>
                <w:sz w:val="28"/>
                <w:szCs w:val="28"/>
              </w:rPr>
              <w:t>,1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</w:t>
            </w:r>
            <w:r>
              <w:rPr>
                <w:sz w:val="28"/>
                <w:szCs w:val="28"/>
              </w:rPr>
              <w:t>1</w:t>
            </w:r>
            <w:r w:rsidRPr="00C15735">
              <w:rPr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</w:t>
            </w:r>
            <w:r>
              <w:rPr>
                <w:sz w:val="28"/>
                <w:szCs w:val="28"/>
              </w:rPr>
              <w:t>1</w:t>
            </w:r>
            <w:r w:rsidRPr="00C15735">
              <w:rPr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140A63">
              <w:rPr>
                <w:sz w:val="28"/>
                <w:szCs w:val="28"/>
              </w:rPr>
              <w:t>23469,31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140A63">
              <w:rPr>
                <w:sz w:val="28"/>
                <w:szCs w:val="28"/>
              </w:rPr>
              <w:t>23469,31</w:t>
            </w:r>
          </w:p>
        </w:tc>
      </w:tr>
      <w:tr w:rsidR="00DE63C9" w:rsidRPr="00C15735" w:rsidTr="00DE63C9">
        <w:trPr>
          <w:trHeight w:val="272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Pr="00E976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E976E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Pr="00E976E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</w:tr>
      <w:tr w:rsidR="00DE63C9" w:rsidRPr="00C15735" w:rsidTr="00DE63C9">
        <w:trPr>
          <w:trHeight w:val="664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04</w:t>
            </w:r>
          </w:p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09</w:t>
            </w:r>
          </w:p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07 1 02 00000</w:t>
            </w:r>
          </w:p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D02B06" w:rsidRDefault="00DE63C9" w:rsidP="00DE63C9">
            <w:pPr>
              <w:snapToGrid w:val="0"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2B06">
              <w:rPr>
                <w:b/>
                <w:bCs/>
                <w:iCs/>
                <w:sz w:val="28"/>
                <w:szCs w:val="28"/>
              </w:rPr>
              <w:t>1</w:t>
            </w:r>
            <w:r>
              <w:rPr>
                <w:b/>
                <w:bCs/>
                <w:iCs/>
                <w:sz w:val="28"/>
                <w:szCs w:val="28"/>
              </w:rPr>
              <w:t>1</w:t>
            </w:r>
            <w:r w:rsidRPr="00D02B06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888</w:t>
            </w:r>
            <w:r w:rsidRPr="00D02B06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8</w:t>
            </w:r>
            <w:r w:rsidRPr="00D02B06">
              <w:rPr>
                <w:b/>
                <w:bCs/>
                <w:iCs/>
                <w:sz w:val="28"/>
                <w:szCs w:val="28"/>
              </w:rPr>
              <w:t>41,60</w:t>
            </w:r>
          </w:p>
          <w:p w:rsidR="00DE63C9" w:rsidRPr="00D02B06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DE63C9" w:rsidRPr="00C15735" w:rsidTr="00DE63C9">
        <w:trPr>
          <w:trHeight w:val="3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D02B06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D02B06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1108229,54</w:t>
            </w:r>
          </w:p>
        </w:tc>
      </w:tr>
      <w:tr w:rsidR="00DE63C9" w:rsidRPr="00C15735" w:rsidTr="00DE63C9">
        <w:trPr>
          <w:trHeight w:val="327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3A4A67">
              <w:rPr>
                <w:sz w:val="28"/>
                <w:szCs w:val="28"/>
              </w:rPr>
              <w:t>1108229,54</w:t>
            </w:r>
          </w:p>
        </w:tc>
      </w:tr>
      <w:tr w:rsidR="00DE63C9" w:rsidRPr="00C15735" w:rsidTr="00DE63C9">
        <w:trPr>
          <w:trHeight w:val="27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07 1 02 64010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3A4A67">
              <w:rPr>
                <w:sz w:val="28"/>
                <w:szCs w:val="28"/>
              </w:rPr>
              <w:t>1108229,54</w:t>
            </w:r>
          </w:p>
        </w:tc>
      </w:tr>
      <w:tr w:rsidR="00DE63C9" w:rsidRPr="00C15735" w:rsidTr="00DE63C9">
        <w:trPr>
          <w:trHeight w:val="27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18154</w:t>
            </w:r>
            <w:r w:rsidRPr="00C15735">
              <w:rPr>
                <w:sz w:val="28"/>
                <w:szCs w:val="28"/>
              </w:rPr>
              <w:t>,00</w:t>
            </w:r>
          </w:p>
        </w:tc>
      </w:tr>
      <w:tr w:rsidR="00DE63C9" w:rsidRPr="00C15735" w:rsidTr="00DE63C9">
        <w:trPr>
          <w:trHeight w:val="27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A6300">
              <w:rPr>
                <w:sz w:val="28"/>
                <w:szCs w:val="28"/>
              </w:rPr>
              <w:t>18154,00</w:t>
            </w:r>
          </w:p>
        </w:tc>
      </w:tr>
      <w:tr w:rsidR="00DE63C9" w:rsidRPr="00C15735" w:rsidTr="00DE63C9">
        <w:trPr>
          <w:trHeight w:val="27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A6300">
              <w:rPr>
                <w:sz w:val="28"/>
                <w:szCs w:val="28"/>
              </w:rPr>
              <w:t>18154,00</w:t>
            </w:r>
          </w:p>
        </w:tc>
      </w:tr>
      <w:tr w:rsidR="00DE63C9" w:rsidRPr="00C15735" w:rsidTr="00DE63C9">
        <w:trPr>
          <w:trHeight w:val="42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Реализация прочих направлений расходов подпрограммы "Развитие дорожного  хозяйства  Поддорского сельского поселения на 2018-202</w:t>
            </w:r>
            <w:r>
              <w:rPr>
                <w:iCs/>
                <w:sz w:val="28"/>
                <w:szCs w:val="28"/>
              </w:rPr>
              <w:t>5</w:t>
            </w:r>
            <w:r w:rsidRPr="00C15735">
              <w:rPr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AE7264">
              <w:rPr>
                <w:bCs/>
                <w:sz w:val="28"/>
                <w:szCs w:val="28"/>
              </w:rPr>
              <w:t>52950,00</w:t>
            </w:r>
          </w:p>
        </w:tc>
      </w:tr>
      <w:tr w:rsidR="00DE63C9" w:rsidRPr="00C15735" w:rsidTr="00DE63C9">
        <w:trPr>
          <w:trHeight w:val="273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AE7264">
              <w:rPr>
                <w:bCs/>
                <w:sz w:val="28"/>
                <w:szCs w:val="28"/>
              </w:rPr>
              <w:t>52950,00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bCs/>
                <w:sz w:val="28"/>
                <w:szCs w:val="28"/>
              </w:rPr>
              <w:t>52950,00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B069EB">
              <w:rPr>
                <w:sz w:val="28"/>
                <w:szCs w:val="28"/>
              </w:rPr>
              <w:t>23606,24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B069EB">
              <w:rPr>
                <w:sz w:val="28"/>
                <w:szCs w:val="28"/>
              </w:rPr>
              <w:t>23606,24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Pr="00E976EC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0</w:t>
            </w:r>
            <w:r w:rsidRPr="00E976EC">
              <w:rPr>
                <w:sz w:val="28"/>
                <w:szCs w:val="28"/>
              </w:rPr>
              <w:t>6,</w:t>
            </w:r>
            <w:r>
              <w:rPr>
                <w:sz w:val="28"/>
                <w:szCs w:val="28"/>
              </w:rPr>
              <w:t>2</w:t>
            </w:r>
            <w:r w:rsidRPr="00E976EC">
              <w:rPr>
                <w:sz w:val="28"/>
                <w:szCs w:val="28"/>
              </w:rPr>
              <w:t>4</w:t>
            </w:r>
          </w:p>
        </w:tc>
      </w:tr>
      <w:tr w:rsidR="00DE63C9" w:rsidRPr="00C15735" w:rsidTr="00DE63C9">
        <w:trPr>
          <w:trHeight w:val="255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8F428A">
              <w:rPr>
                <w:sz w:val="28"/>
                <w:szCs w:val="28"/>
              </w:rPr>
              <w:t>10000000,00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07 1 02 71540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8F428A">
              <w:rPr>
                <w:sz w:val="28"/>
                <w:szCs w:val="28"/>
              </w:rPr>
              <w:t>10000000,00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(софинансирование)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93026">
              <w:rPr>
                <w:sz w:val="28"/>
                <w:szCs w:val="28"/>
              </w:rPr>
              <w:t>417901,82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93026">
              <w:rPr>
                <w:sz w:val="28"/>
                <w:szCs w:val="28"/>
              </w:rPr>
              <w:t>417901,82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02 S1540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sz w:val="28"/>
                <w:szCs w:val="28"/>
              </w:rPr>
              <w:t>417901,82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E03FD0">
              <w:rPr>
                <w:iCs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Реализация прочих направлений расходов подпрограммы "Развитие дорожного  хозяйства  Поддорского сельского поселения на 2018-202</w:t>
            </w:r>
            <w:r>
              <w:rPr>
                <w:iCs/>
                <w:sz w:val="28"/>
                <w:szCs w:val="28"/>
              </w:rPr>
              <w:t>5</w:t>
            </w:r>
            <w:r w:rsidRPr="00C15735">
              <w:rPr>
                <w:iCs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2692F">
              <w:rPr>
                <w:bCs/>
                <w:sz w:val="28"/>
                <w:szCs w:val="28"/>
              </w:rPr>
              <w:t>25000,00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07 1 0</w:t>
            </w:r>
            <w:r>
              <w:rPr>
                <w:iCs/>
                <w:sz w:val="28"/>
                <w:szCs w:val="28"/>
              </w:rPr>
              <w:t>3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sz w:val="28"/>
                <w:szCs w:val="28"/>
              </w:rPr>
            </w:pPr>
            <w:r w:rsidRPr="00C15735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bCs/>
                <w:sz w:val="28"/>
                <w:szCs w:val="28"/>
              </w:rPr>
              <w:t>25000,00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28760</w:t>
            </w:r>
            <w:r w:rsidRPr="00C15735">
              <w:rPr>
                <w:b/>
                <w:iCs/>
                <w:sz w:val="28"/>
                <w:szCs w:val="28"/>
              </w:rPr>
              <w:t>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Муниципальная программа "Реформирование и развитие местного самоуправления в Поддорском сельском поселении на 2014-2025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875</w:t>
            </w:r>
            <w:r w:rsidRPr="00C15735">
              <w:rPr>
                <w:iCs/>
                <w:sz w:val="28"/>
                <w:szCs w:val="28"/>
              </w:rPr>
              <w:t>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Создание условий для оптимального организационно-правового обеспечения органов местного самоуправления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875</w:t>
            </w:r>
            <w:r w:rsidRPr="00C15735">
              <w:rPr>
                <w:iCs/>
                <w:sz w:val="28"/>
                <w:szCs w:val="28"/>
              </w:rPr>
              <w:t>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C15735">
              <w:rPr>
                <w:bCs/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05 0 01 60270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C15735">
              <w:rPr>
                <w:bCs/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293B64">
              <w:rPr>
                <w:iCs/>
                <w:sz w:val="28"/>
                <w:szCs w:val="28"/>
              </w:rPr>
              <w:t>8750,00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Муниципальная  программа " Совершенствование системы управления муниципальной собственностью и земельными ресурсами  Поддорского сельского поселения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A4406C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A4406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  <w:rPr>
                <w:b/>
              </w:rPr>
            </w:pPr>
            <w:r w:rsidRPr="00857611">
              <w:rPr>
                <w:b/>
                <w:sz w:val="28"/>
                <w:szCs w:val="28"/>
              </w:rPr>
              <w:t>20010,00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Эффективное управление и 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 в границах Поддорского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 xml:space="preserve">Реализация прочих направлений расходов муниципальной программы " Совершенствование системы управления муниципальной собственностью и земельными ресурсами Поддорского сельского поселения 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100EFB">
              <w:rPr>
                <w:sz w:val="28"/>
                <w:szCs w:val="28"/>
              </w:rPr>
              <w:t>20010,00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11 0 03 99990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  <w:r w:rsidRPr="00C15735">
              <w:rPr>
                <w:sz w:val="28"/>
                <w:szCs w:val="28"/>
              </w:rPr>
              <w:t>0,00</w:t>
            </w:r>
          </w:p>
        </w:tc>
      </w:tr>
      <w:tr w:rsidR="00DE63C9" w:rsidRPr="00C15735" w:rsidTr="00DE63C9">
        <w:trPr>
          <w:trHeight w:val="32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0A54D9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12 129 222</w:t>
            </w:r>
            <w:r w:rsidRPr="000A54D9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39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12 129 222</w:t>
            </w:r>
            <w:r w:rsidRPr="000A54D9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39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5134A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4</w:t>
            </w:r>
            <w:r w:rsidRPr="005134A5">
              <w:rPr>
                <w:b/>
                <w:bCs/>
                <w:iCs/>
                <w:sz w:val="28"/>
                <w:szCs w:val="28"/>
              </w:rPr>
              <w:t xml:space="preserve"> 1</w:t>
            </w:r>
            <w:r>
              <w:rPr>
                <w:b/>
                <w:bCs/>
                <w:iCs/>
                <w:sz w:val="28"/>
                <w:szCs w:val="28"/>
              </w:rPr>
              <w:t>24</w:t>
            </w:r>
            <w:r w:rsidRPr="005134A5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>509</w:t>
            </w:r>
            <w:r w:rsidRPr="005134A5">
              <w:rPr>
                <w:b/>
                <w:bCs/>
                <w:iCs/>
                <w:sz w:val="28"/>
                <w:szCs w:val="28"/>
              </w:rPr>
              <w:t>,</w:t>
            </w:r>
            <w:r>
              <w:rPr>
                <w:b/>
                <w:bCs/>
                <w:iCs/>
                <w:sz w:val="28"/>
                <w:szCs w:val="28"/>
              </w:rPr>
              <w:t>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по уличному освещению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</w:pPr>
            <w:r w:rsidRPr="00857611">
              <w:rPr>
                <w:bCs/>
                <w:iCs/>
                <w:sz w:val="28"/>
                <w:szCs w:val="28"/>
              </w:rPr>
              <w:t>4 124 509,61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</w:pPr>
            <w:r w:rsidRPr="00857611">
              <w:rPr>
                <w:bCs/>
                <w:iCs/>
                <w:sz w:val="28"/>
                <w:szCs w:val="28"/>
              </w:rPr>
              <w:t>4 124 509,61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5134A5" w:rsidRDefault="00DE63C9" w:rsidP="00DE63C9">
            <w:pPr>
              <w:jc w:val="center"/>
              <w:rPr>
                <w:sz w:val="28"/>
                <w:szCs w:val="28"/>
              </w:rPr>
            </w:pPr>
            <w:r w:rsidRPr="005134A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1486</w:t>
            </w:r>
            <w:r w:rsidRPr="005134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5134A5">
              <w:rPr>
                <w:sz w:val="28"/>
                <w:szCs w:val="28"/>
              </w:rPr>
              <w:t>3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98 5 00 23050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5134A5" w:rsidRDefault="00DE63C9" w:rsidP="00DE63C9">
            <w:pPr>
              <w:jc w:val="center"/>
              <w:rPr>
                <w:sz w:val="28"/>
                <w:szCs w:val="28"/>
              </w:rPr>
            </w:pPr>
            <w:r w:rsidRPr="005134A5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63023</w:t>
            </w:r>
            <w:r w:rsidRPr="005134A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98 6 00 00000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857611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39593,99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на организацию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E80FC6" w:rsidRDefault="00DE63C9" w:rsidP="00DE63C9">
            <w:pPr>
              <w:rPr>
                <w:iCs/>
                <w:sz w:val="28"/>
                <w:szCs w:val="28"/>
              </w:rPr>
            </w:pPr>
            <w:r w:rsidRPr="00E80FC6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98 6 00 23060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857611" w:rsidRDefault="00DE63C9" w:rsidP="00DE63C9">
            <w:pPr>
              <w:jc w:val="center"/>
            </w:pPr>
            <w:r w:rsidRPr="00857611">
              <w:rPr>
                <w:sz w:val="28"/>
                <w:szCs w:val="28"/>
              </w:rPr>
              <w:t>39593,99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iCs/>
                <w:sz w:val="28"/>
                <w:szCs w:val="28"/>
              </w:rPr>
            </w:pPr>
            <w:r w:rsidRPr="00C15735">
              <w:rPr>
                <w:b/>
                <w:bCs/>
                <w:iCs/>
                <w:sz w:val="28"/>
                <w:szCs w:val="28"/>
              </w:rPr>
              <w:t>98 7 00 00000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1297222,61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целевые направления расходов прочих мероприятий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98 7 00 23070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D52D8D">
              <w:rPr>
                <w:b/>
                <w:sz w:val="28"/>
                <w:szCs w:val="28"/>
              </w:rPr>
              <w:t>1297222,61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 программа " Формирование современной городской среды на территории  с.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1583440,19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FE0B1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lastRenderedPageBreak/>
              <w:t>Ремонт обустройство и содержание дворовых территорий МКД и муниципальных территорий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FE0B19" w:rsidRDefault="00DE63C9" w:rsidP="00DE63C9">
            <w:pPr>
              <w:jc w:val="center"/>
              <w:rPr>
                <w:sz w:val="28"/>
                <w:szCs w:val="28"/>
              </w:rPr>
            </w:pPr>
            <w:r w:rsidRPr="00FE0B19">
              <w:rPr>
                <w:sz w:val="28"/>
                <w:szCs w:val="28"/>
              </w:rPr>
              <w:t>08 0 01 00000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FE0B1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>Реализация прочих направлений расходов муниципальной программы "Формирование современной городской среды на территории села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FE0B1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FE0B1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FE0B19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5E617C">
              <w:rPr>
                <w:sz w:val="28"/>
                <w:szCs w:val="28"/>
              </w:rPr>
              <w:t>413447,19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FE0B19" w:rsidRDefault="00DE63C9" w:rsidP="00DE63C9">
            <w:pPr>
              <w:rPr>
                <w:sz w:val="28"/>
                <w:szCs w:val="28"/>
              </w:rPr>
            </w:pPr>
            <w:r w:rsidRPr="00FE0B19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845EE">
              <w:rPr>
                <w:sz w:val="28"/>
                <w:szCs w:val="28"/>
              </w:rPr>
              <w:t>08 0 01 99990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7C0C41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413447,19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 xml:space="preserve">F2 </w:t>
            </w:r>
            <w:r w:rsidRPr="00C15735">
              <w:rPr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>
              <w:rPr>
                <w:sz w:val="28"/>
                <w:szCs w:val="28"/>
              </w:rPr>
              <w:t>1169993</w:t>
            </w:r>
            <w:r w:rsidRPr="007C0C41">
              <w:rPr>
                <w:sz w:val="28"/>
                <w:szCs w:val="28"/>
              </w:rPr>
              <w:t>,</w:t>
            </w:r>
            <w:r w:rsidRPr="007C0C41">
              <w:rPr>
                <w:sz w:val="28"/>
                <w:szCs w:val="28"/>
                <w:lang w:val="en-US"/>
              </w:rPr>
              <w:t>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муниципальной программы "Формирование современной городской среды на территории села Поддорье на 2018-2024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08 0 </w:t>
            </w:r>
            <w:r w:rsidRPr="00C15735">
              <w:rPr>
                <w:sz w:val="28"/>
                <w:szCs w:val="28"/>
                <w:lang w:val="en-US"/>
              </w:rPr>
              <w:t>F2 5</w:t>
            </w:r>
            <w:r w:rsidRPr="00C15735">
              <w:rPr>
                <w:sz w:val="28"/>
                <w:szCs w:val="28"/>
              </w:rPr>
              <w:t>5550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8609D9">
              <w:rPr>
                <w:sz w:val="28"/>
                <w:szCs w:val="28"/>
              </w:rPr>
              <w:t>1169993,</w:t>
            </w:r>
            <w:r w:rsidRPr="008609D9">
              <w:rPr>
                <w:sz w:val="28"/>
                <w:szCs w:val="28"/>
                <w:lang w:val="en-US"/>
              </w:rPr>
              <w:t>00</w:t>
            </w:r>
          </w:p>
        </w:tc>
      </w:tr>
      <w:tr w:rsidR="00DE63C9" w:rsidRPr="00C15735" w:rsidTr="00DE63C9">
        <w:trPr>
          <w:trHeight w:val="591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Муниципальная  программа "Реформирование и развитие местного самоуправления в Поддорском сельском поселении на 2014-2025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4 </w:t>
            </w:r>
            <w:r w:rsidRPr="00593BCB">
              <w:rPr>
                <w:b/>
                <w:iCs/>
                <w:sz w:val="28"/>
                <w:szCs w:val="28"/>
              </w:rPr>
              <w:t>2</w:t>
            </w:r>
            <w:r>
              <w:rPr>
                <w:b/>
                <w:iCs/>
                <w:sz w:val="28"/>
                <w:szCs w:val="28"/>
              </w:rPr>
              <w:t>04 1</w:t>
            </w:r>
            <w:r w:rsidRPr="00593BCB">
              <w:rPr>
                <w:b/>
                <w:iCs/>
                <w:sz w:val="28"/>
                <w:szCs w:val="28"/>
              </w:rPr>
              <w:t>4</w:t>
            </w:r>
            <w:r>
              <w:rPr>
                <w:b/>
                <w:iCs/>
                <w:sz w:val="28"/>
                <w:szCs w:val="28"/>
              </w:rPr>
              <w:t>1</w:t>
            </w:r>
            <w:r w:rsidRPr="00593BCB">
              <w:rPr>
                <w:b/>
                <w:iCs/>
                <w:sz w:val="28"/>
                <w:szCs w:val="28"/>
              </w:rPr>
              <w:t>,</w:t>
            </w:r>
            <w:r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Развитие института территориального общественного самоуправления, действующего на территории Поддорского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Реализация проектов территориальных общественных самоуправлений программы "Реформирование и развитие местного самоуправления в Поддорском сельском поселении на 2014-2025г."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F771F8">
              <w:rPr>
                <w:sz w:val="28"/>
                <w:szCs w:val="28"/>
              </w:rPr>
              <w:t>400000,00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05 0 02 72090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F771F8">
              <w:rPr>
                <w:sz w:val="28"/>
                <w:szCs w:val="28"/>
              </w:rPr>
              <w:t>400000,00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lastRenderedPageBreak/>
              <w:t>Реализация проектов территориальных общественных самоуправлений программы "Реформирование и развитие местного самоуправления в Поддорском сельском поселении на 2014-2025г." софинансирование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654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02 S2090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C15735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Повышение активности участия граждан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1174300,00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 xml:space="preserve">Реализация приоритетных проектов поддержки местных инициатив программы "Реформирование и развитие местного самоуправления в Поддорском сельском поселении на 2014-2025г." областной бюджет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FC6ADE">
              <w:rPr>
                <w:sz w:val="28"/>
                <w:szCs w:val="28"/>
              </w:rPr>
              <w:t>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FC6ADE">
              <w:rPr>
                <w:sz w:val="28"/>
                <w:szCs w:val="28"/>
              </w:rPr>
              <w:t>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05 0 03 75260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FC6ADE">
              <w:rPr>
                <w:sz w:val="28"/>
                <w:szCs w:val="28"/>
              </w:rPr>
              <w:t>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приоритетных проектов поддержки местных инициатив программы "Реформирование и развитие местного самоуправления в Поддорском сельском поселении на 2014-2025г." софинансирование бюджет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BA614D">
              <w:rPr>
                <w:sz w:val="28"/>
                <w:szCs w:val="28"/>
              </w:rPr>
              <w:t>474300,00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BA614D">
              <w:rPr>
                <w:sz w:val="28"/>
                <w:szCs w:val="28"/>
              </w:rPr>
              <w:t>474300,00</w:t>
            </w:r>
          </w:p>
        </w:tc>
      </w:tr>
      <w:tr w:rsidR="00DE63C9" w:rsidRPr="00C15735" w:rsidTr="00DE63C9">
        <w:trPr>
          <w:trHeight w:val="432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Default="00DE63C9" w:rsidP="00DE63C9">
            <w:pPr>
              <w:rPr>
                <w:iCs/>
                <w:sz w:val="28"/>
                <w:szCs w:val="28"/>
              </w:rPr>
            </w:pPr>
          </w:p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Прочая закупка товаров, работ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05 0 03 S5260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  <w:r w:rsidRPr="00FC6AD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4300</w:t>
            </w:r>
            <w:r w:rsidRPr="00FC6ADE">
              <w:rPr>
                <w:sz w:val="28"/>
                <w:szCs w:val="28"/>
              </w:rPr>
              <w:t>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>Реализация регионального проекта   Народный бюджет</w:t>
            </w:r>
          </w:p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05 0 04 00000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FC6ADE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2489841,58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lastRenderedPageBreak/>
              <w:t>Создание условий для обеспечения участия в региональном проекте "Народный бюджет" программы "Реформирование и развитие местного самоуправления в Поддорском сельском поселении на 2014-2025г." за счет областных средств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rPr>
                <w:iCs/>
                <w:sz w:val="28"/>
                <w:szCs w:val="28"/>
              </w:rPr>
            </w:pPr>
          </w:p>
          <w:p w:rsidR="00DE63C9" w:rsidRDefault="00DE63C9" w:rsidP="00DE63C9">
            <w:pPr>
              <w:rPr>
                <w:iCs/>
                <w:sz w:val="28"/>
                <w:szCs w:val="28"/>
              </w:rPr>
            </w:pPr>
          </w:p>
          <w:p w:rsidR="00DE63C9" w:rsidRDefault="00DE63C9" w:rsidP="00DE63C9">
            <w:pPr>
              <w:rPr>
                <w:iCs/>
                <w:sz w:val="28"/>
                <w:szCs w:val="28"/>
              </w:rPr>
            </w:pPr>
          </w:p>
          <w:p w:rsidR="00DE63C9" w:rsidRDefault="00DE63C9" w:rsidP="00DE63C9">
            <w:r>
              <w:rPr>
                <w:iCs/>
                <w:sz w:val="28"/>
                <w:szCs w:val="28"/>
              </w:rPr>
              <w:t>0</w:t>
            </w:r>
            <w:r w:rsidRPr="00815418">
              <w:rPr>
                <w:iCs/>
                <w:sz w:val="28"/>
                <w:szCs w:val="28"/>
              </w:rPr>
              <w:t>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1244905,34</w:t>
            </w: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815418">
              <w:rPr>
                <w:iCs/>
                <w:sz w:val="28"/>
                <w:szCs w:val="28"/>
              </w:rPr>
              <w:t>05 0 04 76100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22F6E">
              <w:rPr>
                <w:sz w:val="28"/>
                <w:szCs w:val="28"/>
              </w:rPr>
              <w:t>1244905,34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>Создание условий для обеспечения участия в региональном проекте "Народный бюджет" программы "Реформирование и развитие местного самоуправления в Поддорском сельском поселении на 2014-2025г." за счет  средств бюджета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F95D38">
              <w:rPr>
                <w:sz w:val="28"/>
                <w:szCs w:val="28"/>
              </w:rPr>
              <w:t>1244936,24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  <w:lang w:val="en-US"/>
              </w:rPr>
              <w:t>S</w:t>
            </w:r>
            <w:r w:rsidRPr="00416A78">
              <w:rPr>
                <w:iCs/>
                <w:sz w:val="28"/>
                <w:szCs w:val="28"/>
              </w:rPr>
              <w:t>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E22F6E">
              <w:rPr>
                <w:sz w:val="28"/>
                <w:szCs w:val="28"/>
              </w:rPr>
              <w:t>12449</w:t>
            </w:r>
            <w:r>
              <w:rPr>
                <w:sz w:val="28"/>
                <w:szCs w:val="28"/>
              </w:rPr>
              <w:t>36</w:t>
            </w:r>
            <w:r w:rsidRPr="00E22F6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E22F6E">
              <w:rPr>
                <w:sz w:val="28"/>
                <w:szCs w:val="28"/>
              </w:rPr>
              <w:t>4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Реализация </w:t>
            </w:r>
            <w:r>
              <w:rPr>
                <w:bCs/>
                <w:iCs/>
                <w:sz w:val="28"/>
                <w:szCs w:val="28"/>
              </w:rPr>
              <w:t xml:space="preserve">прочих направлений расходов </w:t>
            </w:r>
            <w:r w:rsidRPr="00424D4A">
              <w:rPr>
                <w:bCs/>
                <w:iCs/>
                <w:sz w:val="28"/>
                <w:szCs w:val="28"/>
              </w:rPr>
              <w:t>регионального проекта   Народный бюджет</w:t>
            </w:r>
          </w:p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593BCB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593BCB" w:rsidRDefault="00DE63C9" w:rsidP="00DE63C9">
            <w:pPr>
              <w:jc w:val="center"/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593BCB" w:rsidRDefault="00DE63C9" w:rsidP="00DE63C9">
            <w:pPr>
              <w:rPr>
                <w:bCs/>
                <w:sz w:val="28"/>
                <w:szCs w:val="28"/>
              </w:rPr>
            </w:pPr>
            <w:r w:rsidRPr="00593BCB">
              <w:rPr>
                <w:bCs/>
                <w:sz w:val="28"/>
                <w:szCs w:val="28"/>
              </w:rPr>
              <w:t>05 0 04 99990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bCs/>
                <w:iCs/>
                <w:sz w:val="28"/>
                <w:szCs w:val="28"/>
              </w:rPr>
            </w:pPr>
            <w:r w:rsidRPr="00424D4A">
              <w:rPr>
                <w:bCs/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Default="00DE63C9" w:rsidP="00DE63C9">
            <w:pPr>
              <w:jc w:val="center"/>
            </w:pPr>
            <w:r w:rsidRPr="000E51E3">
              <w:rPr>
                <w:sz w:val="28"/>
                <w:szCs w:val="28"/>
              </w:rPr>
              <w:t>108364,41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3C9" w:rsidRPr="00424D4A" w:rsidRDefault="00DE63C9" w:rsidP="00DE63C9">
            <w:pPr>
              <w:rPr>
                <w:sz w:val="28"/>
                <w:szCs w:val="28"/>
              </w:rPr>
            </w:pPr>
            <w:r w:rsidRPr="00424D4A">
              <w:rPr>
                <w:sz w:val="28"/>
                <w:szCs w:val="28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3C9" w:rsidRDefault="00DE63C9" w:rsidP="00DE63C9">
            <w:r w:rsidRPr="00416A78">
              <w:rPr>
                <w:iCs/>
                <w:sz w:val="28"/>
                <w:szCs w:val="28"/>
              </w:rPr>
              <w:t xml:space="preserve">05 0 04 </w:t>
            </w:r>
            <w:r>
              <w:rPr>
                <w:iCs/>
                <w:sz w:val="28"/>
                <w:szCs w:val="28"/>
              </w:rPr>
              <w:t>9999</w:t>
            </w:r>
            <w:r w:rsidRPr="00416A78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7A446E" w:rsidRDefault="00DE63C9" w:rsidP="00DE6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108364,41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lastRenderedPageBreak/>
              <w:t>Муниципальная программа "Молодежь Поддорского сельского поселения на 2022-2024"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Выявление, продвижение и поддержка активности молодёжи и её достижений в различных сферах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02 0 0</w:t>
            </w:r>
            <w:r w:rsidRPr="00C15735">
              <w:rPr>
                <w:sz w:val="28"/>
                <w:szCs w:val="28"/>
                <w:lang w:val="en-US"/>
              </w:rPr>
              <w:t>1</w:t>
            </w:r>
            <w:r w:rsidRPr="00C15735"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программы "Молодежь Поддорского сельского поселения на 2022-2024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02 0 0</w:t>
            </w:r>
            <w:r w:rsidRPr="00C15735">
              <w:rPr>
                <w:sz w:val="28"/>
                <w:szCs w:val="28"/>
                <w:lang w:val="en-US"/>
              </w:rPr>
              <w:t>1</w:t>
            </w:r>
            <w:r w:rsidRPr="00C15735">
              <w:rPr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02 0 0</w:t>
            </w:r>
            <w:r w:rsidRPr="00C15735">
              <w:rPr>
                <w:iCs/>
                <w:sz w:val="28"/>
                <w:szCs w:val="28"/>
                <w:lang w:val="en-US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02 0 0</w:t>
            </w:r>
            <w:r w:rsidRPr="00C15735">
              <w:rPr>
                <w:iCs/>
                <w:sz w:val="28"/>
                <w:szCs w:val="28"/>
                <w:lang w:val="en-US"/>
              </w:rPr>
              <w:t>1</w:t>
            </w:r>
            <w:r w:rsidRPr="00C15735">
              <w:rPr>
                <w:iCs/>
                <w:sz w:val="28"/>
                <w:szCs w:val="28"/>
              </w:rPr>
              <w:t xml:space="preserve">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5000,00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"Развитие культуры в Поддорском сельском поселении на 2021-202</w:t>
            </w:r>
            <w:r w:rsidRPr="00A327E8">
              <w:rPr>
                <w:b/>
                <w:sz w:val="28"/>
                <w:szCs w:val="28"/>
              </w:rPr>
              <w:t>5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Обеспечение музейной деятельности, сохранение и развитие традиционной культуры народов, поддержка народного творчества, развитие межмуниципальных культурных связей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программы "Развитие культуры в Поддорском сельском поселении на 2021-202</w:t>
            </w:r>
            <w:r w:rsidRPr="00A327E8">
              <w:rPr>
                <w:sz w:val="28"/>
                <w:szCs w:val="28"/>
              </w:rPr>
              <w:t>5</w:t>
            </w:r>
            <w:r w:rsidRPr="00C15735">
              <w:rPr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04 0 01 99990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20000,00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Муниципальная программа "Развитие физической культуры и спорта в Поддорском сельском поселении на 2018-202</w:t>
            </w:r>
            <w:r>
              <w:rPr>
                <w:b/>
                <w:sz w:val="28"/>
                <w:szCs w:val="28"/>
              </w:rPr>
              <w:t>4</w:t>
            </w:r>
            <w:r w:rsidRPr="00C15735">
              <w:rPr>
                <w:b/>
                <w:sz w:val="28"/>
                <w:szCs w:val="28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bCs/>
                <w:sz w:val="28"/>
                <w:szCs w:val="28"/>
              </w:rPr>
            </w:pPr>
            <w:r w:rsidRPr="00C1573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 w:rsidRPr="00C15735">
              <w:rPr>
                <w:b/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Повышение интереса населения к занятиям физической культуры и спортом, увеличение числа жителей поселения регулярно занимаю</w:t>
            </w:r>
            <w:r w:rsidRPr="00C15735">
              <w:rPr>
                <w:sz w:val="28"/>
                <w:szCs w:val="28"/>
              </w:rPr>
              <w:lastRenderedPageBreak/>
              <w:t>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уменьшения числа правонарушений среди несовершеннолетних, повышение уровня обеспеченности населения поселения спортивным инвентарем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181217">
              <w:rPr>
                <w:sz w:val="28"/>
                <w:szCs w:val="28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03 0 01 00000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Реализация прочих направлений расходов программы "Развитие физической культуры и спорта в Поддорском сельском поселении на 2018-202</w:t>
            </w:r>
            <w:r>
              <w:rPr>
                <w:sz w:val="28"/>
                <w:szCs w:val="28"/>
              </w:rPr>
              <w:t>4</w:t>
            </w:r>
            <w:r w:rsidRPr="00C15735">
              <w:rPr>
                <w:sz w:val="28"/>
                <w:szCs w:val="28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727A64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Иные закупки товаров, работ и услуг для обеспечение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727A64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240 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 xml:space="preserve"> Прочая закупка товаров, работ услуг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727A64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03 0 01 99990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iCs/>
                <w:sz w:val="28"/>
                <w:szCs w:val="28"/>
              </w:rPr>
            </w:pPr>
            <w:r w:rsidRPr="00C15735">
              <w:rPr>
                <w:iCs/>
                <w:sz w:val="28"/>
                <w:szCs w:val="28"/>
              </w:rPr>
              <w:t>244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</w:p>
          <w:p w:rsidR="00DE63C9" w:rsidRPr="00C15735" w:rsidRDefault="00DE63C9" w:rsidP="00DE63C9">
            <w:pPr>
              <w:jc w:val="center"/>
              <w:rPr>
                <w:sz w:val="28"/>
                <w:szCs w:val="28"/>
              </w:rPr>
            </w:pPr>
            <w:r w:rsidRPr="00C15735">
              <w:rPr>
                <w:sz w:val="28"/>
                <w:szCs w:val="28"/>
              </w:rPr>
              <w:t>14000,00</w:t>
            </w:r>
          </w:p>
        </w:tc>
      </w:tr>
      <w:tr w:rsidR="00DE63C9" w:rsidRPr="00C15735" w:rsidTr="00DE63C9">
        <w:trPr>
          <w:trHeight w:val="33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  <w:r w:rsidRPr="00C15735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3C9" w:rsidRDefault="00DE63C9" w:rsidP="00DE63C9">
            <w:r w:rsidRPr="00727A64">
              <w:rPr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E63C9" w:rsidRPr="00C15735" w:rsidRDefault="00DE63C9" w:rsidP="00DE63C9">
            <w:pPr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3C9" w:rsidRPr="00E502E5" w:rsidRDefault="00DE63C9" w:rsidP="00DE63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26532402,83</w:t>
            </w:r>
          </w:p>
        </w:tc>
      </w:tr>
    </w:tbl>
    <w:p w:rsidR="00DE63C9" w:rsidRDefault="00DE63C9" w:rsidP="00DE63C9">
      <w:pPr>
        <w:rPr>
          <w:sz w:val="28"/>
          <w:szCs w:val="28"/>
        </w:rPr>
      </w:pPr>
    </w:p>
    <w:p w:rsidR="00F94295" w:rsidRDefault="00DE63C9" w:rsidP="007F1318">
      <w:pPr>
        <w:rPr>
          <w:sz w:val="28"/>
          <w:szCs w:val="28"/>
        </w:rPr>
        <w:sectPr w:rsidR="00F94295" w:rsidSect="00973035">
          <w:pgSz w:w="16840" w:h="11907" w:orient="landscape" w:code="9"/>
          <w:pgMar w:top="1985" w:right="340" w:bottom="567" w:left="1134" w:header="284" w:footer="720" w:gutter="0"/>
          <w:cols w:space="720"/>
          <w:titlePg/>
          <w:docGrid w:linePitch="326"/>
        </w:sectPr>
      </w:pPr>
      <w:r>
        <w:rPr>
          <w:sz w:val="28"/>
          <w:szCs w:val="28"/>
        </w:rPr>
        <w:br w:type="page"/>
      </w:r>
    </w:p>
    <w:p w:rsidR="00F94295" w:rsidRPr="003F61BA" w:rsidRDefault="00F94295" w:rsidP="00F94295">
      <w:pPr>
        <w:tabs>
          <w:tab w:val="left" w:pos="5700"/>
        </w:tabs>
        <w:spacing w:line="240" w:lineRule="exact"/>
        <w:jc w:val="right"/>
        <w:rPr>
          <w:sz w:val="28"/>
          <w:szCs w:val="28"/>
        </w:rPr>
      </w:pPr>
      <w:r w:rsidRPr="003F61BA">
        <w:rPr>
          <w:sz w:val="28"/>
          <w:szCs w:val="28"/>
        </w:rPr>
        <w:lastRenderedPageBreak/>
        <w:t>Приложение 5</w:t>
      </w:r>
    </w:p>
    <w:p w:rsidR="00F94295" w:rsidRPr="003F61BA" w:rsidRDefault="009D5959" w:rsidP="00F94295">
      <w:pPr>
        <w:spacing w:line="240" w:lineRule="exact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-561975</wp:posOffset>
                </wp:positionH>
                <wp:positionV relativeFrom="page">
                  <wp:posOffset>2353310</wp:posOffset>
                </wp:positionV>
                <wp:extent cx="6491605" cy="8583930"/>
                <wp:effectExtent l="0" t="0" r="0" b="0"/>
                <wp:wrapSquare wrapText="larges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85839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781" w:type="dxa"/>
                              <w:tblInd w:w="142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42"/>
                              <w:gridCol w:w="3544"/>
                              <w:gridCol w:w="3827"/>
                              <w:gridCol w:w="2268"/>
                            </w:tblGrid>
                            <w:tr w:rsidR="00DE63C9" w:rsidTr="00335284">
                              <w:trPr>
                                <w:trHeight w:val="698"/>
                              </w:trPr>
                              <w:tc>
                                <w:tcPr>
                                  <w:tcW w:w="9781" w:type="dxa"/>
                                  <w:gridSpan w:val="4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35284" w:rsidRDefault="00DE63C9" w:rsidP="003F61B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Источники внутреннего финансирования дефицита бюджета </w:t>
                                  </w:r>
                                  <w:r w:rsidRPr="003F61B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Поддорского сельского поселения</w:t>
                                  </w: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по кодам классификации источников финансирования дефицитов бюджетов Российской Федерации</w:t>
                                  </w:r>
                                </w:p>
                                <w:p w:rsidR="00DE63C9" w:rsidRPr="003F61BA" w:rsidRDefault="00DE63C9" w:rsidP="00335284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335284"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 w:rsidR="00335284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bookmarkStart w:id="1" w:name="_GoBack"/>
                                  <w:bookmarkEnd w:id="1"/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B80B2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3F61BA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DE63C9" w:rsidTr="00335284">
                              <w:trPr>
                                <w:gridBefore w:val="1"/>
                                <w:wBefore w:w="142" w:type="dxa"/>
                                <w:trHeight w:val="836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Код источника внутреннего финансирования дефицита бюджета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Наименование источника внутреннего финансирования дефицита бюджета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 xml:space="preserve">Сумма </w:t>
                                  </w:r>
                                </w:p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(в рублях)</w:t>
                                  </w:r>
                                </w:p>
                              </w:tc>
                            </w:tr>
                            <w:tr w:rsidR="00DE63C9" w:rsidTr="00335284">
                              <w:trPr>
                                <w:gridBefore w:val="1"/>
                                <w:wBefore w:w="142" w:type="dxa"/>
                                <w:trHeight w:val="281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DE63C9" w:rsidRPr="003F61BA" w:rsidRDefault="00DE63C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B80B25" w:rsidTr="00335284">
                              <w:trPr>
                                <w:gridBefore w:val="1"/>
                                <w:wBefore w:w="142" w:type="dxa"/>
                                <w:trHeight w:val="71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80B25" w:rsidRPr="003F61BA" w:rsidRDefault="00B80B25" w:rsidP="00B80B2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492 01 00 00 00 00 0000 000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80B25" w:rsidRPr="003F61BA" w:rsidRDefault="00B80B25" w:rsidP="00B80B25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Источники финансирования дефицита бюджета - всего</w:t>
                                  </w: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80B25" w:rsidRDefault="00B80B25" w:rsidP="00B80B25">
                                  <w:pPr>
                                    <w:jc w:val="center"/>
                                  </w:pPr>
                                  <w:r w:rsidRPr="001224F2">
                                    <w:rPr>
                                      <w:sz w:val="28"/>
                                      <w:szCs w:val="28"/>
                                    </w:rPr>
                                    <w:t>-1 008 761,71</w:t>
                                  </w:r>
                                </w:p>
                              </w:tc>
                            </w:tr>
                            <w:tr w:rsidR="00B80B25" w:rsidTr="00335284">
                              <w:trPr>
                                <w:gridBefore w:val="1"/>
                                <w:wBefore w:w="142" w:type="dxa"/>
                                <w:trHeight w:val="675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80B25" w:rsidRPr="003F61BA" w:rsidRDefault="00B80B25" w:rsidP="00B80B25">
                                  <w:pPr>
                                    <w:jc w:val="center"/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492 01 05 00 00 00 0000 000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80B25" w:rsidRPr="003F61BA" w:rsidRDefault="00B80B25" w:rsidP="00B80B25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Изменение остатков средств на счетах по учету средств бюджета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80B25" w:rsidRDefault="00B80B25" w:rsidP="00B80B25">
                                  <w:pPr>
                                    <w:jc w:val="center"/>
                                  </w:pPr>
                                  <w:r w:rsidRPr="001224F2">
                                    <w:rPr>
                                      <w:sz w:val="28"/>
                                      <w:szCs w:val="28"/>
                                    </w:rPr>
                                    <w:t>-1 008 761,71</w:t>
                                  </w:r>
                                </w:p>
                              </w:tc>
                            </w:tr>
                            <w:tr w:rsidR="00DE63C9" w:rsidTr="00335284">
                              <w:trPr>
                                <w:gridBefore w:val="1"/>
                                <w:wBefore w:w="142" w:type="dxa"/>
                                <w:trHeight w:val="63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DE63C9" w:rsidRPr="003F61BA" w:rsidRDefault="00DE63C9" w:rsidP="003F61BA">
                                  <w:pPr>
                                    <w:jc w:val="center"/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  <w:t>492 01 05 02 01 10 0000 510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E63C9" w:rsidRPr="003F61BA" w:rsidRDefault="00DE63C9" w:rsidP="003F61BA">
                                  <w:pPr>
                                    <w:rPr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Изменение прочих остатков средств бюджета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E63C9" w:rsidRPr="003F61BA" w:rsidRDefault="00DE63C9" w:rsidP="003F61B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E63C9" w:rsidRPr="003F61BA" w:rsidRDefault="00DE63C9" w:rsidP="00B80B2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 w:rsidR="00B80B25">
                                    <w:rPr>
                                      <w:sz w:val="28"/>
                                      <w:szCs w:val="28"/>
                                    </w:rPr>
                                    <w:t>1 008 761</w:t>
                                  </w:r>
                                  <w:r w:rsidRPr="003F61BA">
                                    <w:rPr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 w:rsidR="00B80B25">
                                    <w:rPr>
                                      <w:sz w:val="28"/>
                                      <w:szCs w:val="28"/>
                                    </w:rPr>
                                    <w:t>71</w:t>
                                  </w:r>
                                </w:p>
                              </w:tc>
                            </w:tr>
                          </w:tbl>
                          <w:p w:rsidR="00DE63C9" w:rsidRDefault="00DE63C9" w:rsidP="00F9429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4.25pt;margin-top:185.3pt;width:511.15pt;height:67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" stroked="f">
                <v:fill opacity="0"/>
                <v:textbox inset="0,0,0,0">
                  <w:txbxContent>
                    <w:tbl>
                      <w:tblPr>
                        <w:tblW w:w="9781" w:type="dxa"/>
                        <w:tblInd w:w="142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42"/>
                        <w:gridCol w:w="3544"/>
                        <w:gridCol w:w="3827"/>
                        <w:gridCol w:w="2268"/>
                      </w:tblGrid>
                      <w:tr w:rsidR="00DE63C9" w:rsidTr="00335284">
                        <w:trPr>
                          <w:trHeight w:val="698"/>
                        </w:trPr>
                        <w:tc>
                          <w:tcPr>
                            <w:tcW w:w="9781" w:type="dxa"/>
                            <w:gridSpan w:val="4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35284" w:rsidRDefault="00DE63C9" w:rsidP="003F61B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Источники внутреннего финансирования дефицита бюджета </w:t>
                            </w:r>
                            <w:r w:rsidRPr="003F61BA">
                              <w:rPr>
                                <w:b/>
                                <w:sz w:val="28"/>
                                <w:szCs w:val="28"/>
                              </w:rPr>
                              <w:t>Поддорского сельского поселения</w:t>
                            </w:r>
                            <w:r w:rsidRPr="003F61B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по кодам классификации источников финансирования дефицитов бюджетов Российской Федерации</w:t>
                            </w:r>
                          </w:p>
                          <w:p w:rsidR="00DE63C9" w:rsidRPr="003F61BA" w:rsidRDefault="00DE63C9" w:rsidP="0033528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35284"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З</w:t>
                            </w:r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</w:t>
                            </w:r>
                            <w:r w:rsidR="0033528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2" w:name="_GoBack"/>
                            <w:bookmarkEnd w:id="2"/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B80B2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Pr="003F61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DE63C9" w:rsidTr="00335284">
                        <w:trPr>
                          <w:gridBefore w:val="1"/>
                          <w:wBefore w:w="142" w:type="dxa"/>
                          <w:trHeight w:val="836"/>
                        </w:trPr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Код источника внутреннего финансирования дефицита бюджета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Наименование источника внутреннего финансирования дефицита бюджета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 xml:space="preserve">Сумма </w:t>
                            </w:r>
                          </w:p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(в рублях)</w:t>
                            </w:r>
                          </w:p>
                        </w:tc>
                      </w:tr>
                      <w:tr w:rsidR="00DE63C9" w:rsidTr="00335284">
                        <w:trPr>
                          <w:gridBefore w:val="1"/>
                          <w:wBefore w:w="142" w:type="dxa"/>
                          <w:trHeight w:val="281"/>
                        </w:trPr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DE63C9" w:rsidRPr="003F61BA" w:rsidRDefault="00DE63C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B80B25" w:rsidTr="00335284">
                        <w:trPr>
                          <w:gridBefore w:val="1"/>
                          <w:wBefore w:w="142" w:type="dxa"/>
                          <w:trHeight w:val="710"/>
                        </w:trPr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80B25" w:rsidRPr="003F61BA" w:rsidRDefault="00B80B25" w:rsidP="00B80B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492 01 00 00 00 00 0000 000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80B25" w:rsidRPr="003F61BA" w:rsidRDefault="00B80B25" w:rsidP="00B80B2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Cs/>
                                <w:sz w:val="28"/>
                                <w:szCs w:val="28"/>
                              </w:rPr>
                              <w:t>Источники финансирования дефицита бюджета - всего</w:t>
                            </w:r>
                            <w:r w:rsidRPr="003F61BA"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80B25" w:rsidRDefault="00B80B25" w:rsidP="00B80B25">
                            <w:pPr>
                              <w:jc w:val="center"/>
                            </w:pPr>
                            <w:r w:rsidRPr="001224F2">
                              <w:rPr>
                                <w:sz w:val="28"/>
                                <w:szCs w:val="28"/>
                              </w:rPr>
                              <w:t>-1 008 761,71</w:t>
                            </w:r>
                          </w:p>
                        </w:tc>
                      </w:tr>
                      <w:tr w:rsidR="00B80B25" w:rsidTr="00335284">
                        <w:trPr>
                          <w:gridBefore w:val="1"/>
                          <w:wBefore w:w="142" w:type="dxa"/>
                          <w:trHeight w:val="675"/>
                        </w:trPr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80B25" w:rsidRPr="003F61BA" w:rsidRDefault="00B80B25" w:rsidP="00B80B25">
                            <w:pPr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Cs/>
                                <w:sz w:val="28"/>
                                <w:szCs w:val="28"/>
                              </w:rPr>
                              <w:t>492 01 05 00 00 00 0000 000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80B25" w:rsidRPr="003F61BA" w:rsidRDefault="00B80B25" w:rsidP="00B80B25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Cs/>
                                <w:sz w:val="28"/>
                                <w:szCs w:val="28"/>
                              </w:rPr>
                              <w:t>Изменение остатков средств на счетах по учету средств бюджета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80B25" w:rsidRDefault="00B80B25" w:rsidP="00B80B25">
                            <w:pPr>
                              <w:jc w:val="center"/>
                            </w:pPr>
                            <w:r w:rsidRPr="001224F2">
                              <w:rPr>
                                <w:sz w:val="28"/>
                                <w:szCs w:val="28"/>
                              </w:rPr>
                              <w:t>-1 008 761,71</w:t>
                            </w:r>
                          </w:p>
                        </w:tc>
                      </w:tr>
                      <w:tr w:rsidR="00DE63C9" w:rsidTr="00335284">
                        <w:trPr>
                          <w:gridBefore w:val="1"/>
                          <w:wBefore w:w="142" w:type="dxa"/>
                          <w:trHeight w:val="630"/>
                        </w:trPr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DE63C9" w:rsidRPr="003F61BA" w:rsidRDefault="00DE63C9" w:rsidP="003F61BA">
                            <w:pPr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bCs/>
                                <w:sz w:val="28"/>
                                <w:szCs w:val="28"/>
                              </w:rPr>
                              <w:t>492 01 05 02 01 10 0000 510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E63C9" w:rsidRPr="003F61BA" w:rsidRDefault="00DE63C9" w:rsidP="003F61BA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Изменение прочих остатков средств бюджета сельского поселения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E63C9" w:rsidRPr="003F61BA" w:rsidRDefault="00DE63C9" w:rsidP="003F61B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E63C9" w:rsidRPr="003F61BA" w:rsidRDefault="00DE63C9" w:rsidP="00B80B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F61BA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B80B25">
                              <w:rPr>
                                <w:sz w:val="28"/>
                                <w:szCs w:val="28"/>
                              </w:rPr>
                              <w:t>1 008 761</w:t>
                            </w:r>
                            <w:r w:rsidRPr="003F61BA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B80B25">
                              <w:rPr>
                                <w:sz w:val="28"/>
                                <w:szCs w:val="28"/>
                              </w:rPr>
                              <w:t>71</w:t>
                            </w:r>
                          </w:p>
                        </w:tc>
                      </w:tr>
                    </w:tbl>
                    <w:p w:rsidR="00DE63C9" w:rsidRDefault="00DE63C9" w:rsidP="00F94295"/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F94295" w:rsidRPr="003F61BA">
        <w:rPr>
          <w:sz w:val="28"/>
          <w:szCs w:val="28"/>
        </w:rPr>
        <w:t>к решению Совета депутатов Поддорского</w:t>
      </w:r>
    </w:p>
    <w:p w:rsidR="00F94295" w:rsidRPr="003F61BA" w:rsidRDefault="00F94295" w:rsidP="00F94295">
      <w:pPr>
        <w:spacing w:line="240" w:lineRule="exact"/>
        <w:jc w:val="right"/>
        <w:rPr>
          <w:sz w:val="28"/>
          <w:szCs w:val="28"/>
        </w:rPr>
      </w:pPr>
      <w:r w:rsidRPr="003F61BA">
        <w:rPr>
          <w:sz w:val="28"/>
          <w:szCs w:val="28"/>
        </w:rPr>
        <w:t xml:space="preserve"> сельского поселения «Об исполнении бюджета</w:t>
      </w:r>
    </w:p>
    <w:p w:rsidR="00F94295" w:rsidRDefault="00F94295" w:rsidP="00F94295">
      <w:pPr>
        <w:spacing w:line="240" w:lineRule="exact"/>
        <w:jc w:val="right"/>
      </w:pPr>
      <w:r w:rsidRPr="003F61BA">
        <w:rPr>
          <w:sz w:val="28"/>
          <w:szCs w:val="28"/>
        </w:rPr>
        <w:t xml:space="preserve"> Поддорского сельского поселения за 202</w:t>
      </w:r>
      <w:r w:rsidR="00B80B25">
        <w:rPr>
          <w:sz w:val="28"/>
          <w:szCs w:val="28"/>
        </w:rPr>
        <w:t>4</w:t>
      </w:r>
    </w:p>
    <w:sectPr w:rsidR="00F94295" w:rsidSect="003F61BA">
      <w:pgSz w:w="11907" w:h="16840" w:code="9"/>
      <w:pgMar w:top="822" w:right="567" w:bottom="1134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47" w:rsidRDefault="00FF6D47">
      <w:r>
        <w:separator/>
      </w:r>
    </w:p>
  </w:endnote>
  <w:endnote w:type="continuationSeparator" w:id="0">
    <w:p w:rsidR="00FF6D47" w:rsidRDefault="00FF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47" w:rsidRDefault="00FF6D47">
      <w:r>
        <w:separator/>
      </w:r>
    </w:p>
  </w:footnote>
  <w:footnote w:type="continuationSeparator" w:id="0">
    <w:p w:rsidR="00FF6D47" w:rsidRDefault="00FF6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0037322"/>
      <w:docPartObj>
        <w:docPartGallery w:val="Page Numbers (Top of Page)"/>
        <w:docPartUnique/>
      </w:docPartObj>
    </w:sdtPr>
    <w:sdtContent>
      <w:p w:rsidR="00DE63C9" w:rsidRDefault="00DE63C9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5284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DE63C9" w:rsidRDefault="00DE63C9" w:rsidP="00CA39B9">
    <w:pPr>
      <w:pStyle w:val="ad"/>
      <w:tabs>
        <w:tab w:val="left" w:pos="5775"/>
      </w:tabs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3141"/>
      <w:docPartObj>
        <w:docPartGallery w:val="Page Numbers (Top of Page)"/>
        <w:docPartUnique/>
      </w:docPartObj>
    </w:sdtPr>
    <w:sdtContent>
      <w:p w:rsidR="00DE63C9" w:rsidRDefault="00DE63C9">
        <w:pPr>
          <w:pStyle w:val="ad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2757805</wp:posOffset>
                  </wp:positionH>
                  <wp:positionV relativeFrom="paragraph">
                    <wp:posOffset>-47625</wp:posOffset>
                  </wp:positionV>
                  <wp:extent cx="501015" cy="272415"/>
                  <wp:effectExtent l="1270" t="0" r="2540" b="4445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" cy="2724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A047B7D" id="Rectangle 6" o:spid="_x0000_s1026" style="position:absolute;margin-left:217.15pt;margin-top:-3.75pt;width:39.45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" fillcolor="white [3212]" stroked="f"/>
              </w:pict>
            </mc:Fallback>
          </mc:AlternateConten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01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63C9" w:rsidRDefault="00DE63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BA01FD"/>
    <w:multiLevelType w:val="hybridMultilevel"/>
    <w:tmpl w:val="F592963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6733A"/>
    <w:multiLevelType w:val="hybridMultilevel"/>
    <w:tmpl w:val="7848F922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6E4F"/>
    <w:multiLevelType w:val="hybridMultilevel"/>
    <w:tmpl w:val="1B18D74A"/>
    <w:lvl w:ilvl="0" w:tplc="F97E0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9A7710"/>
    <w:multiLevelType w:val="hybridMultilevel"/>
    <w:tmpl w:val="FD80A62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08285C"/>
    <w:multiLevelType w:val="multilevel"/>
    <w:tmpl w:val="3EFEFC60"/>
    <w:lvl w:ilvl="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45A6975"/>
    <w:multiLevelType w:val="hybridMultilevel"/>
    <w:tmpl w:val="11FAE13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17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3A6BAE"/>
    <w:multiLevelType w:val="hybridMultilevel"/>
    <w:tmpl w:val="83749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E5316"/>
    <w:multiLevelType w:val="hybridMultilevel"/>
    <w:tmpl w:val="794A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1500FA"/>
    <w:multiLevelType w:val="hybridMultilevel"/>
    <w:tmpl w:val="32204C5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6D7B"/>
    <w:multiLevelType w:val="hybridMultilevel"/>
    <w:tmpl w:val="F22E8B2C"/>
    <w:lvl w:ilvl="0" w:tplc="BDE453D2">
      <w:start w:val="1"/>
      <w:numFmt w:val="decimal"/>
      <w:lvlText w:val="%1."/>
      <w:lvlJc w:val="left"/>
      <w:pPr>
        <w:ind w:left="1301" w:hanging="45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35370"/>
    <w:multiLevelType w:val="hybridMultilevel"/>
    <w:tmpl w:val="4B6CF24E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61048"/>
    <w:multiLevelType w:val="hybridMultilevel"/>
    <w:tmpl w:val="99F84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C070B5"/>
    <w:multiLevelType w:val="hybridMultilevel"/>
    <w:tmpl w:val="62C812F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C6E2E"/>
    <w:multiLevelType w:val="hybridMultilevel"/>
    <w:tmpl w:val="39BEBAE4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91969"/>
    <w:multiLevelType w:val="hybridMultilevel"/>
    <w:tmpl w:val="0D863686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35E37EA"/>
    <w:multiLevelType w:val="hybridMultilevel"/>
    <w:tmpl w:val="1B68C910"/>
    <w:lvl w:ilvl="0" w:tplc="0E1CA9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0D8AA84" w:tentative="1">
      <w:start w:val="1"/>
      <w:numFmt w:val="lowerLetter"/>
      <w:lvlText w:val="%2."/>
      <w:lvlJc w:val="left"/>
      <w:pPr>
        <w:ind w:left="1162" w:hanging="360"/>
      </w:pPr>
    </w:lvl>
    <w:lvl w:ilvl="2" w:tplc="10CA71A0" w:tentative="1">
      <w:start w:val="1"/>
      <w:numFmt w:val="lowerRoman"/>
      <w:lvlText w:val="%3."/>
      <w:lvlJc w:val="right"/>
      <w:pPr>
        <w:ind w:left="1882" w:hanging="180"/>
      </w:pPr>
    </w:lvl>
    <w:lvl w:ilvl="3" w:tplc="7C124280" w:tentative="1">
      <w:start w:val="1"/>
      <w:numFmt w:val="decimal"/>
      <w:lvlText w:val="%4."/>
      <w:lvlJc w:val="left"/>
      <w:pPr>
        <w:ind w:left="2602" w:hanging="360"/>
      </w:pPr>
    </w:lvl>
    <w:lvl w:ilvl="4" w:tplc="BB0AFC1C" w:tentative="1">
      <w:start w:val="1"/>
      <w:numFmt w:val="lowerLetter"/>
      <w:lvlText w:val="%5."/>
      <w:lvlJc w:val="left"/>
      <w:pPr>
        <w:ind w:left="3322" w:hanging="360"/>
      </w:pPr>
    </w:lvl>
    <w:lvl w:ilvl="5" w:tplc="747061EE" w:tentative="1">
      <w:start w:val="1"/>
      <w:numFmt w:val="lowerRoman"/>
      <w:lvlText w:val="%6."/>
      <w:lvlJc w:val="right"/>
      <w:pPr>
        <w:ind w:left="4042" w:hanging="180"/>
      </w:pPr>
    </w:lvl>
    <w:lvl w:ilvl="6" w:tplc="697AD620" w:tentative="1">
      <w:start w:val="1"/>
      <w:numFmt w:val="decimal"/>
      <w:lvlText w:val="%7."/>
      <w:lvlJc w:val="left"/>
      <w:pPr>
        <w:ind w:left="4762" w:hanging="360"/>
      </w:pPr>
    </w:lvl>
    <w:lvl w:ilvl="7" w:tplc="00FE67C0" w:tentative="1">
      <w:start w:val="1"/>
      <w:numFmt w:val="lowerLetter"/>
      <w:lvlText w:val="%8."/>
      <w:lvlJc w:val="left"/>
      <w:pPr>
        <w:ind w:left="5482" w:hanging="360"/>
      </w:pPr>
    </w:lvl>
    <w:lvl w:ilvl="8" w:tplc="8EF496F2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6" w15:restartNumberingAfterBreak="0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C50A4"/>
    <w:multiLevelType w:val="hybridMultilevel"/>
    <w:tmpl w:val="D44CE450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514D5"/>
    <w:multiLevelType w:val="hybridMultilevel"/>
    <w:tmpl w:val="5F7C9988"/>
    <w:lvl w:ilvl="0" w:tplc="A1E6A4E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5"/>
  </w:num>
  <w:num w:numId="2">
    <w:abstractNumId w:val="1"/>
  </w:num>
  <w:num w:numId="3">
    <w:abstractNumId w:val="3"/>
  </w:num>
  <w:num w:numId="4">
    <w:abstractNumId w:val="11"/>
  </w:num>
  <w:num w:numId="5">
    <w:abstractNumId w:val="16"/>
  </w:num>
  <w:num w:numId="6">
    <w:abstractNumId w:val="27"/>
  </w:num>
  <w:num w:numId="7">
    <w:abstractNumId w:val="17"/>
  </w:num>
  <w:num w:numId="8">
    <w:abstractNumId w:val="8"/>
  </w:num>
  <w:num w:numId="9">
    <w:abstractNumId w:val="4"/>
  </w:num>
  <w:num w:numId="10">
    <w:abstractNumId w:val="7"/>
  </w:num>
  <w:num w:numId="11">
    <w:abstractNumId w:val="26"/>
  </w:num>
  <w:num w:numId="12">
    <w:abstractNumId w:val="23"/>
  </w:num>
  <w:num w:numId="13">
    <w:abstractNumId w:val="22"/>
  </w:num>
  <w:num w:numId="14">
    <w:abstractNumId w:val="24"/>
  </w:num>
  <w:num w:numId="15">
    <w:abstractNumId w:val="2"/>
  </w:num>
  <w:num w:numId="16">
    <w:abstractNumId w:val="18"/>
  </w:num>
  <w:num w:numId="17">
    <w:abstractNumId w:val="20"/>
  </w:num>
  <w:num w:numId="18">
    <w:abstractNumId w:val="12"/>
  </w:num>
  <w:num w:numId="19">
    <w:abstractNumId w:val="13"/>
  </w:num>
  <w:num w:numId="20">
    <w:abstractNumId w:val="19"/>
  </w:num>
  <w:num w:numId="21">
    <w:abstractNumId w:val="9"/>
  </w:num>
  <w:num w:numId="22">
    <w:abstractNumId w:val="10"/>
  </w:num>
  <w:num w:numId="23">
    <w:abstractNumId w:val="1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8"/>
  </w:num>
  <w:num w:numId="27">
    <w:abstractNumId w:val="5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17"/>
    <w:rsid w:val="0000105E"/>
    <w:rsid w:val="0001426B"/>
    <w:rsid w:val="000253EA"/>
    <w:rsid w:val="00035D81"/>
    <w:rsid w:val="000474E7"/>
    <w:rsid w:val="00053BD3"/>
    <w:rsid w:val="000551E7"/>
    <w:rsid w:val="000775BA"/>
    <w:rsid w:val="00091006"/>
    <w:rsid w:val="000A119C"/>
    <w:rsid w:val="000A29A6"/>
    <w:rsid w:val="000A3600"/>
    <w:rsid w:val="000B23A9"/>
    <w:rsid w:val="000C6059"/>
    <w:rsid w:val="000C7ED3"/>
    <w:rsid w:val="000D189D"/>
    <w:rsid w:val="000E7F89"/>
    <w:rsid w:val="000F52CD"/>
    <w:rsid w:val="00101ADB"/>
    <w:rsid w:val="00110716"/>
    <w:rsid w:val="00114393"/>
    <w:rsid w:val="0011461C"/>
    <w:rsid w:val="00115A36"/>
    <w:rsid w:val="00115FB0"/>
    <w:rsid w:val="00121B79"/>
    <w:rsid w:val="00123737"/>
    <w:rsid w:val="001424DD"/>
    <w:rsid w:val="00142882"/>
    <w:rsid w:val="00165382"/>
    <w:rsid w:val="0016638D"/>
    <w:rsid w:val="00166745"/>
    <w:rsid w:val="00181260"/>
    <w:rsid w:val="001A21FF"/>
    <w:rsid w:val="001A4506"/>
    <w:rsid w:val="001E3390"/>
    <w:rsid w:val="001E3CE1"/>
    <w:rsid w:val="001F0E0E"/>
    <w:rsid w:val="002018D5"/>
    <w:rsid w:val="00207A77"/>
    <w:rsid w:val="002124A3"/>
    <w:rsid w:val="00212BD4"/>
    <w:rsid w:val="002132C9"/>
    <w:rsid w:val="00222E2F"/>
    <w:rsid w:val="00226FB5"/>
    <w:rsid w:val="00262C78"/>
    <w:rsid w:val="0026409F"/>
    <w:rsid w:val="00274A10"/>
    <w:rsid w:val="00295AF8"/>
    <w:rsid w:val="00296F92"/>
    <w:rsid w:val="002A32D9"/>
    <w:rsid w:val="002A7963"/>
    <w:rsid w:val="002D478B"/>
    <w:rsid w:val="002F5536"/>
    <w:rsid w:val="0031197D"/>
    <w:rsid w:val="0032012A"/>
    <w:rsid w:val="00322223"/>
    <w:rsid w:val="00324832"/>
    <w:rsid w:val="00334F51"/>
    <w:rsid w:val="00335207"/>
    <w:rsid w:val="00335284"/>
    <w:rsid w:val="00353E32"/>
    <w:rsid w:val="003600AA"/>
    <w:rsid w:val="0036341A"/>
    <w:rsid w:val="00364D5E"/>
    <w:rsid w:val="00373140"/>
    <w:rsid w:val="00374702"/>
    <w:rsid w:val="003812D3"/>
    <w:rsid w:val="003823B0"/>
    <w:rsid w:val="003841BE"/>
    <w:rsid w:val="003948E6"/>
    <w:rsid w:val="00394E06"/>
    <w:rsid w:val="00396634"/>
    <w:rsid w:val="003A15CE"/>
    <w:rsid w:val="003A3BF9"/>
    <w:rsid w:val="003A6CDE"/>
    <w:rsid w:val="003C5AD6"/>
    <w:rsid w:val="003C7EFF"/>
    <w:rsid w:val="003D48B4"/>
    <w:rsid w:val="003D6945"/>
    <w:rsid w:val="003D6FB8"/>
    <w:rsid w:val="003E530D"/>
    <w:rsid w:val="003F20A8"/>
    <w:rsid w:val="003F61BA"/>
    <w:rsid w:val="003F6582"/>
    <w:rsid w:val="00414446"/>
    <w:rsid w:val="004216E1"/>
    <w:rsid w:val="004244F5"/>
    <w:rsid w:val="00450634"/>
    <w:rsid w:val="004517A6"/>
    <w:rsid w:val="00451A7F"/>
    <w:rsid w:val="00454CC7"/>
    <w:rsid w:val="004627F9"/>
    <w:rsid w:val="004732C0"/>
    <w:rsid w:val="004845CE"/>
    <w:rsid w:val="00495A9B"/>
    <w:rsid w:val="004B3A0D"/>
    <w:rsid w:val="004C0106"/>
    <w:rsid w:val="004C5CBE"/>
    <w:rsid w:val="004C6702"/>
    <w:rsid w:val="004D7A0A"/>
    <w:rsid w:val="004E4B43"/>
    <w:rsid w:val="004E6BD3"/>
    <w:rsid w:val="004F153F"/>
    <w:rsid w:val="004F292E"/>
    <w:rsid w:val="00506A12"/>
    <w:rsid w:val="0051530B"/>
    <w:rsid w:val="0053560D"/>
    <w:rsid w:val="00540E4E"/>
    <w:rsid w:val="0054347B"/>
    <w:rsid w:val="005460C4"/>
    <w:rsid w:val="00547493"/>
    <w:rsid w:val="00552851"/>
    <w:rsid w:val="00552A98"/>
    <w:rsid w:val="005634EE"/>
    <w:rsid w:val="0058720B"/>
    <w:rsid w:val="005A050D"/>
    <w:rsid w:val="005A2355"/>
    <w:rsid w:val="005A7585"/>
    <w:rsid w:val="005B337D"/>
    <w:rsid w:val="005E7D5D"/>
    <w:rsid w:val="005F14C8"/>
    <w:rsid w:val="0060166F"/>
    <w:rsid w:val="006040F1"/>
    <w:rsid w:val="006113CD"/>
    <w:rsid w:val="006168F6"/>
    <w:rsid w:val="00636E2A"/>
    <w:rsid w:val="00642614"/>
    <w:rsid w:val="006507AE"/>
    <w:rsid w:val="006602A8"/>
    <w:rsid w:val="0066156C"/>
    <w:rsid w:val="00672BC8"/>
    <w:rsid w:val="00673C50"/>
    <w:rsid w:val="006768C1"/>
    <w:rsid w:val="00682545"/>
    <w:rsid w:val="006874E7"/>
    <w:rsid w:val="006A2D3D"/>
    <w:rsid w:val="006C75BC"/>
    <w:rsid w:val="006D4137"/>
    <w:rsid w:val="006E0CB5"/>
    <w:rsid w:val="006F58E2"/>
    <w:rsid w:val="006F5F7C"/>
    <w:rsid w:val="007029C7"/>
    <w:rsid w:val="00710A3D"/>
    <w:rsid w:val="00746F33"/>
    <w:rsid w:val="00752E9B"/>
    <w:rsid w:val="007626AD"/>
    <w:rsid w:val="0076567D"/>
    <w:rsid w:val="007662E9"/>
    <w:rsid w:val="007710C6"/>
    <w:rsid w:val="00772C4E"/>
    <w:rsid w:val="007B316F"/>
    <w:rsid w:val="007C68F1"/>
    <w:rsid w:val="007E7FCA"/>
    <w:rsid w:val="007F1318"/>
    <w:rsid w:val="007F6E34"/>
    <w:rsid w:val="00807B5E"/>
    <w:rsid w:val="00824D05"/>
    <w:rsid w:val="00825E17"/>
    <w:rsid w:val="008267BC"/>
    <w:rsid w:val="0082682E"/>
    <w:rsid w:val="008300C1"/>
    <w:rsid w:val="008457F2"/>
    <w:rsid w:val="00857611"/>
    <w:rsid w:val="0087194E"/>
    <w:rsid w:val="00872747"/>
    <w:rsid w:val="00876BCE"/>
    <w:rsid w:val="00886B53"/>
    <w:rsid w:val="008B4858"/>
    <w:rsid w:val="008D5A60"/>
    <w:rsid w:val="008E2095"/>
    <w:rsid w:val="008E67CC"/>
    <w:rsid w:val="008F3023"/>
    <w:rsid w:val="009030DF"/>
    <w:rsid w:val="00903BB5"/>
    <w:rsid w:val="009050C9"/>
    <w:rsid w:val="009124AD"/>
    <w:rsid w:val="009215AB"/>
    <w:rsid w:val="00922170"/>
    <w:rsid w:val="0092538A"/>
    <w:rsid w:val="0093325C"/>
    <w:rsid w:val="009353C1"/>
    <w:rsid w:val="00936E2A"/>
    <w:rsid w:val="009435C5"/>
    <w:rsid w:val="00962FEF"/>
    <w:rsid w:val="00973035"/>
    <w:rsid w:val="00973CBD"/>
    <w:rsid w:val="009850CA"/>
    <w:rsid w:val="00987021"/>
    <w:rsid w:val="009906B7"/>
    <w:rsid w:val="00994511"/>
    <w:rsid w:val="00997F93"/>
    <w:rsid w:val="009A1280"/>
    <w:rsid w:val="009C03F6"/>
    <w:rsid w:val="009C1BF7"/>
    <w:rsid w:val="009D5228"/>
    <w:rsid w:val="009D5959"/>
    <w:rsid w:val="009F13C2"/>
    <w:rsid w:val="009F352A"/>
    <w:rsid w:val="00A12B6E"/>
    <w:rsid w:val="00A164C0"/>
    <w:rsid w:val="00A21993"/>
    <w:rsid w:val="00A4332F"/>
    <w:rsid w:val="00A54714"/>
    <w:rsid w:val="00A80C2C"/>
    <w:rsid w:val="00A81C35"/>
    <w:rsid w:val="00A872D0"/>
    <w:rsid w:val="00AA5D24"/>
    <w:rsid w:val="00AD39FF"/>
    <w:rsid w:val="00AE4600"/>
    <w:rsid w:val="00AF37F5"/>
    <w:rsid w:val="00AF659E"/>
    <w:rsid w:val="00B02A9F"/>
    <w:rsid w:val="00B15E48"/>
    <w:rsid w:val="00B237B1"/>
    <w:rsid w:val="00B24A15"/>
    <w:rsid w:val="00B375B8"/>
    <w:rsid w:val="00B42173"/>
    <w:rsid w:val="00B56B7B"/>
    <w:rsid w:val="00B571B0"/>
    <w:rsid w:val="00B60D3C"/>
    <w:rsid w:val="00B66840"/>
    <w:rsid w:val="00B80B25"/>
    <w:rsid w:val="00B91E4F"/>
    <w:rsid w:val="00BB1223"/>
    <w:rsid w:val="00BC2BDC"/>
    <w:rsid w:val="00BC31BB"/>
    <w:rsid w:val="00BF3E13"/>
    <w:rsid w:val="00C125CF"/>
    <w:rsid w:val="00C15735"/>
    <w:rsid w:val="00C279A2"/>
    <w:rsid w:val="00C41DA7"/>
    <w:rsid w:val="00C52EB9"/>
    <w:rsid w:val="00C53CD2"/>
    <w:rsid w:val="00C55AC3"/>
    <w:rsid w:val="00C72450"/>
    <w:rsid w:val="00C7584E"/>
    <w:rsid w:val="00C76F8C"/>
    <w:rsid w:val="00C8734D"/>
    <w:rsid w:val="00C97418"/>
    <w:rsid w:val="00CA39B9"/>
    <w:rsid w:val="00CB36FC"/>
    <w:rsid w:val="00CB6C64"/>
    <w:rsid w:val="00CC4C55"/>
    <w:rsid w:val="00CC6014"/>
    <w:rsid w:val="00CD128A"/>
    <w:rsid w:val="00CE4BA4"/>
    <w:rsid w:val="00CE4ED2"/>
    <w:rsid w:val="00CE66DE"/>
    <w:rsid w:val="00CF74D6"/>
    <w:rsid w:val="00CF7807"/>
    <w:rsid w:val="00D0407C"/>
    <w:rsid w:val="00D204BE"/>
    <w:rsid w:val="00D22672"/>
    <w:rsid w:val="00D2343A"/>
    <w:rsid w:val="00D437B9"/>
    <w:rsid w:val="00D66178"/>
    <w:rsid w:val="00D80E26"/>
    <w:rsid w:val="00D91586"/>
    <w:rsid w:val="00D92B8D"/>
    <w:rsid w:val="00D95FE3"/>
    <w:rsid w:val="00D96848"/>
    <w:rsid w:val="00D969E6"/>
    <w:rsid w:val="00DA5E27"/>
    <w:rsid w:val="00DB2934"/>
    <w:rsid w:val="00DE20E8"/>
    <w:rsid w:val="00DE63C9"/>
    <w:rsid w:val="00E03FD0"/>
    <w:rsid w:val="00E101D5"/>
    <w:rsid w:val="00E13B7A"/>
    <w:rsid w:val="00E15EB0"/>
    <w:rsid w:val="00E2503D"/>
    <w:rsid w:val="00E26BFC"/>
    <w:rsid w:val="00E325B8"/>
    <w:rsid w:val="00E35C75"/>
    <w:rsid w:val="00E41B18"/>
    <w:rsid w:val="00E44933"/>
    <w:rsid w:val="00E502E5"/>
    <w:rsid w:val="00E57232"/>
    <w:rsid w:val="00E67B01"/>
    <w:rsid w:val="00E831B9"/>
    <w:rsid w:val="00E90070"/>
    <w:rsid w:val="00E97564"/>
    <w:rsid w:val="00EA72C4"/>
    <w:rsid w:val="00EB610E"/>
    <w:rsid w:val="00EC1FF0"/>
    <w:rsid w:val="00EC3384"/>
    <w:rsid w:val="00EC4F04"/>
    <w:rsid w:val="00ED151F"/>
    <w:rsid w:val="00EE16B5"/>
    <w:rsid w:val="00F14EEF"/>
    <w:rsid w:val="00F15179"/>
    <w:rsid w:val="00F153D2"/>
    <w:rsid w:val="00F1584D"/>
    <w:rsid w:val="00F33B33"/>
    <w:rsid w:val="00F33FDB"/>
    <w:rsid w:val="00F449E2"/>
    <w:rsid w:val="00F45977"/>
    <w:rsid w:val="00F60987"/>
    <w:rsid w:val="00F63F52"/>
    <w:rsid w:val="00F74AF3"/>
    <w:rsid w:val="00F82EAF"/>
    <w:rsid w:val="00F91104"/>
    <w:rsid w:val="00F94295"/>
    <w:rsid w:val="00FA7398"/>
    <w:rsid w:val="00FB3780"/>
    <w:rsid w:val="00FE2813"/>
    <w:rsid w:val="00FE5712"/>
    <w:rsid w:val="00FF15D8"/>
    <w:rsid w:val="00FF38BA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C274B1-AE72-442C-9DD9-6DEF044C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1C3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81C35"/>
    <w:pPr>
      <w:keepNext/>
      <w:spacing w:line="360" w:lineRule="auto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81C3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81C35"/>
    <w:pPr>
      <w:keepNext/>
      <w:tabs>
        <w:tab w:val="left" w:pos="1134"/>
      </w:tabs>
      <w:spacing w:line="240" w:lineRule="exac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B24A1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81C35"/>
    <w:pPr>
      <w:keepNext/>
      <w:spacing w:line="360" w:lineRule="auto"/>
      <w:jc w:val="center"/>
      <w:outlineLvl w:val="5"/>
    </w:pPr>
    <w:rPr>
      <w:sz w:val="40"/>
    </w:rPr>
  </w:style>
  <w:style w:type="paragraph" w:styleId="7">
    <w:name w:val="heading 7"/>
    <w:basedOn w:val="a"/>
    <w:next w:val="a"/>
    <w:link w:val="70"/>
    <w:qFormat/>
    <w:rsid w:val="00B24A1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B24A1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B24A1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A15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24A15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4A15"/>
    <w:rPr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B24A1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24A15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B24A15"/>
    <w:rPr>
      <w:sz w:val="40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24A15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B24A15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B24A15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3">
    <w:name w:val="Body Text"/>
    <w:basedOn w:val="a"/>
    <w:rsid w:val="00A81C35"/>
    <w:pPr>
      <w:tabs>
        <w:tab w:val="left" w:pos="0"/>
      </w:tabs>
    </w:pPr>
    <w:rPr>
      <w:sz w:val="28"/>
    </w:rPr>
  </w:style>
  <w:style w:type="table" w:styleId="a4">
    <w:name w:val="Table Grid"/>
    <w:basedOn w:val="a1"/>
    <w:uiPriority w:val="59"/>
    <w:rsid w:val="0082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702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Body Text Indent"/>
    <w:basedOn w:val="a"/>
    <w:rsid w:val="003A15CE"/>
    <w:pPr>
      <w:spacing w:after="120"/>
      <w:ind w:left="283"/>
    </w:pPr>
  </w:style>
  <w:style w:type="paragraph" w:styleId="a6">
    <w:name w:val="Balloon Text"/>
    <w:basedOn w:val="a"/>
    <w:link w:val="a7"/>
    <w:rsid w:val="006602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24A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2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375B8"/>
    <w:rPr>
      <w:rFonts w:ascii="Arial" w:hAnsi="Arial" w:cs="Arial"/>
      <w:lang w:val="ru-RU" w:eastAsia="ru-RU" w:bidi="ar-SA"/>
    </w:rPr>
  </w:style>
  <w:style w:type="paragraph" w:customStyle="1" w:styleId="a8">
    <w:name w:val="Содержимое таблицы"/>
    <w:basedOn w:val="a"/>
    <w:rsid w:val="000474E7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11">
    <w:name w:val="Цитата1"/>
    <w:basedOn w:val="a"/>
    <w:rsid w:val="000474E7"/>
    <w:pPr>
      <w:widowControl w:val="0"/>
      <w:suppressAutoHyphens/>
      <w:spacing w:after="283"/>
      <w:ind w:left="567" w:right="567"/>
    </w:pPr>
    <w:rPr>
      <w:rFonts w:eastAsia="Lucida Sans Unicode" w:cs="Tahoma"/>
      <w:color w:val="000000"/>
      <w:lang w:val="en-US" w:eastAsia="zh-CN" w:bidi="en-US"/>
    </w:rPr>
  </w:style>
  <w:style w:type="paragraph" w:styleId="a9">
    <w:name w:val="No Spacing"/>
    <w:link w:val="aa"/>
    <w:qFormat/>
    <w:rsid w:val="000A3600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0A3600"/>
    <w:rPr>
      <w:rFonts w:eastAsia="Calibri"/>
      <w:sz w:val="28"/>
      <w:szCs w:val="22"/>
      <w:lang w:val="ru-RU" w:eastAsia="en-US" w:bidi="ar-SA"/>
    </w:rPr>
  </w:style>
  <w:style w:type="paragraph" w:styleId="ab">
    <w:name w:val="TOC Heading"/>
    <w:basedOn w:val="1"/>
    <w:next w:val="a"/>
    <w:uiPriority w:val="39"/>
    <w:qFormat/>
    <w:rsid w:val="00B24A1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r">
    <w:name w:val="r"/>
    <w:basedOn w:val="a0"/>
    <w:rsid w:val="00B24A15"/>
  </w:style>
  <w:style w:type="paragraph" w:styleId="12">
    <w:name w:val="toc 1"/>
    <w:basedOn w:val="a"/>
    <w:next w:val="a"/>
    <w:autoRedefine/>
    <w:uiPriority w:val="39"/>
    <w:unhideWhenUsed/>
    <w:rsid w:val="00B24A15"/>
    <w:pPr>
      <w:spacing w:after="100"/>
    </w:pPr>
    <w:rPr>
      <w:rFonts w:eastAsia="Calibri"/>
      <w:sz w:val="28"/>
      <w:szCs w:val="22"/>
      <w:lang w:eastAsia="en-US"/>
    </w:rPr>
  </w:style>
  <w:style w:type="character" w:styleId="ac">
    <w:name w:val="Hyperlink"/>
    <w:basedOn w:val="a0"/>
    <w:unhideWhenUsed/>
    <w:rsid w:val="00B24A1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24A15"/>
    <w:pPr>
      <w:spacing w:after="100"/>
      <w:ind w:left="220"/>
    </w:pPr>
    <w:rPr>
      <w:rFonts w:eastAsia="Calibr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24A15"/>
    <w:pPr>
      <w:spacing w:after="100"/>
      <w:ind w:left="440"/>
    </w:pPr>
    <w:rPr>
      <w:rFonts w:eastAsia="Calibri"/>
      <w:sz w:val="28"/>
      <w:szCs w:val="22"/>
      <w:lang w:eastAsia="en-US"/>
    </w:rPr>
  </w:style>
  <w:style w:type="paragraph" w:customStyle="1" w:styleId="u">
    <w:name w:val="u"/>
    <w:basedOn w:val="a"/>
    <w:rsid w:val="00B24A15"/>
    <w:pPr>
      <w:spacing w:before="100" w:beforeAutospacing="1" w:after="100" w:afterAutospacing="1"/>
    </w:pPr>
  </w:style>
  <w:style w:type="paragraph" w:customStyle="1" w:styleId="uni">
    <w:name w:val="uni"/>
    <w:basedOn w:val="a"/>
    <w:rsid w:val="00B24A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4A15"/>
  </w:style>
  <w:style w:type="paragraph" w:styleId="ad">
    <w:name w:val="header"/>
    <w:basedOn w:val="a"/>
    <w:link w:val="ae"/>
    <w:uiPriority w:val="99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B24A15"/>
    <w:rPr>
      <w:rFonts w:ascii="Calibri" w:eastAsia="Calibri" w:hAnsi="Calibri" w:cs="Times New Roman"/>
      <w:sz w:val="22"/>
      <w:szCs w:val="22"/>
      <w:lang w:eastAsia="en-US"/>
    </w:rPr>
  </w:style>
  <w:style w:type="paragraph" w:styleId="af">
    <w:name w:val="footer"/>
    <w:basedOn w:val="a"/>
    <w:link w:val="af0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B24A1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p">
    <w:name w:val="ep"/>
    <w:basedOn w:val="a0"/>
    <w:rsid w:val="00B24A15"/>
  </w:style>
  <w:style w:type="character" w:customStyle="1" w:styleId="af1">
    <w:name w:val="Текст сноски Знак"/>
    <w:basedOn w:val="a0"/>
    <w:link w:val="af2"/>
    <w:uiPriority w:val="99"/>
    <w:semiHidden/>
    <w:rsid w:val="00B24A15"/>
    <w:rPr>
      <w:rFonts w:ascii="Calibri" w:eastAsia="Calibri" w:hAnsi="Calibri" w:cs="Times New Roman"/>
      <w:lang w:eastAsia="en-US"/>
    </w:rPr>
  </w:style>
  <w:style w:type="paragraph" w:styleId="af2">
    <w:name w:val="footnote text"/>
    <w:basedOn w:val="a"/>
    <w:link w:val="af1"/>
    <w:uiPriority w:val="99"/>
    <w:semiHidden/>
    <w:unhideWhenUsed/>
    <w:rsid w:val="00B24A15"/>
    <w:rPr>
      <w:rFonts w:ascii="Calibri" w:eastAsia="Calibri" w:hAnsi="Calibri"/>
      <w:sz w:val="20"/>
      <w:szCs w:val="20"/>
      <w:lang w:eastAsia="en-US"/>
    </w:rPr>
  </w:style>
  <w:style w:type="paragraph" w:styleId="af3">
    <w:name w:val="List Paragraph"/>
    <w:basedOn w:val="a"/>
    <w:uiPriority w:val="34"/>
    <w:qFormat/>
    <w:rsid w:val="00B24A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4">
    <w:name w:val="page number"/>
    <w:basedOn w:val="a0"/>
    <w:rsid w:val="00165382"/>
  </w:style>
  <w:style w:type="paragraph" w:customStyle="1" w:styleId="af5">
    <w:name w:val="Знак Знак Знак Знак"/>
    <w:basedOn w:val="a"/>
    <w:rsid w:val="006874E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oSpacingChar">
    <w:name w:val="No Spacing Char"/>
    <w:link w:val="13"/>
    <w:locked/>
    <w:rsid w:val="004F292E"/>
    <w:rPr>
      <w:rFonts w:ascii="Calibri" w:eastAsia="Calibri" w:hAnsi="Calibri"/>
      <w:sz w:val="24"/>
      <w:szCs w:val="24"/>
      <w:lang w:val="ru-RU" w:eastAsia="ru-RU" w:bidi="ar-SA"/>
    </w:rPr>
  </w:style>
  <w:style w:type="paragraph" w:customStyle="1" w:styleId="13">
    <w:name w:val="Без интервала1"/>
    <w:link w:val="NoSpacingChar"/>
    <w:rsid w:val="004F292E"/>
    <w:pPr>
      <w:jc w:val="both"/>
    </w:pPr>
    <w:rPr>
      <w:rFonts w:ascii="Calibri" w:eastAsia="Calibri" w:hAnsi="Calibri"/>
      <w:sz w:val="24"/>
      <w:szCs w:val="24"/>
    </w:rPr>
  </w:style>
  <w:style w:type="paragraph" w:styleId="af6">
    <w:name w:val="Title"/>
    <w:basedOn w:val="a"/>
    <w:link w:val="af7"/>
    <w:qFormat/>
    <w:rsid w:val="00B571B0"/>
    <w:pPr>
      <w:ind w:left="-567"/>
      <w:jc w:val="center"/>
    </w:pPr>
    <w:rPr>
      <w:sz w:val="28"/>
      <w:szCs w:val="20"/>
    </w:rPr>
  </w:style>
  <w:style w:type="character" w:customStyle="1" w:styleId="af7">
    <w:name w:val="Название Знак"/>
    <w:link w:val="af6"/>
    <w:locked/>
    <w:rsid w:val="00A21993"/>
    <w:rPr>
      <w:sz w:val="28"/>
    </w:rPr>
  </w:style>
  <w:style w:type="character" w:customStyle="1" w:styleId="22">
    <w:name w:val="Основной текст (2)"/>
    <w:basedOn w:val="a0"/>
    <w:rsid w:val="00B571B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f8">
    <w:name w:val="Normal (Web)"/>
    <w:basedOn w:val="a"/>
    <w:rsid w:val="00B571B0"/>
    <w:pPr>
      <w:spacing w:before="100" w:beforeAutospacing="1" w:after="119"/>
    </w:pPr>
  </w:style>
  <w:style w:type="character" w:styleId="af9">
    <w:name w:val="Strong"/>
    <w:qFormat/>
    <w:rsid w:val="00B571B0"/>
    <w:rPr>
      <w:b/>
      <w:bCs/>
    </w:rPr>
  </w:style>
  <w:style w:type="paragraph" w:styleId="23">
    <w:name w:val="Body Text Indent 2"/>
    <w:basedOn w:val="a"/>
    <w:link w:val="24"/>
    <w:rsid w:val="00A21993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A21993"/>
    <w:rPr>
      <w:sz w:val="28"/>
    </w:rPr>
  </w:style>
  <w:style w:type="character" w:customStyle="1" w:styleId="afa">
    <w:name w:val="номер страницы"/>
    <w:basedOn w:val="a0"/>
    <w:rsid w:val="00A21993"/>
  </w:style>
  <w:style w:type="paragraph" w:customStyle="1" w:styleId="BodyTextIndent21">
    <w:name w:val="Body Text Indent 21"/>
    <w:basedOn w:val="a"/>
    <w:rsid w:val="00A21993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A21993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A21993"/>
    <w:rPr>
      <w:rFonts w:ascii="Courier New" w:hAnsi="Courier New"/>
      <w:snapToGrid w:val="0"/>
    </w:rPr>
  </w:style>
  <w:style w:type="paragraph" w:styleId="25">
    <w:name w:val="Body Text 2"/>
    <w:basedOn w:val="a"/>
    <w:link w:val="26"/>
    <w:rsid w:val="00A21993"/>
    <w:pPr>
      <w:jc w:val="both"/>
    </w:pPr>
    <w:rPr>
      <w:color w:val="000000"/>
      <w:sz w:val="28"/>
    </w:rPr>
  </w:style>
  <w:style w:type="character" w:customStyle="1" w:styleId="26">
    <w:name w:val="Основной текст 2 Знак"/>
    <w:basedOn w:val="a0"/>
    <w:link w:val="25"/>
    <w:rsid w:val="00A21993"/>
    <w:rPr>
      <w:color w:val="000000"/>
      <w:sz w:val="28"/>
      <w:szCs w:val="24"/>
    </w:rPr>
  </w:style>
  <w:style w:type="paragraph" w:customStyle="1" w:styleId="ConsPlusCell">
    <w:name w:val="ConsPlusCell"/>
    <w:rsid w:val="00A21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219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"/>
    <w:basedOn w:val="a"/>
    <w:rsid w:val="00A219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4">
    <w:name w:val="Заголовок №1_"/>
    <w:link w:val="15"/>
    <w:rsid w:val="00D0407C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D0407C"/>
    <w:pPr>
      <w:shd w:val="clear" w:color="auto" w:fill="FFFFFF"/>
      <w:spacing w:after="480" w:line="0" w:lineRule="atLeast"/>
      <w:outlineLvl w:val="0"/>
    </w:pPr>
    <w:rPr>
      <w:sz w:val="26"/>
      <w:szCs w:val="26"/>
    </w:rPr>
  </w:style>
  <w:style w:type="character" w:customStyle="1" w:styleId="afc">
    <w:name w:val="Основной текст_"/>
    <w:link w:val="16"/>
    <w:rsid w:val="00D0407C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c"/>
    <w:rsid w:val="00D0407C"/>
    <w:pPr>
      <w:shd w:val="clear" w:color="auto" w:fill="FFFFFF"/>
      <w:spacing w:before="480" w:line="0" w:lineRule="atLeast"/>
    </w:pPr>
    <w:rPr>
      <w:sz w:val="26"/>
      <w:szCs w:val="26"/>
    </w:rPr>
  </w:style>
  <w:style w:type="character" w:customStyle="1" w:styleId="Absatz-Standardschriftart">
    <w:name w:val="Absatz-Standardschriftart"/>
    <w:rsid w:val="00C15735"/>
  </w:style>
  <w:style w:type="character" w:customStyle="1" w:styleId="32">
    <w:name w:val="Основной шрифт абзаца3"/>
    <w:rsid w:val="00C15735"/>
  </w:style>
  <w:style w:type="character" w:customStyle="1" w:styleId="WW-Absatz-Standardschriftart">
    <w:name w:val="WW-Absatz-Standardschriftart"/>
    <w:rsid w:val="00C15735"/>
  </w:style>
  <w:style w:type="character" w:customStyle="1" w:styleId="27">
    <w:name w:val="Основной шрифт абзаца2"/>
    <w:rsid w:val="00C15735"/>
  </w:style>
  <w:style w:type="character" w:customStyle="1" w:styleId="apple-style-span">
    <w:name w:val="apple-style-span"/>
    <w:rsid w:val="00C15735"/>
  </w:style>
  <w:style w:type="character" w:customStyle="1" w:styleId="afd">
    <w:name w:val="Основной текст Знак"/>
    <w:rsid w:val="00C15735"/>
    <w:rPr>
      <w:sz w:val="24"/>
    </w:rPr>
  </w:style>
  <w:style w:type="character" w:customStyle="1" w:styleId="afe">
    <w:name w:val="Схема документа Знак"/>
    <w:rsid w:val="00C15735"/>
    <w:rPr>
      <w:rFonts w:ascii="Tahoma" w:hAnsi="Tahoma" w:cs="Tahoma"/>
      <w:shd w:val="clear" w:color="auto" w:fill="000080"/>
    </w:rPr>
  </w:style>
  <w:style w:type="character" w:customStyle="1" w:styleId="WW-Absatz-Standardschriftart1">
    <w:name w:val="WW-Absatz-Standardschriftart1"/>
    <w:rsid w:val="00C15735"/>
  </w:style>
  <w:style w:type="character" w:customStyle="1" w:styleId="17">
    <w:name w:val="Основной шрифт абзаца1"/>
    <w:rsid w:val="00C15735"/>
  </w:style>
  <w:style w:type="paragraph" w:customStyle="1" w:styleId="18">
    <w:name w:val="Заголовок1"/>
    <w:basedOn w:val="a"/>
    <w:next w:val="a3"/>
    <w:rsid w:val="00C15735"/>
    <w:pPr>
      <w:ind w:firstLine="284"/>
      <w:jc w:val="center"/>
    </w:pPr>
    <w:rPr>
      <w:b/>
      <w:sz w:val="28"/>
      <w:szCs w:val="20"/>
      <w:lang w:eastAsia="zh-CN"/>
    </w:rPr>
  </w:style>
  <w:style w:type="paragraph" w:styleId="aff">
    <w:name w:val="List"/>
    <w:basedOn w:val="a3"/>
    <w:rsid w:val="00C15735"/>
    <w:pPr>
      <w:tabs>
        <w:tab w:val="clear" w:pos="0"/>
      </w:tabs>
      <w:suppressAutoHyphens/>
      <w:ind w:left="57"/>
    </w:pPr>
    <w:rPr>
      <w:rFonts w:cs="Tahoma"/>
      <w:b/>
      <w:sz w:val="20"/>
      <w:lang w:eastAsia="zh-CN"/>
    </w:rPr>
  </w:style>
  <w:style w:type="paragraph" w:styleId="aff0">
    <w:name w:val="caption"/>
    <w:basedOn w:val="a"/>
    <w:qFormat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33">
    <w:name w:val="Указатель3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19">
    <w:name w:val="Название объекта1"/>
    <w:basedOn w:val="a"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C15735"/>
    <w:pPr>
      <w:ind w:firstLine="284"/>
      <w:jc w:val="center"/>
    </w:pPr>
    <w:rPr>
      <w:b/>
      <w:sz w:val="4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C15735"/>
    <w:pPr>
      <w:spacing w:before="100" w:after="100"/>
      <w:ind w:left="57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1a">
    <w:name w:val="Схема документа1"/>
    <w:basedOn w:val="a"/>
    <w:rsid w:val="00C15735"/>
    <w:pPr>
      <w:shd w:val="clear" w:color="auto" w:fill="000080"/>
      <w:suppressAutoHyphens/>
      <w:ind w:left="57"/>
    </w:pPr>
    <w:rPr>
      <w:rFonts w:ascii="Tahoma" w:hAnsi="Tahoma" w:cs="Tahoma"/>
      <w:sz w:val="20"/>
      <w:szCs w:val="20"/>
      <w:lang w:eastAsia="zh-CN"/>
    </w:rPr>
  </w:style>
  <w:style w:type="paragraph" w:customStyle="1" w:styleId="WW-">
    <w:name w:val="WW-Заголовок"/>
    <w:basedOn w:val="a"/>
    <w:next w:val="a3"/>
    <w:rsid w:val="00C15735"/>
    <w:pPr>
      <w:keepNext/>
      <w:suppressAutoHyphens/>
      <w:spacing w:before="240" w:after="120"/>
      <w:ind w:left="57"/>
    </w:pPr>
    <w:rPr>
      <w:rFonts w:eastAsia="MS Mincho" w:cs="Tahoma"/>
      <w:sz w:val="28"/>
      <w:szCs w:val="28"/>
      <w:lang w:eastAsia="zh-CN"/>
    </w:rPr>
  </w:style>
  <w:style w:type="paragraph" w:customStyle="1" w:styleId="1b">
    <w:name w:val="Название1"/>
    <w:basedOn w:val="a"/>
    <w:rsid w:val="00C15735"/>
    <w:pPr>
      <w:suppressLineNumbers/>
      <w:suppressAutoHyphens/>
      <w:spacing w:before="120" w:after="120"/>
      <w:ind w:left="57"/>
    </w:pPr>
    <w:rPr>
      <w:rFonts w:cs="Tahoma"/>
      <w:i/>
      <w:iCs/>
      <w:sz w:val="20"/>
      <w:lang w:eastAsia="zh-CN"/>
    </w:rPr>
  </w:style>
  <w:style w:type="paragraph" w:customStyle="1" w:styleId="1c">
    <w:name w:val="Указатель1"/>
    <w:basedOn w:val="a"/>
    <w:rsid w:val="00C15735"/>
    <w:pPr>
      <w:suppressLineNumbers/>
      <w:suppressAutoHyphens/>
      <w:ind w:left="57"/>
    </w:pPr>
    <w:rPr>
      <w:rFonts w:cs="Tahoma"/>
      <w:lang w:eastAsia="zh-CN"/>
    </w:rPr>
  </w:style>
  <w:style w:type="paragraph" w:customStyle="1" w:styleId="aff1">
    <w:name w:val="Заголовок таблицы"/>
    <w:basedOn w:val="a8"/>
    <w:rsid w:val="00C15735"/>
    <w:pPr>
      <w:widowControl/>
      <w:ind w:left="57"/>
      <w:jc w:val="center"/>
    </w:pPr>
    <w:rPr>
      <w:rFonts w:eastAsia="Times New Roman" w:cs="Times New Roman"/>
      <w:b/>
      <w:bCs/>
      <w:color w:val="auto"/>
      <w:lang w:val="ru-RU" w:bidi="ar-SA"/>
    </w:rPr>
  </w:style>
  <w:style w:type="paragraph" w:customStyle="1" w:styleId="aff2">
    <w:name w:val="Содержимое врезки"/>
    <w:basedOn w:val="a3"/>
    <w:rsid w:val="00C15735"/>
    <w:pPr>
      <w:tabs>
        <w:tab w:val="clear" w:pos="0"/>
      </w:tabs>
      <w:suppressAutoHyphens/>
      <w:ind w:left="57"/>
    </w:pPr>
    <w:rPr>
      <w:b/>
      <w:sz w:val="20"/>
      <w:lang w:eastAsia="zh-CN"/>
    </w:rPr>
  </w:style>
  <w:style w:type="character" w:styleId="aff3">
    <w:name w:val="annotation reference"/>
    <w:basedOn w:val="a0"/>
    <w:uiPriority w:val="99"/>
    <w:semiHidden/>
    <w:unhideWhenUsed/>
    <w:rsid w:val="007029C7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7029C7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7029C7"/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7029C7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7029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24A9-40DB-44CE-8134-D448D1CB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7604</Words>
  <Characters>43349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50852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Буравцова Тамара</cp:lastModifiedBy>
  <cp:revision>12</cp:revision>
  <cp:lastPrinted>2023-08-03T12:12:00Z</cp:lastPrinted>
  <dcterms:created xsi:type="dcterms:W3CDTF">2025-03-17T08:51:00Z</dcterms:created>
  <dcterms:modified xsi:type="dcterms:W3CDTF">2025-03-17T10:58:00Z</dcterms:modified>
</cp:coreProperties>
</file>