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F7D" w:rsidRDefault="00B43F7D" w:rsidP="00B43F7D">
      <w:pPr>
        <w:shd w:val="clear" w:color="auto" w:fill="F8F8F8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</w:pPr>
      <w:bookmarkStart w:id="0" w:name="_GoBack"/>
      <w:r w:rsidRPr="00B43F7D"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  <w:t>Брокколи – продукт здорового питания</w:t>
      </w:r>
    </w:p>
    <w:bookmarkEnd w:id="0"/>
    <w:p w:rsidR="00B43F7D" w:rsidRPr="00B43F7D" w:rsidRDefault="00B43F7D" w:rsidP="00B43F7D">
      <w:pPr>
        <w:shd w:val="clear" w:color="auto" w:fill="F8F8F8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</w:pPr>
    </w:p>
    <w:p w:rsidR="00B43F7D" w:rsidRPr="00B43F7D" w:rsidRDefault="00B43F7D" w:rsidP="00B43F7D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43F7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Брокколи – разновидность капусты родом с берегов Средиземноморья. Её название итальянского происхождения, в переводе означает «ветка, молодой побег». Этот овощ интересен тем, что в пищу употребляют не листья, а нераскрывшиеся соцветия. Нужно выбирать ярко зелёные, если они пожелтели, то капуста уже перезрела. Чтобы сохранить все полезные свойства, брокколи рекомендуется отварить на пару. Из неё можно приготовить самые разнообразные блюда: салаты, супы, вторые блюда и даже десерт.</w:t>
      </w:r>
    </w:p>
    <w:p w:rsidR="00B43F7D" w:rsidRPr="00B43F7D" w:rsidRDefault="00B43F7D" w:rsidP="00B43F7D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43F7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Брокколи – рекордсмен по содержанию витамина С (аскорбиновой кислоты). Это объясняет её выраженные противовоспалительные и иммуностимулирующие свойства.</w:t>
      </w:r>
    </w:p>
    <w:p w:rsidR="00B43F7D" w:rsidRPr="00B43F7D" w:rsidRDefault="00B43F7D" w:rsidP="00B43F7D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43F7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 этой капусте также присутствуют витамины А, D и Е, а также фолиевая кислота. Все эти полезные вещества участвуют в обмене белков, жиров и углеводов в организме.</w:t>
      </w:r>
    </w:p>
    <w:p w:rsidR="00B43F7D" w:rsidRPr="00B43F7D" w:rsidRDefault="00B43F7D" w:rsidP="00B43F7D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43F7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Помимо витаминов, брокколи богата микроэлементами: кальцием, фосфором, магнием. Они участвуют в формировании костной ткани – способствуют правильному росту костей у детей и профилактике остеопороза у взрослых.</w:t>
      </w:r>
    </w:p>
    <w:p w:rsidR="00B43F7D" w:rsidRPr="00B43F7D" w:rsidRDefault="00B43F7D" w:rsidP="00B43F7D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43F7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За счёт присутствия в овоще натрия и калия он отлично помогает поддерживать наш водно-солевой баланс.</w:t>
      </w:r>
    </w:p>
    <w:p w:rsidR="00B43F7D" w:rsidRPr="00B43F7D" w:rsidRDefault="00B43F7D" w:rsidP="00B43F7D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43F7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Брокколи препятствует росту раковых клеток. К тому же в ней есть биологически активное вещество-антиоксидант – </w:t>
      </w:r>
      <w:proofErr w:type="spellStart"/>
      <w:r w:rsidRPr="00B43F7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глюкорафанин</w:t>
      </w:r>
      <w:proofErr w:type="spellEnd"/>
      <w:r w:rsidRPr="00B43F7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. Он помогает повысить систему естественных защитных функций организма.</w:t>
      </w:r>
    </w:p>
    <w:p w:rsidR="00B43F7D" w:rsidRPr="00B43F7D" w:rsidRDefault="00B43F7D" w:rsidP="00B43F7D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43F7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Это однолетнее овощное растение – прекрасный источник клетчатки. Поэтому употребление брокколи улучшает метаболизм и способствует профилактике атеросклероза.</w:t>
      </w:r>
    </w:p>
    <w:p w:rsidR="00B43F7D" w:rsidRPr="00B43F7D" w:rsidRDefault="00B43F7D" w:rsidP="00B43F7D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43F7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Как и вся капуста, брокколи – диетический продукт. На 100 г приходится всего 34 ккал. Из-за своей лёгкости она часто встречается среди ингредиентов в самых различных диетах. Брокколи едят и в сыром виде, например, в салатах и </w:t>
      </w:r>
      <w:proofErr w:type="spellStart"/>
      <w:r w:rsidRPr="00B43F7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смузи</w:t>
      </w:r>
      <w:proofErr w:type="spellEnd"/>
      <w:r w:rsidRPr="00B43F7D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, и в отварном – вторые блюда на пару.</w:t>
      </w:r>
    </w:p>
    <w:p w:rsidR="00004EFA" w:rsidRDefault="00004EFA"/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9E1"/>
    <w:rsid w:val="00004EFA"/>
    <w:rsid w:val="000F622C"/>
    <w:rsid w:val="00B43F7D"/>
    <w:rsid w:val="00C4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53B08"/>
  <w15:chartTrackingRefBased/>
  <w15:docId w15:val="{A7FE1E47-C914-4C18-9B97-986E0FF8C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9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1511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2025-02-19T11:59:00Z</dcterms:created>
  <dcterms:modified xsi:type="dcterms:W3CDTF">2025-02-19T11:59:00Z</dcterms:modified>
</cp:coreProperties>
</file>