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99A" w:rsidRDefault="0080299A" w:rsidP="0080299A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  <w:bookmarkStart w:id="0" w:name="_GoBack"/>
      <w:r w:rsidRPr="0080299A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>Ряженка – для крепкого сна</w:t>
      </w:r>
    </w:p>
    <w:bookmarkEnd w:id="0"/>
    <w:p w:rsidR="0080299A" w:rsidRPr="0080299A" w:rsidRDefault="0080299A" w:rsidP="0080299A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</w:p>
    <w:p w:rsidR="0080299A" w:rsidRPr="0080299A" w:rsidRDefault="0080299A" w:rsidP="0080299A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Ряженка изготавливается из топлёного молока – витамина А в нём больше, чем в обычном. Этот витамин необходим для поддержания здоровья глаз, формирования зубов, роста и обновления костной ткани и волос. Топлёное молоко отличается и повышенным содержанием кальция по сравнению с пастеризованным. Напиток также богат витамином В2, который обладает полезным свойством: снижает частоту головных болей в 2 раза.</w:t>
      </w:r>
    </w:p>
    <w:p w:rsidR="0080299A" w:rsidRPr="0080299A" w:rsidRDefault="0080299A" w:rsidP="0080299A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Ряженка – натуральный источник триптофана. </w:t>
      </w:r>
      <w:r w:rsidRPr="0080299A">
        <w:rPr>
          <w:rFonts w:ascii="Arial" w:eastAsia="Times New Roman" w:hAnsi="Arial" w:cs="Arial"/>
          <w:i/>
          <w:iCs/>
          <w:color w:val="242424"/>
          <w:sz w:val="21"/>
          <w:szCs w:val="21"/>
          <w:lang w:eastAsia="ru-RU"/>
        </w:rPr>
        <w:t>«Эта аминокислота необходима для выработки серотонина и участвует в производстве еще одного важного гормона – мелатонина, который контролирует в нашем организме режим сна и бодрствования»</w:t>
      </w:r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– пояснила </w:t>
      </w:r>
      <w:r w:rsidRPr="0080299A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Юлия Чехонина</w:t>
      </w:r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врач-диетолог, старший научный сотрудник ФГБУН «ФИЦ питания и биотехнологии».</w:t>
      </w:r>
    </w:p>
    <w:p w:rsidR="0080299A" w:rsidRPr="0080299A" w:rsidRDefault="0080299A" w:rsidP="0080299A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Ряженка полезна ещё и тем, что в ней есть </w:t>
      </w:r>
      <w:proofErr w:type="spellStart"/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пробиотики</w:t>
      </w:r>
      <w:proofErr w:type="spellEnd"/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которые формируют правильную микрофлору кишечника – основу крепкого иммунитета.</w:t>
      </w:r>
    </w:p>
    <w:p w:rsidR="0080299A" w:rsidRPr="0080299A" w:rsidRDefault="0080299A" w:rsidP="0080299A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Многие уверены, что чем жирнее молочный продукт, тем он вреднее для сердца и сосудов. Это заблуждение. Такие жиры не влияют на развитие сердечно-сосудистых заболеваний. А употребление ряженки ещё и снижает риски. Ведь в ней есть олеиновая кислота, полезная для сердца.</w:t>
      </w:r>
    </w:p>
    <w:p w:rsidR="0080299A" w:rsidRPr="0080299A" w:rsidRDefault="0080299A" w:rsidP="0080299A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 выборе продукта в магазине обращайте внимание на упаковку. Если на ней написано «изготовлен по ТУ», значит, в ряженку, скорее всего, добавили загустители, крахмал и растительные жиры. Качественный напиток должен быть изготовлен по ГОСТу. Срок годности натуральной ряженки – не более 14 дней. Хранить напиток лучше на средней полке холодильника, но никак не в дверце. </w:t>
      </w:r>
      <w:r w:rsidRPr="0080299A">
        <w:rPr>
          <w:rFonts w:ascii="Arial" w:eastAsia="Times New Roman" w:hAnsi="Arial" w:cs="Arial"/>
          <w:i/>
          <w:iCs/>
          <w:color w:val="242424"/>
          <w:sz w:val="21"/>
          <w:szCs w:val="21"/>
          <w:lang w:eastAsia="ru-RU"/>
        </w:rPr>
        <w:t>«Когда мы открываем холодильник, возникают постоянные перепады температуры, чтобы кисломолочный продукт хранился хорошо, для него нужна стабильная температура от +2 до +6 градусов»</w:t>
      </w:r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– объяснила</w:t>
      </w:r>
      <w:r w:rsidRPr="0080299A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 Екатерина Головкова</w:t>
      </w:r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эксперт Роспотребнадзора.</w:t>
      </w:r>
    </w:p>
    <w:p w:rsidR="0080299A" w:rsidRPr="0080299A" w:rsidRDefault="0080299A" w:rsidP="0080299A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0299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Некоторые производители стараются снизить цену на конечный продукт и ради этого идут на всяческие ухищрения. </w:t>
      </w:r>
      <w:r w:rsidRPr="0080299A">
        <w:rPr>
          <w:rFonts w:ascii="Arial" w:eastAsia="Times New Roman" w:hAnsi="Arial" w:cs="Arial"/>
          <w:i/>
          <w:iCs/>
          <w:color w:val="242424"/>
          <w:sz w:val="21"/>
          <w:szCs w:val="21"/>
          <w:lang w:eastAsia="ru-RU"/>
        </w:rPr>
        <w:t xml:space="preserve">«Иногда недобросовестные производители пропускают процесс томления молока и просто добавляют </w:t>
      </w:r>
      <w:proofErr w:type="spellStart"/>
      <w:r w:rsidRPr="0080299A">
        <w:rPr>
          <w:rFonts w:ascii="Arial" w:eastAsia="Times New Roman" w:hAnsi="Arial" w:cs="Arial"/>
          <w:i/>
          <w:iCs/>
          <w:color w:val="242424"/>
          <w:sz w:val="21"/>
          <w:szCs w:val="21"/>
          <w:lang w:eastAsia="ru-RU"/>
        </w:rPr>
        <w:t>ароматизатор</w:t>
      </w:r>
      <w:proofErr w:type="spellEnd"/>
      <w:r w:rsidRPr="0080299A">
        <w:rPr>
          <w:rFonts w:ascii="Arial" w:eastAsia="Times New Roman" w:hAnsi="Arial" w:cs="Arial"/>
          <w:i/>
          <w:iCs/>
          <w:color w:val="242424"/>
          <w:sz w:val="21"/>
          <w:szCs w:val="21"/>
          <w:lang w:eastAsia="ru-RU"/>
        </w:rPr>
        <w:t xml:space="preserve"> и крахмал, потому что потребитель предпочитает более густую, вязкую ряженку. А чтобы получался тот самый фирменный кремовый цвет, закрашивают продукт сахарными колерами. Сотрудники Роспотребнадзора следят за подобными нарушениями, регулярно проверяют молочные предприятия и точки продаж»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315"/>
    <w:rsid w:val="00004EFA"/>
    <w:rsid w:val="000F622C"/>
    <w:rsid w:val="0080299A"/>
    <w:rsid w:val="008F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1B385"/>
  <w15:chartTrackingRefBased/>
  <w15:docId w15:val="{735A345B-2E3B-4D12-92C4-1B805BA6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0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2025-02-19T11:56:00Z</dcterms:created>
  <dcterms:modified xsi:type="dcterms:W3CDTF">2025-02-19T11:58:00Z</dcterms:modified>
</cp:coreProperties>
</file>